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D73AB">
        <w:rPr>
          <w:sz w:val="28"/>
          <w:szCs w:val="28"/>
        </w:rPr>
        <w:t xml:space="preserve"> </w:t>
      </w:r>
      <w:r w:rsidR="00A76AFC">
        <w:rPr>
          <w:sz w:val="28"/>
          <w:szCs w:val="28"/>
        </w:rPr>
        <w:t>22.09.</w:t>
      </w:r>
      <w:r w:rsidR="00834F0D">
        <w:rPr>
          <w:sz w:val="28"/>
          <w:szCs w:val="28"/>
        </w:rPr>
        <w:t>20</w:t>
      </w:r>
      <w:r w:rsidR="00991C64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A76AFC">
        <w:rPr>
          <w:sz w:val="28"/>
          <w:szCs w:val="28"/>
        </w:rPr>
        <w:t>3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4B08A1" w:rsidRPr="004B08A1" w:rsidRDefault="004B08A1" w:rsidP="004B08A1">
      <w:pPr>
        <w:autoSpaceDE/>
        <w:autoSpaceDN/>
        <w:rPr>
          <w:b/>
          <w:sz w:val="28"/>
          <w:szCs w:val="28"/>
        </w:rPr>
      </w:pPr>
    </w:p>
    <w:p w:rsidR="004B08A1" w:rsidRPr="004B08A1" w:rsidRDefault="004B08A1" w:rsidP="004B08A1">
      <w:pPr>
        <w:autoSpaceDE/>
        <w:autoSpaceDN/>
        <w:ind w:right="5934"/>
        <w:rPr>
          <w:b/>
          <w:sz w:val="28"/>
          <w:szCs w:val="28"/>
        </w:rPr>
      </w:pPr>
      <w:r w:rsidRPr="004B08A1">
        <w:rPr>
          <w:b/>
          <w:sz w:val="28"/>
          <w:szCs w:val="28"/>
        </w:rPr>
        <w:t xml:space="preserve">О постоянных комиссиях </w:t>
      </w:r>
    </w:p>
    <w:p w:rsidR="004B08A1" w:rsidRPr="004B08A1" w:rsidRDefault="004B08A1" w:rsidP="004B08A1">
      <w:pPr>
        <w:autoSpaceDE/>
        <w:autoSpaceDN/>
        <w:ind w:right="5934"/>
        <w:rPr>
          <w:b/>
          <w:sz w:val="28"/>
          <w:szCs w:val="28"/>
        </w:rPr>
      </w:pPr>
      <w:r w:rsidRPr="004B08A1">
        <w:rPr>
          <w:b/>
          <w:sz w:val="28"/>
          <w:szCs w:val="28"/>
        </w:rPr>
        <w:t xml:space="preserve">  </w:t>
      </w:r>
    </w:p>
    <w:p w:rsidR="004B08A1" w:rsidRPr="004B08A1" w:rsidRDefault="004B08A1" w:rsidP="004B08A1">
      <w:pPr>
        <w:autoSpaceDE/>
        <w:autoSpaceDN/>
        <w:jc w:val="both"/>
        <w:rPr>
          <w:sz w:val="28"/>
          <w:szCs w:val="28"/>
        </w:rPr>
      </w:pPr>
      <w:r w:rsidRPr="004B08A1">
        <w:rPr>
          <w:b/>
          <w:sz w:val="28"/>
          <w:szCs w:val="28"/>
        </w:rPr>
        <w:t xml:space="preserve">      </w:t>
      </w:r>
      <w:r w:rsidRPr="004B08A1">
        <w:rPr>
          <w:sz w:val="28"/>
          <w:szCs w:val="28"/>
        </w:rPr>
        <w:t>Совет депутатов Костковского сельского поселения</w:t>
      </w:r>
    </w:p>
    <w:p w:rsidR="004B08A1" w:rsidRPr="004B08A1" w:rsidRDefault="004B08A1" w:rsidP="004B08A1">
      <w:pPr>
        <w:autoSpaceDE/>
        <w:autoSpaceDN/>
        <w:jc w:val="both"/>
        <w:rPr>
          <w:b/>
          <w:sz w:val="28"/>
          <w:szCs w:val="28"/>
        </w:rPr>
      </w:pPr>
      <w:r w:rsidRPr="004B08A1">
        <w:rPr>
          <w:b/>
          <w:sz w:val="28"/>
          <w:szCs w:val="28"/>
        </w:rPr>
        <w:t xml:space="preserve">РЕШИЛ: </w:t>
      </w:r>
    </w:p>
    <w:p w:rsidR="004B08A1" w:rsidRPr="00A76AFC" w:rsidRDefault="004B08A1" w:rsidP="004B08A1">
      <w:pPr>
        <w:autoSpaceDE/>
        <w:autoSpaceDN/>
        <w:jc w:val="both"/>
        <w:rPr>
          <w:color w:val="000000"/>
          <w:sz w:val="28"/>
          <w:szCs w:val="28"/>
        </w:rPr>
      </w:pPr>
      <w:r w:rsidRPr="00A76AFC">
        <w:rPr>
          <w:color w:val="000000"/>
          <w:sz w:val="28"/>
          <w:szCs w:val="28"/>
        </w:rPr>
        <w:t xml:space="preserve">1.Образовать комиссию по бюджету и экономике в следующем составе: </w:t>
      </w:r>
    </w:p>
    <w:p w:rsidR="004B08A1" w:rsidRPr="00A76AFC" w:rsidRDefault="004B08A1" w:rsidP="004B08A1">
      <w:pPr>
        <w:autoSpaceDE/>
        <w:autoSpaceDN/>
        <w:jc w:val="both"/>
        <w:rPr>
          <w:color w:val="000000"/>
          <w:sz w:val="28"/>
          <w:szCs w:val="28"/>
        </w:rPr>
      </w:pPr>
      <w:r w:rsidRPr="00A76AFC">
        <w:rPr>
          <w:color w:val="000000"/>
          <w:sz w:val="28"/>
          <w:szCs w:val="28"/>
        </w:rPr>
        <w:t xml:space="preserve">Председатель комиссии: </w:t>
      </w:r>
      <w:r w:rsidR="00991C64">
        <w:rPr>
          <w:color w:val="000000"/>
          <w:sz w:val="28"/>
          <w:szCs w:val="28"/>
        </w:rPr>
        <w:t xml:space="preserve"> </w:t>
      </w:r>
      <w:r w:rsidR="00721FD3">
        <w:rPr>
          <w:color w:val="000000"/>
          <w:sz w:val="28"/>
          <w:szCs w:val="28"/>
        </w:rPr>
        <w:t>Боричева Н</w:t>
      </w:r>
      <w:r w:rsidR="007D2EEC">
        <w:rPr>
          <w:color w:val="000000"/>
          <w:sz w:val="28"/>
          <w:szCs w:val="28"/>
        </w:rPr>
        <w:t xml:space="preserve">ина </w:t>
      </w:r>
      <w:r w:rsidR="00721FD3">
        <w:rPr>
          <w:color w:val="000000"/>
          <w:sz w:val="28"/>
          <w:szCs w:val="28"/>
        </w:rPr>
        <w:t>И</w:t>
      </w:r>
      <w:r w:rsidR="007D2EEC">
        <w:rPr>
          <w:color w:val="000000"/>
          <w:sz w:val="28"/>
          <w:szCs w:val="28"/>
        </w:rPr>
        <w:t>вановна</w:t>
      </w:r>
      <w:bookmarkStart w:id="0" w:name="_GoBack"/>
      <w:bookmarkEnd w:id="0"/>
      <w:r w:rsidR="00991C64">
        <w:rPr>
          <w:color w:val="000000"/>
          <w:sz w:val="28"/>
          <w:szCs w:val="28"/>
        </w:rPr>
        <w:t xml:space="preserve"> </w:t>
      </w:r>
    </w:p>
    <w:p w:rsidR="004B08A1" w:rsidRPr="00A76AFC" w:rsidRDefault="004B08A1" w:rsidP="004B08A1">
      <w:pPr>
        <w:autoSpaceDE/>
        <w:autoSpaceDN/>
        <w:jc w:val="both"/>
        <w:rPr>
          <w:color w:val="000000"/>
          <w:sz w:val="28"/>
          <w:szCs w:val="28"/>
        </w:rPr>
      </w:pPr>
      <w:r w:rsidRPr="00A76AFC">
        <w:rPr>
          <w:color w:val="000000"/>
          <w:sz w:val="28"/>
          <w:szCs w:val="28"/>
        </w:rPr>
        <w:t xml:space="preserve">Члены комиссии: </w:t>
      </w:r>
      <w:r w:rsidR="00721FD3">
        <w:rPr>
          <w:color w:val="000000"/>
          <w:sz w:val="28"/>
          <w:szCs w:val="28"/>
        </w:rPr>
        <w:t xml:space="preserve"> Федоров Н</w:t>
      </w:r>
      <w:r w:rsidR="007D2EEC">
        <w:rPr>
          <w:color w:val="000000"/>
          <w:sz w:val="28"/>
          <w:szCs w:val="28"/>
        </w:rPr>
        <w:t xml:space="preserve">иколай </w:t>
      </w:r>
      <w:r w:rsidR="00721FD3">
        <w:rPr>
          <w:color w:val="000000"/>
          <w:sz w:val="28"/>
          <w:szCs w:val="28"/>
        </w:rPr>
        <w:t>Г</w:t>
      </w:r>
      <w:r w:rsidR="007D2EEC">
        <w:rPr>
          <w:color w:val="000000"/>
          <w:sz w:val="28"/>
          <w:szCs w:val="28"/>
        </w:rPr>
        <w:t>еннадьевич</w:t>
      </w:r>
    </w:p>
    <w:p w:rsidR="004B08A1" w:rsidRPr="00A76AFC" w:rsidRDefault="004B08A1" w:rsidP="004B08A1">
      <w:pPr>
        <w:autoSpaceDE/>
        <w:autoSpaceDN/>
        <w:jc w:val="both"/>
        <w:rPr>
          <w:color w:val="000000"/>
          <w:sz w:val="28"/>
          <w:szCs w:val="28"/>
        </w:rPr>
      </w:pPr>
      <w:r w:rsidRPr="00A76AFC">
        <w:rPr>
          <w:color w:val="000000"/>
          <w:sz w:val="28"/>
          <w:szCs w:val="28"/>
        </w:rPr>
        <w:t xml:space="preserve">                             </w:t>
      </w:r>
      <w:r w:rsidR="00721FD3">
        <w:rPr>
          <w:color w:val="000000"/>
          <w:sz w:val="28"/>
          <w:szCs w:val="28"/>
        </w:rPr>
        <w:t xml:space="preserve"> Иванов А</w:t>
      </w:r>
      <w:r w:rsidR="007D2EEC">
        <w:rPr>
          <w:color w:val="000000"/>
          <w:sz w:val="28"/>
          <w:szCs w:val="28"/>
        </w:rPr>
        <w:t xml:space="preserve">нтон </w:t>
      </w:r>
      <w:r w:rsidR="00721FD3">
        <w:rPr>
          <w:color w:val="000000"/>
          <w:sz w:val="28"/>
          <w:szCs w:val="28"/>
        </w:rPr>
        <w:t>А</w:t>
      </w:r>
      <w:r w:rsidR="007D2EEC">
        <w:rPr>
          <w:color w:val="000000"/>
          <w:sz w:val="28"/>
          <w:szCs w:val="28"/>
        </w:rPr>
        <w:t>лександрович</w:t>
      </w:r>
    </w:p>
    <w:p w:rsidR="004B08A1" w:rsidRPr="004B08A1" w:rsidRDefault="004B08A1" w:rsidP="004B08A1">
      <w:pPr>
        <w:autoSpaceDE/>
        <w:autoSpaceDN/>
        <w:jc w:val="both"/>
        <w:rPr>
          <w:sz w:val="28"/>
          <w:szCs w:val="28"/>
        </w:rPr>
      </w:pPr>
      <w:r w:rsidRPr="00A76AFC">
        <w:rPr>
          <w:color w:val="000000"/>
          <w:sz w:val="28"/>
          <w:szCs w:val="28"/>
        </w:rPr>
        <w:t xml:space="preserve">2. Опубликовать решение в информационном </w:t>
      </w:r>
      <w:r w:rsidRPr="004B08A1">
        <w:rPr>
          <w:sz w:val="28"/>
          <w:szCs w:val="28"/>
        </w:rPr>
        <w:t>бюллетене «Костковский вестник».</w:t>
      </w:r>
    </w:p>
    <w:p w:rsidR="00C62CAA" w:rsidRDefault="00C62CAA" w:rsidP="00930361">
      <w:pPr>
        <w:jc w:val="both"/>
        <w:rPr>
          <w:b/>
          <w:bCs/>
          <w:color w:val="000000"/>
          <w:sz w:val="28"/>
          <w:szCs w:val="28"/>
        </w:rPr>
      </w:pPr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</w:t>
      </w:r>
      <w:r w:rsidR="00721FD3">
        <w:rPr>
          <w:b/>
          <w:sz w:val="28"/>
          <w:szCs w:val="28"/>
        </w:rPr>
        <w:t xml:space="preserve">                              С.В. Исаков</w:t>
      </w:r>
      <w:r>
        <w:rPr>
          <w:b/>
          <w:sz w:val="28"/>
          <w:szCs w:val="28"/>
        </w:rPr>
        <w:t xml:space="preserve">                    </w:t>
      </w:r>
      <w:r w:rsidR="00991C6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Pr="00BF0296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Pr="00DB42FA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C579FB">
      <w:pPr>
        <w:rPr>
          <w:color w:val="000000"/>
        </w:rPr>
      </w:pPr>
    </w:p>
    <w:sectPr w:rsidR="00930361" w:rsidSect="00D32952">
      <w:headerReference w:type="default" r:id="rId8"/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BD" w:rsidRDefault="005500BD">
      <w:r>
        <w:separator/>
      </w:r>
    </w:p>
  </w:endnote>
  <w:endnote w:type="continuationSeparator" w:id="0">
    <w:p w:rsidR="005500BD" w:rsidRDefault="005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BD" w:rsidRDefault="005500BD">
      <w:r>
        <w:separator/>
      </w:r>
    </w:p>
  </w:footnote>
  <w:footnote w:type="continuationSeparator" w:id="0">
    <w:p w:rsidR="005500BD" w:rsidRDefault="0055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C2" w:rsidRPr="00092DC2" w:rsidRDefault="00092DC2" w:rsidP="00FC1846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092DC2">
      <w:rPr>
        <w:rStyle w:val="a7"/>
        <w:sz w:val="24"/>
        <w:szCs w:val="24"/>
      </w:rPr>
      <w:fldChar w:fldCharType="begin"/>
    </w:r>
    <w:r w:rsidRPr="00092DC2">
      <w:rPr>
        <w:rStyle w:val="a7"/>
        <w:sz w:val="24"/>
        <w:szCs w:val="24"/>
      </w:rPr>
      <w:instrText xml:space="preserve">PAGE  </w:instrText>
    </w:r>
    <w:r w:rsidRPr="00092DC2">
      <w:rPr>
        <w:rStyle w:val="a7"/>
        <w:sz w:val="24"/>
        <w:szCs w:val="24"/>
      </w:rPr>
      <w:fldChar w:fldCharType="separate"/>
    </w:r>
    <w:r w:rsidR="00C62CAA">
      <w:rPr>
        <w:rStyle w:val="a7"/>
        <w:noProof/>
        <w:sz w:val="24"/>
        <w:szCs w:val="24"/>
      </w:rPr>
      <w:t>2</w:t>
    </w:r>
    <w:r w:rsidRPr="00092DC2">
      <w:rPr>
        <w:rStyle w:val="a7"/>
        <w:sz w:val="24"/>
        <w:szCs w:val="24"/>
      </w:rPr>
      <w:fldChar w:fldCharType="end"/>
    </w:r>
  </w:p>
  <w:p w:rsidR="000641AD" w:rsidRPr="00866A6C" w:rsidRDefault="000641AD" w:rsidP="008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5030E"/>
    <w:rsid w:val="000641AD"/>
    <w:rsid w:val="00092DC2"/>
    <w:rsid w:val="00124580"/>
    <w:rsid w:val="00165B40"/>
    <w:rsid w:val="00195EE8"/>
    <w:rsid w:val="00316993"/>
    <w:rsid w:val="00317373"/>
    <w:rsid w:val="00326945"/>
    <w:rsid w:val="004B08A1"/>
    <w:rsid w:val="004C0E48"/>
    <w:rsid w:val="005500BD"/>
    <w:rsid w:val="00576C13"/>
    <w:rsid w:val="00680363"/>
    <w:rsid w:val="00684DB5"/>
    <w:rsid w:val="006B1EC1"/>
    <w:rsid w:val="006D57EF"/>
    <w:rsid w:val="00721FD3"/>
    <w:rsid w:val="00793426"/>
    <w:rsid w:val="007A7012"/>
    <w:rsid w:val="007D2EEC"/>
    <w:rsid w:val="008046F9"/>
    <w:rsid w:val="00830853"/>
    <w:rsid w:val="00834F0D"/>
    <w:rsid w:val="00836290"/>
    <w:rsid w:val="00866A6C"/>
    <w:rsid w:val="008E0838"/>
    <w:rsid w:val="009150D6"/>
    <w:rsid w:val="0091739B"/>
    <w:rsid w:val="00930361"/>
    <w:rsid w:val="009625E1"/>
    <w:rsid w:val="00990976"/>
    <w:rsid w:val="00991C64"/>
    <w:rsid w:val="00A76AFC"/>
    <w:rsid w:val="00AF0D78"/>
    <w:rsid w:val="00B47E26"/>
    <w:rsid w:val="00B93682"/>
    <w:rsid w:val="00BD5BD5"/>
    <w:rsid w:val="00BE2ABE"/>
    <w:rsid w:val="00BE4FB2"/>
    <w:rsid w:val="00BF0296"/>
    <w:rsid w:val="00C16228"/>
    <w:rsid w:val="00C55179"/>
    <w:rsid w:val="00C579FB"/>
    <w:rsid w:val="00C62CAA"/>
    <w:rsid w:val="00C7020C"/>
    <w:rsid w:val="00C94281"/>
    <w:rsid w:val="00CC69B8"/>
    <w:rsid w:val="00D32952"/>
    <w:rsid w:val="00DB42FA"/>
    <w:rsid w:val="00DD73AB"/>
    <w:rsid w:val="00EB3260"/>
    <w:rsid w:val="00F17CBF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8</cp:revision>
  <cp:lastPrinted>2020-09-22T06:28:00Z</cp:lastPrinted>
  <dcterms:created xsi:type="dcterms:W3CDTF">2020-09-18T11:11:00Z</dcterms:created>
  <dcterms:modified xsi:type="dcterms:W3CDTF">2020-09-22T06:44:00Z</dcterms:modified>
</cp:coreProperties>
</file>