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2" w:type="dxa"/>
        <w:tblInd w:w="93" w:type="dxa"/>
        <w:tblLook w:val="04A0" w:firstRow="1" w:lastRow="0" w:firstColumn="1" w:lastColumn="0" w:noHBand="0" w:noVBand="1"/>
      </w:tblPr>
      <w:tblGrid>
        <w:gridCol w:w="619"/>
        <w:gridCol w:w="2323"/>
        <w:gridCol w:w="3830"/>
        <w:gridCol w:w="1854"/>
        <w:gridCol w:w="1758"/>
        <w:gridCol w:w="1541"/>
        <w:gridCol w:w="1117"/>
        <w:gridCol w:w="2058"/>
        <w:gridCol w:w="19"/>
        <w:gridCol w:w="933"/>
      </w:tblGrid>
      <w:tr w:rsidR="00141F11">
        <w:trPr>
          <w:trHeight w:val="300"/>
        </w:trPr>
        <w:tc>
          <w:tcPr>
            <w:tcW w:w="61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hRule="exact" w:val="300"/>
        </w:trPr>
        <w:tc>
          <w:tcPr>
            <w:tcW w:w="61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2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30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4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17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15117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141F11" w:rsidRDefault="00BE6A07">
            <w:pPr>
              <w:pStyle w:val="Standard"/>
              <w:widowControl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0010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1F11" w:rsidRDefault="00105734">
            <w:pPr>
              <w:pStyle w:val="Standard"/>
              <w:widowControl w:val="0"/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BE6A07">
              <w:rPr>
                <w:b/>
                <w:sz w:val="28"/>
                <w:szCs w:val="28"/>
              </w:rPr>
              <w:t>Российская Федерация</w:t>
            </w:r>
          </w:p>
          <w:p w:rsidR="00141F11" w:rsidRDefault="00BE6A07">
            <w:pPr>
              <w:pStyle w:val="Standard"/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Новгородская область Валдайский район</w:t>
            </w:r>
          </w:p>
          <w:p w:rsidR="00141F11" w:rsidRDefault="00BE6A07">
            <w:pPr>
              <w:pStyle w:val="Standard"/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СОВЕТ ДЕПУТАТОВ КОСТКОВСКОГО СЕЛЬСКОГО  ПОСЕЛЕНИЯ</w:t>
            </w:r>
          </w:p>
          <w:p w:rsidR="00141F11" w:rsidRDefault="00141F11">
            <w:pPr>
              <w:pStyle w:val="Standard"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141F11" w:rsidRDefault="00BE6A07">
            <w:pPr>
              <w:pStyle w:val="Standard"/>
              <w:widowControl w:val="0"/>
              <w:jc w:val="center"/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141F11" w:rsidRDefault="00141F11">
            <w:pPr>
              <w:pStyle w:val="Standard"/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141F11" w:rsidRDefault="00141F11">
            <w:pPr>
              <w:pStyle w:val="Standard"/>
              <w:widowControl w:val="0"/>
              <w:jc w:val="both"/>
              <w:rPr>
                <w:sz w:val="28"/>
                <w:szCs w:val="28"/>
              </w:rPr>
            </w:pPr>
          </w:p>
          <w:p w:rsidR="00141F11" w:rsidRDefault="00DD6960">
            <w:pPr>
              <w:pStyle w:val="Standard"/>
              <w:widowControl w:val="0"/>
              <w:jc w:val="both"/>
            </w:pPr>
            <w:r>
              <w:rPr>
                <w:sz w:val="28"/>
                <w:szCs w:val="28"/>
              </w:rPr>
              <w:t>О</w:t>
            </w:r>
            <w:r w:rsidR="00BE6A0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22.12.2021</w:t>
            </w:r>
            <w:r w:rsidR="00BE6A07">
              <w:rPr>
                <w:sz w:val="28"/>
                <w:szCs w:val="28"/>
              </w:rPr>
              <w:t xml:space="preserve">   №</w:t>
            </w:r>
            <w:r>
              <w:rPr>
                <w:sz w:val="28"/>
                <w:szCs w:val="28"/>
              </w:rPr>
              <w:t>48</w:t>
            </w:r>
          </w:p>
          <w:p w:rsidR="00141F11" w:rsidRDefault="00BE6A07">
            <w:pPr>
              <w:pStyle w:val="Standard"/>
              <w:widowControl w:val="0"/>
              <w:jc w:val="both"/>
            </w:pPr>
            <w:r>
              <w:rPr>
                <w:sz w:val="28"/>
                <w:szCs w:val="28"/>
              </w:rPr>
              <w:t>д. Костково</w:t>
            </w:r>
          </w:p>
          <w:p w:rsidR="00141F11" w:rsidRDefault="00141F11">
            <w:pPr>
              <w:pStyle w:val="Standard"/>
              <w:widowControl w:val="0"/>
              <w:jc w:val="both"/>
            </w:pPr>
          </w:p>
          <w:tbl>
            <w:tblPr>
              <w:tblW w:w="4786" w:type="dxa"/>
              <w:tblLook w:val="04A0" w:firstRow="1" w:lastRow="0" w:firstColumn="1" w:lastColumn="0" w:noHBand="0" w:noVBand="1"/>
            </w:tblPr>
            <w:tblGrid>
              <w:gridCol w:w="4786"/>
            </w:tblGrid>
            <w:tr w:rsidR="00141F11">
              <w:tc>
                <w:tcPr>
                  <w:tcW w:w="4786" w:type="dxa"/>
                  <w:shd w:val="clear" w:color="auto" w:fill="auto"/>
                </w:tcPr>
                <w:p w:rsidR="00141F11" w:rsidRDefault="00BE6A07">
                  <w:pPr>
                    <w:widowControl w:val="0"/>
                    <w:snapToGrid w:val="0"/>
                    <w:spacing w:line="240" w:lineRule="exact"/>
                    <w:jc w:val="both"/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 в решение Совета депутатов Костковского сельского поселения «О бюджете Костковского сельского поселения на 2021 год и плановый период 2022 и 2023 годов», утвержденное решением Совета депутатов Костковского сельского поселения от 28.12.2020 № 10</w:t>
                  </w:r>
                </w:p>
              </w:tc>
            </w:tr>
          </w:tbl>
          <w:p w:rsidR="00141F11" w:rsidRDefault="00141F11">
            <w:pPr>
              <w:widowControl w:val="0"/>
              <w:spacing w:line="240" w:lineRule="exact"/>
              <w:jc w:val="both"/>
            </w:pPr>
          </w:p>
          <w:p w:rsidR="00141F11" w:rsidRDefault="00141F11">
            <w:pPr>
              <w:widowControl w:val="0"/>
              <w:spacing w:line="240" w:lineRule="exact"/>
              <w:jc w:val="both"/>
            </w:pPr>
          </w:p>
          <w:p w:rsidR="00141F11" w:rsidRDefault="00BE6A07">
            <w:pPr>
              <w:widowControl w:val="0"/>
              <w:jc w:val="both"/>
            </w:pPr>
            <w:r>
              <w:rPr>
                <w:sz w:val="28"/>
                <w:szCs w:val="28"/>
              </w:rPr>
              <w:t>Совет депутатов Костковского сельского поселения</w:t>
            </w:r>
          </w:p>
          <w:p w:rsidR="00141F11" w:rsidRDefault="00BE6A07">
            <w:pPr>
              <w:widowControl w:val="0"/>
              <w:jc w:val="both"/>
            </w:pPr>
            <w:r>
              <w:rPr>
                <w:b/>
                <w:sz w:val="28"/>
                <w:szCs w:val="28"/>
              </w:rPr>
              <w:t>РЕШИЛ</w:t>
            </w:r>
            <w:r>
              <w:rPr>
                <w:sz w:val="28"/>
                <w:szCs w:val="28"/>
              </w:rPr>
              <w:t>:</w:t>
            </w:r>
          </w:p>
          <w:p w:rsidR="00141F11" w:rsidRDefault="00BE6A07">
            <w:pPr>
              <w:widowControl w:val="0"/>
              <w:jc w:val="both"/>
            </w:pPr>
            <w:r>
              <w:rPr>
                <w:sz w:val="28"/>
                <w:szCs w:val="28"/>
              </w:rPr>
              <w:t>1. Внести следующие изменения в решение Совета депутатов Костковского сельского поселения от 28.12.2020 года №  10  .</w:t>
            </w:r>
          </w:p>
          <w:p w:rsidR="00141F11" w:rsidRDefault="00BE6A07">
            <w:pPr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>1.1. Установить основные характеристики бюджета Костковского сельского поселения на 2021 год и на плановый период 2022 и 2023 годов:</w:t>
            </w:r>
          </w:p>
          <w:p w:rsidR="00141F11" w:rsidRDefault="00BE6A07">
            <w:pPr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 xml:space="preserve">1) прогнозируемый общий объем доходов бюджета Костковского сельского поселения на 2021 год в сумме 5 </w:t>
            </w:r>
            <w:r>
              <w:rPr>
                <w:sz w:val="28"/>
                <w:szCs w:val="28"/>
              </w:rPr>
              <w:lastRenderedPageBreak/>
              <w:t>миллиона 066 тысячи 250 рублей; и на плановый период 2022 год в сумме 4 миллиона 392 тысяча 939 рублей, на 2023 год 4 миллионов 407 тысяч 939 рублей;</w:t>
            </w:r>
          </w:p>
          <w:p w:rsidR="00141F11" w:rsidRDefault="00BE6A07">
            <w:pPr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>2) общий объем расходов бюджета Костковского сельского поселения на 2021 год в сумме 5 миллионов  331  тысяча 421 рубль 37 копеек;  и на плановый период 2022 год в сумме 4 миллиона  404 тысячи  598 рублей, на 2023 год 4 миллиона 418 тысяч 598 рублей,  в том числе условно утвержденные расходы в сумме 40 тысяч 350 рублей и 82 тысячи 290 рублей на 2022 и 2023 годы соответственно.</w:t>
            </w:r>
          </w:p>
          <w:p w:rsidR="00141F11" w:rsidRDefault="00BE6A07">
            <w:pPr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>3) прогнозируемый дефицит бюджета на 2021 год составляет 265 171,37 рублей,  на плановый период  2022 и 2023 годов  дефицит бюджета составляет: на 2022 год 11659 рублей 00 копеек и на 2023 год 10659 рублей 00 копеек.</w:t>
            </w:r>
          </w:p>
          <w:p w:rsidR="00141F11" w:rsidRDefault="00BE6A07">
            <w:pPr>
              <w:pStyle w:val="af"/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>2. Изложить приложения 1,3,4,9,11,12 в прилагаемой редакции</w:t>
            </w:r>
          </w:p>
          <w:p w:rsidR="00141F11" w:rsidRDefault="00BE6A07">
            <w:pPr>
              <w:widowControl w:val="0"/>
              <w:ind w:firstLine="709"/>
              <w:jc w:val="both"/>
            </w:pPr>
            <w:r>
              <w:rPr>
                <w:sz w:val="28"/>
                <w:szCs w:val="28"/>
              </w:rPr>
              <w:t>3. Опубликовать решение в информационном бюллетене «Костковский вестник» и на официальном сайте поселения.</w:t>
            </w:r>
          </w:p>
          <w:p w:rsidR="00141F11" w:rsidRDefault="00141F1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41F11" w:rsidRDefault="00141F1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41F11" w:rsidRDefault="00141F11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141F11" w:rsidRDefault="00BE6A07">
            <w:pPr>
              <w:widowControl w:val="0"/>
              <w:jc w:val="both"/>
            </w:pPr>
            <w:r>
              <w:rPr>
                <w:b/>
                <w:sz w:val="28"/>
                <w:szCs w:val="28"/>
              </w:rPr>
              <w:t>Глава Костковского</w:t>
            </w:r>
          </w:p>
          <w:p w:rsidR="00141F11" w:rsidRDefault="00BE6A07">
            <w:pPr>
              <w:widowControl w:val="0"/>
              <w:jc w:val="both"/>
            </w:pPr>
            <w:r>
              <w:rPr>
                <w:b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Н.А.Бондаренко</w:t>
            </w: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center"/>
            </w:pPr>
          </w:p>
        </w:tc>
        <w:tc>
          <w:tcPr>
            <w:tcW w:w="93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15117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15117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3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41F11" w:rsidRDefault="00141F11"/>
    <w:tbl>
      <w:tblPr>
        <w:tblW w:w="28622" w:type="dxa"/>
        <w:tblInd w:w="93" w:type="dxa"/>
        <w:tblLook w:val="04A0" w:firstRow="1" w:lastRow="0" w:firstColumn="1" w:lastColumn="0" w:noHBand="0" w:noVBand="1"/>
      </w:tblPr>
      <w:tblGrid>
        <w:gridCol w:w="2614"/>
        <w:gridCol w:w="1"/>
        <w:gridCol w:w="658"/>
        <w:gridCol w:w="1"/>
        <w:gridCol w:w="59"/>
        <w:gridCol w:w="658"/>
        <w:gridCol w:w="15"/>
        <w:gridCol w:w="2"/>
        <w:gridCol w:w="719"/>
        <w:gridCol w:w="633"/>
        <w:gridCol w:w="3"/>
        <w:gridCol w:w="1067"/>
        <w:gridCol w:w="140"/>
        <w:gridCol w:w="4"/>
        <w:gridCol w:w="718"/>
        <w:gridCol w:w="822"/>
        <w:gridCol w:w="717"/>
        <w:gridCol w:w="1000"/>
        <w:gridCol w:w="2217"/>
        <w:gridCol w:w="2513"/>
        <w:gridCol w:w="1"/>
        <w:gridCol w:w="5"/>
        <w:gridCol w:w="14"/>
        <w:gridCol w:w="26"/>
        <w:gridCol w:w="229"/>
        <w:gridCol w:w="15"/>
        <w:gridCol w:w="11"/>
        <w:gridCol w:w="23"/>
        <w:gridCol w:w="626"/>
        <w:gridCol w:w="6"/>
        <w:gridCol w:w="5"/>
        <w:gridCol w:w="15"/>
        <w:gridCol w:w="26"/>
        <w:gridCol w:w="229"/>
        <w:gridCol w:w="15"/>
        <w:gridCol w:w="8"/>
        <w:gridCol w:w="32"/>
        <w:gridCol w:w="623"/>
        <w:gridCol w:w="6"/>
        <w:gridCol w:w="5"/>
        <w:gridCol w:w="12"/>
        <w:gridCol w:w="26"/>
        <w:gridCol w:w="226"/>
        <w:gridCol w:w="20"/>
        <w:gridCol w:w="9"/>
        <w:gridCol w:w="31"/>
        <w:gridCol w:w="621"/>
        <w:gridCol w:w="6"/>
        <w:gridCol w:w="5"/>
        <w:gridCol w:w="12"/>
        <w:gridCol w:w="26"/>
        <w:gridCol w:w="910"/>
        <w:gridCol w:w="9"/>
        <w:gridCol w:w="5"/>
        <w:gridCol w:w="11"/>
        <w:gridCol w:w="23"/>
        <w:gridCol w:w="284"/>
        <w:gridCol w:w="20"/>
        <w:gridCol w:w="9"/>
        <w:gridCol w:w="32"/>
        <w:gridCol w:w="566"/>
        <w:gridCol w:w="9"/>
        <w:gridCol w:w="5"/>
        <w:gridCol w:w="8"/>
        <w:gridCol w:w="26"/>
        <w:gridCol w:w="913"/>
        <w:gridCol w:w="12"/>
        <w:gridCol w:w="5"/>
        <w:gridCol w:w="9"/>
        <w:gridCol w:w="20"/>
        <w:gridCol w:w="344"/>
        <w:gridCol w:w="20"/>
        <w:gridCol w:w="9"/>
        <w:gridCol w:w="31"/>
        <w:gridCol w:w="506"/>
        <w:gridCol w:w="12"/>
        <w:gridCol w:w="5"/>
        <w:gridCol w:w="9"/>
        <w:gridCol w:w="20"/>
        <w:gridCol w:w="913"/>
        <w:gridCol w:w="12"/>
        <w:gridCol w:w="5"/>
        <w:gridCol w:w="9"/>
        <w:gridCol w:w="20"/>
        <w:gridCol w:w="383"/>
        <w:gridCol w:w="18"/>
        <w:gridCol w:w="11"/>
        <w:gridCol w:w="9"/>
        <w:gridCol w:w="9"/>
        <w:gridCol w:w="2"/>
        <w:gridCol w:w="24"/>
        <w:gridCol w:w="1899"/>
        <w:gridCol w:w="18"/>
        <w:gridCol w:w="11"/>
        <w:gridCol w:w="9"/>
        <w:gridCol w:w="9"/>
        <w:gridCol w:w="2"/>
        <w:gridCol w:w="24"/>
        <w:gridCol w:w="1899"/>
        <w:gridCol w:w="18"/>
        <w:gridCol w:w="11"/>
        <w:gridCol w:w="9"/>
        <w:gridCol w:w="9"/>
        <w:gridCol w:w="2"/>
        <w:gridCol w:w="24"/>
        <w:gridCol w:w="1956"/>
      </w:tblGrid>
      <w:tr w:rsidR="00141F11">
        <w:trPr>
          <w:trHeight w:val="300"/>
        </w:trPr>
        <w:tc>
          <w:tcPr>
            <w:tcW w:w="261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0" w:name="RANGE!A1%252525252525253AI123"/>
            <w:bookmarkEnd w:id="0"/>
          </w:p>
        </w:tc>
        <w:tc>
          <w:tcPr>
            <w:tcW w:w="718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9" w:type="dxa"/>
            <w:gridSpan w:val="11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BE6A07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9" w:type="dxa"/>
            <w:gridSpan w:val="11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135" w:type="dxa"/>
            <w:gridSpan w:val="18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8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559" w:type="dxa"/>
            <w:gridSpan w:val="11"/>
            <w:shd w:val="clear" w:color="auto" w:fill="auto"/>
            <w:vAlign w:val="bottom"/>
          </w:tcPr>
          <w:p w:rsidR="00141F11" w:rsidRDefault="00DD6960" w:rsidP="00DD6960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</w:t>
            </w:r>
            <w:r w:rsidR="00BE6A07"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color w:val="000000"/>
                <w:sz w:val="20"/>
                <w:szCs w:val="20"/>
                <w:lang w:eastAsia="ru-RU"/>
              </w:rPr>
              <w:t>22</w:t>
            </w:r>
            <w:r w:rsidR="00BE6A07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  <w:r w:rsidR="00BE6A07">
              <w:rPr>
                <w:color w:val="000000"/>
                <w:sz w:val="20"/>
                <w:szCs w:val="20"/>
                <w:lang w:eastAsia="ru-RU"/>
              </w:rPr>
              <w:t xml:space="preserve">.2021 № </w:t>
            </w: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  <w:r w:rsidR="00BE6A0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660"/>
        </w:trPr>
        <w:tc>
          <w:tcPr>
            <w:tcW w:w="14883" w:type="dxa"/>
            <w:gridSpan w:val="28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Костковского сельского поселения на 2021-2023 годы</w:t>
            </w:r>
          </w:p>
        </w:tc>
        <w:tc>
          <w:tcPr>
            <w:tcW w:w="962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3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7" w:type="dxa"/>
            <w:gridSpan w:val="1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10"/>
        </w:trPr>
        <w:tc>
          <w:tcPr>
            <w:tcW w:w="261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1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8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2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278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9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5 331 421,37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60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2 933 555,58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10"/>
        </w:trPr>
        <w:tc>
          <w:tcPr>
            <w:tcW w:w="2613" w:type="dxa"/>
            <w:tcBorders>
              <w:lef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718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32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2788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64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7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8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29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141F11">
        <w:trPr>
          <w:trHeight w:val="157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205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2 035  852 ,62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40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1 823   452,62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29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80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Организация освещения  офиса Администрации сельского поселения</w:t>
            </w:r>
          </w:p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310 892, 11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28647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1207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20813,00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9 247,51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54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29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54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61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Муниципальная  программа "Нулевой травматизм в Администрации Костковского сельского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поселения на 2021-2023 годы"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9020020000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25 150,00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3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lastRenderedPageBreak/>
              <w:t>Проведение медицинских осмотров работников Администрации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9020026150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25 150,00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974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9020026150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25 150,00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54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7 741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36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Костковском сельском </w:t>
            </w:r>
            <w:proofErr w:type="gramStart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231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Обнародование на информационных стендах администрации информационно-аналитических материалов о реализации в Костковском сельском поселении мероприятий по противодействию коррупции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36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28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Организация приобретения и внедрения лицензионного программного обеспечения для автоматизированных рабочих мест в Администрации сельского поселения для осуществления своей деятельности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2820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8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1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61 401,60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54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18 543,28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17 855,12</w:t>
            </w: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10"/>
        </w:trPr>
        <w:tc>
          <w:tcPr>
            <w:tcW w:w="2613" w:type="dxa"/>
            <w:tcBorders>
              <w:lef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</w:t>
            </w:r>
          </w:p>
        </w:tc>
        <w:tc>
          <w:tcPr>
            <w:tcW w:w="718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7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8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8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1 667 910,37</w:t>
            </w:r>
          </w:p>
        </w:tc>
        <w:tc>
          <w:tcPr>
            <w:tcW w:w="32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88" w:type="dxa"/>
            <w:gridSpan w:val="6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240"/>
        </w:trPr>
        <w:tc>
          <w:tcPr>
            <w:tcW w:w="26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8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2055"/>
        </w:trPr>
        <w:tc>
          <w:tcPr>
            <w:tcW w:w="2613" w:type="dxa"/>
            <w:tcBorders>
              <w:lef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2175"/>
        </w:trPr>
        <w:tc>
          <w:tcPr>
            <w:tcW w:w="2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7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1 665 910,37</w:t>
            </w:r>
          </w:p>
        </w:tc>
        <w:tc>
          <w:tcPr>
            <w:tcW w:w="32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2788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0800026250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558 944,04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0800026250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558 944,04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Ремонт автомобильных дорог общего пользования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0800026260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59 966,33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0800026260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59 966,33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0800071520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0800071520</w:t>
            </w:r>
          </w:p>
        </w:tc>
        <w:tc>
          <w:tcPr>
            <w:tcW w:w="862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3217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2788" w:type="dxa"/>
            <w:gridSpan w:val="6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8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8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69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0800026280</w:t>
            </w:r>
          </w:p>
        </w:tc>
        <w:tc>
          <w:tcPr>
            <w:tcW w:w="86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32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0800026280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90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Костковском сельском поселении на 2020-2023 годы»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205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417 053,06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417 053,06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36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417 053,06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уличного освещения в Костковском сельском поселении»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0600026210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310 000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210 000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62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210 000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54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озеленению территории Костковского сельского поселения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0600026214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9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0600026214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0600026213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0600026213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689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102053,06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0600026211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102053,06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0600026211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102053,06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17 475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17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>
              <w:rPr>
                <w:b/>
                <w:i/>
                <w:sz w:val="20"/>
                <w:szCs w:val="20"/>
              </w:rPr>
              <w:t>Противодействие коррупции в Костковском  сельском поселении на 2020-2024 годы»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313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</w:pPr>
            <w:r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</w:pPr>
            <w:r>
              <w:rPr>
                <w:b/>
                <w:sz w:val="20"/>
                <w:szCs w:val="20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</w:pPr>
            <w:r>
              <w:t>0100026109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</w:pPr>
            <w: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jc w:val="center"/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jc w:val="center"/>
            </w:pPr>
            <w:r>
              <w:rPr>
                <w:sz w:val="20"/>
                <w:szCs w:val="20"/>
              </w:rPr>
              <w:t>8000</w:t>
            </w:r>
          </w:p>
        </w:tc>
        <w:tc>
          <w:tcPr>
            <w:tcW w:w="956" w:type="dxa"/>
            <w:gridSpan w:val="9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953" w:type="dxa"/>
            <w:gridSpan w:val="9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14"/>
            <w:shd w:val="clear" w:color="auto" w:fill="auto"/>
          </w:tcPr>
          <w:p w:rsidR="00141F11" w:rsidRDefault="00BE6A07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8" w:type="dxa"/>
            <w:gridSpan w:val="14"/>
            <w:shd w:val="clear" w:color="auto" w:fill="auto"/>
          </w:tcPr>
          <w:p w:rsidR="00141F11" w:rsidRDefault="00BE6A07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gridSpan w:val="15"/>
            <w:shd w:val="clear" w:color="auto" w:fill="auto"/>
          </w:tcPr>
          <w:p w:rsidR="00141F11" w:rsidRDefault="00BE6A07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BE6A07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BE6A07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2006" w:type="dxa"/>
            <w:gridSpan w:val="6"/>
            <w:shd w:val="clear" w:color="auto" w:fill="auto"/>
          </w:tcPr>
          <w:p w:rsidR="00141F11" w:rsidRDefault="00BE6A07">
            <w:pPr>
              <w:widowControl w:val="0"/>
            </w:pPr>
            <w:r>
              <w:t>Направление муниципальных служащих на учёбу в сфере противодействия коррупции</w:t>
            </w:r>
          </w:p>
        </w:tc>
      </w:tr>
      <w:tr w:rsidR="00141F11">
        <w:trPr>
          <w:trHeight w:val="117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Костковском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сельском поселении на 2020-2023 годы»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17 475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17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0700026230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17 475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Государственная поддержка в сфере культуры, кинематографии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45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  <w:p w:rsidR="00141F11" w:rsidRDefault="00141F11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29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 w:rsidP="0078067E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</w:t>
            </w:r>
            <w:r w:rsidR="0078067E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 w:rsidP="0078067E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</w:t>
            </w:r>
            <w:r w:rsidR="0078067E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1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939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5 331 421,37</w:t>
            </w:r>
          </w:p>
        </w:tc>
        <w:tc>
          <w:tcPr>
            <w:tcW w:w="32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2788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hRule="exact" w:val="315"/>
        </w:trPr>
        <w:tc>
          <w:tcPr>
            <w:tcW w:w="261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18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8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hRule="exact" w:val="114"/>
        </w:trPr>
        <w:tc>
          <w:tcPr>
            <w:tcW w:w="261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8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hRule="exact" w:val="300"/>
        </w:trPr>
        <w:tc>
          <w:tcPr>
            <w:tcW w:w="261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6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03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21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88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8" w:type="dxa"/>
            <w:gridSpan w:val="1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1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72" w:type="dxa"/>
            <w:gridSpan w:val="7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06" w:type="dxa"/>
            <w:gridSpan w:val="6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2" w:type="dxa"/>
            <w:gridSpan w:val="8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 w:rsidP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BE6A07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</w:tc>
        <w:tc>
          <w:tcPr>
            <w:tcW w:w="955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11" w:type="dxa"/>
            <w:gridSpan w:val="6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00"/>
        </w:trPr>
        <w:tc>
          <w:tcPr>
            <w:tcW w:w="2613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2" w:type="dxa"/>
            <w:gridSpan w:val="8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55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11" w:type="dxa"/>
            <w:gridSpan w:val="6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70" w:type="dxa"/>
            <w:gridSpan w:val="15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  <w:p w:rsidR="00141F11" w:rsidRDefault="00BE6A07" w:rsidP="00DD6960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DD6960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="00DD6960">
              <w:rPr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.2021 № </w:t>
            </w:r>
            <w:r w:rsidR="00DD6960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5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2" w:type="dxa"/>
            <w:gridSpan w:val="4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00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92" w:type="dxa"/>
            <w:gridSpan w:val="8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ind w:right="-3155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от 28.12.2020 №10</w:t>
            </w:r>
          </w:p>
        </w:tc>
        <w:tc>
          <w:tcPr>
            <w:tcW w:w="955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11" w:type="dxa"/>
            <w:gridSpan w:val="6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660"/>
        </w:trPr>
        <w:tc>
          <w:tcPr>
            <w:tcW w:w="14600" w:type="dxa"/>
            <w:gridSpan w:val="24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Костковского сельского поселения на 2021-2023 годы</w:t>
            </w: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2" w:type="dxa"/>
            <w:gridSpan w:val="6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1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right"/>
            </w:pPr>
            <w:r>
              <w:rPr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1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47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9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Костковского сельского поселения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5331421,37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60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2 933 555,58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2586358,96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2544918,96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10"/>
        </w:trPr>
        <w:tc>
          <w:tcPr>
            <w:tcW w:w="2613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</w:t>
            </w:r>
          </w:p>
        </w:tc>
        <w:tc>
          <w:tcPr>
            <w:tcW w:w="6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840 158,96</w:t>
            </w:r>
          </w:p>
        </w:tc>
        <w:tc>
          <w:tcPr>
            <w:tcW w:w="17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472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840 158,96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840 158,96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)о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рганов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611 105,19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611105,19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29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57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9010001000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184 553,77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184 553,78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184 553,79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205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2 035 852,62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1 664 897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1 623 457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40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1 823   452,62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1 477 647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1 436 207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1031000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1031000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29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89 000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89000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80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311 500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311500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Организация освещения  офиса Администрации сельского поселения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310 892,11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28647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1207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20813,00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 w:rsidP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9247,51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54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187 250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187250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108 591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108591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29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 оплаты труда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44 500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44500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54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32 795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32795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9020070280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1364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54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 программа "Нулевой травматизм в Администрации Костковского сельского поселения на 2021-2023 годы"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25 150,00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54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25 150,00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54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25 150,00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54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финансово-бюджетного)надзора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9020001000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46 803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46803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9040004110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7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highlight w:val="yellow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7 741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31 500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Костковском сельском </w:t>
            </w:r>
            <w:proofErr w:type="gramStart"/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 xml:space="preserve"> а </w:t>
            </w: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2020-2024 годы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231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Обнародование на информационных стендах администрации информационно-аналитических материалов о реализации в Костковском сельском поселении мероприятий по противодействию коррупции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176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официальног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сайта Администрации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4 900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2820"/>
        </w:trPr>
        <w:tc>
          <w:tcPr>
            <w:tcW w:w="2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9180070650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81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возмещению компенсационных расходов старостам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9050004130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 вневойсковая подготовка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97 800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98789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102589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61 401,60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57600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54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18 543,28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17400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9060051180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17 855,12</w:t>
            </w:r>
          </w:p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23789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27589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10"/>
        </w:trPr>
        <w:tc>
          <w:tcPr>
            <w:tcW w:w="2613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</w:t>
            </w:r>
          </w:p>
        </w:tc>
        <w:tc>
          <w:tcPr>
            <w:tcW w:w="6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6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пожарной безопасности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9070004120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1 667 910,37</w:t>
            </w:r>
          </w:p>
        </w:tc>
        <w:tc>
          <w:tcPr>
            <w:tcW w:w="17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2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240"/>
        </w:trPr>
        <w:tc>
          <w:tcPr>
            <w:tcW w:w="26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2055"/>
        </w:trPr>
        <w:tc>
          <w:tcPr>
            <w:tcW w:w="2613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1 666 910,37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1223100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2175"/>
        </w:trPr>
        <w:tc>
          <w:tcPr>
            <w:tcW w:w="2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«Строительство, ремонт и содержание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1 665 910,37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1222100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1231800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 автомобильных дорог общего пользования местного значения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558 944,04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8010026250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558 944,04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489100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Ремонт автомобильных дорог общего пользования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59 966,33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59 966,33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Прочая закупка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товаров</w:t>
            </w: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>абот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и услуг</w:t>
            </w:r>
          </w:p>
        </w:tc>
        <w:tc>
          <w:tcPr>
            <w:tcW w:w="6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121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7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472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60"/>
        </w:trPr>
        <w:tc>
          <w:tcPr>
            <w:tcW w:w="26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905"/>
        </w:trPr>
        <w:tc>
          <w:tcPr>
            <w:tcW w:w="2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безопасности дорожного движения на территории Костковского сельского поселения на 2021-2023 годы»</w:t>
            </w:r>
          </w:p>
        </w:tc>
        <w:tc>
          <w:tcPr>
            <w:tcW w:w="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1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1210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7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54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Костковском сельском поселении на 2020-2023 годы»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205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417 053,06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417 053,06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29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417 053,06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254000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«Обеспечение уличного освещения в Костковском сельском поселении»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064002621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310 000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210 000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9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210 000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175000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содержанию сетей электроснабжения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0640026210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30 000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30 000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0630000000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по озеленению территории Костковского сельского поселения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0630026214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0620026213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i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102053,06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102053,06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102053,06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17 475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23000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>
              <w:rPr>
                <w:b/>
                <w:i/>
                <w:sz w:val="20"/>
                <w:szCs w:val="20"/>
              </w:rPr>
              <w:t>Противодействие коррупции в Костковском  сельском поселении на 2020-2024 годы»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</w:pPr>
            <w:r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0100026109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«Реформирование и развитие муниципальной службы в Костковском сельском поселении на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2020-2023 годы»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17 475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17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0700026230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17 475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0700026230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9130004140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Государственная поддержка в сфере культуры, кинематографии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9140004150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Расходы на пенсии муниципальным служащим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9200005180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174 627,36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1 000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9150004160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13 000,00</w:t>
            </w:r>
          </w:p>
          <w:p w:rsidR="00141F11" w:rsidRDefault="00141F11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средства массовой информации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9160004170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1372,68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129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Обслуживание и сопровождение официального сайта администрации сельского поселения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 w:rsidP="0078067E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</w:t>
            </w:r>
            <w:r w:rsidR="0078067E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13 000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  <w:bookmarkStart w:id="1" w:name="_GoBack"/>
            <w:bookmarkEnd w:id="1"/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 w:rsidP="0078067E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91600041</w:t>
            </w:r>
            <w:r w:rsidR="0078067E">
              <w:rPr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9999999999</w:t>
            </w: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72 053,06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40350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5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5331421,37</w:t>
            </w:r>
          </w:p>
        </w:tc>
        <w:tc>
          <w:tcPr>
            <w:tcW w:w="17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4404598,00</w:t>
            </w:r>
          </w:p>
        </w:tc>
        <w:tc>
          <w:tcPr>
            <w:tcW w:w="4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4418598,00</w:t>
            </w: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3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1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2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0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9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9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1972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  <w:tc>
          <w:tcPr>
            <w:tcW w:w="2029" w:type="dxa"/>
            <w:gridSpan w:val="7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</w:tbl>
    <w:p w:rsidR="00141F11" w:rsidRDefault="00141F11"/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>
      <w:pPr>
        <w:jc w:val="right"/>
      </w:pPr>
    </w:p>
    <w:p w:rsidR="00141F11" w:rsidRDefault="00141F11"/>
    <w:tbl>
      <w:tblPr>
        <w:tblW w:w="21436" w:type="dxa"/>
        <w:tblInd w:w="93" w:type="dxa"/>
        <w:tblLook w:val="04A0" w:firstRow="1" w:lastRow="0" w:firstColumn="1" w:lastColumn="0" w:noHBand="0" w:noVBand="1"/>
      </w:tblPr>
      <w:tblGrid>
        <w:gridCol w:w="548"/>
        <w:gridCol w:w="2065"/>
        <w:gridCol w:w="658"/>
        <w:gridCol w:w="555"/>
        <w:gridCol w:w="176"/>
        <w:gridCol w:w="1357"/>
        <w:gridCol w:w="362"/>
        <w:gridCol w:w="452"/>
        <w:gridCol w:w="963"/>
        <w:gridCol w:w="574"/>
        <w:gridCol w:w="660"/>
        <w:gridCol w:w="573"/>
        <w:gridCol w:w="5637"/>
        <w:gridCol w:w="92"/>
        <w:gridCol w:w="9"/>
        <w:gridCol w:w="11"/>
        <w:gridCol w:w="15"/>
        <w:gridCol w:w="544"/>
        <w:gridCol w:w="377"/>
        <w:gridCol w:w="9"/>
        <w:gridCol w:w="9"/>
        <w:gridCol w:w="17"/>
        <w:gridCol w:w="540"/>
        <w:gridCol w:w="379"/>
        <w:gridCol w:w="9"/>
        <w:gridCol w:w="9"/>
        <w:gridCol w:w="17"/>
        <w:gridCol w:w="538"/>
        <w:gridCol w:w="379"/>
        <w:gridCol w:w="11"/>
        <w:gridCol w:w="11"/>
        <w:gridCol w:w="15"/>
        <w:gridCol w:w="542"/>
        <w:gridCol w:w="373"/>
        <w:gridCol w:w="11"/>
        <w:gridCol w:w="10"/>
        <w:gridCol w:w="15"/>
        <w:gridCol w:w="545"/>
        <w:gridCol w:w="373"/>
        <w:gridCol w:w="11"/>
        <w:gridCol w:w="10"/>
        <w:gridCol w:w="15"/>
        <w:gridCol w:w="545"/>
        <w:gridCol w:w="373"/>
        <w:gridCol w:w="10"/>
        <w:gridCol w:w="11"/>
        <w:gridCol w:w="15"/>
        <w:gridCol w:w="545"/>
        <w:gridCol w:w="461"/>
      </w:tblGrid>
      <w:tr w:rsidR="00141F11">
        <w:trPr>
          <w:trHeight w:val="300"/>
        </w:trPr>
        <w:tc>
          <w:tcPr>
            <w:tcW w:w="54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8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95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15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10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ind w:right="-533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7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1" w:type="dxa"/>
            <w:shd w:val="clear" w:color="auto" w:fill="auto"/>
          </w:tcPr>
          <w:p w:rsidR="00141F11" w:rsidRDefault="00141F11">
            <w:pPr>
              <w:widowControl w:val="0"/>
            </w:pPr>
          </w:p>
        </w:tc>
      </w:tr>
      <w:tr w:rsidR="00141F11">
        <w:trPr>
          <w:trHeight w:hRule="exact"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bookmarkStart w:id="2" w:name="RANGE!A1%252525252525253AH48"/>
            <w:bookmarkEnd w:id="2"/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8" w:type="dxa"/>
            <w:gridSpan w:val="7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Приложение № 9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8" w:type="dxa"/>
            <w:gridSpan w:val="7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 решению Совета депутатов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690" w:type="dxa"/>
            <w:gridSpan w:val="11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Костковского сельского поселения</w:t>
            </w: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21" w:type="dxa"/>
            <w:gridSpan w:val="3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8" w:type="dxa"/>
            <w:gridSpan w:val="7"/>
            <w:shd w:val="clear" w:color="auto" w:fill="auto"/>
            <w:vAlign w:val="bottom"/>
          </w:tcPr>
          <w:p w:rsidR="00141F11" w:rsidRDefault="00BE6A07" w:rsidP="00DD6960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DD6960">
              <w:rPr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  <w:r w:rsidR="00DD6960">
              <w:rPr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. 2021 № </w:t>
            </w:r>
            <w:r w:rsidR="00DD6960">
              <w:rPr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3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gridSpan w:val="4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660"/>
        </w:trPr>
        <w:tc>
          <w:tcPr>
            <w:tcW w:w="14707" w:type="dxa"/>
            <w:gridSpan w:val="17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на финансовое обеспечение реализации муниципальных программ Костковского сельского поселения на 2021-2023 годы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1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06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1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572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Ц.С.Р.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ВР.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7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9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противодействия коррупции в Костковском сельском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поселении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 2020-2024 годы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231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Обнародование на информационных стендах администрации информационно-аналитических материалов о реализации в Костковском сельском поселении мероприятий по противодействию коррупции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0100026110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2 341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29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Костковского сельского поселения на 2017-2023 годы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24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Техническое сопровождение 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официальног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сайта Администрации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BE6A07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Прил</w:t>
            </w:r>
            <w:proofErr w:type="spellEnd"/>
            <w:proofErr w:type="gramEnd"/>
          </w:p>
        </w:tc>
      </w:tr>
      <w:tr w:rsidR="00141F11">
        <w:trPr>
          <w:trHeight w:val="12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 товаров, работ, услуг в сфере информационно-коммуникационных технологий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0400026180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4900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2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Муниципальная  программа "Нулевой травматизм в Администрации Костковского сельского поселения на 2021-2023 годы"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21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2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0900026150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25150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2445"/>
        </w:trPr>
        <w:tc>
          <w:tcPr>
            <w:tcW w:w="2613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«Совершенствование и содержание дорожного хозяйства, расположенного в границах населенных пунктов Костковского сельского поселения на 2020-2023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1666910,37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1 223 100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800"/>
        </w:trPr>
        <w:tc>
          <w:tcPr>
            <w:tcW w:w="2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«Строительство, ремонт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исодержание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автомобильных дорог местного значения общего пользования на территории Костковского сельского поселения»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1665910,37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1 223 100</w:t>
            </w:r>
          </w:p>
        </w:tc>
        <w:tc>
          <w:tcPr>
            <w:tcW w:w="572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1232800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7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558 944,04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7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highlight w:val="yellow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558 944,04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489 100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498800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7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59 966,33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7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Прочас</w:t>
            </w:r>
            <w:proofErr w:type="spellEnd"/>
            <w:r>
              <w:rPr>
                <w:color w:val="000000"/>
                <w:sz w:val="20"/>
                <w:szCs w:val="20"/>
                <w:lang w:eastAsia="ru-RU"/>
              </w:rPr>
              <w:t xml:space="preserve"> закупка товаров, работ,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0810026250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59 966,33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35000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87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 на формирование муниципальных дорожных фондов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0810071520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1 047 000</w:t>
            </w:r>
          </w:p>
        </w:tc>
        <w:tc>
          <w:tcPr>
            <w:tcW w:w="123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698 000</w:t>
            </w:r>
          </w:p>
        </w:tc>
        <w:tc>
          <w:tcPr>
            <w:tcW w:w="572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698000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00"/>
        </w:trPr>
        <w:tc>
          <w:tcPr>
            <w:tcW w:w="26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66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Подпрограмма «Обеспечение безопасности дорожного движения на дорогах местного значения в Костковском сельском поселении на 2020-2023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1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и распространение наглядных тематических материалов (буклеты, плакаты)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0820026280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820026280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1 000</w:t>
            </w:r>
          </w:p>
        </w:tc>
        <w:tc>
          <w:tcPr>
            <w:tcW w:w="1233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29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54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Костковском сельском поселении на 2020-2023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205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Приобретение материалов (бумаги) для распечатывания информационных, справочных материалов и мультимедийных продуктов по вопросам развития малого и среднего предпринимательства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0500026200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9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«Благоустройство территории Костковского сельского поселения на 2020-2023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417 053,06 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254 000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«Прочие мероприятия по благоустройству»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0610000000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bookmarkStart w:id="3" w:name="__DdeLink__19755_730975826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102 053,06</w:t>
            </w:r>
            <w:bookmarkEnd w:id="3"/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102 053,06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39 000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0610026211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102 053,06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39000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содержания мест захоронения»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620000000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организации содержания мест захоронения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620026213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озеленения территории Костковского сельского поселения»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630000000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озеленению территории Костковского сельского поселения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52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630026214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103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«Обеспечение уличного освещения в Костковском сельском поселении»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310 000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по обеспечению уличного освещения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640026210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310 000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205 000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205000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eastAsia="ru-RU"/>
              </w:rPr>
              <w:t>Муниципальная программа «</w:t>
            </w:r>
            <w:r>
              <w:rPr>
                <w:b/>
                <w:i/>
                <w:sz w:val="20"/>
                <w:szCs w:val="20"/>
              </w:rPr>
              <w:t>Противодействие коррупции в Костковском  сельском поселении на 2020-2024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муниципальных служащих на учёбу в сфере противодействия коррупции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8000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«Реформирование и развитие муниципальной службы в Костковском сельском поселении на 2020-2023 годы»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17475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780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Направление муниципальных служащих сельского поселения на  курсы повышения квалификации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17475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val="315"/>
        </w:trPr>
        <w:tc>
          <w:tcPr>
            <w:tcW w:w="261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41F11" w:rsidRDefault="00141F11">
            <w:pPr>
              <w:widowControl w:val="0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2 133 829,43</w:t>
            </w:r>
          </w:p>
        </w:tc>
        <w:tc>
          <w:tcPr>
            <w:tcW w:w="123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1 501 100</w:t>
            </w:r>
          </w:p>
        </w:tc>
        <w:tc>
          <w:tcPr>
            <w:tcW w:w="5729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1F11" w:rsidRDefault="00BE6A07">
            <w:pPr>
              <w:widowControl w:val="0"/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1 510 800</w:t>
            </w: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hRule="exact" w:val="529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hRule="exact"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141F11">
        <w:trPr>
          <w:trHeight w:hRule="exact" w:val="300"/>
        </w:trPr>
        <w:tc>
          <w:tcPr>
            <w:tcW w:w="261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31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37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9" w:type="dxa"/>
            <w:gridSpan w:val="2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6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54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gridSpan w:val="5"/>
            <w:shd w:val="clear" w:color="auto" w:fill="auto"/>
            <w:vAlign w:val="bottom"/>
          </w:tcPr>
          <w:p w:rsidR="00141F11" w:rsidRDefault="00141F11">
            <w:pPr>
              <w:widowControl w:val="0"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141F11" w:rsidRDefault="00BE6A07">
      <w:pPr>
        <w:tabs>
          <w:tab w:val="left" w:pos="91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41F11" w:rsidRDefault="00141F11">
      <w:pPr>
        <w:tabs>
          <w:tab w:val="left" w:pos="9135"/>
        </w:tabs>
        <w:rPr>
          <w:sz w:val="20"/>
          <w:szCs w:val="20"/>
        </w:rPr>
      </w:pPr>
    </w:p>
    <w:p w:rsidR="00141F11" w:rsidRDefault="00141F11">
      <w:pPr>
        <w:tabs>
          <w:tab w:val="left" w:pos="9135"/>
        </w:tabs>
        <w:rPr>
          <w:sz w:val="20"/>
          <w:szCs w:val="20"/>
        </w:rPr>
      </w:pPr>
    </w:p>
    <w:p w:rsidR="00141F11" w:rsidRDefault="00141F11">
      <w:pPr>
        <w:tabs>
          <w:tab w:val="left" w:pos="9135"/>
        </w:tabs>
        <w:rPr>
          <w:sz w:val="20"/>
          <w:szCs w:val="20"/>
        </w:rPr>
      </w:pPr>
    </w:p>
    <w:p w:rsidR="00141F11" w:rsidRDefault="00141F11">
      <w:pPr>
        <w:tabs>
          <w:tab w:val="left" w:pos="9135"/>
        </w:tabs>
        <w:rPr>
          <w:sz w:val="20"/>
          <w:szCs w:val="20"/>
        </w:rPr>
      </w:pPr>
    </w:p>
    <w:p w:rsidR="00141F11" w:rsidRDefault="00141F11">
      <w:pPr>
        <w:tabs>
          <w:tab w:val="left" w:pos="9135"/>
        </w:tabs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  <w:rPr>
          <w:sz w:val="20"/>
          <w:szCs w:val="20"/>
        </w:rPr>
      </w:pPr>
    </w:p>
    <w:p w:rsidR="00141F11" w:rsidRDefault="00141F11">
      <w:pPr>
        <w:suppressAutoHyphens w:val="0"/>
        <w:jc w:val="right"/>
      </w:pPr>
    </w:p>
    <w:p w:rsidR="00141F11" w:rsidRDefault="00141F11"/>
    <w:sectPr w:rsidR="00141F11" w:rsidSect="00141F11">
      <w:pgSz w:w="16838" w:h="11906" w:orient="landscape"/>
      <w:pgMar w:top="567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11"/>
    <w:rsid w:val="00105734"/>
    <w:rsid w:val="00123D10"/>
    <w:rsid w:val="00141F11"/>
    <w:rsid w:val="0078067E"/>
    <w:rsid w:val="00BE6A07"/>
    <w:rsid w:val="00DD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link w:val="2"/>
    <w:qFormat/>
    <w:rsid w:val="00201C4C"/>
    <w:pPr>
      <w:keepNext/>
      <w:widowControl w:val="0"/>
      <w:jc w:val="center"/>
      <w:outlineLvl w:val="1"/>
    </w:pPr>
    <w:rPr>
      <w:rFonts w:ascii="Arial" w:hAnsi="Arial" w:cs="Arial"/>
      <w:sz w:val="26"/>
      <w:szCs w:val="20"/>
    </w:rPr>
  </w:style>
  <w:style w:type="paragraph" w:customStyle="1" w:styleId="31">
    <w:name w:val="Заголовок 31"/>
    <w:basedOn w:val="a"/>
    <w:next w:val="a"/>
    <w:link w:val="3"/>
    <w:qFormat/>
    <w:rsid w:val="00201C4C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rsid w:val="00201C4C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customStyle="1" w:styleId="51">
    <w:name w:val="Заголовок 51"/>
    <w:basedOn w:val="a"/>
    <w:next w:val="a"/>
    <w:link w:val="5"/>
    <w:qFormat/>
    <w:rsid w:val="00201C4C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customStyle="1" w:styleId="61">
    <w:name w:val="Заголовок 61"/>
    <w:basedOn w:val="a"/>
    <w:next w:val="a"/>
    <w:link w:val="6"/>
    <w:qFormat/>
    <w:rsid w:val="00201C4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customStyle="1" w:styleId="1">
    <w:name w:val="Заголовок 1 Знак"/>
    <w:basedOn w:val="a0"/>
    <w:link w:val="11"/>
    <w:qFormat/>
    <w:rsid w:val="00201C4C"/>
    <w:rPr>
      <w:b/>
      <w:bCs/>
      <w:sz w:val="28"/>
      <w:szCs w:val="28"/>
      <w:lang w:eastAsia="ar-SA"/>
    </w:rPr>
  </w:style>
  <w:style w:type="character" w:customStyle="1" w:styleId="2">
    <w:name w:val="Заголовок 2 Знак"/>
    <w:basedOn w:val="a0"/>
    <w:link w:val="21"/>
    <w:qFormat/>
    <w:rsid w:val="00201C4C"/>
    <w:rPr>
      <w:rFonts w:ascii="Arial" w:hAnsi="Arial" w:cs="Arial"/>
      <w:sz w:val="26"/>
      <w:lang w:eastAsia="ar-SA"/>
    </w:rPr>
  </w:style>
  <w:style w:type="character" w:customStyle="1" w:styleId="3">
    <w:name w:val="Заголовок 3 Знак"/>
    <w:basedOn w:val="a0"/>
    <w:link w:val="31"/>
    <w:qFormat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">
    <w:name w:val="Заголовок 4 Знак"/>
    <w:basedOn w:val="a0"/>
    <w:link w:val="41"/>
    <w:qFormat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">
    <w:name w:val="Заголовок 5 Знак"/>
    <w:basedOn w:val="a0"/>
    <w:link w:val="51"/>
    <w:qFormat/>
    <w:rsid w:val="00201C4C"/>
    <w:rPr>
      <w:rFonts w:ascii="Arial" w:hAnsi="Arial" w:cs="Arial"/>
      <w:sz w:val="26"/>
      <w:lang w:eastAsia="ar-SA"/>
    </w:rPr>
  </w:style>
  <w:style w:type="character" w:customStyle="1" w:styleId="6">
    <w:name w:val="Заголовок 6 Знак"/>
    <w:basedOn w:val="a0"/>
    <w:link w:val="61"/>
    <w:qFormat/>
    <w:rsid w:val="00201C4C"/>
    <w:rPr>
      <w:b/>
      <w:bCs/>
      <w:sz w:val="22"/>
      <w:szCs w:val="22"/>
      <w:lang w:eastAsia="ar-SA"/>
    </w:rPr>
  </w:style>
  <w:style w:type="character" w:customStyle="1" w:styleId="a3">
    <w:name w:val="Название Знак"/>
    <w:basedOn w:val="a0"/>
    <w:qFormat/>
    <w:rsid w:val="00201C4C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4">
    <w:name w:val="Подзаголовок Знак"/>
    <w:basedOn w:val="a0"/>
    <w:qFormat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5">
    <w:name w:val="Основной текст Знак"/>
    <w:basedOn w:val="a0"/>
    <w:uiPriority w:val="99"/>
    <w:semiHidden/>
    <w:qFormat/>
    <w:rsid w:val="00201C4C"/>
    <w:rPr>
      <w:sz w:val="24"/>
      <w:szCs w:val="24"/>
      <w:lang w:eastAsia="ar-SA"/>
    </w:rPr>
  </w:style>
  <w:style w:type="character" w:customStyle="1" w:styleId="a6">
    <w:name w:val="Без интервала Знак"/>
    <w:qFormat/>
    <w:rsid w:val="00201C4C"/>
    <w:rPr>
      <w:rFonts w:eastAsia="Arial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92E88"/>
    <w:rPr>
      <w:color w:val="0000FF"/>
      <w:u w:val="single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792E88"/>
    <w:rPr>
      <w:color w:val="800080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a9">
    <w:name w:val="Заголовок"/>
    <w:basedOn w:val="a"/>
    <w:next w:val="aa"/>
    <w:qFormat/>
    <w:rsid w:val="00141F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201C4C"/>
    <w:pPr>
      <w:spacing w:after="120"/>
    </w:pPr>
  </w:style>
  <w:style w:type="paragraph" w:styleId="ab">
    <w:name w:val="List"/>
    <w:basedOn w:val="aa"/>
    <w:rsid w:val="00141F11"/>
    <w:rPr>
      <w:rFonts w:cs="Mangal"/>
    </w:rPr>
  </w:style>
  <w:style w:type="paragraph" w:customStyle="1" w:styleId="10">
    <w:name w:val="Название объекта1"/>
    <w:basedOn w:val="a"/>
    <w:qFormat/>
    <w:rsid w:val="00141F11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141F11"/>
    <w:pPr>
      <w:suppressLineNumbers/>
    </w:pPr>
    <w:rPr>
      <w:rFonts w:cs="Mangal"/>
    </w:rPr>
  </w:style>
  <w:style w:type="paragraph" w:styleId="ad">
    <w:name w:val="Title"/>
    <w:basedOn w:val="a"/>
    <w:next w:val="a"/>
    <w:qFormat/>
    <w:rsid w:val="00201C4C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ae">
    <w:name w:val="Subtitle"/>
    <w:basedOn w:val="a"/>
    <w:next w:val="aa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af">
    <w:name w:val="No Spacing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font5">
    <w:name w:val="font5"/>
    <w:basedOn w:val="a"/>
    <w:qFormat/>
    <w:rsid w:val="00792E88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qFormat/>
    <w:rsid w:val="00792E88"/>
    <w:pPr>
      <w:suppressAutoHyphens w:val="0"/>
      <w:spacing w:beforeAutospacing="1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qFormat/>
    <w:rsid w:val="00792E88"/>
    <w:pPr>
      <w:suppressAutoHyphens w:val="0"/>
      <w:spacing w:beforeAutospacing="1" w:afterAutospacing="1"/>
    </w:pPr>
    <w:rPr>
      <w:lang w:eastAsia="ru-RU"/>
    </w:rPr>
  </w:style>
  <w:style w:type="paragraph" w:customStyle="1" w:styleId="xl67">
    <w:name w:val="xl67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qFormat/>
    <w:rsid w:val="00792E88"/>
    <w:pPr>
      <w:pBdr>
        <w:lef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80">
    <w:name w:val="xl80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qFormat/>
    <w:rsid w:val="00792E88"/>
    <w:pPr>
      <w:suppressAutoHyphens w:val="0"/>
      <w:spacing w:beforeAutospacing="1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qFormat/>
    <w:rsid w:val="00792E88"/>
    <w:pPr>
      <w:suppressAutoHyphens w:val="0"/>
      <w:spacing w:beforeAutospacing="1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qFormat/>
    <w:rsid w:val="00792E88"/>
    <w:pPr>
      <w:suppressAutoHyphens w:val="0"/>
      <w:spacing w:beforeAutospacing="1" w:afterAutospacing="1"/>
    </w:pPr>
    <w:rPr>
      <w:lang w:eastAsia="ru-RU"/>
    </w:rPr>
  </w:style>
  <w:style w:type="paragraph" w:customStyle="1" w:styleId="xl87">
    <w:name w:val="xl87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7C2BB4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019A3"/>
    <w:pPr>
      <w:suppressAutoHyphens/>
      <w:textAlignment w:val="baseline"/>
    </w:pPr>
    <w:rPr>
      <w:rFonts w:eastAsia="Arial"/>
      <w:kern w:val="2"/>
      <w:sz w:val="24"/>
      <w:szCs w:val="24"/>
      <w:lang w:eastAsia="ar-SA"/>
    </w:rPr>
  </w:style>
  <w:style w:type="paragraph" w:customStyle="1" w:styleId="af1">
    <w:name w:val="Содержимое таблицы"/>
    <w:basedOn w:val="a"/>
    <w:qFormat/>
    <w:rsid w:val="00141F11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141F11"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792E88"/>
  </w:style>
  <w:style w:type="numbering" w:customStyle="1" w:styleId="20">
    <w:name w:val="Нет списка2"/>
    <w:uiPriority w:val="99"/>
    <w:semiHidden/>
    <w:unhideWhenUsed/>
    <w:qFormat/>
    <w:rsid w:val="00792E88"/>
  </w:style>
  <w:style w:type="table" w:styleId="af3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01C4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link w:val="2"/>
    <w:qFormat/>
    <w:rsid w:val="00201C4C"/>
    <w:pPr>
      <w:keepNext/>
      <w:widowControl w:val="0"/>
      <w:jc w:val="center"/>
      <w:outlineLvl w:val="1"/>
    </w:pPr>
    <w:rPr>
      <w:rFonts w:ascii="Arial" w:hAnsi="Arial" w:cs="Arial"/>
      <w:sz w:val="26"/>
      <w:szCs w:val="20"/>
    </w:rPr>
  </w:style>
  <w:style w:type="paragraph" w:customStyle="1" w:styleId="31">
    <w:name w:val="Заголовок 31"/>
    <w:basedOn w:val="a"/>
    <w:next w:val="a"/>
    <w:link w:val="3"/>
    <w:qFormat/>
    <w:rsid w:val="00201C4C"/>
    <w:pPr>
      <w:keepNext/>
      <w:widowControl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"/>
    <w:qFormat/>
    <w:rsid w:val="00201C4C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customStyle="1" w:styleId="51">
    <w:name w:val="Заголовок 51"/>
    <w:basedOn w:val="a"/>
    <w:next w:val="a"/>
    <w:link w:val="5"/>
    <w:qFormat/>
    <w:rsid w:val="00201C4C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customStyle="1" w:styleId="61">
    <w:name w:val="Заголовок 61"/>
    <w:basedOn w:val="a"/>
    <w:next w:val="a"/>
    <w:link w:val="6"/>
    <w:qFormat/>
    <w:rsid w:val="00201C4C"/>
    <w:pPr>
      <w:widowControl w:val="0"/>
      <w:spacing w:before="240" w:after="60"/>
      <w:outlineLvl w:val="5"/>
    </w:pPr>
    <w:rPr>
      <w:b/>
      <w:bCs/>
      <w:sz w:val="22"/>
      <w:szCs w:val="22"/>
    </w:rPr>
  </w:style>
  <w:style w:type="character" w:customStyle="1" w:styleId="1">
    <w:name w:val="Заголовок 1 Знак"/>
    <w:basedOn w:val="a0"/>
    <w:link w:val="11"/>
    <w:qFormat/>
    <w:rsid w:val="00201C4C"/>
    <w:rPr>
      <w:b/>
      <w:bCs/>
      <w:sz w:val="28"/>
      <w:szCs w:val="28"/>
      <w:lang w:eastAsia="ar-SA"/>
    </w:rPr>
  </w:style>
  <w:style w:type="character" w:customStyle="1" w:styleId="2">
    <w:name w:val="Заголовок 2 Знак"/>
    <w:basedOn w:val="a0"/>
    <w:link w:val="21"/>
    <w:qFormat/>
    <w:rsid w:val="00201C4C"/>
    <w:rPr>
      <w:rFonts w:ascii="Arial" w:hAnsi="Arial" w:cs="Arial"/>
      <w:sz w:val="26"/>
      <w:lang w:eastAsia="ar-SA"/>
    </w:rPr>
  </w:style>
  <w:style w:type="character" w:customStyle="1" w:styleId="3">
    <w:name w:val="Заголовок 3 Знак"/>
    <w:basedOn w:val="a0"/>
    <w:link w:val="31"/>
    <w:qFormat/>
    <w:rsid w:val="00201C4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">
    <w:name w:val="Заголовок 4 Знак"/>
    <w:basedOn w:val="a0"/>
    <w:link w:val="41"/>
    <w:qFormat/>
    <w:rsid w:val="00201C4C"/>
    <w:rPr>
      <w:rFonts w:ascii="Arial" w:hAnsi="Arial" w:cs="Arial"/>
      <w:b/>
      <w:bCs/>
      <w:sz w:val="26"/>
      <w:lang w:eastAsia="ar-SA"/>
    </w:rPr>
  </w:style>
  <w:style w:type="character" w:customStyle="1" w:styleId="5">
    <w:name w:val="Заголовок 5 Знак"/>
    <w:basedOn w:val="a0"/>
    <w:link w:val="51"/>
    <w:qFormat/>
    <w:rsid w:val="00201C4C"/>
    <w:rPr>
      <w:rFonts w:ascii="Arial" w:hAnsi="Arial" w:cs="Arial"/>
      <w:sz w:val="26"/>
      <w:lang w:eastAsia="ar-SA"/>
    </w:rPr>
  </w:style>
  <w:style w:type="character" w:customStyle="1" w:styleId="6">
    <w:name w:val="Заголовок 6 Знак"/>
    <w:basedOn w:val="a0"/>
    <w:link w:val="61"/>
    <w:qFormat/>
    <w:rsid w:val="00201C4C"/>
    <w:rPr>
      <w:b/>
      <w:bCs/>
      <w:sz w:val="22"/>
      <w:szCs w:val="22"/>
      <w:lang w:eastAsia="ar-SA"/>
    </w:rPr>
  </w:style>
  <w:style w:type="character" w:customStyle="1" w:styleId="a3">
    <w:name w:val="Название Знак"/>
    <w:basedOn w:val="a0"/>
    <w:qFormat/>
    <w:rsid w:val="00201C4C"/>
    <w:rPr>
      <w:rFonts w:ascii="Cambria" w:hAnsi="Cambria"/>
      <w:b/>
      <w:bCs/>
      <w:kern w:val="2"/>
      <w:sz w:val="32"/>
      <w:szCs w:val="32"/>
      <w:lang w:eastAsia="ar-SA"/>
    </w:rPr>
  </w:style>
  <w:style w:type="character" w:customStyle="1" w:styleId="a4">
    <w:name w:val="Подзаголовок Знак"/>
    <w:basedOn w:val="a0"/>
    <w:qFormat/>
    <w:rsid w:val="00201C4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5">
    <w:name w:val="Основной текст Знак"/>
    <w:basedOn w:val="a0"/>
    <w:uiPriority w:val="99"/>
    <w:semiHidden/>
    <w:qFormat/>
    <w:rsid w:val="00201C4C"/>
    <w:rPr>
      <w:sz w:val="24"/>
      <w:szCs w:val="24"/>
      <w:lang w:eastAsia="ar-SA"/>
    </w:rPr>
  </w:style>
  <w:style w:type="character" w:customStyle="1" w:styleId="a6">
    <w:name w:val="Без интервала Знак"/>
    <w:qFormat/>
    <w:rsid w:val="00201C4C"/>
    <w:rPr>
      <w:rFonts w:eastAsia="Arial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792E88"/>
    <w:rPr>
      <w:color w:val="0000FF"/>
      <w:u w:val="single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792E88"/>
    <w:rPr>
      <w:color w:val="800080"/>
      <w:u w:val="single"/>
    </w:rPr>
  </w:style>
  <w:style w:type="character" w:customStyle="1" w:styleId="a8">
    <w:name w:val="Текст выноски Знак"/>
    <w:basedOn w:val="a0"/>
    <w:uiPriority w:val="99"/>
    <w:semiHidden/>
    <w:qFormat/>
    <w:rsid w:val="007C2BB4"/>
    <w:rPr>
      <w:rFonts w:ascii="Tahoma" w:hAnsi="Tahoma" w:cs="Tahoma"/>
      <w:sz w:val="16"/>
      <w:szCs w:val="16"/>
      <w:lang w:eastAsia="ar-SA"/>
    </w:rPr>
  </w:style>
  <w:style w:type="paragraph" w:customStyle="1" w:styleId="a9">
    <w:name w:val="Заголовок"/>
    <w:basedOn w:val="a"/>
    <w:next w:val="aa"/>
    <w:qFormat/>
    <w:rsid w:val="00141F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201C4C"/>
    <w:pPr>
      <w:spacing w:after="120"/>
    </w:pPr>
  </w:style>
  <w:style w:type="paragraph" w:styleId="ab">
    <w:name w:val="List"/>
    <w:basedOn w:val="aa"/>
    <w:rsid w:val="00141F11"/>
    <w:rPr>
      <w:rFonts w:cs="Mangal"/>
    </w:rPr>
  </w:style>
  <w:style w:type="paragraph" w:customStyle="1" w:styleId="10">
    <w:name w:val="Название объекта1"/>
    <w:basedOn w:val="a"/>
    <w:qFormat/>
    <w:rsid w:val="00141F11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141F11"/>
    <w:pPr>
      <w:suppressLineNumbers/>
    </w:pPr>
    <w:rPr>
      <w:rFonts w:cs="Mangal"/>
    </w:rPr>
  </w:style>
  <w:style w:type="paragraph" w:styleId="ad">
    <w:name w:val="Title"/>
    <w:basedOn w:val="a"/>
    <w:next w:val="a"/>
    <w:qFormat/>
    <w:rsid w:val="00201C4C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ae">
    <w:name w:val="Subtitle"/>
    <w:basedOn w:val="a"/>
    <w:next w:val="aa"/>
    <w:qFormat/>
    <w:rsid w:val="00201C4C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paragraph" w:styleId="af">
    <w:name w:val="No Spacing"/>
    <w:qFormat/>
    <w:rsid w:val="00201C4C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font5">
    <w:name w:val="font5"/>
    <w:basedOn w:val="a"/>
    <w:qFormat/>
    <w:rsid w:val="00792E88"/>
    <w:pPr>
      <w:suppressAutoHyphens w:val="0"/>
      <w:spacing w:beforeAutospacing="1" w:afterAutospacing="1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a"/>
    <w:qFormat/>
    <w:rsid w:val="00792E88"/>
    <w:pPr>
      <w:suppressAutoHyphens w:val="0"/>
      <w:spacing w:beforeAutospacing="1" w:afterAutospacing="1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a"/>
    <w:qFormat/>
    <w:rsid w:val="00792E88"/>
    <w:pPr>
      <w:suppressAutoHyphens w:val="0"/>
      <w:spacing w:beforeAutospacing="1" w:afterAutospacing="1"/>
    </w:pPr>
    <w:rPr>
      <w:lang w:eastAsia="ru-RU"/>
    </w:rPr>
  </w:style>
  <w:style w:type="paragraph" w:customStyle="1" w:styleId="xl67">
    <w:name w:val="xl67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a"/>
    <w:qFormat/>
    <w:rsid w:val="00792E88"/>
    <w:pPr>
      <w:pBdr>
        <w:lef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</w:pPr>
    <w:rPr>
      <w:lang w:eastAsia="ru-RU"/>
    </w:rPr>
  </w:style>
  <w:style w:type="paragraph" w:customStyle="1" w:styleId="xl80">
    <w:name w:val="xl80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81">
    <w:name w:val="xl81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a"/>
    <w:qFormat/>
    <w:rsid w:val="00792E88"/>
    <w:pPr>
      <w:pBdr>
        <w:left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a"/>
    <w:qFormat/>
    <w:rsid w:val="00792E88"/>
    <w:pPr>
      <w:suppressAutoHyphens w:val="0"/>
      <w:spacing w:beforeAutospacing="1" w:afterAutospacing="1"/>
    </w:pPr>
    <w:rPr>
      <w:sz w:val="20"/>
      <w:szCs w:val="20"/>
      <w:lang w:eastAsia="ru-RU"/>
    </w:rPr>
  </w:style>
  <w:style w:type="paragraph" w:customStyle="1" w:styleId="xl85">
    <w:name w:val="xl85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2">
    <w:name w:val="xl92"/>
    <w:basedOn w:val="a"/>
    <w:qFormat/>
    <w:rsid w:val="00792E88"/>
    <w:pPr>
      <w:suppressAutoHyphens w:val="0"/>
      <w:spacing w:beforeAutospacing="1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6">
    <w:name w:val="xl96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7">
    <w:name w:val="xl97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lang w:eastAsia="ru-RU"/>
    </w:rPr>
  </w:style>
  <w:style w:type="paragraph" w:customStyle="1" w:styleId="xl98">
    <w:name w:val="xl98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a"/>
    <w:qFormat/>
    <w:rsid w:val="00792E88"/>
    <w:pPr>
      <w:pBdr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a"/>
    <w:qFormat/>
    <w:rsid w:val="00792E88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a"/>
    <w:qFormat/>
    <w:rsid w:val="00792E88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a"/>
    <w:qFormat/>
    <w:rsid w:val="00792E88"/>
    <w:pPr>
      <w:suppressAutoHyphens w:val="0"/>
      <w:spacing w:beforeAutospacing="1" w:afterAutospacing="1"/>
    </w:pPr>
    <w:rPr>
      <w:lang w:eastAsia="ru-RU"/>
    </w:rPr>
  </w:style>
  <w:style w:type="paragraph" w:customStyle="1" w:styleId="xl87">
    <w:name w:val="xl87"/>
    <w:basedOn w:val="a"/>
    <w:qFormat/>
    <w:rsid w:val="00792E8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top"/>
    </w:pPr>
    <w:rPr>
      <w:b/>
      <w:bCs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7C2BB4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2019A3"/>
    <w:pPr>
      <w:suppressAutoHyphens/>
      <w:textAlignment w:val="baseline"/>
    </w:pPr>
    <w:rPr>
      <w:rFonts w:eastAsia="Arial"/>
      <w:kern w:val="2"/>
      <w:sz w:val="24"/>
      <w:szCs w:val="24"/>
      <w:lang w:eastAsia="ar-SA"/>
    </w:rPr>
  </w:style>
  <w:style w:type="paragraph" w:customStyle="1" w:styleId="af1">
    <w:name w:val="Содержимое таблицы"/>
    <w:basedOn w:val="a"/>
    <w:qFormat/>
    <w:rsid w:val="00141F11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141F11"/>
    <w:pPr>
      <w:jc w:val="center"/>
    </w:pPr>
    <w:rPr>
      <w:b/>
      <w:bCs/>
    </w:rPr>
  </w:style>
  <w:style w:type="numbering" w:customStyle="1" w:styleId="12">
    <w:name w:val="Нет списка1"/>
    <w:uiPriority w:val="99"/>
    <w:semiHidden/>
    <w:unhideWhenUsed/>
    <w:qFormat/>
    <w:rsid w:val="00792E88"/>
  </w:style>
  <w:style w:type="numbering" w:customStyle="1" w:styleId="20">
    <w:name w:val="Нет списка2"/>
    <w:uiPriority w:val="99"/>
    <w:semiHidden/>
    <w:unhideWhenUsed/>
    <w:qFormat/>
    <w:rsid w:val="00792E88"/>
  </w:style>
  <w:style w:type="table" w:styleId="af3">
    <w:name w:val="Table Grid"/>
    <w:basedOn w:val="a1"/>
    <w:uiPriority w:val="59"/>
    <w:rsid w:val="00D10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1F3C-34DB-404E-9BD7-3EC09524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5483</Words>
  <Characters>31257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8</cp:revision>
  <cp:lastPrinted>2021-12-27T09:58:00Z</cp:lastPrinted>
  <dcterms:created xsi:type="dcterms:W3CDTF">2021-12-23T10:12:00Z</dcterms:created>
  <dcterms:modified xsi:type="dcterms:W3CDTF">2022-01-27T06:04:00Z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