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22" w:rsidRDefault="00867F22" w:rsidP="00867F22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0010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67F22" w:rsidRDefault="00867F22" w:rsidP="00867F2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Российская Федерация                             </w:t>
      </w:r>
    </w:p>
    <w:p w:rsidR="00867F22" w:rsidRDefault="00867F22" w:rsidP="00867F2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867F22" w:rsidRDefault="00867F22" w:rsidP="00867F2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КОСТКОВСКОГО СЕЛЬСКОГО  ПОСЕЛЕНИЯ</w:t>
      </w:r>
    </w:p>
    <w:p w:rsidR="00867F22" w:rsidRDefault="00867F22" w:rsidP="00867F22">
      <w:pPr>
        <w:pStyle w:val="Standard"/>
        <w:jc w:val="center"/>
        <w:rPr>
          <w:b/>
          <w:sz w:val="28"/>
          <w:szCs w:val="28"/>
        </w:rPr>
      </w:pPr>
    </w:p>
    <w:p w:rsidR="00867F22" w:rsidRDefault="00867F22" w:rsidP="00867F2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РЕШЕНИЕ</w:t>
      </w:r>
    </w:p>
    <w:p w:rsidR="00867F22" w:rsidRDefault="00867F22" w:rsidP="00867F22">
      <w:pPr>
        <w:pStyle w:val="Standard"/>
        <w:jc w:val="both"/>
        <w:rPr>
          <w:sz w:val="28"/>
          <w:szCs w:val="28"/>
        </w:rPr>
      </w:pPr>
    </w:p>
    <w:p w:rsidR="00867F22" w:rsidRDefault="00867F22" w:rsidP="00867F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.12.2020 № </w:t>
      </w:r>
    </w:p>
    <w:p w:rsidR="00867F22" w:rsidRDefault="00867F22" w:rsidP="00867F2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867F22" w:rsidRDefault="00867F22" w:rsidP="00867F22">
      <w:pPr>
        <w:pStyle w:val="Standard"/>
        <w:jc w:val="both"/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67F22" w:rsidTr="00230FE7">
        <w:tc>
          <w:tcPr>
            <w:tcW w:w="4786" w:type="dxa"/>
          </w:tcPr>
          <w:p w:rsidR="00867F22" w:rsidRDefault="00867F22" w:rsidP="00230FE7">
            <w:pPr>
              <w:snapToGri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бюджете Костковского сельского поселения на 2021 год и на плановый период 2022 и 2023 годов</w:t>
            </w:r>
          </w:p>
        </w:tc>
      </w:tr>
    </w:tbl>
    <w:p w:rsidR="00867F22" w:rsidRDefault="00867F22" w:rsidP="00867F22">
      <w:pPr>
        <w:spacing w:line="240" w:lineRule="exact"/>
        <w:jc w:val="both"/>
      </w:pP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Костковского сельского поселения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>1. 1. Утвердить основные характеристики бюджета Костковского сельского поселения на 2021 год: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объем доходов бюджета Костковского сельского поселения в сумме 5 миллионов 15 тысяч 750 рублей;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общий объем расходов бюджета Костковского сельского поселения в сумме 5 миллионов 15 тысяч 750 рублей;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Костковского сельского поселения в</w:t>
      </w:r>
      <w:r w:rsidR="00A3239E">
        <w:rPr>
          <w:sz w:val="28"/>
          <w:szCs w:val="28"/>
        </w:rPr>
        <w:t xml:space="preserve">2021 году в </w:t>
      </w:r>
      <w:r>
        <w:rPr>
          <w:sz w:val="28"/>
          <w:szCs w:val="28"/>
        </w:rPr>
        <w:t xml:space="preserve"> сумме 0,00 рублей.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Утвердить основные характеристики Костковского сельского поселения на 2022 год и на 2023 год: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прогнозируемый общий объем доходов бюджета Костковского сельского поселения на 2022 год в сумме 4 миллиона 392 тысячи 939 рублей и на 2023 год в сумме 4 миллиона 407 тысяч 939 рублей;</w:t>
      </w:r>
    </w:p>
    <w:p w:rsidR="00867F22" w:rsidRPr="00D83E35" w:rsidRDefault="00867F22" w:rsidP="00867F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общий объем расходов бюджета Костковского сельского поселения на 2022 год в сумме 4 миллиона 40</w:t>
      </w:r>
      <w:r w:rsidR="00A3239E">
        <w:rPr>
          <w:sz w:val="28"/>
          <w:szCs w:val="28"/>
        </w:rPr>
        <w:t>4</w:t>
      </w:r>
      <w:r>
        <w:rPr>
          <w:sz w:val="28"/>
          <w:szCs w:val="28"/>
        </w:rPr>
        <w:t xml:space="preserve"> тысяч 598 рублей, в том числе </w:t>
      </w:r>
      <w:r w:rsidRPr="00D83E35">
        <w:rPr>
          <w:b/>
          <w:sz w:val="28"/>
          <w:szCs w:val="28"/>
        </w:rPr>
        <w:t>условно утверждённые расходы в сумме 40 тысяч 350 рублей</w:t>
      </w:r>
      <w:r w:rsidR="00A3239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и на 2023 год в сумме 4 миллиона 418 тысяч 598 рублей, в том числе </w:t>
      </w:r>
      <w:r w:rsidRPr="00D83E35">
        <w:rPr>
          <w:b/>
          <w:sz w:val="28"/>
          <w:szCs w:val="28"/>
        </w:rPr>
        <w:t>условно утверждённые расходы в сумме 82 тысячи 290 рублей.</w:t>
      </w:r>
      <w:proofErr w:type="gramEnd"/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прогнозируемый дефицит бюджета Костковского сельского поселения на 2022  год в сумме 11 659,00 рублей, на 2023 год в сумме 10 659,00 рублей.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доходы бюджета Костковского сельского поселения  на 2021год и на плановый период 2022 и 2023 годов формируются за счет: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региональных налогов и сборов и неналоговых доходов – в соответствии с нормативами, установленными Бюджетным кодексом Российской Федерации, проектом областного закона «Об областном бюджете на 2021 год и на плановый период 2022 и 2023 годов»;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региональных налогов и сборов, неналоговых доходов и безвозмездных поступлений – в соответствии с нормативами отчислений, согласно приложениям</w:t>
      </w:r>
      <w:r w:rsidR="00A3239E">
        <w:rPr>
          <w:sz w:val="28"/>
          <w:szCs w:val="28"/>
        </w:rPr>
        <w:t xml:space="preserve"> </w:t>
      </w:r>
      <w:r w:rsidR="00E80587">
        <w:rPr>
          <w:sz w:val="28"/>
          <w:szCs w:val="28"/>
        </w:rPr>
        <w:t xml:space="preserve">    </w:t>
      </w:r>
      <w:r w:rsidR="00EB67A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главных администраторов доходов бюджета Костковского сельского поселения согласно приложению 1 к настоящему решению.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 год</w:t>
      </w:r>
      <w:r w:rsidR="00A3239E">
        <w:rPr>
          <w:sz w:val="28"/>
          <w:szCs w:val="28"/>
        </w:rPr>
        <w:t xml:space="preserve"> и на плановый период 2022 и 2023 годов</w:t>
      </w:r>
      <w:r>
        <w:rPr>
          <w:sz w:val="28"/>
          <w:szCs w:val="28"/>
        </w:rPr>
        <w:t xml:space="preserve">  - согласно приложению </w:t>
      </w:r>
      <w:r w:rsidR="00A3239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бюджета Костковского сельского поселения: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 год</w:t>
      </w:r>
      <w:r w:rsidR="00A3239E">
        <w:rPr>
          <w:sz w:val="28"/>
          <w:szCs w:val="28"/>
        </w:rPr>
        <w:t xml:space="preserve"> и на плановый период 2022 и 2023 годов</w:t>
      </w:r>
      <w:r>
        <w:rPr>
          <w:sz w:val="28"/>
          <w:szCs w:val="28"/>
        </w:rPr>
        <w:t xml:space="preserve">  - согласно приложению </w:t>
      </w:r>
      <w:r w:rsidR="00A3239E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прогнозируемые поступления доходов в бюджет Костковского сельского поселения на 2021 год и на плановый период 2022 и 2023 годов согласно приложению </w:t>
      </w:r>
      <w:r w:rsidR="00E80587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t xml:space="preserve">. </w:t>
      </w:r>
      <w:r>
        <w:rPr>
          <w:sz w:val="28"/>
          <w:szCs w:val="28"/>
        </w:rPr>
        <w:t xml:space="preserve">Установить источники внутреннего финансирования дефицита  бюджета Костковского сельского поселения на 2021 год на плановый период 2022 и 2023 годов  согласно приложению </w:t>
      </w:r>
      <w:r w:rsidR="00E80587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Костковского сельского поселения на 2021 год и плановый период 2022 и 2023</w:t>
      </w:r>
      <w:r w:rsidR="00E80587">
        <w:rPr>
          <w:sz w:val="28"/>
          <w:szCs w:val="28"/>
        </w:rPr>
        <w:t xml:space="preserve"> годов согласно приложению 7</w:t>
      </w:r>
      <w:r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Установить верхний предел муниципального внутреннего долга поселения на 01 января  202</w:t>
      </w:r>
      <w:r w:rsidR="00E8058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года в сумме 0,00 рублей, на 01 января 202</w:t>
      </w:r>
      <w:r w:rsidR="00E80587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 в сумме 0,00 рублей, на 01 января 202</w:t>
      </w:r>
      <w:r w:rsidR="00E80587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 в сумме 0,00 рублей.</w:t>
      </w:r>
    </w:p>
    <w:p w:rsidR="00867F22" w:rsidRDefault="00867F22" w:rsidP="00867F22">
      <w:pPr>
        <w:pStyle w:val="a3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9.</w:t>
      </w:r>
      <w:r>
        <w:rPr>
          <w:spacing w:val="-2"/>
          <w:sz w:val="28"/>
          <w:szCs w:val="28"/>
        </w:rPr>
        <w:t xml:space="preserve"> Установить </w:t>
      </w:r>
      <w:r w:rsidRPr="00B0642D">
        <w:rPr>
          <w:spacing w:val="-2"/>
          <w:sz w:val="28"/>
          <w:szCs w:val="28"/>
        </w:rPr>
        <w:t xml:space="preserve">объем  муниципального долга поселения на 2021 год в размере  </w:t>
      </w:r>
      <w:r>
        <w:rPr>
          <w:spacing w:val="-2"/>
          <w:sz w:val="28"/>
          <w:szCs w:val="28"/>
        </w:rPr>
        <w:t>1570700</w:t>
      </w:r>
      <w:r w:rsidRPr="00B0642D">
        <w:rPr>
          <w:spacing w:val="-2"/>
          <w:sz w:val="28"/>
          <w:szCs w:val="28"/>
        </w:rPr>
        <w:t xml:space="preserve">,00 рублей,  </w:t>
      </w:r>
      <w:r w:rsidRPr="00B0642D">
        <w:rPr>
          <w:sz w:val="28"/>
          <w:szCs w:val="28"/>
        </w:rPr>
        <w:t xml:space="preserve">на 2022 год – </w:t>
      </w:r>
      <w:r>
        <w:rPr>
          <w:sz w:val="28"/>
          <w:szCs w:val="28"/>
        </w:rPr>
        <w:t>1614000</w:t>
      </w:r>
      <w:r w:rsidRPr="00B0642D">
        <w:rPr>
          <w:sz w:val="28"/>
          <w:szCs w:val="28"/>
        </w:rPr>
        <w:t xml:space="preserve">,00 рублей, на 2023 год </w:t>
      </w:r>
      <w:r w:rsidRPr="00B0642D">
        <w:rPr>
          <w:spacing w:val="-2"/>
          <w:sz w:val="28"/>
          <w:szCs w:val="28"/>
        </w:rPr>
        <w:t xml:space="preserve">в сумме </w:t>
      </w:r>
      <w:r>
        <w:rPr>
          <w:spacing w:val="-2"/>
          <w:sz w:val="28"/>
          <w:szCs w:val="28"/>
        </w:rPr>
        <w:t>1645800</w:t>
      </w:r>
      <w:r w:rsidRPr="00B0642D">
        <w:rPr>
          <w:spacing w:val="-2"/>
          <w:sz w:val="28"/>
          <w:szCs w:val="28"/>
        </w:rPr>
        <w:t>,00 рублей</w:t>
      </w:r>
      <w:r>
        <w:rPr>
          <w:spacing w:val="-2"/>
          <w:sz w:val="28"/>
          <w:szCs w:val="28"/>
        </w:rPr>
        <w:t xml:space="preserve">. </w:t>
      </w:r>
    </w:p>
    <w:p w:rsidR="00867F22" w:rsidRPr="005810A4" w:rsidRDefault="00867F22" w:rsidP="00867F22">
      <w:pPr>
        <w:pStyle w:val="a3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10. </w:t>
      </w:r>
      <w:r w:rsidRPr="005810A4">
        <w:rPr>
          <w:spacing w:val="-2"/>
          <w:sz w:val="28"/>
          <w:szCs w:val="28"/>
        </w:rPr>
        <w:t>Установить объем межбюджетных трансфертов, получаемых</w:t>
      </w:r>
      <w:r>
        <w:rPr>
          <w:spacing w:val="-2"/>
          <w:sz w:val="28"/>
          <w:szCs w:val="28"/>
        </w:rPr>
        <w:t xml:space="preserve"> из</w:t>
      </w:r>
      <w:r w:rsidRPr="005810A4">
        <w:rPr>
          <w:spacing w:val="-2"/>
          <w:sz w:val="28"/>
          <w:szCs w:val="28"/>
        </w:rPr>
        <w:t xml:space="preserve"> други</w:t>
      </w:r>
      <w:r>
        <w:rPr>
          <w:spacing w:val="-2"/>
          <w:sz w:val="28"/>
          <w:szCs w:val="28"/>
        </w:rPr>
        <w:t>х</w:t>
      </w:r>
      <w:r w:rsidRPr="005810A4">
        <w:rPr>
          <w:spacing w:val="-2"/>
          <w:sz w:val="28"/>
          <w:szCs w:val="28"/>
        </w:rPr>
        <w:t xml:space="preserve"> бюджет</w:t>
      </w:r>
      <w:r>
        <w:rPr>
          <w:spacing w:val="-2"/>
          <w:sz w:val="28"/>
          <w:szCs w:val="28"/>
        </w:rPr>
        <w:t>ов</w:t>
      </w:r>
      <w:r w:rsidRPr="005810A4">
        <w:rPr>
          <w:spacing w:val="-2"/>
          <w:sz w:val="28"/>
          <w:szCs w:val="28"/>
        </w:rPr>
        <w:t xml:space="preserve"> бюджетной системы РФ на 2021 год – 3</w:t>
      </w:r>
      <w:r>
        <w:rPr>
          <w:spacing w:val="-2"/>
          <w:sz w:val="28"/>
          <w:szCs w:val="28"/>
        </w:rPr>
        <w:t>445050,00</w:t>
      </w:r>
      <w:r w:rsidRPr="005810A4">
        <w:rPr>
          <w:spacing w:val="-2"/>
          <w:sz w:val="28"/>
          <w:szCs w:val="28"/>
        </w:rPr>
        <w:t xml:space="preserve"> рублей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-2"/>
          <w:sz w:val="28"/>
          <w:szCs w:val="28"/>
        </w:rPr>
        <w:t>согласно приложения</w:t>
      </w:r>
      <w:proofErr w:type="gramEnd"/>
      <w:r>
        <w:rPr>
          <w:spacing w:val="-2"/>
          <w:sz w:val="28"/>
          <w:szCs w:val="28"/>
        </w:rPr>
        <w:t xml:space="preserve"> 2 к настоящему решению</w:t>
      </w:r>
      <w:r w:rsidRPr="005810A4">
        <w:rPr>
          <w:spacing w:val="-2"/>
          <w:sz w:val="28"/>
          <w:szCs w:val="28"/>
        </w:rPr>
        <w:t xml:space="preserve">, </w:t>
      </w:r>
      <w:r w:rsidRPr="005810A4">
        <w:rPr>
          <w:sz w:val="28"/>
          <w:szCs w:val="28"/>
        </w:rPr>
        <w:t>на  2022 год – 2</w:t>
      </w:r>
      <w:r>
        <w:rPr>
          <w:sz w:val="28"/>
          <w:szCs w:val="28"/>
        </w:rPr>
        <w:t>778939,00</w:t>
      </w:r>
      <w:r w:rsidRPr="005810A4">
        <w:rPr>
          <w:sz w:val="28"/>
          <w:szCs w:val="28"/>
        </w:rPr>
        <w:t xml:space="preserve"> рублей  и 2023 год – 2</w:t>
      </w:r>
      <w:r>
        <w:rPr>
          <w:sz w:val="28"/>
          <w:szCs w:val="28"/>
        </w:rPr>
        <w:t>762139,00</w:t>
      </w:r>
      <w:r w:rsidRPr="005810A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согласно приложения </w:t>
      </w:r>
      <w:r w:rsidR="00E80587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pStyle w:val="a3"/>
        <w:ind w:firstLine="709"/>
        <w:jc w:val="both"/>
        <w:rPr>
          <w:spacing w:val="-2"/>
          <w:sz w:val="28"/>
          <w:szCs w:val="28"/>
        </w:rPr>
      </w:pPr>
      <w:r w:rsidRPr="00EE596F">
        <w:rPr>
          <w:spacing w:val="-2"/>
          <w:sz w:val="28"/>
          <w:szCs w:val="28"/>
        </w:rPr>
        <w:t>11. Установить объем бюджетных ассигнований  по муниципальному дорожному фонду на 2021 год – 1</w:t>
      </w:r>
      <w:r>
        <w:rPr>
          <w:spacing w:val="-2"/>
          <w:sz w:val="28"/>
          <w:szCs w:val="28"/>
        </w:rPr>
        <w:t>548600</w:t>
      </w:r>
      <w:r w:rsidRPr="00EE596F">
        <w:rPr>
          <w:spacing w:val="-2"/>
          <w:sz w:val="28"/>
          <w:szCs w:val="28"/>
        </w:rPr>
        <w:t>,00 рублей, на 2022 год – 1</w:t>
      </w:r>
      <w:r>
        <w:rPr>
          <w:spacing w:val="-2"/>
          <w:sz w:val="28"/>
          <w:szCs w:val="28"/>
        </w:rPr>
        <w:t>222100</w:t>
      </w:r>
      <w:r w:rsidRPr="00EE596F">
        <w:rPr>
          <w:spacing w:val="-2"/>
          <w:sz w:val="28"/>
          <w:szCs w:val="28"/>
        </w:rPr>
        <w:t>,00 рублей, на 2023 год –1</w:t>
      </w:r>
      <w:r>
        <w:rPr>
          <w:spacing w:val="-2"/>
          <w:sz w:val="28"/>
          <w:szCs w:val="28"/>
        </w:rPr>
        <w:t>231800</w:t>
      </w:r>
      <w:r w:rsidRPr="00EE596F">
        <w:rPr>
          <w:spacing w:val="-2"/>
          <w:sz w:val="28"/>
          <w:szCs w:val="28"/>
        </w:rPr>
        <w:t>,00 рублей.</w:t>
      </w:r>
    </w:p>
    <w:p w:rsidR="00867F22" w:rsidRPr="00EE596F" w:rsidRDefault="00867F22" w:rsidP="00867F22">
      <w:pPr>
        <w:pStyle w:val="a3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 xml:space="preserve">Установить, что в 2021 году остатки средств бюджета Костковского сельского поселения по состоянию на 1 января 2021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объёме, </w:t>
      </w:r>
      <w:r>
        <w:rPr>
          <w:rFonts w:eastAsia="Times New Roman"/>
          <w:color w:val="000000"/>
          <w:spacing w:val="-7"/>
          <w:sz w:val="28"/>
          <w:szCs w:val="28"/>
        </w:rPr>
        <w:lastRenderedPageBreak/>
        <w:t>определяемом решением Совета депутатов Костковского сельского поселения  могут направляться в текущем финансовом году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eastAsia="Times New Roman"/>
          <w:color w:val="000000"/>
          <w:spacing w:val="-7"/>
          <w:sz w:val="28"/>
          <w:szCs w:val="28"/>
        </w:rPr>
        <w:t>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бюджетных ассигнований на предоставлении субсидии юридическим лицам, предоставление которых в отчетном финансовом году осуществлялось в пределах суммы, необходимой для оплаты денежных</w:t>
      </w:r>
      <w:proofErr w:type="gramEnd"/>
      <w:r>
        <w:rPr>
          <w:rFonts w:eastAsia="Times New Roman"/>
          <w:color w:val="000000"/>
          <w:spacing w:val="-7"/>
          <w:sz w:val="28"/>
          <w:szCs w:val="28"/>
        </w:rPr>
        <w:t xml:space="preserve"> обязательств получателей субсидий, источником финансового обеспечения которых являлись указанные субсидии, в объёме, не превышающем сумму остатка неиспользованных бюджетных ассигнований на указанные цели, в случаях, предусмотренных решением Совета депутатов  Костковского сельского поселения о местном бюджете</w:t>
      </w:r>
    </w:p>
    <w:p w:rsidR="00867F22" w:rsidRDefault="00867F22" w:rsidP="00867F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E596F">
        <w:rPr>
          <w:sz w:val="28"/>
          <w:szCs w:val="28"/>
        </w:rPr>
        <w:t xml:space="preserve">. Утвердить общий объем бюджетных ассигнований, направляемых на исполнение публичных нормативных обязательств на 2021 год в сумме </w:t>
      </w:r>
      <w:r w:rsidRPr="00EE596F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>4627,36</w:t>
      </w:r>
      <w:r w:rsidRPr="00EE596F">
        <w:rPr>
          <w:rFonts w:eastAsia="Times New Roman"/>
          <w:sz w:val="28"/>
          <w:szCs w:val="28"/>
        </w:rPr>
        <w:t xml:space="preserve"> </w:t>
      </w:r>
      <w:r w:rsidRPr="00EE596F">
        <w:rPr>
          <w:sz w:val="28"/>
          <w:szCs w:val="28"/>
        </w:rPr>
        <w:t>рублей, и на 2022 год в сумме 17</w:t>
      </w:r>
      <w:r>
        <w:rPr>
          <w:sz w:val="28"/>
          <w:szCs w:val="28"/>
        </w:rPr>
        <w:t>4627,36</w:t>
      </w:r>
      <w:r w:rsidRPr="00EE596F">
        <w:rPr>
          <w:sz w:val="28"/>
          <w:szCs w:val="28"/>
        </w:rPr>
        <w:t xml:space="preserve"> рублей, на 2023 год в сумме 17</w:t>
      </w:r>
      <w:r>
        <w:rPr>
          <w:sz w:val="28"/>
          <w:szCs w:val="28"/>
        </w:rPr>
        <w:t>4627,36</w:t>
      </w:r>
      <w:r w:rsidRPr="00EE596F">
        <w:rPr>
          <w:sz w:val="28"/>
          <w:szCs w:val="28"/>
        </w:rPr>
        <w:t xml:space="preserve"> рублей </w:t>
      </w:r>
      <w:proofErr w:type="gramStart"/>
      <w:r w:rsidRPr="00EE596F">
        <w:rPr>
          <w:sz w:val="28"/>
          <w:szCs w:val="28"/>
        </w:rPr>
        <w:t>согласно</w:t>
      </w:r>
      <w:r w:rsidR="00C96268">
        <w:rPr>
          <w:sz w:val="28"/>
          <w:szCs w:val="28"/>
        </w:rPr>
        <w:t xml:space="preserve"> приложения</w:t>
      </w:r>
      <w:proofErr w:type="gramEnd"/>
      <w:r w:rsidR="00C96268">
        <w:rPr>
          <w:sz w:val="28"/>
          <w:szCs w:val="28"/>
        </w:rPr>
        <w:t xml:space="preserve"> 8</w:t>
      </w:r>
      <w:r w:rsidRPr="00EE596F"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Утвердить объем бюджетных ассигнований на финансовое обеспечение реализации муниципальных программ Костковского сельского поселения на 2021 год и на плановый период 2022-2023 годов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</w:t>
      </w:r>
      <w:r w:rsidR="00E80587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решению.</w:t>
      </w:r>
    </w:p>
    <w:p w:rsidR="00867F22" w:rsidRDefault="00867F22" w:rsidP="00867F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Установить объем межбюджетных трансфертов, предоставляемых из бюджета поселения другим бюджетам на 2021</w:t>
      </w:r>
      <w:r w:rsidR="00E80587">
        <w:rPr>
          <w:sz w:val="28"/>
          <w:szCs w:val="28"/>
        </w:rPr>
        <w:t>и на плановый период 2022-2023 годы в размере 46803,00 рублей ежегодно.</w:t>
      </w:r>
    </w:p>
    <w:p w:rsidR="00867F22" w:rsidRPr="008563D9" w:rsidRDefault="00867F22" w:rsidP="00867F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15.</w:t>
      </w:r>
      <w:r w:rsidRPr="009115DD">
        <w:rPr>
          <w:sz w:val="28"/>
          <w:szCs w:val="28"/>
        </w:rPr>
        <w:t>Принять за основу расчёт  нормативных расходов на финансирование жилищно - коммунального хозяйства Новгородской области</w:t>
      </w:r>
      <w:r>
        <w:rPr>
          <w:sz w:val="28"/>
          <w:szCs w:val="28"/>
        </w:rPr>
        <w:t xml:space="preserve"> (</w:t>
      </w:r>
      <w:r w:rsidRPr="008563D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№ 21 к Областному закону)</w:t>
      </w:r>
      <w:r w:rsidRPr="009115DD">
        <w:rPr>
          <w:sz w:val="28"/>
          <w:szCs w:val="28"/>
        </w:rPr>
        <w:t xml:space="preserve"> при формировании бюджета согласно приложению </w:t>
      </w:r>
      <w:r w:rsidR="00C96268">
        <w:rPr>
          <w:sz w:val="28"/>
          <w:szCs w:val="28"/>
        </w:rPr>
        <w:t>№ 10</w:t>
      </w:r>
      <w:r>
        <w:rPr>
          <w:sz w:val="28"/>
          <w:szCs w:val="28"/>
        </w:rPr>
        <w:t xml:space="preserve"> </w:t>
      </w:r>
      <w:r w:rsidRPr="009115DD">
        <w:rPr>
          <w:sz w:val="28"/>
          <w:szCs w:val="28"/>
        </w:rPr>
        <w:t>к настоящему решению.</w:t>
      </w:r>
    </w:p>
    <w:p w:rsidR="00867F22" w:rsidRDefault="00867F22" w:rsidP="00867F2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Администрация Костковского сельского поселения не вправе принимать в 2021 году  решения, приводящие к увеличению численности  муниципальных служащих и работников.</w:t>
      </w:r>
    </w:p>
    <w:p w:rsidR="00867F22" w:rsidRDefault="00867F22" w:rsidP="00867F22">
      <w:pPr>
        <w:pStyle w:val="a3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17. Настоящее решение вступает в силу с 01 января 2021 года. </w:t>
      </w:r>
    </w:p>
    <w:p w:rsidR="00867F22" w:rsidRDefault="00867F22" w:rsidP="00867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Опубликовать решение в информационном бюллетене «Костковский вестник» и на официальном сайте поселения.</w:t>
      </w:r>
    </w:p>
    <w:p w:rsidR="00867F22" w:rsidRDefault="00867F22" w:rsidP="00867F22">
      <w:pPr>
        <w:jc w:val="both"/>
        <w:rPr>
          <w:sz w:val="28"/>
          <w:szCs w:val="28"/>
        </w:rPr>
      </w:pPr>
    </w:p>
    <w:p w:rsidR="00867F22" w:rsidRDefault="00867F22" w:rsidP="00867F22">
      <w:pPr>
        <w:jc w:val="both"/>
        <w:rPr>
          <w:sz w:val="28"/>
          <w:szCs w:val="28"/>
        </w:rPr>
      </w:pPr>
    </w:p>
    <w:p w:rsidR="00867F22" w:rsidRDefault="00867F22" w:rsidP="00867F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Костковского </w:t>
      </w:r>
    </w:p>
    <w:p w:rsidR="00867F22" w:rsidRDefault="00867F22" w:rsidP="00867F22">
      <w:pPr>
        <w:jc w:val="both"/>
        <w:rPr>
          <w:b/>
          <w:sz w:val="28"/>
          <w:szCs w:val="28"/>
        </w:rPr>
        <w:sectPr w:rsidR="00867F2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b/>
          <w:sz w:val="28"/>
          <w:szCs w:val="28"/>
        </w:rPr>
        <w:t xml:space="preserve">сельского поселения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Н.А.Бондаренко</w:t>
      </w:r>
    </w:p>
    <w:p w:rsidR="0007053D" w:rsidRDefault="0007053D"/>
    <w:sectPr w:rsidR="0007053D" w:rsidSect="0007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22"/>
    <w:rsid w:val="0007053D"/>
    <w:rsid w:val="004604CE"/>
    <w:rsid w:val="00867F22"/>
    <w:rsid w:val="00A3239E"/>
    <w:rsid w:val="00C96268"/>
    <w:rsid w:val="00E80587"/>
    <w:rsid w:val="00E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7F2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3">
    <w:name w:val="No Spacing"/>
    <w:qFormat/>
    <w:rsid w:val="00867F2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67F2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2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2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7F2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3">
    <w:name w:val="No Spacing"/>
    <w:qFormat/>
    <w:rsid w:val="00867F2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67F2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2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dcterms:created xsi:type="dcterms:W3CDTF">2020-12-28T07:46:00Z</dcterms:created>
  <dcterms:modified xsi:type="dcterms:W3CDTF">2020-12-28T07:46:00Z</dcterms:modified>
</cp:coreProperties>
</file>