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D6" w:rsidRDefault="00C67A1C" w:rsidP="00BF7B21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B02F3B5" wp14:editId="3B4C5234">
            <wp:extent cx="7810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73" r="-9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B4" w:rsidRPr="00A22199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825200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СОВЕТ ДЕПУТАТОВ КОСТКО</w:t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ВСКОГО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219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22199">
        <w:rPr>
          <w:rFonts w:ascii="Times New Roman" w:hAnsi="Times New Roman"/>
          <w:color w:val="000000"/>
          <w:sz w:val="24"/>
          <w:szCs w:val="24"/>
        </w:rPr>
        <w:t xml:space="preserve">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825200" w:rsidP="0082520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7A1C">
        <w:rPr>
          <w:rFonts w:ascii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C67A1C">
        <w:rPr>
          <w:rFonts w:ascii="Times New Roman" w:hAnsi="Times New Roman" w:cs="Times New Roman"/>
          <w:color w:val="000000"/>
          <w:sz w:val="24"/>
          <w:szCs w:val="24"/>
        </w:rPr>
        <w:t>.05</w:t>
      </w:r>
      <w:r w:rsidR="00E15632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A1C">
        <w:rPr>
          <w:rFonts w:ascii="Times New Roman" w:hAnsi="Times New Roman" w:cs="Times New Roman"/>
          <w:color w:val="000000"/>
          <w:sz w:val="24"/>
          <w:szCs w:val="24"/>
        </w:rPr>
        <w:t>№ 187</w:t>
      </w:r>
    </w:p>
    <w:p w:rsidR="00A56AB4" w:rsidRPr="00A22199" w:rsidRDefault="00825200" w:rsidP="0082520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Костково</w:t>
      </w:r>
    </w:p>
    <w:p w:rsidR="00A56AB4" w:rsidRPr="00A22199" w:rsidRDefault="00A56AB4" w:rsidP="00825200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56AB4" w:rsidRPr="00A22199" w:rsidRDefault="00A56AB4" w:rsidP="00A22199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A56AB4" w:rsidRPr="00A22199" w:rsidRDefault="004C4C71" w:rsidP="00144D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принятии от Валдайского муниципального района Новгородской </w:t>
            </w:r>
            <w:r w:rsidR="0084694F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бласти части полномочий в области градостроительной деятельности на 2024 год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391A" w:rsidRDefault="00A56AB4" w:rsidP="002D3E9B">
      <w:pPr>
        <w:pStyle w:val="Default"/>
        <w:ind w:firstLine="709"/>
        <w:jc w:val="both"/>
      </w:pPr>
      <w:proofErr w:type="gramStart"/>
      <w:r w:rsidRPr="00A22199">
        <w:t xml:space="preserve">В соответствии </w:t>
      </w:r>
      <w:r w:rsidR="004C4C71">
        <w:t xml:space="preserve">с </w:t>
      </w:r>
      <w:r w:rsidR="00144DD9">
        <w:t xml:space="preserve">частью 4 статьи 15 </w:t>
      </w:r>
      <w:r w:rsidR="00F913D3" w:rsidRPr="00A22199">
        <w:t>Федеральн</w:t>
      </w:r>
      <w:r w:rsidR="00144DD9">
        <w:t>ого</w:t>
      </w:r>
      <w:r w:rsidR="00F913D3" w:rsidRPr="00A22199">
        <w:t xml:space="preserve"> закон</w:t>
      </w:r>
      <w:r w:rsidR="00144DD9"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A22199">
        <w:t xml:space="preserve"> </w:t>
      </w:r>
      <w:r w:rsidR="00144DD9">
        <w:t xml:space="preserve"> </w:t>
      </w:r>
      <w:r w:rsidR="00825200">
        <w:t xml:space="preserve"> Уставом Костко</w:t>
      </w:r>
      <w:r w:rsidR="00007D6D" w:rsidRPr="00A22199">
        <w:t xml:space="preserve">вского сельского поселения </w:t>
      </w:r>
      <w:r w:rsidR="00383C6A">
        <w:t xml:space="preserve"> </w:t>
      </w:r>
      <w:r w:rsidR="00023C86">
        <w:t xml:space="preserve"> Валдайск</w:t>
      </w:r>
      <w:r w:rsidR="00383C6A">
        <w:t>о</w:t>
      </w:r>
      <w:r w:rsidR="00023C86">
        <w:t>го муниципального района Новгородской области, решением Думы Валдайского муниципального района Новгородской обла</w:t>
      </w:r>
      <w:r w:rsidR="00825200">
        <w:t>сти от 25 апреля 2024 года № 312</w:t>
      </w:r>
      <w:r w:rsidR="00023C86">
        <w:t xml:space="preserve"> «О пер</w:t>
      </w:r>
      <w:r w:rsidR="00825200">
        <w:t>едаче Администрации Костко</w:t>
      </w:r>
      <w:r w:rsidR="00023C86">
        <w:t>вского сельского поселения Валдайского муниципального района Новгородкой области части полномочий в</w:t>
      </w:r>
      <w:proofErr w:type="gramEnd"/>
      <w:r w:rsidR="00023C86">
        <w:t xml:space="preserve"> области градостроительной деятельности на 2024 год»</w:t>
      </w:r>
      <w:r w:rsidR="0046391A">
        <w:t>,</w:t>
      </w:r>
      <w:r w:rsidR="00023C86">
        <w:t xml:space="preserve"> </w:t>
      </w:r>
      <w:r w:rsidR="00825200">
        <w:t>Совет депутатов Костко</w:t>
      </w:r>
      <w:r w:rsidR="00D64688">
        <w:t>вского сельского поселения</w:t>
      </w:r>
    </w:p>
    <w:p w:rsidR="00007D6D" w:rsidRPr="002D3E9B" w:rsidRDefault="002D3E9B" w:rsidP="002D3E9B">
      <w:pPr>
        <w:pStyle w:val="Default"/>
        <w:ind w:firstLine="709"/>
        <w:jc w:val="both"/>
        <w:rPr>
          <w:sz w:val="23"/>
          <w:szCs w:val="23"/>
        </w:rPr>
      </w:pPr>
      <w:r>
        <w:t xml:space="preserve"> </w:t>
      </w:r>
      <w:r w:rsidR="0046391A">
        <w:t xml:space="preserve">  </w:t>
      </w:r>
      <w:r w:rsidR="00A56AB4" w:rsidRPr="00A22199">
        <w:rPr>
          <w:b/>
        </w:rPr>
        <w:t>Р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="00A56AB4" w:rsidRPr="00A22199">
        <w:rPr>
          <w:b/>
        </w:rPr>
        <w:t>Л:</w:t>
      </w:r>
    </w:p>
    <w:p w:rsidR="00C7484B" w:rsidRPr="00C7484B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      1.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Заключить соглашение с Администрацией Валдайского муниципального района Новгородской области о п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>ринят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ии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части полномочий в области градостроительной де</w:t>
      </w:r>
      <w:r w:rsidR="00825200">
        <w:rPr>
          <w:rFonts w:ascii="Times New Roman" w:hAnsi="Times New Roman"/>
          <w:bCs/>
          <w:spacing w:val="1"/>
          <w:sz w:val="24"/>
          <w:szCs w:val="24"/>
        </w:rPr>
        <w:t>я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 xml:space="preserve">тельности </w:t>
      </w:r>
      <w:r w:rsidR="00B978DE">
        <w:rPr>
          <w:rFonts w:ascii="Times New Roman" w:hAnsi="Times New Roman"/>
          <w:bCs/>
          <w:spacing w:val="1"/>
          <w:sz w:val="24"/>
          <w:szCs w:val="24"/>
        </w:rPr>
        <w:t xml:space="preserve">на 2024 год </w:t>
      </w:r>
      <w:proofErr w:type="gramStart"/>
      <w:r w:rsidRPr="00C7484B">
        <w:rPr>
          <w:rFonts w:ascii="Times New Roman" w:hAnsi="Times New Roman"/>
          <w:bCs/>
          <w:spacing w:val="1"/>
          <w:sz w:val="24"/>
          <w:szCs w:val="24"/>
        </w:rPr>
        <w:t>по</w:t>
      </w:r>
      <w:proofErr w:type="gramEnd"/>
      <w:r w:rsidRPr="00C7484B">
        <w:rPr>
          <w:rFonts w:ascii="Times New Roman" w:hAnsi="Times New Roman"/>
          <w:bCs/>
          <w:spacing w:val="1"/>
          <w:sz w:val="24"/>
          <w:szCs w:val="24"/>
        </w:rPr>
        <w:t>:</w:t>
      </w:r>
    </w:p>
    <w:p w:rsidR="002D3E9B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C7484B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1)</w:t>
      </w:r>
      <w:r w:rsidR="00383C6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CF333C">
        <w:rPr>
          <w:rFonts w:ascii="Times New Roman" w:hAnsi="Times New Roman"/>
          <w:bCs/>
          <w:color w:val="000000"/>
          <w:spacing w:val="1"/>
          <w:sz w:val="24"/>
          <w:szCs w:val="24"/>
        </w:rPr>
        <w:t>подготовке и утверждению (внесению изменений) документов территориального планирования</w:t>
      </w:r>
      <w:r w:rsidR="00B978D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поселения, Генерального плана</w:t>
      </w:r>
      <w:r w:rsidR="00825200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Костко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>вского сельского поселения;</w:t>
      </w:r>
    </w:p>
    <w:p w:rsidR="00D52407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2) подготовке и утверждению (внесению изменений) документов градостроительного зонирования, правил зем</w:t>
      </w:r>
      <w:r w:rsidR="00825200">
        <w:rPr>
          <w:rFonts w:ascii="Times New Roman" w:hAnsi="Times New Roman"/>
          <w:bCs/>
          <w:color w:val="000000"/>
          <w:spacing w:val="1"/>
          <w:sz w:val="24"/>
          <w:szCs w:val="24"/>
        </w:rPr>
        <w:t>лепользования и застройки Костко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вского сельского поселения.</w:t>
      </w:r>
    </w:p>
    <w:p w:rsidR="00D52407" w:rsidRPr="00B978DE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2. Решение распространяет своё действие на правоотношения, возникшие с 1 января 2024 года.</w:t>
      </w:r>
    </w:p>
    <w:p w:rsidR="00A56AB4" w:rsidRDefault="00D52407" w:rsidP="00D52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</w:t>
      </w:r>
      <w:r w:rsidR="00825200">
        <w:rPr>
          <w:rFonts w:ascii="Times New Roman" w:hAnsi="Times New Roman"/>
          <w:color w:val="000000"/>
          <w:sz w:val="24"/>
          <w:szCs w:val="24"/>
        </w:rPr>
        <w:t>нформационном бюллетене «Костко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вский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="00825200">
        <w:rPr>
          <w:rFonts w:ascii="Times New Roman" w:hAnsi="Times New Roman"/>
          <w:color w:val="000000"/>
          <w:sz w:val="24"/>
          <w:szCs w:val="24"/>
        </w:rPr>
        <w:t>Костко</w:t>
      </w:r>
      <w:r>
        <w:rPr>
          <w:rFonts w:ascii="Times New Roman" w:hAnsi="Times New Roman"/>
          <w:color w:val="000000"/>
          <w:sz w:val="24"/>
          <w:szCs w:val="24"/>
        </w:rPr>
        <w:t xml:space="preserve">вского сельского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825200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Костко</w:t>
      </w:r>
      <w:r w:rsidR="00A56AB4" w:rsidRPr="00A22199">
        <w:rPr>
          <w:rFonts w:ascii="Times New Roman" w:hAnsi="Times New Roman"/>
          <w:b/>
          <w:color w:val="000000"/>
          <w:sz w:val="24"/>
          <w:szCs w:val="24"/>
        </w:rPr>
        <w:t>вского</w:t>
      </w:r>
    </w:p>
    <w:p w:rsidR="0047510A" w:rsidRPr="002D3E9B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825200">
        <w:rPr>
          <w:rFonts w:ascii="Times New Roman" w:hAnsi="Times New Roman"/>
          <w:b/>
          <w:color w:val="000000"/>
          <w:sz w:val="24"/>
          <w:szCs w:val="24"/>
        </w:rPr>
        <w:t xml:space="preserve">  Н.А. Бондаренко</w:t>
      </w:r>
    </w:p>
    <w:sectPr w:rsidR="0047510A" w:rsidRPr="002D3E9B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1B7" w:rsidRDefault="008411B7">
      <w:pPr>
        <w:spacing w:after="0" w:line="240" w:lineRule="auto"/>
      </w:pPr>
      <w:r>
        <w:separator/>
      </w:r>
    </w:p>
  </w:endnote>
  <w:endnote w:type="continuationSeparator" w:id="0">
    <w:p w:rsidR="008411B7" w:rsidRDefault="0084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1B7" w:rsidRDefault="008411B7">
      <w:pPr>
        <w:spacing w:after="0" w:line="240" w:lineRule="auto"/>
      </w:pPr>
      <w:r>
        <w:separator/>
      </w:r>
    </w:p>
  </w:footnote>
  <w:footnote w:type="continuationSeparator" w:id="0">
    <w:p w:rsidR="008411B7" w:rsidRDefault="0084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03" w:rsidRPr="007805D4" w:rsidRDefault="00441418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B978DE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6"/>
    <w:rsid w:val="00007D6D"/>
    <w:rsid w:val="00010B74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6A43"/>
    <w:rsid w:val="000F1114"/>
    <w:rsid w:val="000F48AC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6D6E"/>
    <w:rsid w:val="001D0549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9006B"/>
    <w:rsid w:val="002A4A5A"/>
    <w:rsid w:val="002B5BE5"/>
    <w:rsid w:val="002C28A8"/>
    <w:rsid w:val="002C79EC"/>
    <w:rsid w:val="002D1D7B"/>
    <w:rsid w:val="002D2468"/>
    <w:rsid w:val="002D3E9B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83C6A"/>
    <w:rsid w:val="00391B14"/>
    <w:rsid w:val="003963CA"/>
    <w:rsid w:val="00396BBA"/>
    <w:rsid w:val="003B640F"/>
    <w:rsid w:val="003D461B"/>
    <w:rsid w:val="003F2DB9"/>
    <w:rsid w:val="003F5797"/>
    <w:rsid w:val="00424C68"/>
    <w:rsid w:val="00441418"/>
    <w:rsid w:val="0044494D"/>
    <w:rsid w:val="00445B17"/>
    <w:rsid w:val="0045451B"/>
    <w:rsid w:val="0046176E"/>
    <w:rsid w:val="004637F2"/>
    <w:rsid w:val="0046391A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28F9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7F7C51"/>
    <w:rsid w:val="00814689"/>
    <w:rsid w:val="00817B63"/>
    <w:rsid w:val="00825200"/>
    <w:rsid w:val="008265EF"/>
    <w:rsid w:val="00832B15"/>
    <w:rsid w:val="0083602C"/>
    <w:rsid w:val="00836445"/>
    <w:rsid w:val="008411B7"/>
    <w:rsid w:val="0084694F"/>
    <w:rsid w:val="00846B78"/>
    <w:rsid w:val="00847DBD"/>
    <w:rsid w:val="00853A3E"/>
    <w:rsid w:val="00863EA3"/>
    <w:rsid w:val="00876067"/>
    <w:rsid w:val="00887D8E"/>
    <w:rsid w:val="008919EC"/>
    <w:rsid w:val="008928AF"/>
    <w:rsid w:val="008A5795"/>
    <w:rsid w:val="008C17C5"/>
    <w:rsid w:val="008C5881"/>
    <w:rsid w:val="008D717B"/>
    <w:rsid w:val="008E2A5F"/>
    <w:rsid w:val="008F1921"/>
    <w:rsid w:val="00923E27"/>
    <w:rsid w:val="00952D81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5381"/>
    <w:rsid w:val="009C08D5"/>
    <w:rsid w:val="009C230A"/>
    <w:rsid w:val="009C7634"/>
    <w:rsid w:val="009C7B1D"/>
    <w:rsid w:val="009D09C0"/>
    <w:rsid w:val="009D545A"/>
    <w:rsid w:val="00A22199"/>
    <w:rsid w:val="00A231E9"/>
    <w:rsid w:val="00A24656"/>
    <w:rsid w:val="00A26C34"/>
    <w:rsid w:val="00A31645"/>
    <w:rsid w:val="00A41171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2B40"/>
    <w:rsid w:val="00AF5789"/>
    <w:rsid w:val="00AF7C70"/>
    <w:rsid w:val="00B02148"/>
    <w:rsid w:val="00B056EB"/>
    <w:rsid w:val="00B10F98"/>
    <w:rsid w:val="00B2643A"/>
    <w:rsid w:val="00B26FBA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BF7B21"/>
    <w:rsid w:val="00C15785"/>
    <w:rsid w:val="00C57107"/>
    <w:rsid w:val="00C577CC"/>
    <w:rsid w:val="00C67A1C"/>
    <w:rsid w:val="00C7484B"/>
    <w:rsid w:val="00C75047"/>
    <w:rsid w:val="00C87156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19BD"/>
    <w:rsid w:val="00D12253"/>
    <w:rsid w:val="00D14D21"/>
    <w:rsid w:val="00D1610D"/>
    <w:rsid w:val="00D20073"/>
    <w:rsid w:val="00D225BF"/>
    <w:rsid w:val="00D262D0"/>
    <w:rsid w:val="00D30E71"/>
    <w:rsid w:val="00D52407"/>
    <w:rsid w:val="00D56FA5"/>
    <w:rsid w:val="00D630E6"/>
    <w:rsid w:val="00D64688"/>
    <w:rsid w:val="00D831B0"/>
    <w:rsid w:val="00D86F5C"/>
    <w:rsid w:val="00DB7061"/>
    <w:rsid w:val="00DC07EE"/>
    <w:rsid w:val="00DC1524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3A86"/>
    <w:rsid w:val="00F544A1"/>
    <w:rsid w:val="00F605A6"/>
    <w:rsid w:val="00F63826"/>
    <w:rsid w:val="00F7371A"/>
    <w:rsid w:val="00F907B8"/>
    <w:rsid w:val="00F909DC"/>
    <w:rsid w:val="00F913D3"/>
    <w:rsid w:val="00F91D7E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5602B-6145-40FB-8E3A-B9DC07DE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1928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work</cp:lastModifiedBy>
  <cp:revision>3</cp:revision>
  <cp:lastPrinted>2024-05-22T11:15:00Z</cp:lastPrinted>
  <dcterms:created xsi:type="dcterms:W3CDTF">2024-05-30T07:36:00Z</dcterms:created>
  <dcterms:modified xsi:type="dcterms:W3CDTF">2024-05-30T07:40:00Z</dcterms:modified>
</cp:coreProperties>
</file>