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489BB" w14:textId="60A24913" w:rsidR="00180091" w:rsidRPr="008D3CDA" w:rsidRDefault="00180091" w:rsidP="008D3CDA">
      <w:pPr>
        <w:jc w:val="both"/>
        <w:rPr>
          <w:rFonts w:ascii="Times New Roman" w:hAnsi="Times New Roman" w:cs="Times New Roman"/>
        </w:rPr>
      </w:pPr>
    </w:p>
    <w:p w14:paraId="5D90B269" w14:textId="032D1913" w:rsidR="008D3CDA" w:rsidRPr="008D3CDA" w:rsidRDefault="008D3CDA" w:rsidP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F1B3F0" wp14:editId="3DF53633">
            <wp:simplePos x="0" y="0"/>
            <wp:positionH relativeFrom="margin">
              <wp:posOffset>2623185</wp:posOffset>
            </wp:positionH>
            <wp:positionV relativeFrom="paragraph">
              <wp:posOffset>72390</wp:posOffset>
            </wp:positionV>
            <wp:extent cx="695325" cy="8477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C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3195724" w14:textId="77777777" w:rsidR="008D3CDA" w:rsidRPr="008D3CDA" w:rsidRDefault="008D3CDA" w:rsidP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14:paraId="4E30B042" w14:textId="6C357FF7" w:rsidR="008D3CDA" w:rsidRPr="008D3CDA" w:rsidRDefault="008D3CDA" w:rsidP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КОСТКОВСКОГО СЕЛЬСКОГО ПОСЕЛЕНИЯ</w:t>
      </w:r>
    </w:p>
    <w:p w14:paraId="3CE6A5F3" w14:textId="77777777" w:rsidR="008D3CDA" w:rsidRPr="008D3CDA" w:rsidRDefault="008D3CDA" w:rsidP="008D3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3E473" w14:textId="5B7B1001" w:rsidR="008D3CDA" w:rsidRPr="008D3CDA" w:rsidRDefault="008D3CDA" w:rsidP="008D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3700364" w14:textId="24AD1EB4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sz w:val="28"/>
          <w:szCs w:val="28"/>
        </w:rPr>
        <w:t xml:space="preserve"> </w:t>
      </w:r>
      <w:r w:rsidR="007C30E5">
        <w:rPr>
          <w:rFonts w:ascii="Times New Roman" w:hAnsi="Times New Roman"/>
          <w:sz w:val="28"/>
          <w:szCs w:val="28"/>
        </w:rPr>
        <w:t>от 17.05</w:t>
      </w:r>
      <w:r w:rsidR="00110271">
        <w:rPr>
          <w:rFonts w:ascii="Times New Roman" w:hAnsi="Times New Roman"/>
          <w:sz w:val="28"/>
          <w:szCs w:val="28"/>
        </w:rPr>
        <w:t>.2024</w:t>
      </w:r>
      <w:r w:rsidR="007C30E5">
        <w:rPr>
          <w:rFonts w:ascii="Times New Roman" w:hAnsi="Times New Roman"/>
          <w:sz w:val="28"/>
          <w:szCs w:val="28"/>
        </w:rPr>
        <w:t xml:space="preserve">  № 186</w:t>
      </w:r>
      <w:r w:rsidRPr="008D3C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8D3CD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8D3CDA">
        <w:rPr>
          <w:rFonts w:ascii="Times New Roman" w:hAnsi="Times New Roman"/>
          <w:sz w:val="28"/>
          <w:szCs w:val="28"/>
        </w:rPr>
        <w:t xml:space="preserve">  </w:t>
      </w:r>
      <w:r w:rsidRPr="008D3CD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2B3EF7A9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3CD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D3CDA">
        <w:rPr>
          <w:rFonts w:ascii="Times New Roman" w:hAnsi="Times New Roman"/>
          <w:sz w:val="28"/>
          <w:szCs w:val="28"/>
        </w:rPr>
        <w:t>д</w:t>
      </w:r>
      <w:proofErr w:type="gramStart"/>
      <w:r w:rsidRPr="008D3CDA">
        <w:rPr>
          <w:rFonts w:ascii="Times New Roman" w:hAnsi="Times New Roman"/>
          <w:sz w:val="28"/>
          <w:szCs w:val="28"/>
        </w:rPr>
        <w:t>.К</w:t>
      </w:r>
      <w:proofErr w:type="gramEnd"/>
      <w:r w:rsidRPr="008D3CDA">
        <w:rPr>
          <w:rFonts w:ascii="Times New Roman" w:hAnsi="Times New Roman"/>
          <w:sz w:val="28"/>
          <w:szCs w:val="28"/>
        </w:rPr>
        <w:t>остково</w:t>
      </w:r>
      <w:proofErr w:type="spellEnd"/>
    </w:p>
    <w:p w14:paraId="29AFCA44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8D3CDA" w:rsidRPr="008D3CDA" w14:paraId="1224BBB9" w14:textId="77777777" w:rsidTr="008D3CDA">
        <w:trPr>
          <w:trHeight w:val="427"/>
        </w:trPr>
        <w:tc>
          <w:tcPr>
            <w:tcW w:w="9848" w:type="dxa"/>
          </w:tcPr>
          <w:p w14:paraId="57EF4B33" w14:textId="6013CDAC" w:rsidR="008D3CDA" w:rsidRPr="008D3CDA" w:rsidRDefault="008D3CDA" w:rsidP="008D3CDA">
            <w:pPr>
              <w:pStyle w:val="a8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  <w:r w:rsidRPr="008D3CDA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>О рассмотрении  проекта о внесении изменений в муниципальную про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 xml:space="preserve">грамму «Совершенствование </w:t>
            </w:r>
            <w:r w:rsidRPr="008D3CDA">
              <w:rPr>
                <w:rFonts w:ascii="Times New Roman" w:hAnsi="Times New Roman"/>
                <w:b/>
                <w:sz w:val="28"/>
                <w:szCs w:val="28"/>
              </w:rPr>
              <w:t>и содержание дорожного хозяйства, расположенного в границах населенных пунктов Костковского сельского поселения на 2024-2026 годы»</w:t>
            </w:r>
          </w:p>
        </w:tc>
      </w:tr>
    </w:tbl>
    <w:p w14:paraId="264253AB" w14:textId="77777777" w:rsidR="008D3CDA" w:rsidRPr="008D3CDA" w:rsidRDefault="008D3CDA" w:rsidP="008D3CDA">
      <w:pPr>
        <w:pStyle w:val="a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14:paraId="59908815" w14:textId="72C62682" w:rsidR="008D3CDA" w:rsidRPr="008D3CDA" w:rsidRDefault="008D3CDA" w:rsidP="008D3CD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  <w:lang w:bidi="hi-IN"/>
        </w:rPr>
        <w:t xml:space="preserve">       </w:t>
      </w:r>
      <w:r w:rsidRPr="008D3CDA">
        <w:rPr>
          <w:rFonts w:ascii="Times New Roman" w:eastAsia="Lucida Sans Unicode" w:hAnsi="Times New Roman"/>
          <w:sz w:val="28"/>
          <w:szCs w:val="28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D3CDA">
        <w:rPr>
          <w:rFonts w:ascii="Times New Roman" w:hAnsi="Times New Roman"/>
          <w:sz w:val="28"/>
          <w:szCs w:val="28"/>
        </w:rPr>
        <w:t xml:space="preserve">, </w:t>
      </w:r>
      <w:r w:rsidRPr="008D3CDA">
        <w:rPr>
          <w:rFonts w:ascii="Times New Roman" w:hAnsi="Times New Roman"/>
          <w:bCs/>
          <w:sz w:val="28"/>
          <w:szCs w:val="28"/>
        </w:rPr>
        <w:t xml:space="preserve">Уставом Костковского  сельского поселения, Совет депутатов Костковского сельского поселения </w:t>
      </w:r>
    </w:p>
    <w:p w14:paraId="18C179FA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 w:rsidRPr="008D3CDA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51713852" w14:textId="0614467F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8D3CDA">
        <w:rPr>
          <w:rFonts w:ascii="Times New Roman" w:hAnsi="Times New Roman"/>
          <w:bCs/>
          <w:sz w:val="28"/>
          <w:szCs w:val="28"/>
        </w:rPr>
        <w:t xml:space="preserve">     1. Рекомендовать принять проект о  внесении изменений в муниципальную программу </w:t>
      </w:r>
      <w:r w:rsidRPr="008D3CD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«Совершенствование </w:t>
      </w:r>
      <w:r w:rsidRPr="008D3CDA">
        <w:rPr>
          <w:rFonts w:ascii="Times New Roman" w:hAnsi="Times New Roman"/>
          <w:sz w:val="28"/>
          <w:szCs w:val="28"/>
        </w:rPr>
        <w:t>и содержание дорожного хозяйства, расположенного в границах населенных пунктов Костковского сельского поселения на 2024-2026 годы</w:t>
      </w:r>
      <w:r w:rsidRPr="008D3CD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». </w:t>
      </w:r>
    </w:p>
    <w:p w14:paraId="7F8A8D15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8D3CDA">
        <w:rPr>
          <w:rFonts w:ascii="Times New Roman" w:hAnsi="Times New Roman"/>
          <w:bCs/>
          <w:sz w:val="28"/>
          <w:szCs w:val="28"/>
        </w:rPr>
        <w:t xml:space="preserve">     2. Решение вступает в силу с момента опубликования.</w:t>
      </w:r>
    </w:p>
    <w:p w14:paraId="01536308" w14:textId="02D477C2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3. </w:t>
      </w:r>
      <w:r w:rsidRPr="008D3CDA">
        <w:rPr>
          <w:rFonts w:ascii="Times New Roman" w:hAnsi="Times New Roman"/>
          <w:bCs/>
          <w:sz w:val="28"/>
          <w:szCs w:val="28"/>
        </w:rPr>
        <w:t>Опубликовать настоящее решение в информационном бюллетене «Костковский вестник» и разместить на официальном сайте Админи</w:t>
      </w:r>
      <w:r>
        <w:rPr>
          <w:rFonts w:ascii="Times New Roman" w:hAnsi="Times New Roman"/>
          <w:bCs/>
          <w:sz w:val="28"/>
          <w:szCs w:val="28"/>
        </w:rPr>
        <w:t xml:space="preserve">страции Костковского </w:t>
      </w:r>
      <w:r w:rsidRPr="008D3CDA">
        <w:rPr>
          <w:rFonts w:ascii="Times New Roman" w:hAnsi="Times New Roman"/>
          <w:bCs/>
          <w:sz w:val="28"/>
          <w:szCs w:val="28"/>
        </w:rPr>
        <w:t>сельского поселения в информационно-телекоммуникационной сети «Интернет».</w:t>
      </w:r>
    </w:p>
    <w:p w14:paraId="770ADBE1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76A24CDC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4B6B7E8B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b/>
          <w:sz w:val="28"/>
          <w:szCs w:val="28"/>
        </w:rPr>
        <w:t>Глава Костковского</w:t>
      </w:r>
    </w:p>
    <w:p w14:paraId="75E2869D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Н.А. Бондаренко</w:t>
      </w:r>
    </w:p>
    <w:p w14:paraId="0E53395D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14:paraId="7D349988" w14:textId="77777777" w:rsidR="00180091" w:rsidRDefault="001800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2C02F531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0885169F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74C1969E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41BC28D4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6A77298D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7881EC92" w14:textId="0EB59447" w:rsidR="008D3CDA" w:rsidRDefault="008D3CDA" w:rsidP="008D3CDA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14:paraId="42185D41" w14:textId="77777777" w:rsidR="008D3CDA" w:rsidRDefault="008D3CDA" w:rsidP="008D3CDA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36C829C5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269B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14:paraId="37F7351F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269B">
        <w:rPr>
          <w:rFonts w:ascii="Times New Roman" w:hAnsi="Times New Roman"/>
          <w:b/>
          <w:sz w:val="28"/>
          <w:szCs w:val="28"/>
        </w:rPr>
        <w:t xml:space="preserve">Новгородская  область Валдайский район   </w:t>
      </w:r>
    </w:p>
    <w:p w14:paraId="21BDB5D6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269B">
        <w:rPr>
          <w:rFonts w:ascii="Times New Roman" w:hAnsi="Times New Roman"/>
          <w:b/>
          <w:sz w:val="28"/>
          <w:szCs w:val="28"/>
        </w:rPr>
        <w:t>АДМИНИСТРАЦИЯ КОСТКОВСКОГО СЕЛЬСКОГО ПОСЕЛЕНИЯ</w:t>
      </w:r>
    </w:p>
    <w:p w14:paraId="05F5A8D7" w14:textId="77777777" w:rsidR="000E269B" w:rsidRPr="000E269B" w:rsidRDefault="000E269B" w:rsidP="000E269B">
      <w:pPr>
        <w:pStyle w:val="210"/>
        <w:rPr>
          <w:b w:val="0"/>
          <w:color w:val="000000"/>
          <w:sz w:val="28"/>
          <w:szCs w:val="28"/>
        </w:rPr>
      </w:pPr>
    </w:p>
    <w:p w14:paraId="3C5AE845" w14:textId="77777777" w:rsidR="000E269B" w:rsidRPr="000E269B" w:rsidRDefault="000E269B" w:rsidP="000E269B">
      <w:pPr>
        <w:pStyle w:val="210"/>
        <w:rPr>
          <w:sz w:val="28"/>
          <w:szCs w:val="28"/>
        </w:rPr>
      </w:pPr>
      <w:proofErr w:type="gramStart"/>
      <w:r w:rsidRPr="000E269B">
        <w:rPr>
          <w:color w:val="000000"/>
          <w:sz w:val="28"/>
          <w:szCs w:val="28"/>
        </w:rPr>
        <w:t>П</w:t>
      </w:r>
      <w:proofErr w:type="gramEnd"/>
      <w:r w:rsidRPr="000E269B">
        <w:rPr>
          <w:color w:val="000000"/>
          <w:sz w:val="28"/>
          <w:szCs w:val="28"/>
        </w:rPr>
        <w:t xml:space="preserve"> О С Т А Н О В Л Е Н И Е</w:t>
      </w:r>
    </w:p>
    <w:p w14:paraId="068D6055" w14:textId="77777777" w:rsidR="000E269B" w:rsidRPr="000E269B" w:rsidRDefault="000E269B" w:rsidP="000E269B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14:paraId="78B5585E" w14:textId="347913C5" w:rsidR="000E269B" w:rsidRPr="000E269B" w:rsidRDefault="00A7091E" w:rsidP="000E269B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от  __.__.2024  № __</w:t>
      </w:r>
      <w:r w:rsidR="000E269B" w:rsidRPr="000E269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</w:t>
      </w:r>
    </w:p>
    <w:p w14:paraId="600C16E4" w14:textId="77777777" w:rsidR="000E269B" w:rsidRPr="000E269B" w:rsidRDefault="000E269B" w:rsidP="000E269B">
      <w:pPr>
        <w:pStyle w:val="a8"/>
        <w:rPr>
          <w:rFonts w:ascii="Times New Roman" w:hAnsi="Times New Roman"/>
          <w:b/>
        </w:rPr>
      </w:pPr>
      <w:r w:rsidRPr="000E269B">
        <w:rPr>
          <w:rFonts w:ascii="Times New Roman" w:hAnsi="Times New Roman"/>
        </w:rPr>
        <w:t>д. Костково</w:t>
      </w:r>
    </w:p>
    <w:p w14:paraId="4AD715B3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</w:p>
    <w:p w14:paraId="38684AF2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О внесении изменений в муниципальную  программу</w:t>
      </w:r>
    </w:p>
    <w:p w14:paraId="140FF45E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«Совершенствование и содержание дорожного хозяйства,  расположенного</w:t>
      </w:r>
    </w:p>
    <w:p w14:paraId="431E7471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в границах населенных пунктов Костковского сельского поселения</w:t>
      </w:r>
    </w:p>
    <w:p w14:paraId="0265F908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</w:rPr>
      </w:pPr>
      <w:r w:rsidRPr="000E269B">
        <w:rPr>
          <w:rFonts w:ascii="Times New Roman" w:hAnsi="Times New Roman"/>
          <w:b/>
        </w:rPr>
        <w:t>на 2024-2026 годы»</w:t>
      </w:r>
    </w:p>
    <w:p w14:paraId="1D0F638D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</w:p>
    <w:p w14:paraId="436B97FB" w14:textId="77777777" w:rsidR="007C30E5" w:rsidRPr="007C30E5" w:rsidRDefault="000E269B" w:rsidP="007C30E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0E269B">
        <w:rPr>
          <w:rFonts w:ascii="Times New Roman" w:hAnsi="Times New Roman"/>
        </w:rPr>
        <w:tab/>
      </w:r>
      <w:r w:rsidR="007C30E5" w:rsidRPr="007C30E5">
        <w:rPr>
          <w:rFonts w:ascii="Times New Roman" w:hAnsi="Times New Roman"/>
          <w:color w:val="000000"/>
          <w:sz w:val="24"/>
          <w:szCs w:val="24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8">
        <w:r w:rsidR="007C30E5" w:rsidRPr="007C30E5">
          <w:rPr>
            <w:rStyle w:val="-"/>
            <w:rFonts w:ascii="Times New Roman" w:hAnsi="Times New Roman"/>
            <w:color w:val="000000"/>
            <w:sz w:val="24"/>
            <w:szCs w:val="24"/>
          </w:rPr>
          <w:t>Федеральным законом от 08.11.2007  № 257-ФЗ "Об автомобильных дорогах и о дорожной деятел</w:t>
        </w:r>
        <w:r w:rsidR="007C30E5" w:rsidRPr="007C30E5">
          <w:rPr>
            <w:rStyle w:val="-"/>
            <w:rFonts w:ascii="Times New Roman" w:hAnsi="Times New Roman"/>
            <w:color w:val="000000"/>
            <w:sz w:val="24"/>
            <w:szCs w:val="24"/>
          </w:rPr>
          <w:t>ь</w:t>
        </w:r>
        <w:r w:rsidR="007C30E5" w:rsidRPr="007C30E5">
          <w:rPr>
            <w:rStyle w:val="-"/>
            <w:rFonts w:ascii="Times New Roman" w:hAnsi="Times New Roman"/>
            <w:color w:val="000000"/>
            <w:sz w:val="24"/>
            <w:szCs w:val="24"/>
          </w:rPr>
          <w:t>ности в Российской Федерации и о внесении изменений в отдельные законодательные акты Российской Федерации"</w:t>
        </w:r>
      </w:hyperlink>
      <w:r w:rsidR="007C30E5" w:rsidRPr="007C30E5">
        <w:rPr>
          <w:rFonts w:ascii="Times New Roman" w:hAnsi="Times New Roman"/>
          <w:color w:val="000000"/>
          <w:sz w:val="24"/>
          <w:szCs w:val="24"/>
        </w:rPr>
        <w:t xml:space="preserve">, ГОСТ </w:t>
      </w:r>
      <w:proofErr w:type="gramStart"/>
      <w:r w:rsidR="007C30E5" w:rsidRPr="007C30E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="007C30E5" w:rsidRPr="007C30E5">
        <w:rPr>
          <w:rFonts w:ascii="Times New Roman" w:hAnsi="Times New Roman"/>
          <w:color w:val="000000"/>
          <w:sz w:val="24"/>
          <w:szCs w:val="24"/>
        </w:rPr>
        <w:t xml:space="preserve">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 обеспеч</w:t>
      </w:r>
      <w:r w:rsidR="007C30E5" w:rsidRPr="007C30E5">
        <w:rPr>
          <w:rFonts w:ascii="Times New Roman" w:hAnsi="Times New Roman"/>
          <w:color w:val="000000"/>
          <w:sz w:val="24"/>
          <w:szCs w:val="24"/>
        </w:rPr>
        <w:t>е</w:t>
      </w:r>
      <w:r w:rsidR="007C30E5" w:rsidRPr="007C30E5">
        <w:rPr>
          <w:rFonts w:ascii="Times New Roman" w:hAnsi="Times New Roman"/>
          <w:color w:val="000000"/>
          <w:sz w:val="24"/>
          <w:szCs w:val="24"/>
        </w:rPr>
        <w:t>ния защиты жизни и здоровья граждан, улучшения дорожной инфраструктуры  Костковского сельского п</w:t>
      </w:r>
      <w:r w:rsidR="007C30E5" w:rsidRPr="007C30E5">
        <w:rPr>
          <w:rFonts w:ascii="Times New Roman" w:hAnsi="Times New Roman"/>
          <w:color w:val="000000"/>
          <w:sz w:val="24"/>
          <w:szCs w:val="24"/>
        </w:rPr>
        <w:t>о</w:t>
      </w:r>
      <w:r w:rsidR="007C30E5" w:rsidRPr="007C30E5">
        <w:rPr>
          <w:rFonts w:ascii="Times New Roman" w:hAnsi="Times New Roman"/>
          <w:color w:val="000000"/>
          <w:sz w:val="24"/>
          <w:szCs w:val="24"/>
        </w:rPr>
        <w:t>селения</w:t>
      </w:r>
    </w:p>
    <w:p w14:paraId="11B25DB7" w14:textId="77777777" w:rsidR="007C30E5" w:rsidRPr="007C30E5" w:rsidRDefault="007C30E5" w:rsidP="007C30E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02C1EDAE" w14:textId="77777777" w:rsidR="007C30E5" w:rsidRPr="007C30E5" w:rsidRDefault="007C30E5" w:rsidP="007C30E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7C30E5">
        <w:rPr>
          <w:rFonts w:ascii="Times New Roman" w:hAnsi="Times New Roman"/>
          <w:b/>
          <w:sz w:val="24"/>
          <w:szCs w:val="24"/>
        </w:rPr>
        <w:t>ПОСТАНОВЛЯЮ:</w:t>
      </w:r>
    </w:p>
    <w:p w14:paraId="64C7E887" w14:textId="77777777" w:rsidR="007C30E5" w:rsidRPr="007C30E5" w:rsidRDefault="007C30E5" w:rsidP="007C30E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C30E5">
        <w:rPr>
          <w:rFonts w:ascii="Times New Roman" w:hAnsi="Times New Roman"/>
          <w:sz w:val="24"/>
          <w:szCs w:val="24"/>
        </w:rPr>
        <w:t xml:space="preserve">1. Внести изменения в муниципальную Программу «Совершенствование и содержание </w:t>
      </w:r>
    </w:p>
    <w:p w14:paraId="64306559" w14:textId="77777777" w:rsidR="007C30E5" w:rsidRPr="007C30E5" w:rsidRDefault="007C30E5" w:rsidP="007C30E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C30E5">
        <w:rPr>
          <w:rFonts w:ascii="Times New Roman" w:hAnsi="Times New Roman"/>
          <w:sz w:val="24"/>
          <w:szCs w:val="24"/>
        </w:rPr>
        <w:t>дорожного хозяйства,  расположенного в границах населенных пунктов Костковского сельск</w:t>
      </w:r>
      <w:r w:rsidRPr="007C30E5">
        <w:rPr>
          <w:rFonts w:ascii="Times New Roman" w:hAnsi="Times New Roman"/>
          <w:sz w:val="24"/>
          <w:szCs w:val="24"/>
        </w:rPr>
        <w:t>о</w:t>
      </w:r>
      <w:r w:rsidRPr="007C30E5">
        <w:rPr>
          <w:rFonts w:ascii="Times New Roman" w:hAnsi="Times New Roman"/>
          <w:sz w:val="24"/>
          <w:szCs w:val="24"/>
        </w:rPr>
        <w:t>го поселения на 2024-2026  годы»  и читать в прилагаемой редакции.</w:t>
      </w:r>
    </w:p>
    <w:p w14:paraId="2FAD042A" w14:textId="77777777" w:rsidR="007C30E5" w:rsidRPr="007C30E5" w:rsidRDefault="007C30E5" w:rsidP="007C30E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C30E5">
        <w:rPr>
          <w:rFonts w:ascii="Times New Roman" w:hAnsi="Times New Roman"/>
          <w:sz w:val="24"/>
          <w:szCs w:val="24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14:paraId="1B858A43" w14:textId="77777777" w:rsidR="007C30E5" w:rsidRDefault="007C30E5" w:rsidP="007C30E5">
      <w:pPr>
        <w:pStyle w:val="a8"/>
        <w:jc w:val="both"/>
      </w:pPr>
    </w:p>
    <w:p w14:paraId="1E040FD0" w14:textId="77777777" w:rsidR="007C30E5" w:rsidRDefault="007C30E5" w:rsidP="000E269B">
      <w:pPr>
        <w:pStyle w:val="a8"/>
        <w:jc w:val="both"/>
        <w:rPr>
          <w:rFonts w:ascii="Times New Roman" w:hAnsi="Times New Roman"/>
        </w:rPr>
      </w:pPr>
    </w:p>
    <w:p w14:paraId="0EB6776C" w14:textId="74639970" w:rsidR="000E269B" w:rsidRPr="000E269B" w:rsidRDefault="000E269B" w:rsidP="000E269B">
      <w:pPr>
        <w:pStyle w:val="a8"/>
        <w:tabs>
          <w:tab w:val="left" w:pos="5700"/>
        </w:tabs>
        <w:jc w:val="both"/>
        <w:rPr>
          <w:rFonts w:ascii="Times New Roman" w:hAnsi="Times New Roman"/>
        </w:rPr>
      </w:pPr>
    </w:p>
    <w:p w14:paraId="091032C5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 xml:space="preserve">Глава Костковского </w:t>
      </w:r>
    </w:p>
    <w:p w14:paraId="4D785C73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 xml:space="preserve">сельского поселения                                                                             Н.А. Бондаренко                                     </w:t>
      </w:r>
    </w:p>
    <w:p w14:paraId="1D7F7A0D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b/>
        </w:rPr>
      </w:pPr>
    </w:p>
    <w:p w14:paraId="3E7A0922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</w:p>
    <w:p w14:paraId="6ABD30F8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</w:p>
    <w:p w14:paraId="770C8F34" w14:textId="77777777" w:rsidR="000E269B" w:rsidRPr="000E269B" w:rsidRDefault="000E269B" w:rsidP="000E269B">
      <w:pPr>
        <w:rPr>
          <w:rFonts w:ascii="Times New Roman" w:hAnsi="Times New Roman" w:cs="Times New Roman"/>
          <w:b/>
          <w:sz w:val="24"/>
          <w:szCs w:val="24"/>
        </w:rPr>
      </w:pPr>
    </w:p>
    <w:p w14:paraId="37DEBA6C" w14:textId="77777777" w:rsidR="000E269B" w:rsidRPr="000E269B" w:rsidRDefault="000E269B" w:rsidP="000E269B">
      <w:pPr>
        <w:rPr>
          <w:rFonts w:ascii="Times New Roman" w:hAnsi="Times New Roman" w:cs="Times New Roman"/>
          <w:b/>
          <w:sz w:val="24"/>
          <w:szCs w:val="24"/>
        </w:rPr>
      </w:pPr>
    </w:p>
    <w:p w14:paraId="76A296E0" w14:textId="77777777" w:rsidR="000E269B" w:rsidRPr="000E269B" w:rsidRDefault="000E269B" w:rsidP="000E269B">
      <w:pPr>
        <w:spacing w:line="240" w:lineRule="exact"/>
        <w:rPr>
          <w:rFonts w:ascii="Times New Roman" w:hAnsi="Times New Roman" w:cs="Times New Roman"/>
        </w:rPr>
      </w:pPr>
    </w:p>
    <w:p w14:paraId="568300D1" w14:textId="77777777" w:rsidR="000E269B" w:rsidRPr="000E269B" w:rsidRDefault="000E269B" w:rsidP="000E269B">
      <w:pPr>
        <w:spacing w:line="240" w:lineRule="exact"/>
        <w:rPr>
          <w:rFonts w:ascii="Times New Roman" w:hAnsi="Times New Roman" w:cs="Times New Roman"/>
        </w:rPr>
      </w:pPr>
    </w:p>
    <w:p w14:paraId="7AC32C10" w14:textId="77777777" w:rsidR="000E269B" w:rsidRPr="000E269B" w:rsidRDefault="000E269B" w:rsidP="000E269B">
      <w:pPr>
        <w:spacing w:line="240" w:lineRule="exact"/>
        <w:rPr>
          <w:rFonts w:ascii="Times New Roman" w:hAnsi="Times New Roman" w:cs="Times New Roman"/>
        </w:rPr>
      </w:pPr>
    </w:p>
    <w:p w14:paraId="2C7E4F5C" w14:textId="77777777" w:rsidR="000E269B" w:rsidRPr="000E269B" w:rsidRDefault="000E269B" w:rsidP="000E269B">
      <w:pPr>
        <w:spacing w:line="240" w:lineRule="exact"/>
        <w:rPr>
          <w:rFonts w:ascii="Times New Roman" w:hAnsi="Times New Roman" w:cs="Times New Roman"/>
        </w:rPr>
      </w:pPr>
    </w:p>
    <w:p w14:paraId="298E6E5B" w14:textId="77777777" w:rsidR="000E269B" w:rsidRPr="000E269B" w:rsidRDefault="000E269B" w:rsidP="000E269B">
      <w:p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99157E" w14:textId="77777777" w:rsidR="000E269B" w:rsidRPr="000E269B" w:rsidRDefault="000E269B" w:rsidP="000E269B">
      <w:pPr>
        <w:pStyle w:val="a8"/>
        <w:jc w:val="right"/>
        <w:rPr>
          <w:rFonts w:ascii="Times New Roman" w:hAnsi="Times New Roman"/>
        </w:rPr>
      </w:pPr>
      <w:r w:rsidRPr="000E269B">
        <w:rPr>
          <w:rFonts w:ascii="Times New Roman" w:hAnsi="Times New Roman"/>
        </w:rPr>
        <w:lastRenderedPageBreak/>
        <w:t>Утверждена</w:t>
      </w:r>
    </w:p>
    <w:p w14:paraId="22DA3DBE" w14:textId="77777777" w:rsidR="000E269B" w:rsidRPr="000E269B" w:rsidRDefault="000E269B" w:rsidP="000E269B">
      <w:pPr>
        <w:pStyle w:val="a8"/>
        <w:jc w:val="right"/>
        <w:rPr>
          <w:rFonts w:ascii="Times New Roman" w:hAnsi="Times New Roman"/>
        </w:rPr>
      </w:pP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  <w:t xml:space="preserve">     постановлением Администрации</w:t>
      </w:r>
    </w:p>
    <w:p w14:paraId="297F79FE" w14:textId="77777777" w:rsidR="000E269B" w:rsidRPr="000E269B" w:rsidRDefault="000E269B" w:rsidP="000E269B">
      <w:pPr>
        <w:pStyle w:val="a8"/>
        <w:jc w:val="right"/>
        <w:rPr>
          <w:rFonts w:ascii="Times New Roman" w:hAnsi="Times New Roman"/>
        </w:rPr>
      </w:pP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  <w:t xml:space="preserve">     Костковского сельского поселения</w:t>
      </w:r>
    </w:p>
    <w:p w14:paraId="1A77C231" w14:textId="34BD61C2" w:rsidR="000E269B" w:rsidRPr="000E269B" w:rsidRDefault="000E269B" w:rsidP="000E269B">
      <w:pPr>
        <w:pStyle w:val="a8"/>
        <w:jc w:val="right"/>
        <w:rPr>
          <w:rFonts w:ascii="Times New Roman" w:hAnsi="Times New Roman"/>
        </w:rPr>
      </w:pP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  <w:t xml:space="preserve">     от 28.12.</w:t>
      </w:r>
      <w:r w:rsidR="00A7091E">
        <w:rPr>
          <w:rFonts w:ascii="Times New Roman" w:hAnsi="Times New Roman"/>
        </w:rPr>
        <w:t>2023 № 179</w:t>
      </w:r>
    </w:p>
    <w:p w14:paraId="7F619F20" w14:textId="4C45906D" w:rsidR="000E269B" w:rsidRPr="000E269B" w:rsidRDefault="00A7091E" w:rsidP="000E269B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от  __.__.2024 № __</w:t>
      </w:r>
      <w:r w:rsidR="000E269B" w:rsidRPr="000E269B">
        <w:rPr>
          <w:rFonts w:ascii="Times New Roman" w:hAnsi="Times New Roman"/>
        </w:rPr>
        <w:t>)</w:t>
      </w:r>
    </w:p>
    <w:p w14:paraId="5F2279D9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</w:p>
    <w:p w14:paraId="6B208B6F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E12018">
        <w:rPr>
          <w:rFonts w:ascii="Times New Roman" w:hAnsi="Times New Roman"/>
          <w:b/>
          <w:sz w:val="20"/>
          <w:szCs w:val="20"/>
        </w:rPr>
        <w:t>Муниципальная программа</w:t>
      </w:r>
    </w:p>
    <w:p w14:paraId="5A91FFA8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E12018">
        <w:rPr>
          <w:rFonts w:ascii="Times New Roman" w:hAnsi="Times New Roman"/>
          <w:b/>
          <w:sz w:val="20"/>
          <w:szCs w:val="20"/>
        </w:rPr>
        <w:t>«Совершенствование и содержание дорожного хозяйства,</w:t>
      </w:r>
    </w:p>
    <w:p w14:paraId="2E09C43F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b/>
          <w:sz w:val="20"/>
          <w:szCs w:val="20"/>
        </w:rPr>
        <w:t>расположенного в границах населенных пунктов Костковского сельского поселения на 2024-2026 годы»</w:t>
      </w:r>
    </w:p>
    <w:p w14:paraId="47BA7429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14:paraId="5707297A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E12018">
        <w:rPr>
          <w:rFonts w:ascii="Times New Roman" w:hAnsi="Times New Roman"/>
          <w:b/>
          <w:sz w:val="20"/>
          <w:szCs w:val="20"/>
        </w:rPr>
        <w:t xml:space="preserve">Паспорт </w:t>
      </w:r>
    </w:p>
    <w:p w14:paraId="48CF0C54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E12018">
        <w:rPr>
          <w:rFonts w:ascii="Times New Roman" w:hAnsi="Times New Roman"/>
          <w:b/>
          <w:sz w:val="20"/>
          <w:szCs w:val="20"/>
        </w:rPr>
        <w:t>муниципальной программы</w:t>
      </w:r>
    </w:p>
    <w:p w14:paraId="4A18D8A5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E12018">
        <w:rPr>
          <w:rFonts w:ascii="Times New Roman" w:hAnsi="Times New Roman"/>
          <w:b/>
          <w:sz w:val="20"/>
          <w:szCs w:val="20"/>
        </w:rPr>
        <w:t>«Совершенствование и содержание дорожного хозяйства,</w:t>
      </w:r>
    </w:p>
    <w:p w14:paraId="363BFB86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b/>
          <w:sz w:val="20"/>
          <w:szCs w:val="20"/>
        </w:rPr>
        <w:t>расположенного в границах населенных пунктов Костковского сельского поселения на 2024-2026 годы»</w:t>
      </w:r>
    </w:p>
    <w:p w14:paraId="362D0565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sz w:val="20"/>
          <w:szCs w:val="20"/>
        </w:rPr>
        <w:t>(далее муниципальная программа)</w:t>
      </w:r>
    </w:p>
    <w:p w14:paraId="7834B2A1" w14:textId="77777777" w:rsidR="00E12018" w:rsidRPr="00E12018" w:rsidRDefault="00E12018" w:rsidP="00E12018">
      <w:pPr>
        <w:pStyle w:val="a8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sz w:val="20"/>
          <w:szCs w:val="20"/>
        </w:rPr>
        <w:t>1. Ответственный исполнитель муниципальной программы:</w:t>
      </w:r>
    </w:p>
    <w:p w14:paraId="18B5BA82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sz w:val="20"/>
          <w:szCs w:val="20"/>
        </w:rPr>
        <w:tab/>
        <w:t>Администрация Костковского сельского поселения.</w:t>
      </w:r>
    </w:p>
    <w:p w14:paraId="0EC0D5FC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sz w:val="20"/>
          <w:szCs w:val="20"/>
        </w:rPr>
        <w:t>2. Соисполнители муниципальной программы: нет.</w:t>
      </w:r>
    </w:p>
    <w:p w14:paraId="16DDE656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sz w:val="20"/>
          <w:szCs w:val="20"/>
        </w:rPr>
        <w:t>3. Цели  муниципальной программы:</w:t>
      </w:r>
    </w:p>
    <w:p w14:paraId="59DA3726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sz w:val="20"/>
          <w:szCs w:val="20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</w:t>
      </w:r>
      <w:r w:rsidRPr="00E12018">
        <w:rPr>
          <w:rFonts w:ascii="Times New Roman" w:hAnsi="Times New Roman"/>
          <w:sz w:val="20"/>
          <w:szCs w:val="20"/>
        </w:rPr>
        <w:t>в</w:t>
      </w:r>
      <w:r w:rsidRPr="00E12018">
        <w:rPr>
          <w:rFonts w:ascii="Times New Roman" w:hAnsi="Times New Roman"/>
          <w:sz w:val="20"/>
          <w:szCs w:val="20"/>
        </w:rPr>
        <w:t>ского сельского поселения на основе своевременного и качественного выполнения работ по ремонту и содержанию автодорог;</w:t>
      </w:r>
    </w:p>
    <w:p w14:paraId="238298B4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4. Задачи муниципальной программы:</w:t>
      </w:r>
    </w:p>
    <w:p w14:paraId="6428FA72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обеспечение мероприятий по содержанию и ремонту автомобильных дорог общего пользов</w:t>
      </w:r>
      <w:r w:rsidRPr="00E12018">
        <w:rPr>
          <w:rFonts w:ascii="Times New Roman" w:hAnsi="Times New Roman"/>
          <w:color w:val="000000"/>
          <w:sz w:val="20"/>
          <w:szCs w:val="20"/>
        </w:rPr>
        <w:t>а</w:t>
      </w:r>
      <w:r w:rsidRPr="00E12018">
        <w:rPr>
          <w:rFonts w:ascii="Times New Roman" w:hAnsi="Times New Roman"/>
          <w:color w:val="000000"/>
          <w:sz w:val="20"/>
          <w:szCs w:val="20"/>
        </w:rPr>
        <w:t>ния местного значения на территории Костковского сельского поселения за счет средств о</w:t>
      </w:r>
      <w:r w:rsidRPr="00E12018">
        <w:rPr>
          <w:rFonts w:ascii="Times New Roman" w:hAnsi="Times New Roman"/>
          <w:color w:val="000000"/>
          <w:sz w:val="20"/>
          <w:szCs w:val="20"/>
        </w:rPr>
        <w:t>б</w:t>
      </w:r>
      <w:r w:rsidRPr="00E12018">
        <w:rPr>
          <w:rFonts w:ascii="Times New Roman" w:hAnsi="Times New Roman"/>
          <w:color w:val="000000"/>
          <w:sz w:val="20"/>
          <w:szCs w:val="20"/>
        </w:rPr>
        <w:t>ластного бюджета и местного бюджета Костковского сельского поселения.</w:t>
      </w:r>
    </w:p>
    <w:p w14:paraId="131CC514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12018">
        <w:rPr>
          <w:rFonts w:ascii="Times New Roman" w:hAnsi="Times New Roman"/>
          <w:color w:val="000000"/>
          <w:sz w:val="20"/>
          <w:szCs w:val="20"/>
        </w:rPr>
        <w:t>о</w:t>
      </w:r>
      <w:proofErr w:type="gramEnd"/>
      <w:r w:rsidRPr="00E12018">
        <w:rPr>
          <w:rFonts w:ascii="Times New Roman" w:hAnsi="Times New Roman"/>
          <w:color w:val="000000"/>
          <w:sz w:val="20"/>
          <w:szCs w:val="20"/>
        </w:rPr>
        <w:t>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14:paraId="51C145B0" w14:textId="77777777" w:rsidR="00E12018" w:rsidRPr="00E12018" w:rsidRDefault="00E12018" w:rsidP="00E12018">
      <w:pPr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 xml:space="preserve"> 5. Подпрограммы муниципальной программы:</w:t>
      </w:r>
    </w:p>
    <w:p w14:paraId="7E9B5E54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</w:t>
      </w:r>
      <w:r w:rsidRPr="00E12018">
        <w:rPr>
          <w:rFonts w:ascii="Times New Roman" w:hAnsi="Times New Roman" w:cs="Times New Roman"/>
          <w:sz w:val="20"/>
          <w:szCs w:val="20"/>
        </w:rPr>
        <w:t>о</w:t>
      </w:r>
      <w:r w:rsidRPr="00E12018">
        <w:rPr>
          <w:rFonts w:ascii="Times New Roman" w:hAnsi="Times New Roman" w:cs="Times New Roman"/>
          <w:sz w:val="20"/>
          <w:szCs w:val="20"/>
        </w:rPr>
        <w:t>селения.</w:t>
      </w:r>
    </w:p>
    <w:p w14:paraId="297EC436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</w:t>
      </w:r>
      <w:r w:rsidRPr="00E12018">
        <w:rPr>
          <w:rFonts w:ascii="Times New Roman" w:hAnsi="Times New Roman" w:cs="Times New Roman"/>
          <w:sz w:val="20"/>
          <w:szCs w:val="20"/>
        </w:rPr>
        <w:t>в</w:t>
      </w:r>
      <w:r w:rsidRPr="00E12018">
        <w:rPr>
          <w:rFonts w:ascii="Times New Roman" w:hAnsi="Times New Roman" w:cs="Times New Roman"/>
          <w:sz w:val="20"/>
          <w:szCs w:val="20"/>
        </w:rPr>
        <w:t>ского сельского поселения.</w:t>
      </w:r>
    </w:p>
    <w:p w14:paraId="7F3A23A8" w14:textId="77777777" w:rsidR="00E12018" w:rsidRPr="00E12018" w:rsidRDefault="00E12018" w:rsidP="00E12018">
      <w:pPr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6. Сроки реализации муниципальной программы:</w:t>
      </w:r>
      <w:r w:rsidRPr="00E120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2018">
        <w:rPr>
          <w:rFonts w:ascii="Times New Roman" w:hAnsi="Times New Roman" w:cs="Times New Roman"/>
          <w:sz w:val="20"/>
          <w:szCs w:val="20"/>
        </w:rPr>
        <w:t>2024-2026 годы.</w:t>
      </w:r>
    </w:p>
    <w:p w14:paraId="0CD46984" w14:textId="6E310A60" w:rsidR="00E12018" w:rsidRPr="00E12018" w:rsidRDefault="00E12018" w:rsidP="00E12018">
      <w:pPr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7. Объемы и источники финансирования муниципальной программы в целом и по годам ре</w:t>
      </w:r>
      <w:r w:rsidRPr="00E1201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лизации (рублей):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E12018" w:rsidRPr="00E12018" w14:paraId="2F8152DD" w14:textId="77777777" w:rsidTr="00593CD2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99D6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7904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E12018" w:rsidRPr="00E12018" w14:paraId="4E5BECD4" w14:textId="77777777" w:rsidTr="00593CD2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BBE9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9909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BB5F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1D5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0572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C1AD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12018" w:rsidRPr="00E12018" w14:paraId="70359376" w14:textId="77777777" w:rsidTr="00593CD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58D5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8BA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6C7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468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187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747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2018" w:rsidRPr="00E12018" w14:paraId="689C57FB" w14:textId="77777777" w:rsidTr="00593CD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972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73B0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8A4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664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611 500,00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2A3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CC6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1 615 500,00</w:t>
            </w:r>
          </w:p>
        </w:tc>
      </w:tr>
      <w:tr w:rsidR="00E12018" w:rsidRPr="00E12018" w14:paraId="19379CB5" w14:textId="77777777" w:rsidTr="00593CD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25B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5A8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4DC0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1FF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B5E9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00F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1 312 600,00</w:t>
            </w:r>
          </w:p>
        </w:tc>
      </w:tr>
      <w:tr w:rsidR="00E12018" w:rsidRPr="00E12018" w14:paraId="2C357D1B" w14:textId="77777777" w:rsidTr="00593CD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A82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D08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167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D98E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52F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4A4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1 328 600,00</w:t>
            </w:r>
          </w:p>
        </w:tc>
      </w:tr>
      <w:tr w:rsidR="00E12018" w:rsidRPr="00E12018" w14:paraId="4C99DDED" w14:textId="77777777" w:rsidTr="00593CD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33A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74F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73B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AA2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1 912 700,00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52B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4ED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4 256 700,00</w:t>
            </w:r>
          </w:p>
        </w:tc>
      </w:tr>
    </w:tbl>
    <w:p w14:paraId="45E3A12B" w14:textId="77777777" w:rsidR="00E12018" w:rsidRPr="00E12018" w:rsidRDefault="00E12018" w:rsidP="00E12018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48AAC0D1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8. Ожидаемые конечные результаты реализации муниципальной программы:</w:t>
      </w:r>
    </w:p>
    <w:p w14:paraId="59B3F5BB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снижение к 2026 году доли автомобильных дорог общего пользования местного знач</w:t>
      </w:r>
      <w:r w:rsidRPr="00E12018">
        <w:rPr>
          <w:rFonts w:ascii="Times New Roman" w:hAnsi="Times New Roman" w:cs="Times New Roman"/>
          <w:sz w:val="20"/>
          <w:szCs w:val="20"/>
        </w:rPr>
        <w:t>е</w:t>
      </w:r>
      <w:r w:rsidRPr="00E12018">
        <w:rPr>
          <w:rFonts w:ascii="Times New Roman" w:hAnsi="Times New Roman" w:cs="Times New Roman"/>
          <w:sz w:val="20"/>
          <w:szCs w:val="20"/>
        </w:rPr>
        <w:t>ния, не соответствующих нормативным требованиям;</w:t>
      </w:r>
    </w:p>
    <w:p w14:paraId="67E6DEAC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увеличение к 2026 году доли автомобильных дорог общего пользования местного зн</w:t>
      </w:r>
      <w:r w:rsidRPr="00E12018">
        <w:rPr>
          <w:rFonts w:ascii="Times New Roman" w:hAnsi="Times New Roman" w:cs="Times New Roman"/>
          <w:sz w:val="20"/>
          <w:szCs w:val="20"/>
        </w:rPr>
        <w:t>а</w:t>
      </w:r>
      <w:r w:rsidRPr="00E12018">
        <w:rPr>
          <w:rFonts w:ascii="Times New Roman" w:hAnsi="Times New Roman" w:cs="Times New Roman"/>
          <w:sz w:val="20"/>
          <w:szCs w:val="20"/>
        </w:rPr>
        <w:t>чения, в отношении которых произведен ремонт;</w:t>
      </w:r>
    </w:p>
    <w:p w14:paraId="1EF9613A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улучшение к 2026  году состояния улично-дорожной сети;</w:t>
      </w:r>
    </w:p>
    <w:p w14:paraId="6013A165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сокращение к 2026 году числа дорожно-транспортных происшествий с пострада</w:t>
      </w:r>
      <w:r w:rsidRPr="00E12018">
        <w:rPr>
          <w:rFonts w:ascii="Times New Roman" w:hAnsi="Times New Roman" w:cs="Times New Roman"/>
          <w:sz w:val="20"/>
          <w:szCs w:val="20"/>
        </w:rPr>
        <w:t>в</w:t>
      </w:r>
      <w:r w:rsidRPr="00E12018">
        <w:rPr>
          <w:rFonts w:ascii="Times New Roman" w:hAnsi="Times New Roman" w:cs="Times New Roman"/>
          <w:sz w:val="20"/>
          <w:szCs w:val="20"/>
        </w:rPr>
        <w:t>шими.</w:t>
      </w:r>
    </w:p>
    <w:p w14:paraId="6C2389CA" w14:textId="77777777" w:rsidR="00E12018" w:rsidRPr="00E12018" w:rsidRDefault="00E12018" w:rsidP="00E1201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69EC04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E12018">
        <w:rPr>
          <w:rFonts w:ascii="Times New Roman" w:hAnsi="Times New Roman"/>
          <w:b/>
          <w:sz w:val="20"/>
          <w:szCs w:val="20"/>
        </w:rPr>
        <w:t>Характеристика текущего состояния улично-дорожной сети территории Костковского сельского поселения</w:t>
      </w:r>
    </w:p>
    <w:p w14:paraId="3C902301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14:paraId="009BB722" w14:textId="77777777" w:rsidR="00E12018" w:rsidRPr="00E12018" w:rsidRDefault="00E12018" w:rsidP="00E12018">
      <w:pPr>
        <w:pStyle w:val="a8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</w:t>
      </w:r>
      <w:r w:rsidRPr="00E12018">
        <w:rPr>
          <w:rFonts w:ascii="Times New Roman" w:hAnsi="Times New Roman"/>
          <w:color w:val="000000"/>
          <w:sz w:val="20"/>
          <w:szCs w:val="20"/>
        </w:rPr>
        <w:t>е</w:t>
      </w:r>
      <w:r w:rsidRPr="00E12018">
        <w:rPr>
          <w:rFonts w:ascii="Times New Roman" w:hAnsi="Times New Roman"/>
          <w:color w:val="000000"/>
          <w:sz w:val="20"/>
          <w:szCs w:val="20"/>
        </w:rPr>
        <w:t>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</w:t>
      </w:r>
      <w:r w:rsidRPr="00E12018">
        <w:rPr>
          <w:rFonts w:ascii="Times New Roman" w:hAnsi="Times New Roman"/>
          <w:color w:val="000000"/>
          <w:sz w:val="20"/>
          <w:szCs w:val="20"/>
        </w:rPr>
        <w:t>и</w:t>
      </w:r>
      <w:r w:rsidRPr="00E12018">
        <w:rPr>
          <w:rFonts w:ascii="Times New Roman" w:hAnsi="Times New Roman"/>
          <w:color w:val="000000"/>
          <w:sz w:val="20"/>
          <w:szCs w:val="20"/>
        </w:rPr>
        <w:t>альных процессов.</w:t>
      </w:r>
    </w:p>
    <w:p w14:paraId="70CD37B0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14:paraId="0BDE5ED1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Разработка реализации Программы позволит комплексно подойти к развитию автом</w:t>
      </w:r>
      <w:r w:rsidRPr="00E12018">
        <w:rPr>
          <w:rFonts w:ascii="Times New Roman" w:hAnsi="Times New Roman"/>
          <w:color w:val="000000"/>
          <w:sz w:val="20"/>
          <w:szCs w:val="20"/>
        </w:rPr>
        <w:t>о</w:t>
      </w:r>
      <w:r w:rsidRPr="00E12018">
        <w:rPr>
          <w:rFonts w:ascii="Times New Roman" w:hAnsi="Times New Roman"/>
          <w:color w:val="000000"/>
          <w:sz w:val="20"/>
          <w:szCs w:val="20"/>
        </w:rPr>
        <w:t>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</w:t>
      </w:r>
      <w:r w:rsidRPr="00E12018">
        <w:rPr>
          <w:rFonts w:ascii="Times New Roman" w:hAnsi="Times New Roman"/>
          <w:color w:val="000000"/>
          <w:sz w:val="20"/>
          <w:szCs w:val="20"/>
        </w:rPr>
        <w:t>а</w:t>
      </w:r>
      <w:r w:rsidRPr="00E12018">
        <w:rPr>
          <w:rFonts w:ascii="Times New Roman" w:hAnsi="Times New Roman"/>
          <w:color w:val="000000"/>
          <w:sz w:val="20"/>
          <w:szCs w:val="20"/>
        </w:rPr>
        <w:t>ния автомобильных дорог окажет существенное влияние на социально-экономическое разв</w:t>
      </w:r>
      <w:r w:rsidRPr="00E12018">
        <w:rPr>
          <w:rFonts w:ascii="Times New Roman" w:hAnsi="Times New Roman"/>
          <w:color w:val="000000"/>
          <w:sz w:val="20"/>
          <w:szCs w:val="20"/>
        </w:rPr>
        <w:t>и</w:t>
      </w:r>
      <w:r w:rsidRPr="00E12018">
        <w:rPr>
          <w:rFonts w:ascii="Times New Roman" w:hAnsi="Times New Roman"/>
          <w:color w:val="000000"/>
          <w:sz w:val="20"/>
          <w:szCs w:val="20"/>
        </w:rPr>
        <w:t>тие  муниципального образования.</w:t>
      </w:r>
    </w:p>
    <w:p w14:paraId="6CE82AF3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21C4A0DE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sz w:val="20"/>
          <w:szCs w:val="20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14:paraId="0F5C3067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sz w:val="20"/>
          <w:szCs w:val="20"/>
        </w:rPr>
        <w:t>         Увеличение количества транспорта на дорогах</w:t>
      </w:r>
      <w:r w:rsidRPr="00E12018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в сочетании с нед</w:t>
      </w:r>
      <w:r w:rsidRPr="00E12018">
        <w:rPr>
          <w:rFonts w:ascii="Times New Roman" w:hAnsi="Times New Roman"/>
          <w:color w:val="000000"/>
          <w:sz w:val="20"/>
          <w:szCs w:val="20"/>
        </w:rPr>
        <w:t>о</w:t>
      </w:r>
      <w:r w:rsidRPr="00E12018">
        <w:rPr>
          <w:rFonts w:ascii="Times New Roman" w:hAnsi="Times New Roman"/>
          <w:color w:val="000000"/>
          <w:sz w:val="20"/>
          <w:szCs w:val="20"/>
        </w:rPr>
        <w:t xml:space="preserve">статками эксплуатационного состояния автомобильных дорог, требует комплексного </w:t>
      </w:r>
      <w:proofErr w:type="gramStart"/>
      <w:r w:rsidRPr="00E12018">
        <w:rPr>
          <w:rFonts w:ascii="Times New Roman" w:hAnsi="Times New Roman"/>
          <w:color w:val="000000"/>
          <w:sz w:val="20"/>
          <w:szCs w:val="20"/>
        </w:rPr>
        <w:t>подхода</w:t>
      </w:r>
      <w:proofErr w:type="gramEnd"/>
      <w:r w:rsidRPr="00E12018">
        <w:rPr>
          <w:rFonts w:ascii="Times New Roman" w:hAnsi="Times New Roman"/>
          <w:color w:val="000000"/>
          <w:sz w:val="20"/>
          <w:szCs w:val="20"/>
        </w:rPr>
        <w:t xml:space="preserve"> и принятие неотложных мер по капитальному ремонту, ремонту и содержанию  дорог местн</w:t>
      </w:r>
      <w:r w:rsidRPr="00E12018">
        <w:rPr>
          <w:rFonts w:ascii="Times New Roman" w:hAnsi="Times New Roman"/>
          <w:color w:val="000000"/>
          <w:sz w:val="20"/>
          <w:szCs w:val="20"/>
        </w:rPr>
        <w:t>о</w:t>
      </w:r>
      <w:r w:rsidRPr="00E12018">
        <w:rPr>
          <w:rFonts w:ascii="Times New Roman" w:hAnsi="Times New Roman"/>
          <w:color w:val="000000"/>
          <w:sz w:val="20"/>
          <w:szCs w:val="20"/>
        </w:rPr>
        <w:t>го значения, совершенствованию организации дорожного движения.</w:t>
      </w:r>
    </w:p>
    <w:p w14:paraId="5EB9AB65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</w:t>
      </w:r>
      <w:r w:rsidRPr="00E12018">
        <w:rPr>
          <w:rFonts w:ascii="Times New Roman" w:hAnsi="Times New Roman"/>
          <w:color w:val="000000"/>
          <w:sz w:val="20"/>
          <w:szCs w:val="20"/>
        </w:rPr>
        <w:t>о</w:t>
      </w:r>
      <w:r w:rsidRPr="00E12018">
        <w:rPr>
          <w:rFonts w:ascii="Times New Roman" w:hAnsi="Times New Roman"/>
          <w:color w:val="000000"/>
          <w:sz w:val="20"/>
          <w:szCs w:val="20"/>
        </w:rPr>
        <w:t>яния, обеспечение безопасного, бесперебойного движения транспорта.</w:t>
      </w:r>
    </w:p>
    <w:p w14:paraId="13F12294" w14:textId="77777777" w:rsidR="00E12018" w:rsidRPr="00E12018" w:rsidRDefault="00E12018" w:rsidP="00E12018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</w:t>
      </w:r>
      <w:r w:rsidRPr="00E12018">
        <w:rPr>
          <w:rFonts w:ascii="Times New Roman" w:hAnsi="Times New Roman" w:cs="Times New Roman"/>
          <w:sz w:val="20"/>
          <w:szCs w:val="20"/>
        </w:rPr>
        <w:t>и</w:t>
      </w:r>
      <w:r w:rsidRPr="00E12018">
        <w:rPr>
          <w:rFonts w:ascii="Times New Roman" w:hAnsi="Times New Roman" w:cs="Times New Roman"/>
          <w:sz w:val="20"/>
          <w:szCs w:val="20"/>
        </w:rPr>
        <w:t>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</w:t>
      </w:r>
      <w:r w:rsidRPr="00E12018">
        <w:rPr>
          <w:rFonts w:ascii="Times New Roman" w:hAnsi="Times New Roman" w:cs="Times New Roman"/>
          <w:sz w:val="20"/>
          <w:szCs w:val="20"/>
        </w:rPr>
        <w:t>р</w:t>
      </w:r>
      <w:r w:rsidRPr="00E12018">
        <w:rPr>
          <w:rFonts w:ascii="Times New Roman" w:hAnsi="Times New Roman" w:cs="Times New Roman"/>
          <w:sz w:val="20"/>
          <w:szCs w:val="20"/>
        </w:rPr>
        <w:t xml:space="preserve">шенствования и обновления  схем организации движения.  По состоянию </w:t>
      </w:r>
      <w:proofErr w:type="gramStart"/>
      <w:r w:rsidRPr="00E12018">
        <w:rPr>
          <w:rFonts w:ascii="Times New Roman" w:hAnsi="Times New Roman" w:cs="Times New Roman"/>
          <w:sz w:val="20"/>
          <w:szCs w:val="20"/>
        </w:rPr>
        <w:t>на конец</w:t>
      </w:r>
      <w:proofErr w:type="gramEnd"/>
      <w:r w:rsidRPr="00E12018">
        <w:rPr>
          <w:rFonts w:ascii="Times New Roman" w:hAnsi="Times New Roman" w:cs="Times New Roman"/>
          <w:sz w:val="20"/>
          <w:szCs w:val="20"/>
        </w:rPr>
        <w:t xml:space="preserve"> 2023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</w:t>
      </w:r>
      <w:r w:rsidRPr="00E12018">
        <w:rPr>
          <w:rFonts w:ascii="Times New Roman" w:hAnsi="Times New Roman" w:cs="Times New Roman"/>
          <w:sz w:val="20"/>
          <w:szCs w:val="20"/>
        </w:rPr>
        <w:t>а</w:t>
      </w:r>
      <w:r w:rsidRPr="00E12018">
        <w:rPr>
          <w:rFonts w:ascii="Times New Roman" w:hAnsi="Times New Roman" w:cs="Times New Roman"/>
          <w:sz w:val="20"/>
          <w:szCs w:val="20"/>
        </w:rPr>
        <w:t>чения в границах населённых пунктов поселения, являются:</w:t>
      </w:r>
    </w:p>
    <w:p w14:paraId="24C835EC" w14:textId="77777777" w:rsidR="00E12018" w:rsidRPr="00E12018" w:rsidRDefault="00E12018" w:rsidP="00E12018">
      <w:pPr>
        <w:widowControl w:val="0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14:paraId="5E827851" w14:textId="2F6A521F" w:rsidR="00E12018" w:rsidRDefault="00E12018" w:rsidP="00E12018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2018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Риском невыполнения программы может стать неполное ресурсное обеспечение мер</w:t>
      </w:r>
      <w:r w:rsidRPr="00E1201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12018">
        <w:rPr>
          <w:rFonts w:ascii="Times New Roman" w:hAnsi="Times New Roman" w:cs="Times New Roman"/>
          <w:color w:val="000000"/>
          <w:sz w:val="20"/>
          <w:szCs w:val="20"/>
        </w:rPr>
        <w:t xml:space="preserve">приятий программы за </w:t>
      </w:r>
      <w:r>
        <w:rPr>
          <w:rFonts w:ascii="Times New Roman" w:hAnsi="Times New Roman" w:cs="Times New Roman"/>
          <w:color w:val="000000"/>
          <w:sz w:val="20"/>
          <w:szCs w:val="20"/>
        </w:rPr>
        <w:t>счет средств бюджета поселения.</w:t>
      </w:r>
    </w:p>
    <w:p w14:paraId="1CDD4E20" w14:textId="77777777" w:rsidR="00E12018" w:rsidRPr="00E12018" w:rsidRDefault="00E12018" w:rsidP="00E12018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E4E956A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2018">
        <w:rPr>
          <w:rFonts w:ascii="Times New Roman" w:hAnsi="Times New Roman"/>
          <w:b/>
          <w:color w:val="000000"/>
          <w:sz w:val="20"/>
          <w:szCs w:val="20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37C6E31E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6403C70B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 </w:t>
      </w:r>
      <w:r w:rsidRPr="00E12018">
        <w:rPr>
          <w:rFonts w:ascii="Times New Roman" w:hAnsi="Times New Roman"/>
          <w:color w:val="000000"/>
          <w:sz w:val="20"/>
          <w:szCs w:val="20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E12018">
        <w:rPr>
          <w:rFonts w:ascii="Times New Roman" w:hAnsi="Times New Roman"/>
          <w:color w:val="000000"/>
          <w:sz w:val="20"/>
          <w:szCs w:val="20"/>
        </w:rPr>
        <w:t>восстановления</w:t>
      </w:r>
      <w:proofErr w:type="gramEnd"/>
      <w:r w:rsidRPr="00E12018">
        <w:rPr>
          <w:rFonts w:ascii="Times New Roman" w:hAnsi="Times New Roman"/>
          <w:color w:val="000000"/>
          <w:sz w:val="20"/>
          <w:szCs w:val="20"/>
        </w:rPr>
        <w:t xml:space="preserve"> первоначальных транспортно-эксплуатационных характер</w:t>
      </w:r>
      <w:r w:rsidRPr="00E12018">
        <w:rPr>
          <w:rFonts w:ascii="Times New Roman" w:hAnsi="Times New Roman"/>
          <w:color w:val="000000"/>
          <w:sz w:val="20"/>
          <w:szCs w:val="20"/>
        </w:rPr>
        <w:t>и</w:t>
      </w:r>
      <w:r w:rsidRPr="00E12018">
        <w:rPr>
          <w:rFonts w:ascii="Times New Roman" w:hAnsi="Times New Roman"/>
          <w:color w:val="000000"/>
          <w:sz w:val="20"/>
          <w:szCs w:val="20"/>
        </w:rPr>
        <w:t>стик и потребительских свойств автомобильных дорог и сооружений на них на территории Костковского сельского  поселения.</w:t>
      </w:r>
    </w:p>
    <w:p w14:paraId="7FF7E655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Исходя из целей Программы, предусматриваются основные направления ее реализации:</w:t>
      </w:r>
    </w:p>
    <w:p w14:paraId="644C35F3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совершенствование автомобильных дорог;</w:t>
      </w:r>
    </w:p>
    <w:p w14:paraId="5ABE9AD8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своевременное и качественное проведение дорожных работ для повышения уровня бе</w:t>
      </w:r>
      <w:r w:rsidRPr="00E12018">
        <w:rPr>
          <w:rFonts w:ascii="Times New Roman" w:hAnsi="Times New Roman"/>
          <w:color w:val="000000"/>
          <w:sz w:val="20"/>
          <w:szCs w:val="20"/>
        </w:rPr>
        <w:t>з</w:t>
      </w:r>
      <w:r w:rsidRPr="00E12018">
        <w:rPr>
          <w:rFonts w:ascii="Times New Roman" w:hAnsi="Times New Roman"/>
          <w:color w:val="000000"/>
          <w:sz w:val="20"/>
          <w:szCs w:val="20"/>
        </w:rPr>
        <w:t>опасности дорожного движения;</w:t>
      </w:r>
    </w:p>
    <w:p w14:paraId="5D473C10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совершенствование системы организации дорожного движения.</w:t>
      </w:r>
    </w:p>
    <w:p w14:paraId="10D82BB9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</w:t>
      </w:r>
      <w:r w:rsidRPr="00E12018">
        <w:rPr>
          <w:rFonts w:ascii="Times New Roman" w:hAnsi="Times New Roman"/>
          <w:color w:val="000000"/>
          <w:sz w:val="20"/>
          <w:szCs w:val="20"/>
        </w:rPr>
        <w:t>ж</w:t>
      </w:r>
      <w:r w:rsidRPr="00E12018">
        <w:rPr>
          <w:rFonts w:ascii="Times New Roman" w:hAnsi="Times New Roman"/>
          <w:color w:val="000000"/>
          <w:sz w:val="20"/>
          <w:szCs w:val="20"/>
        </w:rPr>
        <w:t>ного хозяйства  на территории Костковского сельского  поселения.</w:t>
      </w:r>
    </w:p>
    <w:p w14:paraId="50121FFD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 xml:space="preserve">  </w:t>
      </w:r>
      <w:r w:rsidRPr="00E12018">
        <w:rPr>
          <w:rFonts w:ascii="Times New Roman" w:hAnsi="Times New Roman"/>
          <w:color w:val="000000"/>
          <w:sz w:val="20"/>
          <w:szCs w:val="20"/>
        </w:rPr>
        <w:tab/>
        <w:t>Реализация Программы сопряжена с рядом макроэкономических, социальных, фина</w:t>
      </w:r>
      <w:r w:rsidRPr="00E12018">
        <w:rPr>
          <w:rFonts w:ascii="Times New Roman" w:hAnsi="Times New Roman"/>
          <w:color w:val="000000"/>
          <w:sz w:val="20"/>
          <w:szCs w:val="20"/>
        </w:rPr>
        <w:t>н</w:t>
      </w:r>
      <w:r w:rsidRPr="00E12018">
        <w:rPr>
          <w:rFonts w:ascii="Times New Roman" w:hAnsi="Times New Roman"/>
          <w:color w:val="000000"/>
          <w:sz w:val="20"/>
          <w:szCs w:val="20"/>
        </w:rPr>
        <w:t>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</w:t>
      </w:r>
      <w:r w:rsidRPr="00E12018">
        <w:rPr>
          <w:rFonts w:ascii="Times New Roman" w:hAnsi="Times New Roman"/>
          <w:color w:val="000000"/>
          <w:sz w:val="20"/>
          <w:szCs w:val="20"/>
        </w:rPr>
        <w:t>а</w:t>
      </w:r>
      <w:r w:rsidRPr="00E12018">
        <w:rPr>
          <w:rFonts w:ascii="Times New Roman" w:hAnsi="Times New Roman"/>
          <w:color w:val="000000"/>
          <w:sz w:val="20"/>
          <w:szCs w:val="20"/>
        </w:rPr>
        <w:t>тивным последствиям.</w:t>
      </w:r>
    </w:p>
    <w:p w14:paraId="62620732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 xml:space="preserve">  </w:t>
      </w:r>
      <w:r w:rsidRPr="00E12018">
        <w:rPr>
          <w:rFonts w:ascii="Times New Roman" w:hAnsi="Times New Roman"/>
          <w:color w:val="000000"/>
          <w:sz w:val="20"/>
          <w:szCs w:val="20"/>
        </w:rPr>
        <w:tab/>
        <w:t>К числу макроэкономических рисков также следует отнести возможное снижение объ</w:t>
      </w:r>
      <w:r w:rsidRPr="00E12018">
        <w:rPr>
          <w:rFonts w:ascii="Times New Roman" w:hAnsi="Times New Roman"/>
          <w:color w:val="000000"/>
          <w:sz w:val="20"/>
          <w:szCs w:val="20"/>
        </w:rPr>
        <w:t>е</w:t>
      </w:r>
      <w:r w:rsidRPr="00E12018">
        <w:rPr>
          <w:rFonts w:ascii="Times New Roman" w:hAnsi="Times New Roman"/>
          <w:color w:val="000000"/>
          <w:sz w:val="20"/>
          <w:szCs w:val="20"/>
        </w:rPr>
        <w:t>мов производства и предложения на рынке строительных материалов может привести к их д</w:t>
      </w:r>
      <w:r w:rsidRPr="00E12018">
        <w:rPr>
          <w:rFonts w:ascii="Times New Roman" w:hAnsi="Times New Roman"/>
          <w:color w:val="000000"/>
          <w:sz w:val="20"/>
          <w:szCs w:val="20"/>
        </w:rPr>
        <w:t>е</w:t>
      </w:r>
      <w:r w:rsidRPr="00E12018">
        <w:rPr>
          <w:rFonts w:ascii="Times New Roman" w:hAnsi="Times New Roman"/>
          <w:color w:val="000000"/>
          <w:sz w:val="20"/>
          <w:szCs w:val="20"/>
        </w:rPr>
        <w:t xml:space="preserve">фициту и замедлению темпов реализации мероприятий Программы в области реконструкции, ремонта и </w:t>
      </w:r>
      <w:proofErr w:type="gramStart"/>
      <w:r w:rsidRPr="00E12018">
        <w:rPr>
          <w:rFonts w:ascii="Times New Roman" w:hAnsi="Times New Roman"/>
          <w:color w:val="000000"/>
          <w:sz w:val="20"/>
          <w:szCs w:val="20"/>
        </w:rPr>
        <w:t>содержания</w:t>
      </w:r>
      <w:proofErr w:type="gramEnd"/>
      <w:r w:rsidRPr="00E12018">
        <w:rPr>
          <w:rFonts w:ascii="Times New Roman" w:hAnsi="Times New Roman"/>
          <w:color w:val="000000"/>
          <w:sz w:val="20"/>
          <w:szCs w:val="20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E12018">
        <w:rPr>
          <w:rFonts w:ascii="Times New Roman" w:hAnsi="Times New Roman"/>
          <w:color w:val="000000"/>
          <w:sz w:val="20"/>
          <w:szCs w:val="20"/>
        </w:rPr>
        <w:t>ремонта</w:t>
      </w:r>
      <w:proofErr w:type="gramEnd"/>
      <w:r w:rsidRPr="00E12018">
        <w:rPr>
          <w:rFonts w:ascii="Times New Roman" w:hAnsi="Times New Roman"/>
          <w:color w:val="000000"/>
          <w:sz w:val="20"/>
          <w:szCs w:val="20"/>
        </w:rPr>
        <w:t xml:space="preserve"> автомобильных дорог, может обеспечить дополнительную занятость лиц.</w:t>
      </w:r>
    </w:p>
    <w:p w14:paraId="65BB04A5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 xml:space="preserve">    </w:t>
      </w:r>
      <w:r w:rsidRPr="00E12018">
        <w:rPr>
          <w:rFonts w:ascii="Times New Roman" w:hAnsi="Times New Roman"/>
          <w:color w:val="000000"/>
          <w:sz w:val="20"/>
          <w:szCs w:val="20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</w:t>
      </w:r>
      <w:r w:rsidRPr="00E12018">
        <w:rPr>
          <w:rFonts w:ascii="Times New Roman" w:hAnsi="Times New Roman"/>
          <w:color w:val="000000"/>
          <w:sz w:val="20"/>
          <w:szCs w:val="20"/>
        </w:rPr>
        <w:t>а</w:t>
      </w:r>
      <w:r w:rsidRPr="00E12018">
        <w:rPr>
          <w:rFonts w:ascii="Times New Roman" w:hAnsi="Times New Roman"/>
          <w:color w:val="000000"/>
          <w:sz w:val="20"/>
          <w:szCs w:val="20"/>
        </w:rPr>
        <w:t>тивного и среднесрочного планирования работ.</w:t>
      </w:r>
    </w:p>
    <w:p w14:paraId="52AE14F8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 xml:space="preserve">  </w:t>
      </w:r>
      <w:r w:rsidRPr="00E12018">
        <w:rPr>
          <w:rFonts w:ascii="Times New Roman" w:hAnsi="Times New Roman"/>
          <w:color w:val="000000"/>
          <w:sz w:val="20"/>
          <w:szCs w:val="20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14:paraId="7B673E90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 </w:t>
      </w:r>
      <w:r w:rsidRPr="00E12018">
        <w:rPr>
          <w:rFonts w:ascii="Times New Roman" w:hAnsi="Times New Roman"/>
          <w:color w:val="000000"/>
          <w:sz w:val="20"/>
          <w:szCs w:val="20"/>
        </w:rPr>
        <w:tab/>
        <w:t>использование принципа гибкости ресурсного обеспечения при планировании меропр</w:t>
      </w:r>
      <w:r w:rsidRPr="00E12018">
        <w:rPr>
          <w:rFonts w:ascii="Times New Roman" w:hAnsi="Times New Roman"/>
          <w:color w:val="000000"/>
          <w:sz w:val="20"/>
          <w:szCs w:val="20"/>
        </w:rPr>
        <w:t>и</w:t>
      </w:r>
      <w:r w:rsidRPr="00E12018">
        <w:rPr>
          <w:rFonts w:ascii="Times New Roman" w:hAnsi="Times New Roman"/>
          <w:color w:val="000000"/>
          <w:sz w:val="20"/>
          <w:szCs w:val="20"/>
        </w:rPr>
        <w:t>ятий, своевременной корректировки планов для обеспечения   наиболее эффективного испол</w:t>
      </w:r>
      <w:r w:rsidRPr="00E12018">
        <w:rPr>
          <w:rFonts w:ascii="Times New Roman" w:hAnsi="Times New Roman"/>
          <w:color w:val="000000"/>
          <w:sz w:val="20"/>
          <w:szCs w:val="20"/>
        </w:rPr>
        <w:t>ь</w:t>
      </w:r>
      <w:r w:rsidRPr="00E12018">
        <w:rPr>
          <w:rFonts w:ascii="Times New Roman" w:hAnsi="Times New Roman"/>
          <w:color w:val="000000"/>
          <w:sz w:val="20"/>
          <w:szCs w:val="20"/>
        </w:rPr>
        <w:t>зования выделенных ресурсов;</w:t>
      </w:r>
    </w:p>
    <w:p w14:paraId="42D81DA9" w14:textId="77777777" w:rsid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> </w:t>
      </w:r>
      <w:r w:rsidRPr="00E12018">
        <w:rPr>
          <w:rFonts w:ascii="Times New Roman" w:hAnsi="Times New Roman"/>
          <w:color w:val="000000"/>
          <w:sz w:val="20"/>
          <w:szCs w:val="20"/>
        </w:rPr>
        <w:tab/>
        <w:t>периодическая корректировка состава программных мероприятий и показателей с уч</w:t>
      </w:r>
      <w:r w:rsidRPr="00E12018">
        <w:rPr>
          <w:rFonts w:ascii="Times New Roman" w:hAnsi="Times New Roman"/>
          <w:color w:val="000000"/>
          <w:sz w:val="20"/>
          <w:szCs w:val="20"/>
        </w:rPr>
        <w:t>е</w:t>
      </w:r>
      <w:r w:rsidRPr="00E12018">
        <w:rPr>
          <w:rFonts w:ascii="Times New Roman" w:hAnsi="Times New Roman"/>
          <w:color w:val="000000"/>
          <w:sz w:val="20"/>
          <w:szCs w:val="20"/>
        </w:rPr>
        <w:t>том достигнутых результатов и текущих условий реализации муниципальной программы.</w:t>
      </w:r>
    </w:p>
    <w:p w14:paraId="475EDAF6" w14:textId="77777777" w:rsid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D02F6B2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7F6C644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E12018">
        <w:rPr>
          <w:rFonts w:ascii="Times New Roman" w:hAnsi="Times New Roman"/>
          <w:b/>
          <w:bCs/>
          <w:color w:val="000000"/>
          <w:sz w:val="20"/>
          <w:szCs w:val="20"/>
        </w:rPr>
        <w:t xml:space="preserve">Механизм реализации и управления </w:t>
      </w:r>
      <w:r w:rsidRPr="00E12018">
        <w:rPr>
          <w:rFonts w:ascii="Times New Roman" w:hAnsi="Times New Roman"/>
          <w:b/>
          <w:sz w:val="20"/>
          <w:szCs w:val="20"/>
        </w:rPr>
        <w:t>муниципальной  программы</w:t>
      </w:r>
    </w:p>
    <w:p w14:paraId="512111CB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bCs/>
          <w:color w:val="000000"/>
          <w:sz w:val="20"/>
          <w:szCs w:val="20"/>
        </w:rPr>
        <w:t> </w:t>
      </w:r>
      <w:r w:rsidRPr="00E12018">
        <w:rPr>
          <w:rFonts w:ascii="Times New Roman" w:hAnsi="Times New Roman"/>
          <w:bCs/>
          <w:color w:val="000000"/>
          <w:sz w:val="20"/>
          <w:szCs w:val="20"/>
        </w:rPr>
        <w:tab/>
      </w:r>
      <w:r w:rsidRPr="00E12018">
        <w:rPr>
          <w:rFonts w:ascii="Times New Roman" w:hAnsi="Times New Roman"/>
          <w:color w:val="000000"/>
          <w:sz w:val="20"/>
          <w:szCs w:val="20"/>
        </w:rPr>
        <w:t>Механизм реализации  муниципальной программы включает в себя систему комплек</w:t>
      </w:r>
      <w:r w:rsidRPr="00E12018">
        <w:rPr>
          <w:rFonts w:ascii="Times New Roman" w:hAnsi="Times New Roman"/>
          <w:color w:val="000000"/>
          <w:sz w:val="20"/>
          <w:szCs w:val="20"/>
        </w:rPr>
        <w:t>с</w:t>
      </w:r>
      <w:r w:rsidRPr="00E12018">
        <w:rPr>
          <w:rFonts w:ascii="Times New Roman" w:hAnsi="Times New Roman"/>
          <w:color w:val="000000"/>
          <w:sz w:val="20"/>
          <w:szCs w:val="20"/>
        </w:rPr>
        <w:t>ных мероприятий.</w:t>
      </w:r>
    </w:p>
    <w:p w14:paraId="7CB47295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E12018">
        <w:rPr>
          <w:rFonts w:ascii="Times New Roman" w:hAnsi="Times New Roman"/>
          <w:color w:val="000000"/>
          <w:sz w:val="20"/>
          <w:szCs w:val="20"/>
        </w:rPr>
        <w:t>дств  в с</w:t>
      </w:r>
      <w:proofErr w:type="gramEnd"/>
      <w:r w:rsidRPr="00E12018">
        <w:rPr>
          <w:rFonts w:ascii="Times New Roman" w:hAnsi="Times New Roman"/>
          <w:color w:val="000000"/>
          <w:sz w:val="20"/>
          <w:szCs w:val="20"/>
        </w:rPr>
        <w:t>оответствии с поставленными задачами.</w:t>
      </w:r>
    </w:p>
    <w:p w14:paraId="319CB62A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В ходе реализации муниципальной программы отдельные ее мероприятия в устано</w:t>
      </w:r>
      <w:r w:rsidRPr="00E12018">
        <w:rPr>
          <w:rFonts w:ascii="Times New Roman" w:hAnsi="Times New Roman"/>
          <w:color w:val="000000"/>
          <w:sz w:val="20"/>
          <w:szCs w:val="20"/>
        </w:rPr>
        <w:t>в</w:t>
      </w:r>
      <w:r w:rsidRPr="00E12018">
        <w:rPr>
          <w:rFonts w:ascii="Times New Roman" w:hAnsi="Times New Roman"/>
          <w:color w:val="000000"/>
          <w:sz w:val="20"/>
          <w:szCs w:val="20"/>
        </w:rPr>
        <w:t>ленном порядке могут уточняться, а объем расходов бюджетов – корректироваться.</w:t>
      </w:r>
    </w:p>
    <w:p w14:paraId="640542CC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Основными вопросами, подлежащими контролю в процессе реализации муниципальной программы, являются:</w:t>
      </w:r>
    </w:p>
    <w:p w14:paraId="38E06846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эффективное и целевое использование средств бюджета;</w:t>
      </w:r>
    </w:p>
    <w:p w14:paraId="140D08F1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соблюдение законодательства Российской Федерации при проведении торгов, заключ</w:t>
      </w:r>
      <w:r w:rsidRPr="00E12018">
        <w:rPr>
          <w:rFonts w:ascii="Times New Roman" w:hAnsi="Times New Roman"/>
          <w:color w:val="000000"/>
          <w:sz w:val="20"/>
          <w:szCs w:val="20"/>
        </w:rPr>
        <w:t>е</w:t>
      </w:r>
      <w:r w:rsidRPr="00E12018">
        <w:rPr>
          <w:rFonts w:ascii="Times New Roman" w:hAnsi="Times New Roman"/>
          <w:color w:val="000000"/>
          <w:sz w:val="20"/>
          <w:szCs w:val="20"/>
        </w:rPr>
        <w:t>нии муниципальных контрактов на выполнение работ по строительству, капитальному ремо</w:t>
      </w:r>
      <w:r w:rsidRPr="00E12018">
        <w:rPr>
          <w:rFonts w:ascii="Times New Roman" w:hAnsi="Times New Roman"/>
          <w:color w:val="000000"/>
          <w:sz w:val="20"/>
          <w:szCs w:val="20"/>
        </w:rPr>
        <w:t>н</w:t>
      </w:r>
      <w:r w:rsidRPr="00E12018">
        <w:rPr>
          <w:rFonts w:ascii="Times New Roman" w:hAnsi="Times New Roman"/>
          <w:color w:val="000000"/>
          <w:sz w:val="20"/>
          <w:szCs w:val="20"/>
        </w:rPr>
        <w:t>ту, ремонту и содержанию автомобильных дорог местного значения  с подрядной организац</w:t>
      </w:r>
      <w:r w:rsidRPr="00E12018">
        <w:rPr>
          <w:rFonts w:ascii="Times New Roman" w:hAnsi="Times New Roman"/>
          <w:color w:val="000000"/>
          <w:sz w:val="20"/>
          <w:szCs w:val="20"/>
        </w:rPr>
        <w:t>и</w:t>
      </w:r>
      <w:r w:rsidRPr="00E12018">
        <w:rPr>
          <w:rFonts w:ascii="Times New Roman" w:hAnsi="Times New Roman"/>
          <w:color w:val="000000"/>
          <w:sz w:val="20"/>
          <w:szCs w:val="20"/>
        </w:rPr>
        <w:t>ей;</w:t>
      </w:r>
    </w:p>
    <w:p w14:paraId="531CD247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 xml:space="preserve">осуществление </w:t>
      </w:r>
      <w:proofErr w:type="gramStart"/>
      <w:r w:rsidRPr="00E12018">
        <w:rPr>
          <w:rFonts w:ascii="Times New Roman" w:hAnsi="Times New Roman"/>
          <w:color w:val="000000"/>
          <w:sz w:val="20"/>
          <w:szCs w:val="20"/>
        </w:rPr>
        <w:t>контроля за</w:t>
      </w:r>
      <w:proofErr w:type="gramEnd"/>
      <w:r w:rsidRPr="00E12018">
        <w:rPr>
          <w:rFonts w:ascii="Times New Roman" w:hAnsi="Times New Roman"/>
          <w:color w:val="000000"/>
          <w:sz w:val="20"/>
          <w:szCs w:val="20"/>
        </w:rPr>
        <w:t xml:space="preserve"> соблюдением требований строительных норм и правил, го</w:t>
      </w:r>
      <w:r w:rsidRPr="00E12018">
        <w:rPr>
          <w:rFonts w:ascii="Times New Roman" w:hAnsi="Times New Roman"/>
          <w:color w:val="000000"/>
          <w:sz w:val="20"/>
          <w:szCs w:val="20"/>
        </w:rPr>
        <w:t>с</w:t>
      </w:r>
      <w:r w:rsidRPr="00E12018">
        <w:rPr>
          <w:rFonts w:ascii="Times New Roman" w:hAnsi="Times New Roman"/>
          <w:color w:val="000000"/>
          <w:sz w:val="20"/>
          <w:szCs w:val="20"/>
        </w:rPr>
        <w:t>ударственных стандартов и технических регламентов;</w:t>
      </w:r>
    </w:p>
    <w:p w14:paraId="13BBC7A3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 w:rsidRPr="00E12018">
        <w:rPr>
          <w:rFonts w:ascii="Times New Roman" w:hAnsi="Times New Roman"/>
          <w:color w:val="000000"/>
          <w:sz w:val="20"/>
          <w:szCs w:val="20"/>
        </w:rPr>
        <w:tab/>
        <w:t>гарантийными обязательствами подрядных организаций по поддержанию требуемого состояния объектов.</w:t>
      </w:r>
    </w:p>
    <w:p w14:paraId="25E66386" w14:textId="77777777" w:rsidR="00E12018" w:rsidRPr="00E12018" w:rsidRDefault="00E12018" w:rsidP="00E1201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F54B1C4" w14:textId="710AD373" w:rsidR="00E12018" w:rsidRPr="00E12018" w:rsidRDefault="00E12018" w:rsidP="00E12018">
      <w:pPr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                      Перечень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E12018" w:rsidRPr="00E12018" w14:paraId="2DF28BB2" w14:textId="77777777" w:rsidTr="00593CD2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77F5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BDFB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 и целевые показатели 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br/>
              <w:t>мун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2710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целевых 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br/>
              <w:t>показат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</w:tr>
      <w:tr w:rsidR="00E12018" w:rsidRPr="00E12018" w14:paraId="22A926AC" w14:textId="77777777" w:rsidTr="00593CD2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014E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EC7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249" w14:textId="77777777" w:rsidR="00E12018" w:rsidRPr="00E12018" w:rsidRDefault="00E12018" w:rsidP="00593CD2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93C3" w14:textId="77777777" w:rsidR="00E12018" w:rsidRPr="00E12018" w:rsidRDefault="00E12018" w:rsidP="00593CD2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975B" w14:textId="77777777" w:rsidR="00E12018" w:rsidRPr="00E12018" w:rsidRDefault="00E12018" w:rsidP="00593CD2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12018" w:rsidRPr="00E12018" w14:paraId="13DFCDE1" w14:textId="77777777" w:rsidTr="00593CD2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931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C4C" w14:textId="77777777" w:rsidR="00E12018" w:rsidRPr="00E12018" w:rsidRDefault="00E12018" w:rsidP="00593CD2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E12018" w:rsidRPr="00E12018" w14:paraId="3804583B" w14:textId="77777777" w:rsidTr="00593CD2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20B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768" w14:textId="77777777" w:rsidR="00E12018" w:rsidRPr="00E12018" w:rsidRDefault="00E12018" w:rsidP="00593CD2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E12018" w:rsidRPr="00E12018" w14:paraId="08D69207" w14:textId="77777777" w:rsidTr="00593CD2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2CC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AE5" w14:textId="77777777" w:rsidR="00E12018" w:rsidRPr="00E12018" w:rsidRDefault="00E12018" w:rsidP="00593CD2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 Доля автомобильных дорог, поддерживаемых в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эксплутационном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состо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нии, допустимом по условиям обеспечения непрерывного и безопасного дорожного дв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жения в любое время года, %»(ГОСТ </w:t>
            </w:r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50597-2017. Национальный стандарт РФ. Дороги автомобильные и улицы. Требования к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тационному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состоянию, допустимому по условиям обеспечения безопасности дорожного движения. Методы ко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троля.»(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риказом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Росстандарта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BA4" w14:textId="77777777" w:rsidR="00E12018" w:rsidRPr="00E12018" w:rsidRDefault="00E12018" w:rsidP="00593CD2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D36" w14:textId="77777777" w:rsidR="00E12018" w:rsidRPr="00E12018" w:rsidRDefault="00E12018" w:rsidP="00593CD2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804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709114C4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018" w:rsidRPr="00E12018" w14:paraId="702D9C79" w14:textId="77777777" w:rsidTr="00593CD2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C89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8AC4" w14:textId="77777777" w:rsidR="00E12018" w:rsidRPr="00E12018" w:rsidRDefault="00E12018" w:rsidP="00593CD2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Показатель 2. количество отремо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тированных автомобильных дорог общего пользования местного знач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77B" w14:textId="77777777" w:rsidR="00E12018" w:rsidRPr="00E12018" w:rsidRDefault="00E12018" w:rsidP="00593CD2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134" w14:textId="77777777" w:rsidR="00E12018" w:rsidRPr="00E12018" w:rsidRDefault="00E12018" w:rsidP="00593CD2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15D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0D8B6EF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EEB4BC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14:paraId="449855D5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23219570" w14:textId="77777777" w:rsidR="00E12018" w:rsidRPr="00E12018" w:rsidRDefault="00E12018" w:rsidP="00E12018">
      <w:pPr>
        <w:pStyle w:val="a8"/>
        <w:rPr>
          <w:rFonts w:ascii="Times New Roman" w:hAnsi="Times New Roman"/>
          <w:b/>
          <w:sz w:val="20"/>
          <w:szCs w:val="20"/>
        </w:rPr>
      </w:pPr>
      <w:r w:rsidRPr="00E12018">
        <w:rPr>
          <w:rFonts w:ascii="Times New Roman" w:hAnsi="Times New Roman"/>
          <w:b/>
          <w:sz w:val="20"/>
          <w:szCs w:val="20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p w14:paraId="5A6EA0FC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E12018" w:rsidRPr="00E12018" w14:paraId="2AA55ACD" w14:textId="77777777" w:rsidTr="00593CD2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6122BF55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14:paraId="0D130D47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ние меропр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14:paraId="2EF117C3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тель мер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14:paraId="72296BCE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Срок реал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14:paraId="3A19A11E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ник финанс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14:paraId="0446C94E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руб.</w:t>
            </w:r>
          </w:p>
        </w:tc>
      </w:tr>
      <w:tr w:rsidR="00E12018" w:rsidRPr="00E12018" w14:paraId="2C8F5468" w14:textId="77777777" w:rsidTr="00593CD2">
        <w:trPr>
          <w:trHeight w:val="354"/>
        </w:trPr>
        <w:tc>
          <w:tcPr>
            <w:tcW w:w="515" w:type="dxa"/>
            <w:vMerge/>
            <w:vAlign w:val="center"/>
          </w:tcPr>
          <w:p w14:paraId="24993D6C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14:paraId="25D60EA2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14:paraId="1FFC31BF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290D3E83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14:paraId="7C23DE0F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070AE7AE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866A5FF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4FB12C9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F0C791E" w14:textId="77777777" w:rsidR="00E12018" w:rsidRPr="00E12018" w:rsidRDefault="00E12018" w:rsidP="00593CD2">
            <w:pPr>
              <w:ind w:lef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018" w:rsidRPr="00E12018" w14:paraId="428BCBE7" w14:textId="77777777" w:rsidTr="00593CD2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14:paraId="11A5F1D3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63AEF8A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3E044A57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45A4B0D7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5A20FBA6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14:paraId="3E62FD73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6A1FF10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044B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89846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E4685E8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018" w:rsidRPr="00E12018" w14:paraId="722ADFE7" w14:textId="77777777" w:rsidTr="00593CD2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14:paraId="081A46B8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2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14:paraId="7317C699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Задача 1. Содержание и ремонт автомобильных дорог общего пользования местного знач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ния на территории Костковского сельского поселения за счет средств областного бюджета и бюджета Костковского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E12018" w:rsidRPr="00E12018" w14:paraId="15BE60D4" w14:textId="77777777" w:rsidTr="00593CD2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71DC98BA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36DC027E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ция подпрогра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мы   «Соде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жание  автомобил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ных дорог общего пол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зования местного значения на территории 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ковского сельского посел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31587D68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страция Костковского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2ACFCC42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DBD2C7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C31C4C2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559 316,81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C55FD3F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603 968,00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E15D20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619 968,00</w:t>
            </w:r>
          </w:p>
        </w:tc>
      </w:tr>
      <w:tr w:rsidR="00E12018" w:rsidRPr="00E12018" w14:paraId="76CA8E41" w14:textId="77777777" w:rsidTr="00593CD2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14:paraId="43957471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57A0DB35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51065705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B4541B1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F60C34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Облас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3EE5C2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527 000,00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010629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335 000,00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56460F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335 000,00</w:t>
            </w:r>
          </w:p>
        </w:tc>
      </w:tr>
      <w:tr w:rsidR="00E12018" w:rsidRPr="00E12018" w14:paraId="02ED48F3" w14:textId="77777777" w:rsidTr="00593CD2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14:paraId="53C04787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1284DFE3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0E8DB2C7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D102F51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F42B04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2230434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1 086 316,81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465313C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938 968,00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91E8551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954 968,00</w:t>
            </w:r>
          </w:p>
        </w:tc>
      </w:tr>
      <w:tr w:rsidR="00E12018" w:rsidRPr="00E12018" w14:paraId="53308FC9" w14:textId="77777777" w:rsidTr="00593CD2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6414418E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7823D607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ция подпрогра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мы   «Ремонт  автомобил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ных дорог общего пол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зования местного значения на те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ритории Костковского сельского п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11D6BB8A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страция Костковского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75E54D4F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D3C808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ADD051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52 183,19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A1DA58A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  38 632,00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64918C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38 632,00</w:t>
            </w:r>
          </w:p>
        </w:tc>
      </w:tr>
      <w:tr w:rsidR="00E12018" w:rsidRPr="00E12018" w14:paraId="232B1A75" w14:textId="77777777" w:rsidTr="00593CD2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14:paraId="0908E964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35EE4CDD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12078238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51B6035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469E21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Облас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E2D3FC4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477 000,00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8F40BA2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 335 00,00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6F1FFD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335 000,00</w:t>
            </w:r>
          </w:p>
        </w:tc>
      </w:tr>
      <w:tr w:rsidR="00E12018" w:rsidRPr="00E12018" w14:paraId="5731B175" w14:textId="77777777" w:rsidTr="00593CD2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14:paraId="47A2C369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4A2F62DE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16F0C2AE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D69537F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B4F126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94199F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529 183,19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0A7A1EF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373 632,00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C1800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373 632,00</w:t>
            </w:r>
          </w:p>
        </w:tc>
      </w:tr>
      <w:tr w:rsidR="00E12018" w:rsidRPr="00E12018" w14:paraId="13AEFEF0" w14:textId="77777777" w:rsidTr="00593CD2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14:paraId="2871C047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EEA376A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1 615 500,00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A5CAC41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1 312 600,00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493626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1 328 600,00</w:t>
            </w:r>
          </w:p>
        </w:tc>
      </w:tr>
    </w:tbl>
    <w:p w14:paraId="3B76FA55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br w:type="page"/>
      </w:r>
      <w:r w:rsidRPr="00E120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ПОДПРОГРАММА</w:t>
      </w:r>
    </w:p>
    <w:p w14:paraId="5E6E591D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12018">
        <w:rPr>
          <w:rFonts w:ascii="Times New Roman" w:hAnsi="Times New Roman"/>
          <w:b/>
          <w:bCs/>
          <w:color w:val="000000"/>
          <w:sz w:val="20"/>
          <w:szCs w:val="20"/>
        </w:rPr>
        <w:t>Содержание автомобильных дорог  общего пользования местного значения на террит</w:t>
      </w:r>
      <w:r w:rsidRPr="00E12018">
        <w:rPr>
          <w:rFonts w:ascii="Times New Roman" w:hAnsi="Times New Roman"/>
          <w:b/>
          <w:bCs/>
          <w:color w:val="000000"/>
          <w:sz w:val="20"/>
          <w:szCs w:val="20"/>
        </w:rPr>
        <w:t>о</w:t>
      </w:r>
      <w:r w:rsidRPr="00E12018">
        <w:rPr>
          <w:rFonts w:ascii="Times New Roman" w:hAnsi="Times New Roman"/>
          <w:b/>
          <w:bCs/>
          <w:color w:val="000000"/>
          <w:sz w:val="20"/>
          <w:szCs w:val="20"/>
        </w:rPr>
        <w:t xml:space="preserve">рии  Костковского сельского поселения за счёт областного бюджета и бюджета </w:t>
      </w:r>
    </w:p>
    <w:p w14:paraId="4A5D8F77" w14:textId="77777777" w:rsidR="00E12018" w:rsidRPr="00E12018" w:rsidRDefault="00E12018" w:rsidP="00E12018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E12018">
        <w:rPr>
          <w:rFonts w:ascii="Times New Roman" w:hAnsi="Times New Roman"/>
          <w:b/>
          <w:bCs/>
          <w:color w:val="000000"/>
          <w:sz w:val="20"/>
          <w:szCs w:val="20"/>
        </w:rPr>
        <w:t>Костко</w:t>
      </w:r>
      <w:r w:rsidRPr="00E12018"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r w:rsidRPr="00E12018">
        <w:rPr>
          <w:rFonts w:ascii="Times New Roman" w:hAnsi="Times New Roman"/>
          <w:b/>
          <w:bCs/>
          <w:color w:val="000000"/>
          <w:sz w:val="20"/>
          <w:szCs w:val="20"/>
        </w:rPr>
        <w:t>ского сельского поселения</w:t>
      </w:r>
    </w:p>
    <w:p w14:paraId="0255B195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C8A6371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ПАСПОРТ</w:t>
      </w:r>
    </w:p>
    <w:p w14:paraId="5415B660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подпрограммы муниципальной программы</w:t>
      </w:r>
    </w:p>
    <w:p w14:paraId="600266ED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1. Исполнитель подпрограммы: Администрация Костковского сельского поселения.</w:t>
      </w:r>
    </w:p>
    <w:p w14:paraId="57337B12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 xml:space="preserve">2. Задачи подпрограммы муниципальной программы:   </w:t>
      </w:r>
    </w:p>
    <w:p w14:paraId="6D054DBC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Содержание дорожного хозяйства на территории Костковского сельского посел</w:t>
      </w:r>
      <w:r w:rsidRPr="00E12018">
        <w:rPr>
          <w:rFonts w:ascii="Times New Roman" w:hAnsi="Times New Roman" w:cs="Times New Roman"/>
          <w:sz w:val="20"/>
          <w:szCs w:val="20"/>
        </w:rPr>
        <w:t>е</w:t>
      </w:r>
      <w:r w:rsidRPr="00E12018">
        <w:rPr>
          <w:rFonts w:ascii="Times New Roman" w:hAnsi="Times New Roman" w:cs="Times New Roman"/>
          <w:sz w:val="20"/>
          <w:szCs w:val="20"/>
        </w:rPr>
        <w:t>ния.</w:t>
      </w:r>
    </w:p>
    <w:p w14:paraId="7F840A39" w14:textId="77777777" w:rsidR="00E12018" w:rsidRPr="00E12018" w:rsidRDefault="00E12018" w:rsidP="00E120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3. Сроки реализации подпрограммы: 2024-2026 годы.</w:t>
      </w:r>
    </w:p>
    <w:p w14:paraId="07892053" w14:textId="77777777" w:rsidR="00E12018" w:rsidRPr="00E12018" w:rsidRDefault="00E12018" w:rsidP="00E120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E12018" w:rsidRPr="00E12018" w14:paraId="473893CC" w14:textId="77777777" w:rsidTr="00593CD2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E1F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5370E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5B2DEBFA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B223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E12018" w:rsidRPr="00E12018" w14:paraId="6CBEED3E" w14:textId="77777777" w:rsidTr="00593CD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E3F5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898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14:paraId="0B4E79DA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505F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4D9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14:paraId="77A307BA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бюджет,</w:t>
            </w:r>
          </w:p>
          <w:p w14:paraId="446C750A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DE3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B5C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12018" w:rsidRPr="00E12018" w14:paraId="4A6CD176" w14:textId="77777777" w:rsidTr="00593CD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5E5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47D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AD2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40F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F04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E94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2018" w:rsidRPr="00E12018" w14:paraId="667F73D6" w14:textId="77777777" w:rsidTr="00593CD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7E2C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43D0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6A2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70D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559 316,81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B2A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61FF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1 086 316,81</w:t>
            </w:r>
          </w:p>
        </w:tc>
      </w:tr>
      <w:tr w:rsidR="00E12018" w:rsidRPr="00E12018" w14:paraId="6CB8C732" w14:textId="77777777" w:rsidTr="00593CD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0DA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1B8F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0B0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26E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E6B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B27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938 968,00</w:t>
            </w:r>
          </w:p>
        </w:tc>
      </w:tr>
      <w:tr w:rsidR="00E12018" w:rsidRPr="00E12018" w14:paraId="7C970F5E" w14:textId="77777777" w:rsidTr="00593CD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B391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274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AF7E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F6F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623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B21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954 968,00</w:t>
            </w:r>
          </w:p>
        </w:tc>
      </w:tr>
      <w:tr w:rsidR="00E12018" w:rsidRPr="00E12018" w14:paraId="2360CB9E" w14:textId="77777777" w:rsidTr="00593CD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73B2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8E3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BE0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3B1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1 793 252,81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5AF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FE2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2 990 252,81</w:t>
            </w:r>
          </w:p>
        </w:tc>
      </w:tr>
    </w:tbl>
    <w:p w14:paraId="5370300F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5. Ожидаемые конечные результаты реализации подпрограммы:</w:t>
      </w:r>
    </w:p>
    <w:p w14:paraId="11F08A1E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снижение к 2026 году доли автомобильных дорог общего пользования местного знач</w:t>
      </w:r>
      <w:r w:rsidRPr="00E12018">
        <w:rPr>
          <w:rFonts w:ascii="Times New Roman" w:hAnsi="Times New Roman" w:cs="Times New Roman"/>
          <w:sz w:val="20"/>
          <w:szCs w:val="20"/>
        </w:rPr>
        <w:t>е</w:t>
      </w:r>
      <w:r w:rsidRPr="00E12018">
        <w:rPr>
          <w:rFonts w:ascii="Times New Roman" w:hAnsi="Times New Roman" w:cs="Times New Roman"/>
          <w:sz w:val="20"/>
          <w:szCs w:val="20"/>
        </w:rPr>
        <w:t>ния, не соответствующих нормативным требованиям;</w:t>
      </w:r>
    </w:p>
    <w:p w14:paraId="53EF4C22" w14:textId="77777777" w:rsidR="00E12018" w:rsidRPr="00E12018" w:rsidRDefault="00E12018" w:rsidP="00E12018">
      <w:pPr>
        <w:spacing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 xml:space="preserve">улучшение к 2026 году состояния улично-дорожной сети. </w:t>
      </w:r>
    </w:p>
    <w:p w14:paraId="1E4886C6" w14:textId="77777777" w:rsidR="00E12018" w:rsidRPr="00E12018" w:rsidRDefault="00E12018" w:rsidP="00E12018">
      <w:pPr>
        <w:spacing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5F672C46" w14:textId="77777777" w:rsidR="00E12018" w:rsidRPr="00E12018" w:rsidRDefault="00E12018" w:rsidP="00E12018">
      <w:pPr>
        <w:spacing w:line="240" w:lineRule="exact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Мероприятия подпр</w:t>
      </w:r>
      <w:r w:rsidRPr="00E12018">
        <w:rPr>
          <w:rFonts w:ascii="Times New Roman" w:hAnsi="Times New Roman" w:cs="Times New Roman"/>
          <w:b/>
          <w:sz w:val="20"/>
          <w:szCs w:val="20"/>
        </w:rPr>
        <w:t>о</w:t>
      </w:r>
      <w:r w:rsidRPr="00E12018">
        <w:rPr>
          <w:rFonts w:ascii="Times New Roman" w:hAnsi="Times New Roman" w:cs="Times New Roman"/>
          <w:b/>
          <w:sz w:val="20"/>
          <w:szCs w:val="20"/>
        </w:rPr>
        <w:t>граммы</w:t>
      </w:r>
    </w:p>
    <w:p w14:paraId="141A6B2D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>«Содержание автомобильных дорог общего пользования местного значения</w:t>
      </w:r>
    </w:p>
    <w:p w14:paraId="548E467B" w14:textId="77777777" w:rsidR="00E12018" w:rsidRPr="00E12018" w:rsidRDefault="00E12018" w:rsidP="00E12018">
      <w:pPr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                    на территории Костковского сельского поселения за счет средств </w:t>
      </w:r>
    </w:p>
    <w:p w14:paraId="7132D22B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бюджета Костковского сельского поселения» </w:t>
      </w:r>
    </w:p>
    <w:p w14:paraId="45B5B4A1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276"/>
      </w:tblGrid>
      <w:tr w:rsidR="00E12018" w:rsidRPr="00E12018" w14:paraId="30829A67" w14:textId="77777777" w:rsidTr="008655A7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6BD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6E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Наименование мер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152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тель мер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17BD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Срок реал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8BB1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-ник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финанс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03ED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руб.</w:t>
            </w:r>
          </w:p>
        </w:tc>
      </w:tr>
      <w:tr w:rsidR="00E12018" w:rsidRPr="00E12018" w14:paraId="7BC50525" w14:textId="77777777" w:rsidTr="008655A7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C46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3E84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1390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4B56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BC7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03D2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52F4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0EF1" w14:textId="3576969F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bookmarkStart w:id="0" w:name="_GoBack"/>
            <w:bookmarkEnd w:id="0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2018" w:rsidRPr="00E12018" w14:paraId="0BA79076" w14:textId="77777777" w:rsidTr="008655A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553A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646B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2841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EEBF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0AE1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1D07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4D5D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CEFE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12018" w:rsidRPr="00E12018" w14:paraId="23E666C6" w14:textId="77777777" w:rsidTr="008655A7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DBC7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13BA2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томобильных дорог общего пользования местного знач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DA633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страция Костко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ского сельского пос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1CC2B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35B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F8F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519 908,10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078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586 336,00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DAE5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602 336,00</w:t>
            </w:r>
          </w:p>
        </w:tc>
      </w:tr>
      <w:tr w:rsidR="00E12018" w:rsidRPr="00E12018" w14:paraId="58293D2F" w14:textId="77777777" w:rsidTr="008655A7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7CD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25D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710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86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C69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Облас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ной бю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503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D738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6518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335 000,00</w:t>
            </w:r>
          </w:p>
        </w:tc>
      </w:tr>
      <w:tr w:rsidR="00E12018" w:rsidRPr="00E12018" w14:paraId="1859C418" w14:textId="77777777" w:rsidTr="008655A7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A64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81C3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AB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97A4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4664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софина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сиров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660A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39 408,71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3CD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17 632,00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83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17 632,00</w:t>
            </w:r>
          </w:p>
        </w:tc>
      </w:tr>
      <w:tr w:rsidR="00E12018" w:rsidRPr="00E12018" w14:paraId="7DB27837" w14:textId="77777777" w:rsidTr="008655A7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859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C685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E643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5B41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87F5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9673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1 086 316,81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8874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938 968,00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9958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954 968,00</w:t>
            </w:r>
          </w:p>
        </w:tc>
      </w:tr>
      <w:tr w:rsidR="00E12018" w:rsidRPr="00E12018" w14:paraId="49AEDB94" w14:textId="77777777" w:rsidTr="008655A7">
        <w:trPr>
          <w:trHeight w:val="1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ADF7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1C0ACA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Уборка автом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бильных дорог в зи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ний и летний период (убо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ка снега, уборка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противогол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лёдным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материалом,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грейдирование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обк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шивание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обочин дорог)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D6951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страция Костко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ского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22658D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2024-2026 г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B60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страция Костко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ского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0248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519 908,10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78E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586 336,00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C30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602 336,00</w:t>
            </w:r>
          </w:p>
        </w:tc>
      </w:tr>
      <w:tr w:rsidR="00E12018" w:rsidRPr="00E12018" w14:paraId="04C6CFE5" w14:textId="77777777" w:rsidTr="008655A7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A964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D50A8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009404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3B03D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4E45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Областной бю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70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2AFA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08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335 000,00</w:t>
            </w:r>
          </w:p>
        </w:tc>
      </w:tr>
      <w:tr w:rsidR="00E12018" w:rsidRPr="00E12018" w14:paraId="6965BD77" w14:textId="77777777" w:rsidTr="008655A7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4288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3A0A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7B48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577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4A8D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софина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CB88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39 408,71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DEBF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17 632,00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240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17 632,00</w:t>
            </w:r>
          </w:p>
        </w:tc>
      </w:tr>
    </w:tbl>
    <w:p w14:paraId="7F225C69" w14:textId="77777777" w:rsidR="00E12018" w:rsidRPr="00E12018" w:rsidRDefault="00E12018" w:rsidP="00E12018">
      <w:pPr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4034B5" w14:textId="77777777" w:rsidR="00E12018" w:rsidRPr="00E12018" w:rsidRDefault="00E12018" w:rsidP="00E12018">
      <w:pPr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32FAAB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>ПОДПРОГРАММА</w:t>
      </w:r>
    </w:p>
    <w:p w14:paraId="54C72FB6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«Ремонт автомобильных дорог общего пользования местного </w:t>
      </w:r>
    </w:p>
    <w:p w14:paraId="787E3ECB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значения на территории Костковского сельского поселения за счет средств </w:t>
      </w:r>
    </w:p>
    <w:p w14:paraId="1E3BDE3F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областного бюджета и бюджета Костковского сельского поселения» </w:t>
      </w:r>
    </w:p>
    <w:p w14:paraId="79C9CAF5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7C226C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ПАСПОРТ</w:t>
      </w:r>
    </w:p>
    <w:p w14:paraId="2E41682C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подпрограммы муниципальной программы</w:t>
      </w:r>
    </w:p>
    <w:p w14:paraId="1E4618C8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1. Исполнитель подпрограммы:</w:t>
      </w:r>
    </w:p>
    <w:p w14:paraId="02317E5C" w14:textId="77777777" w:rsidR="00E12018" w:rsidRPr="00E12018" w:rsidRDefault="00E12018" w:rsidP="00E120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Администрация Костковского сельского поселения.</w:t>
      </w:r>
    </w:p>
    <w:p w14:paraId="3FC950C2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 xml:space="preserve">2. Задачи подпрограммы муниципальной программы:   </w:t>
      </w:r>
    </w:p>
    <w:p w14:paraId="292C0B4E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Ремонт дорожного хозяйства на территории Костковского сельского посел</w:t>
      </w:r>
      <w:r w:rsidRPr="00E12018">
        <w:rPr>
          <w:rFonts w:ascii="Times New Roman" w:hAnsi="Times New Roman" w:cs="Times New Roman"/>
          <w:sz w:val="20"/>
          <w:szCs w:val="20"/>
        </w:rPr>
        <w:t>е</w:t>
      </w:r>
      <w:r w:rsidRPr="00E12018">
        <w:rPr>
          <w:rFonts w:ascii="Times New Roman" w:hAnsi="Times New Roman" w:cs="Times New Roman"/>
          <w:sz w:val="20"/>
          <w:szCs w:val="20"/>
        </w:rPr>
        <w:t>ния.</w:t>
      </w:r>
    </w:p>
    <w:p w14:paraId="19BA7E3D" w14:textId="77777777" w:rsidR="00E12018" w:rsidRPr="00E12018" w:rsidRDefault="00E12018" w:rsidP="00E120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3. Сроки реализации подпрограммы: 2024-2026 годы.</w:t>
      </w:r>
    </w:p>
    <w:p w14:paraId="2289A7E7" w14:textId="77777777" w:rsidR="00E12018" w:rsidRPr="00E12018" w:rsidRDefault="00E12018" w:rsidP="00E120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14:paraId="15FB162C" w14:textId="77777777" w:rsidR="00E12018" w:rsidRPr="00E12018" w:rsidRDefault="00E12018" w:rsidP="00E120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E12018" w:rsidRPr="00E12018" w14:paraId="0321B254" w14:textId="77777777" w:rsidTr="00593CD2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3E0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49390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0B0DD754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717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E12018" w:rsidRPr="00E12018" w14:paraId="39CEC157" w14:textId="77777777" w:rsidTr="00593CD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F33E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A3D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14:paraId="3CCA9966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5D5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45D0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14:paraId="182FF057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бюджет,</w:t>
            </w:r>
          </w:p>
          <w:p w14:paraId="022400CB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E4A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C9C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12018" w:rsidRPr="00E12018" w14:paraId="686F4775" w14:textId="77777777" w:rsidTr="00593CD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A2F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646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62B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830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7BC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1062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2018" w:rsidRPr="00E12018" w14:paraId="3A8004F3" w14:textId="77777777" w:rsidTr="00593CD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4C4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DD7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225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264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 52 183,19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512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F5C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529 183,19</w:t>
            </w:r>
          </w:p>
        </w:tc>
      </w:tr>
      <w:tr w:rsidR="00E12018" w:rsidRPr="00E12018" w14:paraId="730332FB" w14:textId="77777777" w:rsidTr="00593CD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A0BD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0EC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48C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4ED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610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E5F8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373 632,00</w:t>
            </w:r>
          </w:p>
        </w:tc>
      </w:tr>
      <w:tr w:rsidR="00E12018" w:rsidRPr="00E12018" w14:paraId="6C0A566A" w14:textId="77777777" w:rsidTr="00593CD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9DB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E5E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700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F61" w14:textId="77777777" w:rsidR="00E12018" w:rsidRPr="00E12018" w:rsidRDefault="00E12018" w:rsidP="00593C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E72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35A" w14:textId="77777777" w:rsidR="00E12018" w:rsidRPr="00E12018" w:rsidRDefault="00E12018" w:rsidP="00593CD2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373 632,00</w:t>
            </w:r>
          </w:p>
        </w:tc>
      </w:tr>
      <w:tr w:rsidR="00E12018" w:rsidRPr="00E12018" w14:paraId="53BCCCA8" w14:textId="77777777" w:rsidTr="00593CD2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A31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30A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D49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D83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C2E" w14:textId="77777777" w:rsidR="00E12018" w:rsidRPr="00E12018" w:rsidRDefault="00E12018" w:rsidP="00593CD2">
            <w:pPr>
              <w:pStyle w:val="NoSpacing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28A4" w14:textId="77777777" w:rsidR="00E12018" w:rsidRPr="00E12018" w:rsidRDefault="00E12018" w:rsidP="00593CD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1 266 447,19</w:t>
            </w:r>
          </w:p>
        </w:tc>
      </w:tr>
    </w:tbl>
    <w:p w14:paraId="0D0421E7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29543D3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5. Ожидаемые конечные результаты реализации подпрограммы:</w:t>
      </w:r>
    </w:p>
    <w:p w14:paraId="6357FC99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снижение к 2026 году доли автомобильных дорог общего пользования местного знач</w:t>
      </w:r>
      <w:r w:rsidRPr="00E12018">
        <w:rPr>
          <w:rFonts w:ascii="Times New Roman" w:hAnsi="Times New Roman" w:cs="Times New Roman"/>
          <w:sz w:val="20"/>
          <w:szCs w:val="20"/>
        </w:rPr>
        <w:t>е</w:t>
      </w:r>
      <w:r w:rsidRPr="00E12018">
        <w:rPr>
          <w:rFonts w:ascii="Times New Roman" w:hAnsi="Times New Roman" w:cs="Times New Roman"/>
          <w:sz w:val="20"/>
          <w:szCs w:val="20"/>
        </w:rPr>
        <w:t>ния, не соответствующих нормативным требованиям;</w:t>
      </w:r>
    </w:p>
    <w:p w14:paraId="418258AB" w14:textId="77777777" w:rsidR="00E12018" w:rsidRPr="00E12018" w:rsidRDefault="00E12018" w:rsidP="00E1201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увеличение к 2026 году доли автомобильных дорог общего пользования местного зн</w:t>
      </w:r>
      <w:r w:rsidRPr="00E12018">
        <w:rPr>
          <w:rFonts w:ascii="Times New Roman" w:hAnsi="Times New Roman" w:cs="Times New Roman"/>
          <w:sz w:val="20"/>
          <w:szCs w:val="20"/>
        </w:rPr>
        <w:t>а</w:t>
      </w:r>
      <w:r w:rsidRPr="00E12018">
        <w:rPr>
          <w:rFonts w:ascii="Times New Roman" w:hAnsi="Times New Roman" w:cs="Times New Roman"/>
          <w:sz w:val="20"/>
          <w:szCs w:val="20"/>
        </w:rPr>
        <w:t>чения, в отношении которых произведен ремонт;</w:t>
      </w:r>
    </w:p>
    <w:p w14:paraId="1EC5C1DA" w14:textId="54573CCE" w:rsidR="00E12018" w:rsidRDefault="00E12018" w:rsidP="00E12018">
      <w:pPr>
        <w:spacing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12018">
        <w:rPr>
          <w:rFonts w:ascii="Times New Roman" w:hAnsi="Times New Roman" w:cs="Times New Roman"/>
          <w:sz w:val="20"/>
          <w:szCs w:val="20"/>
        </w:rPr>
        <w:t>улучшение к 2026 году состояния улично-дорожной сет</w:t>
      </w:r>
      <w:r>
        <w:rPr>
          <w:rFonts w:ascii="Times New Roman" w:hAnsi="Times New Roman" w:cs="Times New Roman"/>
          <w:sz w:val="20"/>
          <w:szCs w:val="20"/>
        </w:rPr>
        <w:t xml:space="preserve">и. </w:t>
      </w:r>
    </w:p>
    <w:p w14:paraId="31C49622" w14:textId="77777777" w:rsidR="00E12018" w:rsidRPr="00E12018" w:rsidRDefault="00E12018" w:rsidP="00E12018">
      <w:pPr>
        <w:spacing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3AA8B2F" w14:textId="77777777" w:rsidR="00E12018" w:rsidRPr="00E12018" w:rsidRDefault="00E12018" w:rsidP="00E12018">
      <w:pPr>
        <w:spacing w:line="240" w:lineRule="exact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Мероприятия подпр</w:t>
      </w:r>
      <w:r w:rsidRPr="00E12018">
        <w:rPr>
          <w:rFonts w:ascii="Times New Roman" w:hAnsi="Times New Roman" w:cs="Times New Roman"/>
          <w:b/>
          <w:sz w:val="20"/>
          <w:szCs w:val="20"/>
        </w:rPr>
        <w:t>о</w:t>
      </w:r>
      <w:r w:rsidRPr="00E12018">
        <w:rPr>
          <w:rFonts w:ascii="Times New Roman" w:hAnsi="Times New Roman" w:cs="Times New Roman"/>
          <w:b/>
          <w:sz w:val="20"/>
          <w:szCs w:val="20"/>
        </w:rPr>
        <w:t>граммы</w:t>
      </w:r>
    </w:p>
    <w:p w14:paraId="60AA4C62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>«Ремонт автомобильных дорог общего пользования местного значения</w:t>
      </w:r>
    </w:p>
    <w:p w14:paraId="0041424B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на территории Костковского сельского поселения за счет средств </w:t>
      </w:r>
    </w:p>
    <w:p w14:paraId="6298DFEE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18">
        <w:rPr>
          <w:rFonts w:ascii="Times New Roman" w:hAnsi="Times New Roman" w:cs="Times New Roman"/>
          <w:b/>
          <w:sz w:val="20"/>
          <w:szCs w:val="20"/>
        </w:rPr>
        <w:t xml:space="preserve">областного бюджета и бюджета Костковского сельского поселения» </w:t>
      </w:r>
    </w:p>
    <w:p w14:paraId="1DD39F81" w14:textId="77777777" w:rsidR="00E12018" w:rsidRPr="00E12018" w:rsidRDefault="00E12018" w:rsidP="00E1201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276"/>
      </w:tblGrid>
      <w:tr w:rsidR="00E12018" w:rsidRPr="00E12018" w14:paraId="12E2558B" w14:textId="77777777" w:rsidTr="008655A7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B4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233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Наименование мер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A49B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тель мер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A2A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Срок реализ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B4EB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-ник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6EB1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руб.</w:t>
            </w:r>
          </w:p>
        </w:tc>
      </w:tr>
      <w:tr w:rsidR="00E12018" w:rsidRPr="00E12018" w14:paraId="6BBBE158" w14:textId="77777777" w:rsidTr="008655A7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75CA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7404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8AF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6324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D14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B088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F30D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028E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12018" w:rsidRPr="00E12018" w14:paraId="24567D27" w14:textId="77777777" w:rsidTr="008655A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CC0E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FBE4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4C9F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2DBB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1ABA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2977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7E0A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2E3C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12018" w:rsidRPr="00E12018" w14:paraId="1C8F58E4" w14:textId="77777777" w:rsidTr="008655A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145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18E8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Ремонт автом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бильных дорог общего пользования мес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ного значения из средств субсидии областного бю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6B2D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Костко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ского сельского п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7098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2024-2026 г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497F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облас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ной бю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2B2F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7DB1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EFE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335 000,00</w:t>
            </w:r>
          </w:p>
        </w:tc>
      </w:tr>
      <w:tr w:rsidR="00E12018" w:rsidRPr="00E12018" w14:paraId="0D8C20AC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14:paraId="4251E79D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9" w:type="dxa"/>
            <w:vMerge w:val="restart"/>
          </w:tcPr>
          <w:p w14:paraId="5B2F4222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. д. Костк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во, пер. </w:t>
            </w:r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Озерный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от д.№1 до д.№24 (пл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щадь участка 1 575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.) по проекту «Дорога к д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му»</w:t>
            </w:r>
          </w:p>
        </w:tc>
        <w:tc>
          <w:tcPr>
            <w:tcW w:w="1557" w:type="dxa"/>
            <w:vMerge w:val="restart"/>
          </w:tcPr>
          <w:p w14:paraId="3F08F2DC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страция Костковск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848" w:type="dxa"/>
            <w:vMerge w:val="restart"/>
          </w:tcPr>
          <w:p w14:paraId="5559B9F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8" w:type="dxa"/>
          </w:tcPr>
          <w:p w14:paraId="6E3FFC9D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27CB029B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26 891,15</w:t>
            </w:r>
          </w:p>
        </w:tc>
        <w:tc>
          <w:tcPr>
            <w:tcW w:w="1417" w:type="dxa"/>
          </w:tcPr>
          <w:p w14:paraId="322FB99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BF0BCE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018" w:rsidRPr="00E12018" w14:paraId="7D716DB5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14:paraId="53CE1ADC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14:paraId="24E9427D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23A883B6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12D1AFD7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15392F7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Облас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ной бю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418" w:type="dxa"/>
          </w:tcPr>
          <w:p w14:paraId="4E39C8A0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477 000,00</w:t>
            </w:r>
          </w:p>
        </w:tc>
        <w:tc>
          <w:tcPr>
            <w:tcW w:w="1417" w:type="dxa"/>
          </w:tcPr>
          <w:p w14:paraId="19D2732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99753AA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018" w:rsidRPr="00E12018" w14:paraId="3875FA3D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14:paraId="038AA780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9" w:type="dxa"/>
            <w:vMerge w:val="restart"/>
          </w:tcPr>
          <w:p w14:paraId="79489EF5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. д. д.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Серг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ниха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с д.1 по д.42</w:t>
            </w:r>
          </w:p>
          <w:p w14:paraId="72070574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(площадь уч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стка 6017кв.м.), по проекту «Дорога к д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му»</w:t>
            </w:r>
          </w:p>
        </w:tc>
        <w:tc>
          <w:tcPr>
            <w:tcW w:w="1557" w:type="dxa"/>
            <w:vMerge w:val="restart"/>
          </w:tcPr>
          <w:p w14:paraId="12691513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страция Костковск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848" w:type="dxa"/>
            <w:vMerge w:val="restart"/>
          </w:tcPr>
          <w:p w14:paraId="645A3CF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8" w:type="dxa"/>
          </w:tcPr>
          <w:p w14:paraId="74E1990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0DB7D44C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05810BE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  17 632,00</w:t>
            </w:r>
          </w:p>
        </w:tc>
        <w:tc>
          <w:tcPr>
            <w:tcW w:w="1276" w:type="dxa"/>
          </w:tcPr>
          <w:p w14:paraId="2D873E83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  0,00</w:t>
            </w:r>
          </w:p>
        </w:tc>
      </w:tr>
      <w:tr w:rsidR="00E12018" w:rsidRPr="00E12018" w14:paraId="04FC4A28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14:paraId="210DB70D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14:paraId="26342CBD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3AA51F4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6BADF814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0C12F8D3" w14:textId="77777777" w:rsidR="00E12018" w:rsidRPr="00E12018" w:rsidRDefault="00E12018" w:rsidP="00593CD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Облас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ной бю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418" w:type="dxa"/>
          </w:tcPr>
          <w:p w14:paraId="4EE07D4F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534248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335 000,00</w:t>
            </w:r>
          </w:p>
        </w:tc>
        <w:tc>
          <w:tcPr>
            <w:tcW w:w="1276" w:type="dxa"/>
          </w:tcPr>
          <w:p w14:paraId="0C6B21CC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</w:tr>
      <w:tr w:rsidR="00E12018" w:rsidRPr="00E12018" w14:paraId="1C41F15A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14:paraId="5DB5991A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29" w:type="dxa"/>
            <w:vMerge w:val="restart"/>
          </w:tcPr>
          <w:p w14:paraId="1ABF599B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с д.1 по д.45</w:t>
            </w:r>
          </w:p>
          <w:p w14:paraId="39DD5D03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(площадь уч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стка 6098 </w:t>
            </w:r>
            <w:proofErr w:type="spellStart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.), по проекту «Дорога к д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му»</w:t>
            </w:r>
          </w:p>
        </w:tc>
        <w:tc>
          <w:tcPr>
            <w:tcW w:w="1557" w:type="dxa"/>
            <w:vMerge w:val="restart"/>
          </w:tcPr>
          <w:p w14:paraId="7C45FD6D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страция Костковск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848" w:type="dxa"/>
            <w:vMerge w:val="restart"/>
          </w:tcPr>
          <w:p w14:paraId="2418276D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2026 г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78" w:type="dxa"/>
          </w:tcPr>
          <w:p w14:paraId="4DAD389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096006D1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3F2483B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C9E423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  17 632,00</w:t>
            </w:r>
          </w:p>
        </w:tc>
      </w:tr>
      <w:tr w:rsidR="00E12018" w:rsidRPr="00E12018" w14:paraId="48504470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14:paraId="28D4CCFC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14:paraId="06C8975F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5863D75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0949683F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6030F67A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Облас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ной бю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418" w:type="dxa"/>
          </w:tcPr>
          <w:p w14:paraId="516C8BFF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C43A22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9AFCCCA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335 000,00</w:t>
            </w:r>
          </w:p>
        </w:tc>
      </w:tr>
      <w:tr w:rsidR="00E12018" w:rsidRPr="00E12018" w14:paraId="30821D6E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5"/>
        </w:trPr>
        <w:tc>
          <w:tcPr>
            <w:tcW w:w="567" w:type="dxa"/>
          </w:tcPr>
          <w:p w14:paraId="4A5E5B7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9" w:type="dxa"/>
          </w:tcPr>
          <w:p w14:paraId="20E8022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мероприятий по ремонту авт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мобильных дорог общего пользов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ния местного зн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чения из средств субсидии областного бю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жета</w:t>
            </w:r>
          </w:p>
        </w:tc>
        <w:tc>
          <w:tcPr>
            <w:tcW w:w="1557" w:type="dxa"/>
          </w:tcPr>
          <w:p w14:paraId="7FA874A6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Костко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ского сельского п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селения</w:t>
            </w:r>
          </w:p>
        </w:tc>
        <w:tc>
          <w:tcPr>
            <w:tcW w:w="848" w:type="dxa"/>
          </w:tcPr>
          <w:p w14:paraId="7C90119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2024-2026 г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1278" w:type="dxa"/>
          </w:tcPr>
          <w:p w14:paraId="3E00CA6B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  <w:p w14:paraId="3F6233A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AE0FA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5D52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26 891,15</w:t>
            </w:r>
          </w:p>
        </w:tc>
        <w:tc>
          <w:tcPr>
            <w:tcW w:w="1417" w:type="dxa"/>
          </w:tcPr>
          <w:p w14:paraId="1F7EF63D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17 632,00</w:t>
            </w:r>
          </w:p>
        </w:tc>
        <w:tc>
          <w:tcPr>
            <w:tcW w:w="1276" w:type="dxa"/>
          </w:tcPr>
          <w:p w14:paraId="64B9370F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17 632,00</w:t>
            </w:r>
          </w:p>
        </w:tc>
      </w:tr>
      <w:tr w:rsidR="00E12018" w:rsidRPr="00E12018" w14:paraId="411B9ECF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14:paraId="0AAFDCC8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14:paraId="17B593A4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приятия </w:t>
            </w:r>
          </w:p>
        </w:tc>
        <w:tc>
          <w:tcPr>
            <w:tcW w:w="1557" w:type="dxa"/>
          </w:tcPr>
          <w:p w14:paraId="2BEDA9C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страция Костко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ского сельского пос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</w:p>
        </w:tc>
        <w:tc>
          <w:tcPr>
            <w:tcW w:w="848" w:type="dxa"/>
          </w:tcPr>
          <w:p w14:paraId="57974821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2024-2026 годы</w:t>
            </w:r>
          </w:p>
        </w:tc>
        <w:tc>
          <w:tcPr>
            <w:tcW w:w="1278" w:type="dxa"/>
          </w:tcPr>
          <w:p w14:paraId="61B6F81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4358B651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25 292,04</w:t>
            </w:r>
          </w:p>
        </w:tc>
        <w:tc>
          <w:tcPr>
            <w:tcW w:w="1417" w:type="dxa"/>
          </w:tcPr>
          <w:p w14:paraId="3D571618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21 000,00</w:t>
            </w:r>
          </w:p>
        </w:tc>
        <w:tc>
          <w:tcPr>
            <w:tcW w:w="1276" w:type="dxa"/>
          </w:tcPr>
          <w:p w14:paraId="50F77A4C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21 000,00</w:t>
            </w:r>
          </w:p>
        </w:tc>
      </w:tr>
      <w:tr w:rsidR="00E12018" w:rsidRPr="00E12018" w14:paraId="67F36549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14:paraId="5BA845F0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29" w:type="dxa"/>
          </w:tcPr>
          <w:p w14:paraId="618FE0C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Составление и проверка проек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но-сметной док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ментации</w:t>
            </w:r>
          </w:p>
        </w:tc>
        <w:tc>
          <w:tcPr>
            <w:tcW w:w="1557" w:type="dxa"/>
          </w:tcPr>
          <w:p w14:paraId="67AE1A6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страция Костковск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848" w:type="dxa"/>
          </w:tcPr>
          <w:p w14:paraId="1D38273B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278" w:type="dxa"/>
          </w:tcPr>
          <w:p w14:paraId="0E45CA4B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266E5A24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</w:tcPr>
          <w:p w14:paraId="7284E813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6FC8084D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E12018" w:rsidRPr="00E12018" w14:paraId="0E917FBA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14:paraId="7F819056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29" w:type="dxa"/>
          </w:tcPr>
          <w:p w14:paraId="288B25E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Экспертиза  по ремонту дорог</w:t>
            </w:r>
          </w:p>
        </w:tc>
        <w:tc>
          <w:tcPr>
            <w:tcW w:w="1557" w:type="dxa"/>
          </w:tcPr>
          <w:p w14:paraId="7D3925A4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страция Костковск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го сельского пос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848" w:type="dxa"/>
          </w:tcPr>
          <w:p w14:paraId="1465FCEA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278" w:type="dxa"/>
          </w:tcPr>
          <w:p w14:paraId="27A46C0F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14:paraId="69D24720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4 973,08</w:t>
            </w:r>
          </w:p>
        </w:tc>
        <w:tc>
          <w:tcPr>
            <w:tcW w:w="1417" w:type="dxa"/>
          </w:tcPr>
          <w:p w14:paraId="42FF81FF" w14:textId="77777777" w:rsidR="00E12018" w:rsidRPr="00E12018" w:rsidRDefault="00E12018" w:rsidP="0059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276" w:type="dxa"/>
          </w:tcPr>
          <w:p w14:paraId="5F2AF8A3" w14:textId="77777777" w:rsidR="00E12018" w:rsidRPr="00E12018" w:rsidRDefault="00E12018" w:rsidP="0059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sz w:val="20"/>
                <w:szCs w:val="20"/>
              </w:rPr>
              <w:t xml:space="preserve">      6 000,00</w:t>
            </w:r>
          </w:p>
        </w:tc>
      </w:tr>
      <w:tr w:rsidR="00E12018" w:rsidRPr="00E12018" w14:paraId="442715FE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14:paraId="7EDDB55E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vMerge w:val="restart"/>
          </w:tcPr>
          <w:p w14:paraId="1A83DD33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Админ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страция Костко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ского сельского пос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</w:p>
        </w:tc>
        <w:tc>
          <w:tcPr>
            <w:tcW w:w="848" w:type="dxa"/>
            <w:vMerge w:val="restart"/>
          </w:tcPr>
          <w:p w14:paraId="4FC99F5B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2024-2026 г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1278" w:type="dxa"/>
          </w:tcPr>
          <w:p w14:paraId="04F337E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Мест-</w:t>
            </w:r>
            <w:proofErr w:type="spellStart"/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</w:tcPr>
          <w:p w14:paraId="01B39A12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52 183,19</w:t>
            </w:r>
          </w:p>
        </w:tc>
        <w:tc>
          <w:tcPr>
            <w:tcW w:w="1417" w:type="dxa"/>
          </w:tcPr>
          <w:p w14:paraId="622A4428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38 632,00</w:t>
            </w:r>
          </w:p>
        </w:tc>
        <w:tc>
          <w:tcPr>
            <w:tcW w:w="1276" w:type="dxa"/>
          </w:tcPr>
          <w:p w14:paraId="0A85A567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38 632,00</w:t>
            </w:r>
          </w:p>
        </w:tc>
      </w:tr>
      <w:tr w:rsidR="00E12018" w:rsidRPr="00E12018" w14:paraId="132DA1C9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14:paraId="2A83863E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12C1D19E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30934CC0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1DF43DFD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Облас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ной бю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418" w:type="dxa"/>
          </w:tcPr>
          <w:p w14:paraId="3DFADD64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477 000,00</w:t>
            </w:r>
          </w:p>
        </w:tc>
        <w:tc>
          <w:tcPr>
            <w:tcW w:w="1417" w:type="dxa"/>
          </w:tcPr>
          <w:p w14:paraId="5C0C0DEF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335 000,00</w:t>
            </w:r>
          </w:p>
        </w:tc>
        <w:tc>
          <w:tcPr>
            <w:tcW w:w="1276" w:type="dxa"/>
          </w:tcPr>
          <w:p w14:paraId="557F6409" w14:textId="77777777" w:rsidR="00E12018" w:rsidRPr="00E12018" w:rsidRDefault="00E12018" w:rsidP="00593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335 000,00</w:t>
            </w:r>
          </w:p>
        </w:tc>
      </w:tr>
      <w:tr w:rsidR="00E12018" w:rsidRPr="00E12018" w14:paraId="2597ED10" w14:textId="77777777" w:rsidTr="008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14:paraId="58A460CD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7" w:type="dxa"/>
          </w:tcPr>
          <w:p w14:paraId="35228EEF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09D24756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63075FEB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F7A49F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529 183,19</w:t>
            </w:r>
          </w:p>
        </w:tc>
        <w:tc>
          <w:tcPr>
            <w:tcW w:w="1417" w:type="dxa"/>
          </w:tcPr>
          <w:p w14:paraId="337330F8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373 632,00</w:t>
            </w:r>
          </w:p>
        </w:tc>
        <w:tc>
          <w:tcPr>
            <w:tcW w:w="1276" w:type="dxa"/>
          </w:tcPr>
          <w:p w14:paraId="652A5F53" w14:textId="77777777" w:rsidR="00E12018" w:rsidRPr="00E12018" w:rsidRDefault="00E12018" w:rsidP="00593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18">
              <w:rPr>
                <w:rFonts w:ascii="Times New Roman" w:hAnsi="Times New Roman" w:cs="Times New Roman"/>
                <w:b/>
                <w:sz w:val="20"/>
                <w:szCs w:val="20"/>
              </w:rPr>
              <w:t>373 632,00</w:t>
            </w:r>
          </w:p>
        </w:tc>
      </w:tr>
    </w:tbl>
    <w:p w14:paraId="506E4698" w14:textId="77777777" w:rsidR="00E12018" w:rsidRPr="00E12018" w:rsidRDefault="00E12018" w:rsidP="00E12018">
      <w:pPr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970F82" w14:textId="77777777" w:rsidR="00E12018" w:rsidRPr="00E12018" w:rsidRDefault="00E12018" w:rsidP="00E12018">
      <w:pPr>
        <w:rPr>
          <w:rFonts w:ascii="Times New Roman" w:hAnsi="Times New Roman" w:cs="Times New Roman"/>
          <w:sz w:val="20"/>
          <w:szCs w:val="20"/>
        </w:rPr>
      </w:pPr>
    </w:p>
    <w:p w14:paraId="0B3AC359" w14:textId="77777777" w:rsidR="00E12018" w:rsidRPr="00E12018" w:rsidRDefault="00E12018" w:rsidP="00E12018">
      <w:pPr>
        <w:rPr>
          <w:rFonts w:ascii="Times New Roman" w:hAnsi="Times New Roman" w:cs="Times New Roman"/>
          <w:sz w:val="20"/>
          <w:szCs w:val="20"/>
        </w:rPr>
      </w:pPr>
    </w:p>
    <w:p w14:paraId="2FABF688" w14:textId="77777777" w:rsidR="00180091" w:rsidRPr="000E269B" w:rsidRDefault="00180091">
      <w:pPr>
        <w:pStyle w:val="a8"/>
        <w:jc w:val="center"/>
        <w:rPr>
          <w:rFonts w:ascii="Times New Roman" w:hAnsi="Times New Roman"/>
        </w:rPr>
      </w:pPr>
    </w:p>
    <w:sectPr w:rsidR="00180091" w:rsidRPr="000E269B" w:rsidSect="00180091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F6F85"/>
    <w:multiLevelType w:val="multilevel"/>
    <w:tmpl w:val="044E7A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1C4414D4"/>
    <w:multiLevelType w:val="hybridMultilevel"/>
    <w:tmpl w:val="27E0237C"/>
    <w:lvl w:ilvl="0" w:tplc="59AEC5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91"/>
    <w:rsid w:val="000211DC"/>
    <w:rsid w:val="000407CA"/>
    <w:rsid w:val="000E269B"/>
    <w:rsid w:val="00110271"/>
    <w:rsid w:val="00180091"/>
    <w:rsid w:val="00245EA2"/>
    <w:rsid w:val="002B42A6"/>
    <w:rsid w:val="00301E7B"/>
    <w:rsid w:val="004C48CA"/>
    <w:rsid w:val="005C2E27"/>
    <w:rsid w:val="007517E0"/>
    <w:rsid w:val="007B32F9"/>
    <w:rsid w:val="007C30E5"/>
    <w:rsid w:val="008513F2"/>
    <w:rsid w:val="008655A7"/>
    <w:rsid w:val="008D3CDA"/>
    <w:rsid w:val="009047A9"/>
    <w:rsid w:val="009104DD"/>
    <w:rsid w:val="00912E17"/>
    <w:rsid w:val="00A26D14"/>
    <w:rsid w:val="00A7091E"/>
    <w:rsid w:val="00AE7987"/>
    <w:rsid w:val="00B07E21"/>
    <w:rsid w:val="00B95F12"/>
    <w:rsid w:val="00BD1BC4"/>
    <w:rsid w:val="00C2257F"/>
    <w:rsid w:val="00C3050D"/>
    <w:rsid w:val="00D4671C"/>
    <w:rsid w:val="00D7581C"/>
    <w:rsid w:val="00E12018"/>
    <w:rsid w:val="00E13D90"/>
    <w:rsid w:val="00F355A4"/>
    <w:rsid w:val="00F6109B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0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0"/>
    <w:pPr>
      <w:spacing w:after="200" w:line="276" w:lineRule="auto"/>
    </w:pPr>
    <w:rPr>
      <w:sz w:val="22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0E26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1"/>
    <w:qFormat/>
    <w:rsid w:val="000E26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0E26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0E269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E269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0E269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0E269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0">
    <w:name w:val="Заголовок 2 Знак"/>
    <w:basedOn w:val="a0"/>
    <w:link w:val="210"/>
    <w:qFormat/>
    <w:rsid w:val="00A82AD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basedOn w:val="a0"/>
    <w:uiPriority w:val="99"/>
    <w:qFormat/>
    <w:rsid w:val="00A82ADA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rsid w:val="00A2315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202B5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rsid w:val="001800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2"/>
    <w:rsid w:val="00180091"/>
    <w:pPr>
      <w:spacing w:after="140"/>
    </w:pPr>
  </w:style>
  <w:style w:type="paragraph" w:styleId="a6">
    <w:name w:val="List"/>
    <w:basedOn w:val="a5"/>
    <w:rsid w:val="00180091"/>
    <w:rPr>
      <w:rFonts w:cs="Arial"/>
    </w:rPr>
  </w:style>
  <w:style w:type="paragraph" w:customStyle="1" w:styleId="13">
    <w:name w:val="Название объекта1"/>
    <w:basedOn w:val="a"/>
    <w:qFormat/>
    <w:rsid w:val="001800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80091"/>
    <w:pPr>
      <w:suppressLineNumbers/>
    </w:pPr>
    <w:rPr>
      <w:rFonts w:cs="Arial"/>
    </w:rPr>
  </w:style>
  <w:style w:type="paragraph" w:styleId="a8">
    <w:name w:val="No Spacing"/>
    <w:uiPriority w:val="99"/>
    <w:qFormat/>
    <w:rsid w:val="00A82ADA"/>
    <w:rPr>
      <w:rFonts w:eastAsia="Times New Roman" w:cs="Times New Roman"/>
      <w:sz w:val="22"/>
    </w:rPr>
  </w:style>
  <w:style w:type="paragraph" w:styleId="a9">
    <w:name w:val="Balloon Text"/>
    <w:basedOn w:val="a"/>
    <w:semiHidden/>
    <w:unhideWhenUsed/>
    <w:qFormat/>
    <w:rsid w:val="006202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180091"/>
    <w:pPr>
      <w:suppressLineNumbers/>
    </w:pPr>
  </w:style>
  <w:style w:type="paragraph" w:customStyle="1" w:styleId="ab">
    <w:name w:val="Заголовок таблицы"/>
    <w:basedOn w:val="aa"/>
    <w:qFormat/>
    <w:rsid w:val="00180091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8D3CDA"/>
    <w:pPr>
      <w:spacing w:after="0" w:line="240" w:lineRule="auto"/>
      <w:ind w:left="720"/>
      <w:contextualSpacing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0E269B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1"/>
    <w:basedOn w:val="a0"/>
    <w:link w:val="2"/>
    <w:rsid w:val="000E269B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0E269B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0E269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0E269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0E269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0E269B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d">
    <w:name w:val="header"/>
    <w:basedOn w:val="a"/>
    <w:link w:val="ae"/>
    <w:uiPriority w:val="99"/>
    <w:rsid w:val="000E26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E269B"/>
    <w:rPr>
      <w:rFonts w:ascii="Times New Roman" w:eastAsia="Times New Roman" w:hAnsi="Times New Roman" w:cs="Times New Roman"/>
      <w:szCs w:val="20"/>
    </w:rPr>
  </w:style>
  <w:style w:type="character" w:styleId="af">
    <w:name w:val="page number"/>
    <w:basedOn w:val="a0"/>
    <w:rsid w:val="000E269B"/>
  </w:style>
  <w:style w:type="paragraph" w:styleId="af0">
    <w:name w:val="Body Text Indent"/>
    <w:basedOn w:val="a"/>
    <w:link w:val="af1"/>
    <w:rsid w:val="000E269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0E269B"/>
    <w:rPr>
      <w:rFonts w:ascii="Bookman Old Style" w:eastAsia="Times New Roman" w:hAnsi="Bookman Old Style" w:cs="Times New Roman"/>
      <w:sz w:val="24"/>
      <w:szCs w:val="20"/>
    </w:rPr>
  </w:style>
  <w:style w:type="paragraph" w:styleId="22">
    <w:name w:val="Body Text 2"/>
    <w:basedOn w:val="a"/>
    <w:link w:val="23"/>
    <w:rsid w:val="000E269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0E269B"/>
    <w:rPr>
      <w:rFonts w:ascii="Bookman Old Style" w:eastAsia="Times New Roman" w:hAnsi="Bookman Old Style" w:cs="Times New Roman"/>
      <w:sz w:val="24"/>
      <w:szCs w:val="20"/>
    </w:rPr>
  </w:style>
  <w:style w:type="paragraph" w:styleId="af2">
    <w:name w:val="Document Map"/>
    <w:basedOn w:val="a"/>
    <w:link w:val="af3"/>
    <w:semiHidden/>
    <w:rsid w:val="000E26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0E269B"/>
    <w:rPr>
      <w:rFonts w:ascii="Tahoma" w:eastAsia="Times New Roman" w:hAnsi="Tahoma" w:cs="Tahoma"/>
      <w:szCs w:val="20"/>
      <w:shd w:val="clear" w:color="auto" w:fill="000080"/>
    </w:rPr>
  </w:style>
  <w:style w:type="table" w:styleId="af4">
    <w:name w:val="Table Grid"/>
    <w:basedOn w:val="a1"/>
    <w:rsid w:val="000E269B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0E2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0E269B"/>
    <w:rPr>
      <w:rFonts w:ascii="Times New Roman" w:eastAsia="Times New Roman" w:hAnsi="Times New Roman" w:cs="Times New Roman"/>
      <w:szCs w:val="20"/>
    </w:rPr>
  </w:style>
  <w:style w:type="character" w:customStyle="1" w:styleId="af7">
    <w:name w:val="Центр Знак"/>
    <w:link w:val="af8"/>
    <w:rsid w:val="000E269B"/>
    <w:rPr>
      <w:sz w:val="28"/>
      <w:szCs w:val="24"/>
    </w:rPr>
  </w:style>
  <w:style w:type="paragraph" w:customStyle="1" w:styleId="af8">
    <w:name w:val="Центр"/>
    <w:basedOn w:val="a"/>
    <w:link w:val="af7"/>
    <w:rsid w:val="000E269B"/>
    <w:pPr>
      <w:spacing w:after="0" w:line="240" w:lineRule="auto"/>
      <w:jc w:val="center"/>
    </w:pPr>
    <w:rPr>
      <w:sz w:val="28"/>
      <w:szCs w:val="24"/>
    </w:rPr>
  </w:style>
  <w:style w:type="paragraph" w:styleId="af9">
    <w:name w:val="Title"/>
    <w:basedOn w:val="a"/>
    <w:link w:val="afa"/>
    <w:qFormat/>
    <w:rsid w:val="000E269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rsid w:val="000E269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0E26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ConsNormal">
    <w:name w:val="ConsNormal"/>
    <w:rsid w:val="000E269B"/>
    <w:pPr>
      <w:widowControl w:val="0"/>
      <w:snapToGrid w:val="0"/>
      <w:ind w:firstLine="720"/>
    </w:pPr>
    <w:rPr>
      <w:rFonts w:ascii="Arial" w:eastAsia="Times New Roman" w:hAnsi="Arial" w:cs="Times New Roman"/>
      <w:szCs w:val="20"/>
    </w:rPr>
  </w:style>
  <w:style w:type="character" w:styleId="afb">
    <w:name w:val="Hyperlink"/>
    <w:uiPriority w:val="99"/>
    <w:rsid w:val="000E269B"/>
    <w:rPr>
      <w:color w:val="0000FF"/>
      <w:u w:val="single"/>
    </w:rPr>
  </w:style>
  <w:style w:type="paragraph" w:styleId="31">
    <w:name w:val="Body Text 3"/>
    <w:basedOn w:val="a"/>
    <w:link w:val="32"/>
    <w:rsid w:val="000E26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E269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E26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paragraph" w:styleId="HTML">
    <w:name w:val="HTML Preformatted"/>
    <w:basedOn w:val="a"/>
    <w:link w:val="HTML0"/>
    <w:rsid w:val="000E2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E269B"/>
    <w:rPr>
      <w:rFonts w:ascii="Courier New" w:eastAsia="Times New Roman" w:hAnsi="Courier New" w:cs="Courier New"/>
      <w:szCs w:val="20"/>
      <w:lang w:eastAsia="ar-SA"/>
    </w:rPr>
  </w:style>
  <w:style w:type="paragraph" w:styleId="afc">
    <w:name w:val="Normal (Web)"/>
    <w:basedOn w:val="a"/>
    <w:rsid w:val="000E26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0E269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d">
    <w:name w:val="Strong"/>
    <w:qFormat/>
    <w:rsid w:val="000E269B"/>
    <w:rPr>
      <w:b/>
      <w:bCs/>
    </w:rPr>
  </w:style>
  <w:style w:type="paragraph" w:styleId="24">
    <w:name w:val="List 2"/>
    <w:basedOn w:val="a"/>
    <w:rsid w:val="000E26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First Indent"/>
    <w:basedOn w:val="a5"/>
    <w:link w:val="aff"/>
    <w:rsid w:val="000E269B"/>
    <w:pPr>
      <w:spacing w:after="120"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5"/>
    <w:rsid w:val="000E269B"/>
    <w:rPr>
      <w:sz w:val="22"/>
    </w:rPr>
  </w:style>
  <w:style w:type="character" w:customStyle="1" w:styleId="aff">
    <w:name w:val="Красная строка Знак"/>
    <w:basedOn w:val="12"/>
    <w:link w:val="afe"/>
    <w:rsid w:val="000E269B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0"/>
    <w:link w:val="26"/>
    <w:rsid w:val="000E269B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6">
    <w:name w:val="Красная строка 2 Знак"/>
    <w:basedOn w:val="af1"/>
    <w:link w:val="25"/>
    <w:rsid w:val="000E26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E26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Indent 3"/>
    <w:basedOn w:val="a"/>
    <w:link w:val="34"/>
    <w:rsid w:val="000E26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E269B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Знак"/>
    <w:basedOn w:val="a"/>
    <w:rsid w:val="000E2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E269B"/>
    <w:rPr>
      <w:rFonts w:ascii="Arial" w:eastAsia="Times New Roman" w:hAnsi="Arial" w:cs="Arial"/>
      <w:szCs w:val="20"/>
    </w:rPr>
  </w:style>
  <w:style w:type="paragraph" w:customStyle="1" w:styleId="aff1">
    <w:name w:val="Îáû÷íûé"/>
    <w:uiPriority w:val="99"/>
    <w:rsid w:val="000E26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</w:rPr>
  </w:style>
  <w:style w:type="paragraph" w:customStyle="1" w:styleId="ConsPlusCell">
    <w:name w:val="ConsPlusCell"/>
    <w:uiPriority w:val="99"/>
    <w:rsid w:val="000E269B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26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0E26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1 Знак Знак Знак Знак"/>
    <w:basedOn w:val="a"/>
    <w:rsid w:val="000E2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5">
    <w:name w:val="Без интервала1"/>
    <w:link w:val="NoSpacingChar"/>
    <w:rsid w:val="000E269B"/>
    <w:rPr>
      <w:rFonts w:ascii="Calibri" w:eastAsia="Times New Roman" w:hAnsi="Calibri" w:cs="Calibri"/>
      <w:sz w:val="22"/>
    </w:rPr>
  </w:style>
  <w:style w:type="character" w:customStyle="1" w:styleId="NoSpacingChar">
    <w:name w:val="No Spacing Char"/>
    <w:link w:val="15"/>
    <w:locked/>
    <w:rsid w:val="000E269B"/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0E269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0E269B"/>
    <w:pPr>
      <w:suppressLineNumbers/>
    </w:pPr>
  </w:style>
  <w:style w:type="paragraph" w:customStyle="1" w:styleId="nospacing">
    <w:name w:val="nospacing"/>
    <w:basedOn w:val="a"/>
    <w:rsid w:val="000E269B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 Spacing"/>
    <w:rsid w:val="00E12018"/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0"/>
    <w:pPr>
      <w:spacing w:after="200" w:line="276" w:lineRule="auto"/>
    </w:pPr>
    <w:rPr>
      <w:sz w:val="22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0E26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1"/>
    <w:qFormat/>
    <w:rsid w:val="000E26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0E26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0E269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E269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0E269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0E269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0">
    <w:name w:val="Заголовок 2 Знак"/>
    <w:basedOn w:val="a0"/>
    <w:link w:val="210"/>
    <w:qFormat/>
    <w:rsid w:val="00A82AD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basedOn w:val="a0"/>
    <w:uiPriority w:val="99"/>
    <w:qFormat/>
    <w:rsid w:val="00A82ADA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rsid w:val="00A2315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202B5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rsid w:val="001800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2"/>
    <w:rsid w:val="00180091"/>
    <w:pPr>
      <w:spacing w:after="140"/>
    </w:pPr>
  </w:style>
  <w:style w:type="paragraph" w:styleId="a6">
    <w:name w:val="List"/>
    <w:basedOn w:val="a5"/>
    <w:rsid w:val="00180091"/>
    <w:rPr>
      <w:rFonts w:cs="Arial"/>
    </w:rPr>
  </w:style>
  <w:style w:type="paragraph" w:customStyle="1" w:styleId="13">
    <w:name w:val="Название объекта1"/>
    <w:basedOn w:val="a"/>
    <w:qFormat/>
    <w:rsid w:val="001800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80091"/>
    <w:pPr>
      <w:suppressLineNumbers/>
    </w:pPr>
    <w:rPr>
      <w:rFonts w:cs="Arial"/>
    </w:rPr>
  </w:style>
  <w:style w:type="paragraph" w:styleId="a8">
    <w:name w:val="No Spacing"/>
    <w:uiPriority w:val="99"/>
    <w:qFormat/>
    <w:rsid w:val="00A82ADA"/>
    <w:rPr>
      <w:rFonts w:eastAsia="Times New Roman" w:cs="Times New Roman"/>
      <w:sz w:val="22"/>
    </w:rPr>
  </w:style>
  <w:style w:type="paragraph" w:styleId="a9">
    <w:name w:val="Balloon Text"/>
    <w:basedOn w:val="a"/>
    <w:semiHidden/>
    <w:unhideWhenUsed/>
    <w:qFormat/>
    <w:rsid w:val="006202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180091"/>
    <w:pPr>
      <w:suppressLineNumbers/>
    </w:pPr>
  </w:style>
  <w:style w:type="paragraph" w:customStyle="1" w:styleId="ab">
    <w:name w:val="Заголовок таблицы"/>
    <w:basedOn w:val="aa"/>
    <w:qFormat/>
    <w:rsid w:val="00180091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8D3CDA"/>
    <w:pPr>
      <w:spacing w:after="0" w:line="240" w:lineRule="auto"/>
      <w:ind w:left="720"/>
      <w:contextualSpacing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0E269B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1"/>
    <w:basedOn w:val="a0"/>
    <w:link w:val="2"/>
    <w:rsid w:val="000E269B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0E269B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0E269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0E269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0E269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0E269B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d">
    <w:name w:val="header"/>
    <w:basedOn w:val="a"/>
    <w:link w:val="ae"/>
    <w:uiPriority w:val="99"/>
    <w:rsid w:val="000E26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E269B"/>
    <w:rPr>
      <w:rFonts w:ascii="Times New Roman" w:eastAsia="Times New Roman" w:hAnsi="Times New Roman" w:cs="Times New Roman"/>
      <w:szCs w:val="20"/>
    </w:rPr>
  </w:style>
  <w:style w:type="character" w:styleId="af">
    <w:name w:val="page number"/>
    <w:basedOn w:val="a0"/>
    <w:rsid w:val="000E269B"/>
  </w:style>
  <w:style w:type="paragraph" w:styleId="af0">
    <w:name w:val="Body Text Indent"/>
    <w:basedOn w:val="a"/>
    <w:link w:val="af1"/>
    <w:rsid w:val="000E269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0E269B"/>
    <w:rPr>
      <w:rFonts w:ascii="Bookman Old Style" w:eastAsia="Times New Roman" w:hAnsi="Bookman Old Style" w:cs="Times New Roman"/>
      <w:sz w:val="24"/>
      <w:szCs w:val="20"/>
    </w:rPr>
  </w:style>
  <w:style w:type="paragraph" w:styleId="22">
    <w:name w:val="Body Text 2"/>
    <w:basedOn w:val="a"/>
    <w:link w:val="23"/>
    <w:rsid w:val="000E269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0E269B"/>
    <w:rPr>
      <w:rFonts w:ascii="Bookman Old Style" w:eastAsia="Times New Roman" w:hAnsi="Bookman Old Style" w:cs="Times New Roman"/>
      <w:sz w:val="24"/>
      <w:szCs w:val="20"/>
    </w:rPr>
  </w:style>
  <w:style w:type="paragraph" w:styleId="af2">
    <w:name w:val="Document Map"/>
    <w:basedOn w:val="a"/>
    <w:link w:val="af3"/>
    <w:semiHidden/>
    <w:rsid w:val="000E26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0E269B"/>
    <w:rPr>
      <w:rFonts w:ascii="Tahoma" w:eastAsia="Times New Roman" w:hAnsi="Tahoma" w:cs="Tahoma"/>
      <w:szCs w:val="20"/>
      <w:shd w:val="clear" w:color="auto" w:fill="000080"/>
    </w:rPr>
  </w:style>
  <w:style w:type="table" w:styleId="af4">
    <w:name w:val="Table Grid"/>
    <w:basedOn w:val="a1"/>
    <w:rsid w:val="000E269B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0E2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0E269B"/>
    <w:rPr>
      <w:rFonts w:ascii="Times New Roman" w:eastAsia="Times New Roman" w:hAnsi="Times New Roman" w:cs="Times New Roman"/>
      <w:szCs w:val="20"/>
    </w:rPr>
  </w:style>
  <w:style w:type="character" w:customStyle="1" w:styleId="af7">
    <w:name w:val="Центр Знак"/>
    <w:link w:val="af8"/>
    <w:rsid w:val="000E269B"/>
    <w:rPr>
      <w:sz w:val="28"/>
      <w:szCs w:val="24"/>
    </w:rPr>
  </w:style>
  <w:style w:type="paragraph" w:customStyle="1" w:styleId="af8">
    <w:name w:val="Центр"/>
    <w:basedOn w:val="a"/>
    <w:link w:val="af7"/>
    <w:rsid w:val="000E269B"/>
    <w:pPr>
      <w:spacing w:after="0" w:line="240" w:lineRule="auto"/>
      <w:jc w:val="center"/>
    </w:pPr>
    <w:rPr>
      <w:sz w:val="28"/>
      <w:szCs w:val="24"/>
    </w:rPr>
  </w:style>
  <w:style w:type="paragraph" w:styleId="af9">
    <w:name w:val="Title"/>
    <w:basedOn w:val="a"/>
    <w:link w:val="afa"/>
    <w:qFormat/>
    <w:rsid w:val="000E269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rsid w:val="000E269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0E26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ConsNormal">
    <w:name w:val="ConsNormal"/>
    <w:rsid w:val="000E269B"/>
    <w:pPr>
      <w:widowControl w:val="0"/>
      <w:snapToGrid w:val="0"/>
      <w:ind w:firstLine="720"/>
    </w:pPr>
    <w:rPr>
      <w:rFonts w:ascii="Arial" w:eastAsia="Times New Roman" w:hAnsi="Arial" w:cs="Times New Roman"/>
      <w:szCs w:val="20"/>
    </w:rPr>
  </w:style>
  <w:style w:type="character" w:styleId="afb">
    <w:name w:val="Hyperlink"/>
    <w:uiPriority w:val="99"/>
    <w:rsid w:val="000E269B"/>
    <w:rPr>
      <w:color w:val="0000FF"/>
      <w:u w:val="single"/>
    </w:rPr>
  </w:style>
  <w:style w:type="paragraph" w:styleId="31">
    <w:name w:val="Body Text 3"/>
    <w:basedOn w:val="a"/>
    <w:link w:val="32"/>
    <w:rsid w:val="000E26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E269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E26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paragraph" w:styleId="HTML">
    <w:name w:val="HTML Preformatted"/>
    <w:basedOn w:val="a"/>
    <w:link w:val="HTML0"/>
    <w:rsid w:val="000E2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E269B"/>
    <w:rPr>
      <w:rFonts w:ascii="Courier New" w:eastAsia="Times New Roman" w:hAnsi="Courier New" w:cs="Courier New"/>
      <w:szCs w:val="20"/>
      <w:lang w:eastAsia="ar-SA"/>
    </w:rPr>
  </w:style>
  <w:style w:type="paragraph" w:styleId="afc">
    <w:name w:val="Normal (Web)"/>
    <w:basedOn w:val="a"/>
    <w:rsid w:val="000E26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0E269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d">
    <w:name w:val="Strong"/>
    <w:qFormat/>
    <w:rsid w:val="000E269B"/>
    <w:rPr>
      <w:b/>
      <w:bCs/>
    </w:rPr>
  </w:style>
  <w:style w:type="paragraph" w:styleId="24">
    <w:name w:val="List 2"/>
    <w:basedOn w:val="a"/>
    <w:rsid w:val="000E26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First Indent"/>
    <w:basedOn w:val="a5"/>
    <w:link w:val="aff"/>
    <w:rsid w:val="000E269B"/>
    <w:pPr>
      <w:spacing w:after="120"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5"/>
    <w:rsid w:val="000E269B"/>
    <w:rPr>
      <w:sz w:val="22"/>
    </w:rPr>
  </w:style>
  <w:style w:type="character" w:customStyle="1" w:styleId="aff">
    <w:name w:val="Красная строка Знак"/>
    <w:basedOn w:val="12"/>
    <w:link w:val="afe"/>
    <w:rsid w:val="000E269B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0"/>
    <w:link w:val="26"/>
    <w:rsid w:val="000E269B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6">
    <w:name w:val="Красная строка 2 Знак"/>
    <w:basedOn w:val="af1"/>
    <w:link w:val="25"/>
    <w:rsid w:val="000E26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E26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Indent 3"/>
    <w:basedOn w:val="a"/>
    <w:link w:val="34"/>
    <w:rsid w:val="000E26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E269B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Знак"/>
    <w:basedOn w:val="a"/>
    <w:rsid w:val="000E2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E269B"/>
    <w:rPr>
      <w:rFonts w:ascii="Arial" w:eastAsia="Times New Roman" w:hAnsi="Arial" w:cs="Arial"/>
      <w:szCs w:val="20"/>
    </w:rPr>
  </w:style>
  <w:style w:type="paragraph" w:customStyle="1" w:styleId="aff1">
    <w:name w:val="Îáû÷íûé"/>
    <w:uiPriority w:val="99"/>
    <w:rsid w:val="000E26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</w:rPr>
  </w:style>
  <w:style w:type="paragraph" w:customStyle="1" w:styleId="ConsPlusCell">
    <w:name w:val="ConsPlusCell"/>
    <w:uiPriority w:val="99"/>
    <w:rsid w:val="000E269B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26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0E26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1 Знак Знак Знак Знак"/>
    <w:basedOn w:val="a"/>
    <w:rsid w:val="000E2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5">
    <w:name w:val="Без интервала1"/>
    <w:link w:val="NoSpacingChar"/>
    <w:rsid w:val="000E269B"/>
    <w:rPr>
      <w:rFonts w:ascii="Calibri" w:eastAsia="Times New Roman" w:hAnsi="Calibri" w:cs="Calibri"/>
      <w:sz w:val="22"/>
    </w:rPr>
  </w:style>
  <w:style w:type="character" w:customStyle="1" w:styleId="NoSpacingChar">
    <w:name w:val="No Spacing Char"/>
    <w:link w:val="15"/>
    <w:locked/>
    <w:rsid w:val="000E269B"/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0E269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0E269B"/>
    <w:pPr>
      <w:suppressLineNumbers/>
    </w:pPr>
  </w:style>
  <w:style w:type="paragraph" w:customStyle="1" w:styleId="nospacing">
    <w:name w:val="nospacing"/>
    <w:basedOn w:val="a"/>
    <w:rsid w:val="000E269B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 Spacing"/>
    <w:rsid w:val="00E12018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B63E-C025-42D0-AF00-0D693D92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5</cp:revision>
  <cp:lastPrinted>2024-01-23T10:10:00Z</cp:lastPrinted>
  <dcterms:created xsi:type="dcterms:W3CDTF">2024-05-16T09:58:00Z</dcterms:created>
  <dcterms:modified xsi:type="dcterms:W3CDTF">2024-05-16T10:18:00Z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