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0D0C" w14:textId="77777777" w:rsidR="00407888" w:rsidRDefault="004F3341">
      <w:pPr>
        <w:pStyle w:val="a8"/>
        <w:jc w:val="center"/>
      </w:pPr>
      <w:r>
        <w:object w:dxaOrig="1140" w:dyaOrig="1440" w14:anchorId="7132F8A2">
          <v:shape id="ole_rId2" o:spid="_x0000_i1025" style="width:57pt;height:1in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72619397" r:id="rId7"/>
        </w:object>
      </w:r>
    </w:p>
    <w:p w14:paraId="4D77672E" w14:textId="77777777" w:rsidR="00407888" w:rsidRDefault="004078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8BE1B63" w14:textId="77777777" w:rsidR="00407888" w:rsidRDefault="004F3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02D9057" w14:textId="77777777" w:rsidR="00407888" w:rsidRDefault="004F3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14:paraId="5F071852" w14:textId="77777777" w:rsidR="00407888" w:rsidRDefault="004F3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14:paraId="2E3CDCE7" w14:textId="77777777" w:rsidR="00407888" w:rsidRDefault="004F3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6FF35EF5" w14:textId="77777777" w:rsidR="00407888" w:rsidRDefault="00407888">
      <w:pPr>
        <w:pStyle w:val="a8"/>
        <w:rPr>
          <w:rFonts w:ascii="Times New Roman" w:hAnsi="Times New Roman"/>
          <w:b/>
          <w:sz w:val="28"/>
          <w:szCs w:val="28"/>
        </w:rPr>
      </w:pPr>
    </w:p>
    <w:p w14:paraId="668EE36C" w14:textId="77777777" w:rsidR="00407888" w:rsidRDefault="00407888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2B7A158" w14:textId="1437B753" w:rsidR="00407888" w:rsidRPr="00546806" w:rsidRDefault="00546806">
      <w:pPr>
        <w:spacing w:after="0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о</w:t>
      </w:r>
      <w:r w:rsidR="004F3341" w:rsidRPr="00546806">
        <w:rPr>
          <w:rFonts w:ascii="Times New Roman" w:hAnsi="Times New Roman"/>
          <w:sz w:val="24"/>
          <w:szCs w:val="24"/>
        </w:rPr>
        <w:t xml:space="preserve">т </w:t>
      </w:r>
      <w:r w:rsidR="005C7378">
        <w:rPr>
          <w:rFonts w:ascii="Times New Roman" w:hAnsi="Times New Roman"/>
          <w:sz w:val="24"/>
          <w:szCs w:val="24"/>
        </w:rPr>
        <w:t>22.03.2024</w:t>
      </w:r>
      <w:r w:rsidR="004F3341" w:rsidRPr="00546806">
        <w:rPr>
          <w:rFonts w:ascii="Times New Roman" w:hAnsi="Times New Roman"/>
          <w:sz w:val="24"/>
          <w:szCs w:val="24"/>
        </w:rPr>
        <w:t xml:space="preserve"> </w:t>
      </w:r>
      <w:r w:rsidRPr="00546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64D39">
        <w:rPr>
          <w:rFonts w:ascii="Times New Roman" w:hAnsi="Times New Roman"/>
          <w:sz w:val="24"/>
          <w:szCs w:val="24"/>
        </w:rPr>
        <w:t>5</w:t>
      </w:r>
      <w:r w:rsidRPr="00546806">
        <w:rPr>
          <w:rFonts w:ascii="Times New Roman" w:hAnsi="Times New Roman"/>
          <w:sz w:val="24"/>
          <w:szCs w:val="24"/>
        </w:rPr>
        <w:t>-рг</w:t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  <w:r w:rsidR="004F3341" w:rsidRPr="00546806">
        <w:rPr>
          <w:rFonts w:ascii="Times New Roman" w:hAnsi="Times New Roman"/>
          <w:sz w:val="24"/>
          <w:szCs w:val="24"/>
        </w:rPr>
        <w:tab/>
      </w:r>
    </w:p>
    <w:p w14:paraId="30C2CA3F" w14:textId="2764FC2B" w:rsidR="00407888" w:rsidRDefault="004F33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806">
        <w:rPr>
          <w:rFonts w:ascii="Times New Roman" w:hAnsi="Times New Roman"/>
          <w:sz w:val="24"/>
          <w:szCs w:val="24"/>
        </w:rPr>
        <w:t>д</w:t>
      </w:r>
      <w:proofErr w:type="gramStart"/>
      <w:r w:rsidRPr="00546806">
        <w:rPr>
          <w:rFonts w:ascii="Times New Roman" w:hAnsi="Times New Roman"/>
          <w:sz w:val="24"/>
          <w:szCs w:val="24"/>
        </w:rPr>
        <w:t>.К</w:t>
      </w:r>
      <w:proofErr w:type="gramEnd"/>
      <w:r w:rsidRPr="00546806">
        <w:rPr>
          <w:rFonts w:ascii="Times New Roman" w:hAnsi="Times New Roman"/>
          <w:sz w:val="24"/>
          <w:szCs w:val="24"/>
        </w:rPr>
        <w:t>остково</w:t>
      </w:r>
      <w:proofErr w:type="spellEnd"/>
    </w:p>
    <w:p w14:paraId="682AC819" w14:textId="77777777" w:rsidR="00F21E5A" w:rsidRPr="00F21E5A" w:rsidRDefault="00F21E5A">
      <w:pPr>
        <w:spacing w:after="0"/>
        <w:rPr>
          <w:rFonts w:ascii="Times New Roman" w:hAnsi="Times New Roman"/>
          <w:sz w:val="24"/>
          <w:szCs w:val="24"/>
        </w:rPr>
      </w:pPr>
    </w:p>
    <w:p w14:paraId="3BD5AE00" w14:textId="77777777" w:rsidR="00407888" w:rsidRDefault="004F3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принятии движимого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имущества в казну</w:t>
      </w:r>
    </w:p>
    <w:p w14:paraId="0F810B0C" w14:textId="77777777" w:rsidR="00407888" w:rsidRDefault="004F3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Костковского сельского поселения</w:t>
      </w:r>
    </w:p>
    <w:p w14:paraId="6491850D" w14:textId="77777777" w:rsidR="00407888" w:rsidRDefault="00407888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AA3EAE" w14:textId="4E1B38D0" w:rsidR="00407888" w:rsidRPr="00964D39" w:rsidRDefault="00986352" w:rsidP="00964D3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F3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</w:t>
      </w:r>
      <w:r w:rsidR="0089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ным законом от 06.10.2003 № 131–</w:t>
      </w:r>
      <w:r w:rsidR="004F3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ФЗ «Об общих принципах организации местного самоуправления в Российской Федерации», на основании Устава Костковского сельского поселения, Положением о порядке управления и распоряжения муниципальным имуществом в </w:t>
      </w:r>
      <w:proofErr w:type="spellStart"/>
      <w:r w:rsidR="004F3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Костковском</w:t>
      </w:r>
      <w:proofErr w:type="spellEnd"/>
      <w:r w:rsidR="004F3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сельском поселении, утвержденным решением Совета депутатов Костковского сельско</w:t>
      </w:r>
      <w:r w:rsidR="00BD1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поселения от 31 декабря 2008</w:t>
      </w:r>
      <w:r w:rsidR="0089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№ 97, для реал</w:t>
      </w:r>
      <w:r w:rsidR="003C4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изации вопросов местного значения сельского поселения </w:t>
      </w:r>
      <w:r w:rsidR="00964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 </w:t>
      </w:r>
      <w:r w:rsidR="00964D39">
        <w:rPr>
          <w:rFonts w:ascii="Times New Roman" w:hAnsi="Times New Roman" w:cs="Times New Roman"/>
          <w:bCs/>
          <w:sz w:val="24"/>
          <w:szCs w:val="24"/>
        </w:rPr>
        <w:t>участию</w:t>
      </w:r>
      <w:r w:rsidR="00964D39" w:rsidRPr="00964D39">
        <w:rPr>
          <w:rFonts w:ascii="Times New Roman" w:hAnsi="Times New Roman" w:cs="Times New Roman"/>
          <w:bCs/>
          <w:sz w:val="24"/>
          <w:szCs w:val="24"/>
        </w:rPr>
        <w:t xml:space="preserve"> в организации деятельности по</w:t>
      </w:r>
      <w:proofErr w:type="gramEnd"/>
      <w:r w:rsidR="00964D39" w:rsidRPr="00964D39">
        <w:rPr>
          <w:rFonts w:ascii="Times New Roman" w:hAnsi="Times New Roman" w:cs="Times New Roman"/>
          <w:bCs/>
          <w:sz w:val="24"/>
          <w:szCs w:val="24"/>
        </w:rPr>
        <w:t xml:space="preserve"> накоплению (в том числе раздельному накоплению) и транспортированию твердых коммунальных отходов</w:t>
      </w:r>
      <w:r w:rsidR="004F3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3375D2" w14:textId="77777777" w:rsidR="00407888" w:rsidRDefault="004F334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Принять в казну Костковского сельского поселения следующие объекты движимого имущества:</w:t>
      </w:r>
    </w:p>
    <w:tbl>
      <w:tblPr>
        <w:tblW w:w="947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04"/>
        <w:gridCol w:w="2586"/>
        <w:gridCol w:w="785"/>
        <w:gridCol w:w="1653"/>
        <w:gridCol w:w="1815"/>
        <w:gridCol w:w="1932"/>
      </w:tblGrid>
      <w:tr w:rsidR="00407888" w14:paraId="066D9EA2" w14:textId="77777777" w:rsidTr="002D55E7"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3BE69D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10AC909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CF3A5B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FE97F8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Балансовая стоимость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18AF95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 начисленной амортизации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149A3B" w14:textId="77777777" w:rsidR="00407888" w:rsidRDefault="004F334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Остаточная стоимость</w:t>
            </w:r>
          </w:p>
        </w:tc>
      </w:tr>
      <w:tr w:rsidR="00D7651B" w14:paraId="4249C579" w14:textId="77777777" w:rsidTr="002D55E7"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314EE0" w14:textId="70D7F3EE" w:rsidR="00D7651B" w:rsidRDefault="002D55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ABA231" w14:textId="1E1504C7" w:rsidR="00D7651B" w:rsidRDefault="002D55E7" w:rsidP="00F21E5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Закрытая </w:t>
            </w:r>
            <w:r w:rsidR="00C34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контейнерная площадка  </w:t>
            </w:r>
            <w:r w:rsidR="00F21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сбора твердых коммунальных отходов, площадью       8 </w:t>
            </w:r>
            <w:proofErr w:type="spellStart"/>
            <w:r w:rsidR="00F21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F21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1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бетонным основанием </w:t>
            </w:r>
            <w:r w:rsidR="00F21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(на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евроконтейнера</w:t>
            </w:r>
            <w:proofErr w:type="spellEnd"/>
            <w:r w:rsidR="00D7651B" w:rsidRPr="00D7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34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Валдайского района 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7A2232" w14:textId="2426209D" w:rsidR="00D7651B" w:rsidRDefault="00D765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7E9D52" w14:textId="39E8E153" w:rsidR="00D7651B" w:rsidRDefault="00F0024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  <w:r w:rsidR="00BD5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6645BA" w14:textId="6F6BE2F0" w:rsidR="00D7651B" w:rsidRDefault="00F0024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BD5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8DE2FD" w14:textId="784AFA29" w:rsidR="00D7651B" w:rsidRDefault="00F0024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2A737E7C" w14:textId="77777777" w:rsidR="00C34BFC" w:rsidRPr="00C57BF1" w:rsidRDefault="00C34BFC" w:rsidP="00C34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7B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Внести изменения в реестр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Костковского</w:t>
      </w:r>
      <w:r w:rsidRPr="00C57B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bookmarkStart w:id="0" w:name="_GoBack"/>
      <w:bookmarkEnd w:id="0"/>
    </w:p>
    <w:p w14:paraId="49DF1861" w14:textId="77777777" w:rsidR="00407888" w:rsidRDefault="004078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B7262C" w14:textId="77777777" w:rsidR="00546806" w:rsidRDefault="004F33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Костковского </w:t>
      </w:r>
    </w:p>
    <w:p w14:paraId="5682C100" w14:textId="0EA55C7D" w:rsidR="00407888" w:rsidRPr="003C4D45" w:rsidRDefault="004F3341" w:rsidP="003C4D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54680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Н.А.</w:t>
      </w:r>
      <w:r w:rsidR="005468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Бондаренко</w:t>
      </w:r>
    </w:p>
    <w:sectPr w:rsidR="00407888" w:rsidRPr="003C4D45" w:rsidSect="00F21E5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8"/>
    <w:rsid w:val="002D55E7"/>
    <w:rsid w:val="003831DE"/>
    <w:rsid w:val="003C4D45"/>
    <w:rsid w:val="00407888"/>
    <w:rsid w:val="004F3341"/>
    <w:rsid w:val="00546806"/>
    <w:rsid w:val="005857BB"/>
    <w:rsid w:val="005C7378"/>
    <w:rsid w:val="00776B43"/>
    <w:rsid w:val="007A492C"/>
    <w:rsid w:val="00831DAC"/>
    <w:rsid w:val="00896FD0"/>
    <w:rsid w:val="00964D39"/>
    <w:rsid w:val="00986352"/>
    <w:rsid w:val="00BD1ED7"/>
    <w:rsid w:val="00BD578D"/>
    <w:rsid w:val="00C34BFC"/>
    <w:rsid w:val="00D45300"/>
    <w:rsid w:val="00D7651B"/>
    <w:rsid w:val="00F0024F"/>
    <w:rsid w:val="00F21E5A"/>
    <w:rsid w:val="00F7265F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F06ADF"/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57BF1"/>
    <w:rPr>
      <w:b/>
      <w:bCs/>
    </w:rPr>
  </w:style>
  <w:style w:type="paragraph" w:customStyle="1" w:styleId="1">
    <w:name w:val="Заголовок1"/>
    <w:basedOn w:val="a"/>
    <w:next w:val="a5"/>
    <w:qFormat/>
    <w:rsid w:val="001D61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D6157"/>
    <w:pPr>
      <w:spacing w:after="140"/>
    </w:pPr>
  </w:style>
  <w:style w:type="paragraph" w:styleId="a6">
    <w:name w:val="List"/>
    <w:basedOn w:val="a5"/>
    <w:rsid w:val="001D6157"/>
    <w:rPr>
      <w:rFonts w:cs="Arial"/>
    </w:rPr>
  </w:style>
  <w:style w:type="paragraph" w:customStyle="1" w:styleId="10">
    <w:name w:val="Название объекта1"/>
    <w:basedOn w:val="a"/>
    <w:qFormat/>
    <w:rsid w:val="001D61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D6157"/>
    <w:pPr>
      <w:suppressLineNumbers/>
    </w:pPr>
    <w:rPr>
      <w:rFonts w:cs="Arial"/>
    </w:rPr>
  </w:style>
  <w:style w:type="paragraph" w:styleId="a8">
    <w:name w:val="No Spacing"/>
    <w:uiPriority w:val="99"/>
    <w:qFormat/>
    <w:rsid w:val="00F06ADF"/>
    <w:rPr>
      <w:rFonts w:eastAsia="Times New Roman" w:cs="Times New Roman"/>
      <w:sz w:val="22"/>
    </w:rPr>
  </w:style>
  <w:style w:type="paragraph" w:styleId="a9">
    <w:name w:val="List Paragraph"/>
    <w:basedOn w:val="a"/>
    <w:uiPriority w:val="34"/>
    <w:qFormat/>
    <w:rsid w:val="00F06ADF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57B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F06ADF"/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57BF1"/>
    <w:rPr>
      <w:b/>
      <w:bCs/>
    </w:rPr>
  </w:style>
  <w:style w:type="paragraph" w:customStyle="1" w:styleId="1">
    <w:name w:val="Заголовок1"/>
    <w:basedOn w:val="a"/>
    <w:next w:val="a5"/>
    <w:qFormat/>
    <w:rsid w:val="001D61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D6157"/>
    <w:pPr>
      <w:spacing w:after="140"/>
    </w:pPr>
  </w:style>
  <w:style w:type="paragraph" w:styleId="a6">
    <w:name w:val="List"/>
    <w:basedOn w:val="a5"/>
    <w:rsid w:val="001D6157"/>
    <w:rPr>
      <w:rFonts w:cs="Arial"/>
    </w:rPr>
  </w:style>
  <w:style w:type="paragraph" w:customStyle="1" w:styleId="10">
    <w:name w:val="Название объекта1"/>
    <w:basedOn w:val="a"/>
    <w:qFormat/>
    <w:rsid w:val="001D61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D6157"/>
    <w:pPr>
      <w:suppressLineNumbers/>
    </w:pPr>
    <w:rPr>
      <w:rFonts w:cs="Arial"/>
    </w:rPr>
  </w:style>
  <w:style w:type="paragraph" w:styleId="a8">
    <w:name w:val="No Spacing"/>
    <w:uiPriority w:val="99"/>
    <w:qFormat/>
    <w:rsid w:val="00F06ADF"/>
    <w:rPr>
      <w:rFonts w:eastAsia="Times New Roman" w:cs="Times New Roman"/>
      <w:sz w:val="22"/>
    </w:rPr>
  </w:style>
  <w:style w:type="paragraph" w:styleId="a9">
    <w:name w:val="List Paragraph"/>
    <w:basedOn w:val="a"/>
    <w:uiPriority w:val="34"/>
    <w:qFormat/>
    <w:rsid w:val="00F06ADF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57B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C19C-B8B2-4D9E-BB3A-2F68F1AD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12</cp:revision>
  <cp:lastPrinted>2024-03-22T06:56:00Z</cp:lastPrinted>
  <dcterms:created xsi:type="dcterms:W3CDTF">2024-03-21T10:18:00Z</dcterms:created>
  <dcterms:modified xsi:type="dcterms:W3CDTF">2024-03-22T10:30:00Z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