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BB" w:rsidRDefault="007A3CBB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3CBB" w:rsidRDefault="00506F48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09 июля 2024</w:t>
                            </w:r>
                            <w:r w:rsidR="007A3CB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A3CBB" w:rsidRPr="00502819" w:rsidRDefault="00506F48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24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7A3CBB" w:rsidRDefault="007A3CBB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A3CBB" w:rsidRDefault="00506F48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09 июля 2024</w:t>
                      </w:r>
                      <w:r w:rsidR="007A3CB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A3CBB" w:rsidRPr="00502819" w:rsidRDefault="00506F48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24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06F48" w:rsidRDefault="00506F48" w:rsidP="00506F48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Зарегистрировано</w:t>
      </w:r>
      <w:r w:rsidRPr="004B0C22">
        <w:rPr>
          <w:b/>
          <w:sz w:val="16"/>
          <w:szCs w:val="16"/>
          <w:lang w:eastAsia="ru-RU"/>
        </w:rPr>
        <w:t xml:space="preserve"> Управлением Министерства юстиции Российской Федерац</w:t>
      </w:r>
      <w:r>
        <w:rPr>
          <w:b/>
          <w:sz w:val="16"/>
          <w:szCs w:val="16"/>
          <w:lang w:eastAsia="ru-RU"/>
        </w:rPr>
        <w:t>ии по Новгородской</w:t>
      </w:r>
      <w:r w:rsidR="007F5EEA">
        <w:rPr>
          <w:b/>
          <w:sz w:val="16"/>
          <w:szCs w:val="16"/>
          <w:lang w:eastAsia="ru-RU"/>
        </w:rPr>
        <w:t xml:space="preserve"> области 05</w:t>
      </w:r>
      <w:bookmarkStart w:id="0" w:name="_GoBack"/>
      <w:bookmarkEnd w:id="0"/>
      <w:r w:rsidR="007F5EEA">
        <w:rPr>
          <w:b/>
          <w:sz w:val="16"/>
          <w:szCs w:val="16"/>
          <w:lang w:eastAsia="ru-RU"/>
        </w:rPr>
        <w:t>.07.2024</w:t>
      </w:r>
      <w:r w:rsidRPr="004B0C22">
        <w:rPr>
          <w:b/>
          <w:sz w:val="16"/>
          <w:szCs w:val="16"/>
          <w:lang w:eastAsia="ru-RU"/>
        </w:rPr>
        <w:t xml:space="preserve"> года,</w:t>
      </w:r>
    </w:p>
    <w:p w:rsidR="00506F48" w:rsidRDefault="00506F48" w:rsidP="00506F48">
      <w:pPr>
        <w:suppressAutoHyphens w:val="0"/>
        <w:jc w:val="center"/>
        <w:rPr>
          <w:b/>
          <w:sz w:val="16"/>
          <w:szCs w:val="16"/>
          <w:lang w:eastAsia="ru-RU"/>
        </w:rPr>
      </w:pPr>
      <w:r w:rsidRPr="004B0C22">
        <w:rPr>
          <w:b/>
          <w:sz w:val="16"/>
          <w:szCs w:val="16"/>
          <w:lang w:eastAsia="ru-RU"/>
        </w:rPr>
        <w:t xml:space="preserve"> государственный регистрационный №</w:t>
      </w:r>
      <w:r w:rsidRPr="004B0C22">
        <w:rPr>
          <w:b/>
          <w:sz w:val="16"/>
          <w:szCs w:val="16"/>
          <w:lang w:val="en-US" w:eastAsia="ru-RU"/>
        </w:rPr>
        <w:t>RU</w:t>
      </w:r>
      <w:r w:rsidR="007F5EEA">
        <w:rPr>
          <w:b/>
          <w:sz w:val="16"/>
          <w:szCs w:val="16"/>
          <w:lang w:eastAsia="ru-RU"/>
        </w:rPr>
        <w:t xml:space="preserve"> 535033052024</w:t>
      </w:r>
      <w:r>
        <w:rPr>
          <w:b/>
          <w:sz w:val="16"/>
          <w:szCs w:val="16"/>
          <w:lang w:eastAsia="ru-RU"/>
        </w:rPr>
        <w:t>001</w:t>
      </w:r>
    </w:p>
    <w:p w:rsidR="00506F48" w:rsidRPr="004B0C22" w:rsidRDefault="00506F48" w:rsidP="00506F48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506F48" w:rsidRDefault="00506F48" w:rsidP="00506F48">
      <w:pPr>
        <w:suppressAutoHyphens w:val="0"/>
        <w:jc w:val="center"/>
        <w:rPr>
          <w:b/>
          <w:sz w:val="16"/>
          <w:szCs w:val="16"/>
          <w:lang w:eastAsia="ru-RU"/>
        </w:rPr>
      </w:pPr>
      <w:r w:rsidRPr="004B0C22">
        <w:rPr>
          <w:b/>
          <w:sz w:val="16"/>
          <w:szCs w:val="16"/>
          <w:lang w:eastAsia="ru-RU"/>
        </w:rPr>
        <w:t>СОВЕТ ДЕПУТАТОВ КОСТКОВСКОГО СЕЛЬСКОГО ПОСЕЛЕНИЯ</w:t>
      </w:r>
    </w:p>
    <w:p w:rsidR="00506F48" w:rsidRDefault="00506F4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06F48" w:rsidRPr="00506F48" w:rsidRDefault="00506F48" w:rsidP="00506F4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506F48">
        <w:rPr>
          <w:b/>
          <w:bCs/>
          <w:color w:val="000000"/>
          <w:sz w:val="16"/>
          <w:szCs w:val="16"/>
        </w:rPr>
        <w:t>РЕШЕНИЕ</w:t>
      </w:r>
      <w:r w:rsidRPr="00506F48">
        <w:rPr>
          <w:b/>
          <w:bCs/>
          <w:color w:val="000000"/>
          <w:sz w:val="16"/>
          <w:szCs w:val="16"/>
        </w:rPr>
        <w:t xml:space="preserve"> </w:t>
      </w:r>
      <w:r w:rsidRPr="00506F48">
        <w:rPr>
          <w:b/>
          <w:bCs/>
          <w:color w:val="000000"/>
          <w:sz w:val="16"/>
          <w:szCs w:val="16"/>
        </w:rPr>
        <w:t xml:space="preserve">от 30.05. 2024 № 190                                                                                                       </w:t>
      </w:r>
    </w:p>
    <w:p w:rsidR="00506F48" w:rsidRPr="004B5E42" w:rsidRDefault="00506F48" w:rsidP="00506F4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О</w:t>
      </w:r>
      <w:r w:rsidRPr="004B5E42">
        <w:rPr>
          <w:b/>
          <w:bCs/>
          <w:color w:val="000000"/>
          <w:sz w:val="16"/>
          <w:szCs w:val="16"/>
        </w:rPr>
        <w:t xml:space="preserve"> внесении изменений</w:t>
      </w:r>
      <w:r>
        <w:rPr>
          <w:b/>
          <w:bCs/>
          <w:color w:val="000000"/>
          <w:sz w:val="16"/>
          <w:szCs w:val="16"/>
        </w:rPr>
        <w:t xml:space="preserve"> </w:t>
      </w:r>
      <w:r w:rsidRPr="004B5E42">
        <w:rPr>
          <w:b/>
          <w:bCs/>
          <w:color w:val="000000"/>
          <w:sz w:val="16"/>
          <w:szCs w:val="16"/>
        </w:rPr>
        <w:t>в Устав Костковского сельского поселения</w:t>
      </w:r>
    </w:p>
    <w:p w:rsidR="00506F48" w:rsidRPr="004B5E42" w:rsidRDefault="00506F48" w:rsidP="00506F48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06F48" w:rsidRPr="004B5E42" w:rsidRDefault="00506F48" w:rsidP="00506F48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B5E42">
        <w:rPr>
          <w:color w:val="000000"/>
          <w:sz w:val="16"/>
          <w:szCs w:val="16"/>
        </w:rPr>
        <w:t xml:space="preserve">В соответствии с </w:t>
      </w:r>
      <w:r w:rsidRPr="004B5E42">
        <w:rPr>
          <w:rStyle w:val="1fa"/>
          <w:sz w:val="16"/>
          <w:szCs w:val="16"/>
        </w:rPr>
        <w:t>Федеральным законом от 06 октября 2003 года №131-ФЗ</w:t>
      </w:r>
      <w:r w:rsidRPr="004B5E42">
        <w:rPr>
          <w:sz w:val="16"/>
          <w:szCs w:val="16"/>
        </w:rPr>
        <w:t xml:space="preserve"> «Об общих принципах организации местного самоуправления в Российской Федерации», Уставом Костковского сельского поселения, Совет депутатов Костковского сельского поселения</w:t>
      </w:r>
    </w:p>
    <w:p w:rsidR="00506F48" w:rsidRPr="004B5E42" w:rsidRDefault="00506F48" w:rsidP="00506F48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B5E42">
        <w:rPr>
          <w:b/>
          <w:bCs/>
          <w:sz w:val="16"/>
          <w:szCs w:val="16"/>
        </w:rPr>
        <w:t>РЕШИЛ:</w:t>
      </w:r>
    </w:p>
    <w:p w:rsidR="00506F48" w:rsidRPr="004B5E42" w:rsidRDefault="00506F48" w:rsidP="00506F4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4B5E42">
        <w:rPr>
          <w:sz w:val="16"/>
          <w:szCs w:val="16"/>
        </w:rPr>
        <w:t xml:space="preserve">1. Внести следующие изменения в </w:t>
      </w:r>
      <w:r w:rsidRPr="004B5E42">
        <w:rPr>
          <w:rStyle w:val="1fa"/>
          <w:sz w:val="16"/>
          <w:szCs w:val="16"/>
        </w:rPr>
        <w:t>Устав</w:t>
      </w:r>
      <w:r w:rsidRPr="004B5E42">
        <w:rPr>
          <w:sz w:val="16"/>
          <w:szCs w:val="16"/>
        </w:rPr>
        <w:t xml:space="preserve"> Костковского с</w:t>
      </w:r>
      <w:r w:rsidRPr="004B5E42">
        <w:rPr>
          <w:color w:val="000000"/>
          <w:sz w:val="16"/>
          <w:szCs w:val="16"/>
        </w:rPr>
        <w:t>ельского поселения, утвержденный решением Совета депутатов Костковского сельского поселения от 26.12.2005 года № 5 (далее Устав):</w:t>
      </w:r>
    </w:p>
    <w:p w:rsidR="00506F48" w:rsidRPr="004B5E42" w:rsidRDefault="00506F48" w:rsidP="00506F48">
      <w:pPr>
        <w:pStyle w:val="a5"/>
        <w:numPr>
          <w:ilvl w:val="1"/>
          <w:numId w:val="34"/>
        </w:numPr>
        <w:suppressAutoHyphens w:val="0"/>
        <w:jc w:val="both"/>
        <w:rPr>
          <w:sz w:val="16"/>
          <w:szCs w:val="16"/>
        </w:rPr>
      </w:pPr>
      <w:r w:rsidRPr="004B5E42">
        <w:rPr>
          <w:sz w:val="16"/>
          <w:szCs w:val="16"/>
        </w:rPr>
        <w:t>Пункт 12 части 1 статьи 4 Устава изложить в следующей редакции: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4B5E42">
        <w:rPr>
          <w:color w:val="000000"/>
          <w:sz w:val="16"/>
          <w:szCs w:val="16"/>
          <w:lang w:eastAsia="ru-RU"/>
        </w:rPr>
        <w:t>Костковском сельском</w:t>
      </w:r>
      <w:r w:rsidRPr="004B5E42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r w:rsidRPr="004B5E42">
        <w:rPr>
          <w:sz w:val="16"/>
          <w:szCs w:val="16"/>
        </w:rPr>
        <w:t>поселении;».</w:t>
      </w:r>
    </w:p>
    <w:p w:rsidR="00506F48" w:rsidRPr="004B5E42" w:rsidRDefault="00506F48" w:rsidP="00506F4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4B5E42">
        <w:rPr>
          <w:color w:val="000000"/>
          <w:sz w:val="16"/>
          <w:szCs w:val="16"/>
        </w:rPr>
        <w:t>1.2. Часть 2 статьи 5 Устава изложить в следующей редакции: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 xml:space="preserve">«2. По вопросам, отнесенным в соответствии со статьей 14 Федерального закона </w:t>
      </w:r>
      <w:r w:rsidRPr="004B5E42">
        <w:rPr>
          <w:sz w:val="16"/>
          <w:szCs w:val="16"/>
        </w:rPr>
        <w:br/>
        <w:t>№ 131-ФЗ к вопросам местного значения, федеральными законами, настоящим Уставом могут устанавливаться полномочия органов местного самоуправления Костковского сельского поселения по решению указанных вопросов местного значения.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>Полномочия по осуществлению дорожной деятельности в отношении автомобильных дорог местного значения в части установки, обеспечения работы и содержания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финансирования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законом от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области».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 xml:space="preserve"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</w:t>
      </w:r>
      <w:r w:rsidRPr="004B5E42">
        <w:rPr>
          <w:sz w:val="16"/>
          <w:szCs w:val="16"/>
        </w:rPr>
        <w:lastRenderedPageBreak/>
        <w:t>государственной 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 местного самоуправления Новгородской области и органами государственной власти Новгородской области».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>Органы местного самоуправления Костковского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Костковского сельского поселения работ (в том числе дежурств) в целях решения вопросов местного значения Костковского сельского поселения, предусмотренных пунктами 9, 15 и 19 части 1 статьи 14 Федерального закона № 131-ФЗ.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</w:rPr>
      </w:pPr>
      <w:r w:rsidRPr="004B5E42">
        <w:rPr>
          <w:sz w:val="16"/>
          <w:szCs w:val="16"/>
        </w:rPr>
        <w:t>К выполнению социально значимых работ могут привлекаться совершеннолетние трудоспособные жители Костковского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подряд.».</w:t>
      </w:r>
    </w:p>
    <w:p w:rsidR="00506F48" w:rsidRPr="004B5E42" w:rsidRDefault="00506F48" w:rsidP="00506F48">
      <w:pPr>
        <w:pStyle w:val="a3"/>
        <w:jc w:val="both"/>
        <w:rPr>
          <w:sz w:val="16"/>
          <w:szCs w:val="16"/>
          <w:lang w:eastAsia="ru-RU"/>
        </w:rPr>
      </w:pPr>
      <w:r w:rsidRPr="004B5E42">
        <w:rPr>
          <w:sz w:val="16"/>
          <w:szCs w:val="16"/>
        </w:rPr>
        <w:t xml:space="preserve">           1.3. </w:t>
      </w:r>
      <w:r w:rsidRPr="004B5E42">
        <w:rPr>
          <w:sz w:val="16"/>
          <w:szCs w:val="16"/>
          <w:lang w:eastAsia="ru-RU"/>
        </w:rPr>
        <w:t xml:space="preserve"> В абзаце 2 части 5 статьи 8 Устава слова «</w:t>
      </w:r>
      <w:r w:rsidRPr="004B5E42">
        <w:rPr>
          <w:sz w:val="16"/>
          <w:szCs w:val="16"/>
        </w:rPr>
        <w:t>избирательной комиссией Костковского сельского поселения</w:t>
      </w:r>
      <w:r w:rsidRPr="004B5E42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  <w:lang w:eastAsia="ru-RU"/>
        </w:rPr>
      </w:pPr>
      <w:r w:rsidRPr="004B5E42">
        <w:rPr>
          <w:sz w:val="16"/>
          <w:szCs w:val="16"/>
        </w:rPr>
        <w:t xml:space="preserve">1.4. </w:t>
      </w:r>
      <w:r w:rsidRPr="004B5E42">
        <w:rPr>
          <w:sz w:val="16"/>
          <w:szCs w:val="16"/>
          <w:lang w:eastAsia="ru-RU"/>
        </w:rPr>
        <w:t xml:space="preserve"> В абзаце 3 части 2 статьи 9 Устава слова «</w:t>
      </w:r>
      <w:r w:rsidRPr="004B5E42">
        <w:rPr>
          <w:sz w:val="16"/>
          <w:szCs w:val="16"/>
        </w:rPr>
        <w:t>избирательной комиссией Костковского сельского поселения</w:t>
      </w:r>
      <w:r w:rsidRPr="004B5E42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506F48" w:rsidRPr="004B5E42" w:rsidRDefault="00506F48" w:rsidP="00506F48">
      <w:pPr>
        <w:ind w:firstLine="709"/>
        <w:jc w:val="both"/>
        <w:rPr>
          <w:sz w:val="16"/>
          <w:szCs w:val="16"/>
          <w:lang w:eastAsia="ru-RU"/>
        </w:rPr>
      </w:pPr>
      <w:r w:rsidRPr="004B5E42">
        <w:rPr>
          <w:sz w:val="16"/>
          <w:szCs w:val="16"/>
          <w:lang w:eastAsia="ru-RU"/>
        </w:rPr>
        <w:t xml:space="preserve">1.5. </w:t>
      </w:r>
      <w:r w:rsidRPr="004B5E42">
        <w:rPr>
          <w:sz w:val="16"/>
          <w:szCs w:val="16"/>
        </w:rPr>
        <w:t>Пункт 8 части 6 статьи 12.1 Устава изложить в следующей редакции:</w:t>
      </w:r>
    </w:p>
    <w:p w:rsidR="00506F48" w:rsidRPr="004B5E42" w:rsidRDefault="00506F48" w:rsidP="00506F48">
      <w:pPr>
        <w:pStyle w:val="a3"/>
        <w:jc w:val="both"/>
        <w:rPr>
          <w:sz w:val="16"/>
          <w:szCs w:val="16"/>
        </w:rPr>
      </w:pPr>
      <w:r w:rsidRPr="004B5E42">
        <w:rPr>
          <w:sz w:val="16"/>
          <w:szCs w:val="16"/>
        </w:rPr>
        <w:t xml:space="preserve">            «8. Удостоверение старосты и нагрудный знак старосты, подтверждающие его статус, выдаются Главой сельского поселения. Положение об удостоверении и нагрудном знаке старосты, образцы, описания и порядок их выдачи утверждаются нормативным решением Совета депутатов Костковского сельского поселения.».</w:t>
      </w:r>
    </w:p>
    <w:p w:rsidR="00506F48" w:rsidRPr="004B5E42" w:rsidRDefault="00506F48" w:rsidP="00506F48">
      <w:pPr>
        <w:pStyle w:val="a3"/>
        <w:jc w:val="both"/>
        <w:rPr>
          <w:sz w:val="16"/>
          <w:szCs w:val="16"/>
          <w:lang w:eastAsia="ru-RU"/>
        </w:rPr>
      </w:pPr>
      <w:r w:rsidRPr="004B5E42">
        <w:rPr>
          <w:sz w:val="16"/>
          <w:szCs w:val="16"/>
        </w:rPr>
        <w:t xml:space="preserve">           1.6. </w:t>
      </w:r>
      <w:r w:rsidRPr="004B5E42">
        <w:rPr>
          <w:sz w:val="16"/>
          <w:szCs w:val="16"/>
          <w:lang w:eastAsia="ru-RU"/>
        </w:rPr>
        <w:t xml:space="preserve"> В части 2 статьи 20 Устава слова «</w:t>
      </w:r>
      <w:r w:rsidRPr="004B5E42">
        <w:rPr>
          <w:sz w:val="16"/>
          <w:szCs w:val="16"/>
        </w:rPr>
        <w:t>избирательной комиссией Костковского сельского поселения</w:t>
      </w:r>
      <w:r w:rsidRPr="004B5E42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506F48" w:rsidRPr="004B5E42" w:rsidRDefault="00506F48" w:rsidP="00506F48">
      <w:pPr>
        <w:pStyle w:val="a3"/>
        <w:rPr>
          <w:sz w:val="16"/>
          <w:szCs w:val="16"/>
        </w:rPr>
      </w:pPr>
      <w:r w:rsidRPr="004B5E42">
        <w:rPr>
          <w:sz w:val="16"/>
          <w:szCs w:val="16"/>
        </w:rPr>
        <w:t xml:space="preserve">           1.7. Статью 23 Устава исключить.</w:t>
      </w:r>
    </w:p>
    <w:p w:rsidR="00506F48" w:rsidRPr="004B5E42" w:rsidRDefault="00506F48" w:rsidP="00506F48">
      <w:pPr>
        <w:pStyle w:val="a3"/>
        <w:jc w:val="both"/>
        <w:rPr>
          <w:sz w:val="16"/>
          <w:szCs w:val="16"/>
        </w:rPr>
      </w:pPr>
      <w:r w:rsidRPr="004B5E42">
        <w:rPr>
          <w:sz w:val="16"/>
          <w:szCs w:val="16"/>
          <w:lang w:eastAsia="ru-RU"/>
        </w:rPr>
        <w:t xml:space="preserve">           1.8. В подпунктах а) и б) пункта 2 части 11  статьи 24 Устава  слова «</w:t>
      </w:r>
      <w:r w:rsidRPr="004B5E42">
        <w:rPr>
          <w:spacing w:val="-2"/>
          <w:sz w:val="16"/>
          <w:szCs w:val="16"/>
        </w:rPr>
        <w:t>аппарате избирательной комиссии муниципального образования</w:t>
      </w:r>
      <w:r w:rsidRPr="004B5E42">
        <w:rPr>
          <w:sz w:val="16"/>
          <w:szCs w:val="16"/>
          <w:lang w:eastAsia="ru-RU"/>
        </w:rPr>
        <w:t>» заменить словами  «аппарате территориальной избирательной комиссии»;</w:t>
      </w:r>
    </w:p>
    <w:p w:rsidR="00506F48" w:rsidRPr="004B5E42" w:rsidRDefault="00506F48" w:rsidP="00506F48">
      <w:pPr>
        <w:pStyle w:val="a3"/>
        <w:jc w:val="both"/>
        <w:rPr>
          <w:sz w:val="16"/>
          <w:szCs w:val="16"/>
        </w:rPr>
      </w:pPr>
      <w:r w:rsidRPr="004B5E42">
        <w:rPr>
          <w:sz w:val="16"/>
          <w:szCs w:val="16"/>
        </w:rPr>
        <w:t xml:space="preserve">           1.9.Подпункт 9 части 1 статьи 25 Устава изложить в следующей редакции:</w:t>
      </w:r>
    </w:p>
    <w:p w:rsidR="00506F48" w:rsidRPr="004B5E42" w:rsidRDefault="00506F48" w:rsidP="00506F48">
      <w:pPr>
        <w:pStyle w:val="a3"/>
        <w:jc w:val="both"/>
        <w:rPr>
          <w:b/>
          <w:sz w:val="16"/>
          <w:szCs w:val="16"/>
        </w:rPr>
      </w:pPr>
      <w:r w:rsidRPr="004B5E42">
        <w:rPr>
          <w:sz w:val="16"/>
          <w:szCs w:val="16"/>
        </w:rPr>
        <w:t xml:space="preserve">             «9) обеспечивает взаимодействие Администрации Костковского сельского поселения с  Советом депутатов Костковского сельского поселения, с территориальной избирательной комиссией</w:t>
      </w:r>
      <w:r w:rsidRPr="004B5E42">
        <w:rPr>
          <w:b/>
          <w:sz w:val="16"/>
          <w:szCs w:val="16"/>
        </w:rPr>
        <w:t>;».</w:t>
      </w:r>
    </w:p>
    <w:p w:rsidR="00506F48" w:rsidRPr="004B5E42" w:rsidRDefault="00506F48" w:rsidP="00506F4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4B5E42">
        <w:rPr>
          <w:color w:val="000000"/>
          <w:sz w:val="16"/>
          <w:szCs w:val="16"/>
        </w:rPr>
        <w:t>2. Направить изменения в Устав Костковского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506F48" w:rsidRPr="004B5E42" w:rsidRDefault="00506F48" w:rsidP="00506F4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4B5E42">
        <w:rPr>
          <w:color w:val="000000"/>
          <w:sz w:val="16"/>
          <w:szCs w:val="16"/>
        </w:rPr>
        <w:t>3. Настоящее решение подлежит официально</w:t>
      </w:r>
      <w:r>
        <w:rPr>
          <w:color w:val="000000"/>
          <w:sz w:val="16"/>
          <w:szCs w:val="16"/>
        </w:rPr>
        <w:t>му опубликованию</w:t>
      </w:r>
      <w:r w:rsidRPr="004B5E42">
        <w:rPr>
          <w:color w:val="000000"/>
          <w:sz w:val="16"/>
          <w:szCs w:val="16"/>
        </w:rPr>
        <w:t xml:space="preserve"> после его государственной регистрации и вступает в силу после его официально</w:t>
      </w:r>
      <w:r>
        <w:rPr>
          <w:color w:val="000000"/>
          <w:sz w:val="16"/>
          <w:szCs w:val="16"/>
        </w:rPr>
        <w:t>го опубликования</w:t>
      </w:r>
      <w:r w:rsidRPr="004B5E42">
        <w:rPr>
          <w:color w:val="000000"/>
          <w:sz w:val="16"/>
          <w:szCs w:val="16"/>
        </w:rPr>
        <w:t>.</w:t>
      </w:r>
    </w:p>
    <w:p w:rsidR="00506F48" w:rsidRPr="004B5E42" w:rsidRDefault="00506F48" w:rsidP="00506F4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B5E42">
        <w:rPr>
          <w:color w:val="000000"/>
          <w:sz w:val="16"/>
          <w:szCs w:val="16"/>
        </w:rPr>
        <w:t>4. Опубликовать настоящее решение в информационном бюллетене «Костковский вестник» после его государственной регистрации  Управлением Министерства юстиции Российской Федерации по Новгородской области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506F48" w:rsidRPr="004B5E42" w:rsidRDefault="00506F48" w:rsidP="00506F48">
      <w:pPr>
        <w:pStyle w:val="a6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4B5E42">
        <w:rPr>
          <w:color w:val="000000"/>
          <w:sz w:val="16"/>
          <w:szCs w:val="16"/>
        </w:rPr>
        <w:t xml:space="preserve">  </w:t>
      </w:r>
    </w:p>
    <w:p w:rsidR="00506F48" w:rsidRPr="004B5E42" w:rsidRDefault="00506F48" w:rsidP="00506F48">
      <w:pPr>
        <w:pStyle w:val="a6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4B5E42">
        <w:rPr>
          <w:color w:val="000000"/>
          <w:sz w:val="16"/>
          <w:szCs w:val="16"/>
        </w:rPr>
        <w:t xml:space="preserve"> </w:t>
      </w:r>
    </w:p>
    <w:p w:rsidR="00506F48" w:rsidRPr="004B5E42" w:rsidRDefault="00506F48" w:rsidP="00506F48">
      <w:pPr>
        <w:pStyle w:val="a6"/>
        <w:spacing w:before="0" w:beforeAutospacing="0" w:after="0" w:afterAutospacing="0"/>
        <w:rPr>
          <w:b/>
          <w:color w:val="000000"/>
          <w:sz w:val="16"/>
          <w:szCs w:val="16"/>
        </w:rPr>
      </w:pPr>
      <w:r w:rsidRPr="004B5E42">
        <w:rPr>
          <w:b/>
          <w:color w:val="000000"/>
          <w:sz w:val="16"/>
          <w:szCs w:val="16"/>
        </w:rPr>
        <w:t>Глава Костковского</w:t>
      </w:r>
    </w:p>
    <w:p w:rsidR="00506F48" w:rsidRPr="004B5E42" w:rsidRDefault="00506F48" w:rsidP="00506F48">
      <w:pPr>
        <w:pStyle w:val="a6"/>
        <w:spacing w:before="0" w:beforeAutospacing="0" w:after="0" w:afterAutospacing="0"/>
        <w:rPr>
          <w:b/>
          <w:color w:val="000000"/>
          <w:sz w:val="16"/>
          <w:szCs w:val="16"/>
        </w:rPr>
      </w:pPr>
      <w:r w:rsidRPr="004B5E42">
        <w:rPr>
          <w:b/>
          <w:color w:val="000000"/>
          <w:sz w:val="16"/>
          <w:szCs w:val="16"/>
        </w:rPr>
        <w:t>сельского поселения                                                                                       Н.А. Бондаренко</w:t>
      </w:r>
    </w:p>
    <w:p w:rsidR="00ED1FFB" w:rsidRDefault="00ED1FFB" w:rsidP="00C82B21">
      <w:pPr>
        <w:jc w:val="both"/>
        <w:rPr>
          <w:rFonts w:eastAsia="Calibri"/>
          <w:sz w:val="28"/>
          <w:szCs w:val="28"/>
          <w:lang w:eastAsia="en-US"/>
        </w:rPr>
      </w:pPr>
    </w:p>
    <w:p w:rsidR="00506F48" w:rsidRPr="009542B6" w:rsidRDefault="00506F48" w:rsidP="00C82B21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506F48">
        <w:rPr>
          <w:sz w:val="16"/>
          <w:szCs w:val="16"/>
        </w:rPr>
        <w:t>09.07.2024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>дактор: Сергутова Елена Николаевна</w:t>
      </w:r>
      <w:r w:rsidRPr="001E6734">
        <w:rPr>
          <w:sz w:val="16"/>
          <w:szCs w:val="16"/>
        </w:rPr>
        <w:t xml:space="preserve">      Тираж-10 экземпляров    Распределяется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B0" w:rsidRDefault="00111BB0" w:rsidP="00BB69BB">
      <w:r>
        <w:separator/>
      </w:r>
    </w:p>
  </w:endnote>
  <w:endnote w:type="continuationSeparator" w:id="0">
    <w:p w:rsidR="00111BB0" w:rsidRDefault="00111BB0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font310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B0" w:rsidRDefault="00111BB0" w:rsidP="00BB69BB">
      <w:r>
        <w:separator/>
      </w:r>
    </w:p>
  </w:footnote>
  <w:footnote w:type="continuationSeparator" w:id="0">
    <w:p w:rsidR="00111BB0" w:rsidRDefault="00111BB0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C7C95"/>
    <w:multiLevelType w:val="multilevel"/>
    <w:tmpl w:val="5F2C96FA"/>
    <w:styleLink w:val="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 w15:restartNumberingAfterBreak="0">
    <w:nsid w:val="09165125"/>
    <w:multiLevelType w:val="multilevel"/>
    <w:tmpl w:val="741CBC2A"/>
    <w:styleLink w:val="2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 w15:restartNumberingAfterBreak="0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0CB822F3"/>
    <w:multiLevelType w:val="multilevel"/>
    <w:tmpl w:val="0CB822F3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 w15:restartNumberingAfterBreak="0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1D4F13EF"/>
    <w:multiLevelType w:val="multilevel"/>
    <w:tmpl w:val="D5AA9A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22A64F2"/>
    <w:multiLevelType w:val="multilevel"/>
    <w:tmpl w:val="222A64F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3" w15:restartNumberingAfterBreak="0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 w15:restartNumberingAfterBreak="0">
    <w:nsid w:val="2E1232FB"/>
    <w:multiLevelType w:val="multilevel"/>
    <w:tmpl w:val="7634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2C31534"/>
    <w:multiLevelType w:val="hybridMultilevel"/>
    <w:tmpl w:val="CE587D84"/>
    <w:lvl w:ilvl="0" w:tplc="CBF88E7C">
      <w:start w:val="1"/>
      <w:numFmt w:val="decimal"/>
      <w:lvlText w:val="%1)"/>
      <w:lvlJc w:val="left"/>
      <w:pPr>
        <w:ind w:left="4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6318AE"/>
    <w:multiLevelType w:val="multilevel"/>
    <w:tmpl w:val="FFD09932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37DF359A"/>
    <w:multiLevelType w:val="hybridMultilevel"/>
    <w:tmpl w:val="CE587D84"/>
    <w:lvl w:ilvl="0" w:tplc="CBF88E7C">
      <w:start w:val="1"/>
      <w:numFmt w:val="decimal"/>
      <w:lvlText w:val="%1)"/>
      <w:lvlJc w:val="left"/>
      <w:pPr>
        <w:ind w:left="4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11D03"/>
    <w:multiLevelType w:val="multilevel"/>
    <w:tmpl w:val="73AE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BF43CA0"/>
    <w:multiLevelType w:val="hybridMultilevel"/>
    <w:tmpl w:val="92DC8E90"/>
    <w:lvl w:ilvl="0" w:tplc="DA4AFDF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49A4"/>
    <w:multiLevelType w:val="multilevel"/>
    <w:tmpl w:val="A6E87C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 w15:restartNumberingAfterBreak="0">
    <w:nsid w:val="52EF61E9"/>
    <w:multiLevelType w:val="multilevel"/>
    <w:tmpl w:val="F2D6889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 w15:restartNumberingAfterBreak="0">
    <w:nsid w:val="5A732EA5"/>
    <w:multiLevelType w:val="multilevel"/>
    <w:tmpl w:val="5A732EA5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8D714A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3722E"/>
    <w:multiLevelType w:val="hybridMultilevel"/>
    <w:tmpl w:val="6B9E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5"/>
  </w:num>
  <w:num w:numId="5">
    <w:abstractNumId w:val="10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25"/>
  </w:num>
  <w:num w:numId="11">
    <w:abstractNumId w:val="8"/>
  </w:num>
  <w:num w:numId="12">
    <w:abstractNumId w:val="26"/>
  </w:num>
  <w:num w:numId="13">
    <w:abstractNumId w:val="15"/>
  </w:num>
  <w:num w:numId="14">
    <w:abstractNumId w:val="12"/>
  </w:num>
  <w:num w:numId="15">
    <w:abstractNumId w:val="27"/>
  </w:num>
  <w:num w:numId="16">
    <w:abstractNumId w:val="7"/>
  </w:num>
  <w:num w:numId="17">
    <w:abstractNumId w:val="24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0"/>
  </w:num>
  <w:num w:numId="23">
    <w:abstractNumId w:val="1"/>
  </w:num>
  <w:num w:numId="24">
    <w:abstractNumId w:val="9"/>
  </w:num>
  <w:num w:numId="25">
    <w:abstractNumId w:val="4"/>
  </w:num>
  <w:num w:numId="26">
    <w:abstractNumId w:val="28"/>
  </w:num>
  <w:num w:numId="27">
    <w:abstractNumId w:val="20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6"/>
  </w:num>
  <w:num w:numId="33">
    <w:abstractNumId w:val="31"/>
  </w:num>
  <w:num w:numId="3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37"/>
    <w:rsid w:val="00003D2D"/>
    <w:rsid w:val="00006ED3"/>
    <w:rsid w:val="000074B5"/>
    <w:rsid w:val="000139CF"/>
    <w:rsid w:val="00031337"/>
    <w:rsid w:val="000343E4"/>
    <w:rsid w:val="00035088"/>
    <w:rsid w:val="0005488B"/>
    <w:rsid w:val="00060095"/>
    <w:rsid w:val="00074774"/>
    <w:rsid w:val="0007724E"/>
    <w:rsid w:val="00081FC7"/>
    <w:rsid w:val="0008646F"/>
    <w:rsid w:val="000A0D60"/>
    <w:rsid w:val="000A1A06"/>
    <w:rsid w:val="000A5DFC"/>
    <w:rsid w:val="000B3112"/>
    <w:rsid w:val="000B5F2E"/>
    <w:rsid w:val="000C56FF"/>
    <w:rsid w:val="000D463F"/>
    <w:rsid w:val="000E0E4A"/>
    <w:rsid w:val="000E0EDF"/>
    <w:rsid w:val="000F3DD9"/>
    <w:rsid w:val="000F6DB5"/>
    <w:rsid w:val="0010058C"/>
    <w:rsid w:val="00100DCD"/>
    <w:rsid w:val="0010548F"/>
    <w:rsid w:val="0011115F"/>
    <w:rsid w:val="0011149E"/>
    <w:rsid w:val="00111BB0"/>
    <w:rsid w:val="00123928"/>
    <w:rsid w:val="001239D3"/>
    <w:rsid w:val="00141A8E"/>
    <w:rsid w:val="001430D4"/>
    <w:rsid w:val="001451FC"/>
    <w:rsid w:val="00150394"/>
    <w:rsid w:val="00157C43"/>
    <w:rsid w:val="00160B55"/>
    <w:rsid w:val="00166697"/>
    <w:rsid w:val="00172989"/>
    <w:rsid w:val="0017677D"/>
    <w:rsid w:val="00185487"/>
    <w:rsid w:val="00194A8C"/>
    <w:rsid w:val="00196839"/>
    <w:rsid w:val="001A08C1"/>
    <w:rsid w:val="001B1481"/>
    <w:rsid w:val="001D0376"/>
    <w:rsid w:val="001D3C58"/>
    <w:rsid w:val="001D7C7E"/>
    <w:rsid w:val="001E0EE0"/>
    <w:rsid w:val="001E3DF4"/>
    <w:rsid w:val="001F63FD"/>
    <w:rsid w:val="001F6ADF"/>
    <w:rsid w:val="00200324"/>
    <w:rsid w:val="00200A23"/>
    <w:rsid w:val="002108C4"/>
    <w:rsid w:val="00212371"/>
    <w:rsid w:val="00212E92"/>
    <w:rsid w:val="00214F98"/>
    <w:rsid w:val="00220D72"/>
    <w:rsid w:val="002240B3"/>
    <w:rsid w:val="0022438A"/>
    <w:rsid w:val="00230CDB"/>
    <w:rsid w:val="002321F8"/>
    <w:rsid w:val="00232F72"/>
    <w:rsid w:val="00254BDD"/>
    <w:rsid w:val="0026353C"/>
    <w:rsid w:val="00265E3D"/>
    <w:rsid w:val="00266AB4"/>
    <w:rsid w:val="00272EB0"/>
    <w:rsid w:val="00277028"/>
    <w:rsid w:val="0028642D"/>
    <w:rsid w:val="002A7F57"/>
    <w:rsid w:val="002B2191"/>
    <w:rsid w:val="002B6B5C"/>
    <w:rsid w:val="002C3499"/>
    <w:rsid w:val="002C743D"/>
    <w:rsid w:val="002C7A74"/>
    <w:rsid w:val="002D0593"/>
    <w:rsid w:val="002D357D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92266"/>
    <w:rsid w:val="003973D0"/>
    <w:rsid w:val="003B2BE8"/>
    <w:rsid w:val="003C28BD"/>
    <w:rsid w:val="003C361C"/>
    <w:rsid w:val="003C6ED8"/>
    <w:rsid w:val="003D1D36"/>
    <w:rsid w:val="003E245B"/>
    <w:rsid w:val="003E2482"/>
    <w:rsid w:val="00407F13"/>
    <w:rsid w:val="00414376"/>
    <w:rsid w:val="004157F9"/>
    <w:rsid w:val="00431B9E"/>
    <w:rsid w:val="0044366E"/>
    <w:rsid w:val="004443E5"/>
    <w:rsid w:val="004464C9"/>
    <w:rsid w:val="00450633"/>
    <w:rsid w:val="00455954"/>
    <w:rsid w:val="00463F65"/>
    <w:rsid w:val="0047291F"/>
    <w:rsid w:val="00481885"/>
    <w:rsid w:val="00485268"/>
    <w:rsid w:val="00494C72"/>
    <w:rsid w:val="00494C7E"/>
    <w:rsid w:val="004A1A5C"/>
    <w:rsid w:val="004B0D84"/>
    <w:rsid w:val="004B669A"/>
    <w:rsid w:val="004B6B34"/>
    <w:rsid w:val="004C2B40"/>
    <w:rsid w:val="004D61A1"/>
    <w:rsid w:val="004F0A74"/>
    <w:rsid w:val="004F6F84"/>
    <w:rsid w:val="00501CF0"/>
    <w:rsid w:val="00506F48"/>
    <w:rsid w:val="00523412"/>
    <w:rsid w:val="00523A23"/>
    <w:rsid w:val="00525A3B"/>
    <w:rsid w:val="0052658E"/>
    <w:rsid w:val="00532669"/>
    <w:rsid w:val="00535AEE"/>
    <w:rsid w:val="00544769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22C0"/>
    <w:rsid w:val="005D63C2"/>
    <w:rsid w:val="005E3318"/>
    <w:rsid w:val="005E7F82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46C85"/>
    <w:rsid w:val="0065018A"/>
    <w:rsid w:val="00650518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700869"/>
    <w:rsid w:val="00703B90"/>
    <w:rsid w:val="00706B7C"/>
    <w:rsid w:val="007176F4"/>
    <w:rsid w:val="00721505"/>
    <w:rsid w:val="007222B4"/>
    <w:rsid w:val="0072533E"/>
    <w:rsid w:val="007257E2"/>
    <w:rsid w:val="00726A9F"/>
    <w:rsid w:val="007274BB"/>
    <w:rsid w:val="0074084C"/>
    <w:rsid w:val="00745357"/>
    <w:rsid w:val="0076035C"/>
    <w:rsid w:val="00774EE0"/>
    <w:rsid w:val="00782C2F"/>
    <w:rsid w:val="007A3CBB"/>
    <w:rsid w:val="007B4531"/>
    <w:rsid w:val="007B664E"/>
    <w:rsid w:val="007B66BD"/>
    <w:rsid w:val="007C24BB"/>
    <w:rsid w:val="007C28A5"/>
    <w:rsid w:val="007D7877"/>
    <w:rsid w:val="007E1ADA"/>
    <w:rsid w:val="007E76A4"/>
    <w:rsid w:val="007F5EEA"/>
    <w:rsid w:val="00800D90"/>
    <w:rsid w:val="008054C1"/>
    <w:rsid w:val="00806264"/>
    <w:rsid w:val="00810C72"/>
    <w:rsid w:val="008311C1"/>
    <w:rsid w:val="00834300"/>
    <w:rsid w:val="00844F6A"/>
    <w:rsid w:val="00850C4E"/>
    <w:rsid w:val="00851709"/>
    <w:rsid w:val="00855BF1"/>
    <w:rsid w:val="008678EE"/>
    <w:rsid w:val="00874BE4"/>
    <w:rsid w:val="008A6354"/>
    <w:rsid w:val="008B0C07"/>
    <w:rsid w:val="008B148F"/>
    <w:rsid w:val="008B44F3"/>
    <w:rsid w:val="008B4B14"/>
    <w:rsid w:val="008D73C2"/>
    <w:rsid w:val="008E037C"/>
    <w:rsid w:val="008F7BC5"/>
    <w:rsid w:val="008F7BD9"/>
    <w:rsid w:val="0091383D"/>
    <w:rsid w:val="0091686B"/>
    <w:rsid w:val="00920F81"/>
    <w:rsid w:val="00920FC0"/>
    <w:rsid w:val="009311F1"/>
    <w:rsid w:val="00940269"/>
    <w:rsid w:val="00942467"/>
    <w:rsid w:val="00950788"/>
    <w:rsid w:val="0095154A"/>
    <w:rsid w:val="00951900"/>
    <w:rsid w:val="009542B6"/>
    <w:rsid w:val="009549F0"/>
    <w:rsid w:val="0097172C"/>
    <w:rsid w:val="00974109"/>
    <w:rsid w:val="009822AE"/>
    <w:rsid w:val="00991570"/>
    <w:rsid w:val="009954CA"/>
    <w:rsid w:val="009A6488"/>
    <w:rsid w:val="009C0CA5"/>
    <w:rsid w:val="009C2D4E"/>
    <w:rsid w:val="009E63FF"/>
    <w:rsid w:val="009E679E"/>
    <w:rsid w:val="009F403A"/>
    <w:rsid w:val="009F6896"/>
    <w:rsid w:val="009F72E9"/>
    <w:rsid w:val="009F7E96"/>
    <w:rsid w:val="00A05AFF"/>
    <w:rsid w:val="00A101DA"/>
    <w:rsid w:val="00A14E95"/>
    <w:rsid w:val="00A15728"/>
    <w:rsid w:val="00A1747F"/>
    <w:rsid w:val="00A3111C"/>
    <w:rsid w:val="00A33BC6"/>
    <w:rsid w:val="00A3527B"/>
    <w:rsid w:val="00A43039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D1277"/>
    <w:rsid w:val="00AF1A24"/>
    <w:rsid w:val="00AF2EBC"/>
    <w:rsid w:val="00AF7E5E"/>
    <w:rsid w:val="00B1203A"/>
    <w:rsid w:val="00B16A49"/>
    <w:rsid w:val="00B171EE"/>
    <w:rsid w:val="00B23CAC"/>
    <w:rsid w:val="00B4169F"/>
    <w:rsid w:val="00B42B7C"/>
    <w:rsid w:val="00B43427"/>
    <w:rsid w:val="00B43841"/>
    <w:rsid w:val="00B67B30"/>
    <w:rsid w:val="00B72B7A"/>
    <w:rsid w:val="00B87EF2"/>
    <w:rsid w:val="00B94686"/>
    <w:rsid w:val="00BA00CA"/>
    <w:rsid w:val="00BA2FB4"/>
    <w:rsid w:val="00BA31EA"/>
    <w:rsid w:val="00BA3B83"/>
    <w:rsid w:val="00BB3A43"/>
    <w:rsid w:val="00BB69BB"/>
    <w:rsid w:val="00BC1C4F"/>
    <w:rsid w:val="00BC6C1E"/>
    <w:rsid w:val="00BD13CD"/>
    <w:rsid w:val="00BE78B4"/>
    <w:rsid w:val="00BF20F7"/>
    <w:rsid w:val="00BF2E2C"/>
    <w:rsid w:val="00BF4A0E"/>
    <w:rsid w:val="00C03510"/>
    <w:rsid w:val="00C15602"/>
    <w:rsid w:val="00C15F23"/>
    <w:rsid w:val="00C24935"/>
    <w:rsid w:val="00C30907"/>
    <w:rsid w:val="00C35B4A"/>
    <w:rsid w:val="00C47F89"/>
    <w:rsid w:val="00C559E1"/>
    <w:rsid w:val="00C609E1"/>
    <w:rsid w:val="00C627A1"/>
    <w:rsid w:val="00C656E9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B3794"/>
    <w:rsid w:val="00CB3F78"/>
    <w:rsid w:val="00CC0A6B"/>
    <w:rsid w:val="00CC5EB7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6CC0"/>
    <w:rsid w:val="00D12EA7"/>
    <w:rsid w:val="00D2066D"/>
    <w:rsid w:val="00D259CE"/>
    <w:rsid w:val="00D33ECF"/>
    <w:rsid w:val="00D371B3"/>
    <w:rsid w:val="00D4157F"/>
    <w:rsid w:val="00D671CB"/>
    <w:rsid w:val="00D73BD9"/>
    <w:rsid w:val="00D75FED"/>
    <w:rsid w:val="00D93A0F"/>
    <w:rsid w:val="00DA599B"/>
    <w:rsid w:val="00DB4935"/>
    <w:rsid w:val="00DC00EA"/>
    <w:rsid w:val="00DC0751"/>
    <w:rsid w:val="00DD0470"/>
    <w:rsid w:val="00DD6B2C"/>
    <w:rsid w:val="00DD747E"/>
    <w:rsid w:val="00DE150E"/>
    <w:rsid w:val="00DF0ED2"/>
    <w:rsid w:val="00DF24ED"/>
    <w:rsid w:val="00DF4B0F"/>
    <w:rsid w:val="00E07563"/>
    <w:rsid w:val="00E11F47"/>
    <w:rsid w:val="00E12F7F"/>
    <w:rsid w:val="00E14211"/>
    <w:rsid w:val="00E3002E"/>
    <w:rsid w:val="00E428AE"/>
    <w:rsid w:val="00E450D4"/>
    <w:rsid w:val="00E45DBA"/>
    <w:rsid w:val="00E53D4F"/>
    <w:rsid w:val="00E5684D"/>
    <w:rsid w:val="00E619FA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31E95"/>
    <w:rsid w:val="00F329C2"/>
    <w:rsid w:val="00F3426D"/>
    <w:rsid w:val="00F4499C"/>
    <w:rsid w:val="00F44F38"/>
    <w:rsid w:val="00F47DBE"/>
    <w:rsid w:val="00F5627C"/>
    <w:rsid w:val="00F67F27"/>
    <w:rsid w:val="00F7705E"/>
    <w:rsid w:val="00FA47D7"/>
    <w:rsid w:val="00FD0B1A"/>
    <w:rsid w:val="00FD2ACB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91DA"/>
  <w15:docId w15:val="{FEC5EF2F-469C-470B-8330-88C9524B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1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Заголовок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"/>
      </w:numPr>
    </w:pPr>
  </w:style>
  <w:style w:type="numbering" w:customStyle="1" w:styleId="11">
    <w:name w:val="Нет списка11"/>
    <w:basedOn w:val="a2"/>
    <w:rsid w:val="00BB69BB"/>
    <w:pPr>
      <w:numPr>
        <w:numId w:val="3"/>
      </w:numPr>
    </w:pPr>
  </w:style>
  <w:style w:type="numbering" w:customStyle="1" w:styleId="24">
    <w:name w:val="Нет списка24"/>
    <w:basedOn w:val="a2"/>
    <w:rsid w:val="00BB69BB"/>
    <w:pPr>
      <w:numPr>
        <w:numId w:val="4"/>
      </w:numPr>
    </w:pPr>
  </w:style>
  <w:style w:type="numbering" w:customStyle="1" w:styleId="WWNum1">
    <w:name w:val="WWNum1"/>
    <w:basedOn w:val="a2"/>
    <w:rsid w:val="00BB69BB"/>
    <w:pPr>
      <w:numPr>
        <w:numId w:val="5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5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6"/>
      </w:numPr>
    </w:pPr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6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8">
    <w:name w:val="Верхний колонтитул Знак1"/>
    <w:rsid w:val="00B16A49"/>
    <w:rPr>
      <w:lang w:val="x-none"/>
    </w:rPr>
  </w:style>
  <w:style w:type="character" w:customStyle="1" w:styleId="19">
    <w:name w:val="Нижний колонтитул Знак1"/>
    <w:rsid w:val="00B16A49"/>
    <w:rPr>
      <w:lang w:val="x-none"/>
    </w:rPr>
  </w:style>
  <w:style w:type="character" w:customStyle="1" w:styleId="1a">
    <w:name w:val="Основной шрифт абзаца1"/>
    <w:rsid w:val="00B16A49"/>
  </w:style>
  <w:style w:type="paragraph" w:customStyle="1" w:styleId="1b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7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8">
    <w:name w:val="Верхний колонтитул Знак2"/>
    <w:basedOn w:val="a0"/>
    <w:rsid w:val="00B16A49"/>
    <w:rPr>
      <w:lang w:val="x-none" w:eastAsia="zh-CN"/>
    </w:rPr>
  </w:style>
  <w:style w:type="character" w:customStyle="1" w:styleId="29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2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3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4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a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b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c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a"/>
    <w:rsid w:val="005E7F82"/>
  </w:style>
  <w:style w:type="character" w:customStyle="1" w:styleId="2d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3">
    <w:name w:val="Strong"/>
    <w:qFormat/>
    <w:locked/>
    <w:rsid w:val="005E7F82"/>
    <w:rPr>
      <w:b/>
      <w:bCs/>
    </w:rPr>
  </w:style>
  <w:style w:type="character" w:customStyle="1" w:styleId="aff4">
    <w:name w:val="Красная строка Знак"/>
    <w:rsid w:val="005E7F82"/>
    <w:rPr>
      <w:color w:val="000000"/>
      <w:sz w:val="24"/>
      <w:szCs w:val="24"/>
    </w:rPr>
  </w:style>
  <w:style w:type="character" w:customStyle="1" w:styleId="aff5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e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5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6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6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1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7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8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3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4">
    <w:name w:val="Красная строка 21"/>
    <w:basedOn w:val="aff6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9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a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5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6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7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b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0">
    <w:name w:val="Знак Знак2"/>
    <w:rsid w:val="00617D16"/>
    <w:rPr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a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1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c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24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25"/>
      </w:numPr>
    </w:pPr>
  </w:style>
  <w:style w:type="numbering" w:customStyle="1" w:styleId="NoList2">
    <w:name w:val="No List2"/>
    <w:basedOn w:val="a2"/>
    <w:rsid w:val="00C9094C"/>
  </w:style>
  <w:style w:type="paragraph" w:customStyle="1" w:styleId="affd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e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2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afff0">
    <w:name w:val="Знак Знак Знак"/>
    <w:basedOn w:val="a"/>
    <w:rsid w:val="00DC00E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74">
    <w:name w:val="Текст выноски7"/>
    <w:basedOn w:val="a"/>
    <w:next w:val="afb"/>
    <w:rsid w:val="00DC00EA"/>
    <w:rPr>
      <w:rFonts w:ascii="Tahoma" w:eastAsia="font310" w:hAnsi="Tahoma" w:cs="Tahoma"/>
      <w:sz w:val="16"/>
      <w:szCs w:val="16"/>
      <w:lang w:eastAsia="zh-CN"/>
    </w:rPr>
  </w:style>
  <w:style w:type="character" w:customStyle="1" w:styleId="1fa">
    <w:name w:val="Гиперссылка1"/>
    <w:basedOn w:val="a0"/>
    <w:rsid w:val="0050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Елена</cp:lastModifiedBy>
  <cp:revision>6</cp:revision>
  <dcterms:created xsi:type="dcterms:W3CDTF">2024-07-08T16:56:00Z</dcterms:created>
  <dcterms:modified xsi:type="dcterms:W3CDTF">2024-07-08T17:03:00Z</dcterms:modified>
</cp:coreProperties>
</file>