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proofErr w:type="spellStart"/>
      <w:r w:rsidRPr="00671164">
        <w:rPr>
          <w:b/>
          <w:sz w:val="32"/>
          <w:szCs w:val="32"/>
        </w:rPr>
        <w:t>Костковского</w:t>
      </w:r>
      <w:proofErr w:type="spellEnd"/>
      <w:r w:rsidRPr="00671164">
        <w:rPr>
          <w:b/>
          <w:sz w:val="32"/>
          <w:szCs w:val="32"/>
        </w:rPr>
        <w:t xml:space="preserve">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BA12C3" w:rsidP="00031337">
      <w:pPr>
        <w:tabs>
          <w:tab w:val="left" w:pos="840"/>
        </w:tabs>
        <w:rPr>
          <w:b/>
          <w:color w:val="000000"/>
          <w:sz w:val="40"/>
          <w:szCs w:val="40"/>
        </w:rPr>
      </w:pPr>
      <w:r w:rsidRPr="00BA12C3">
        <w:rPr>
          <w:noProof/>
          <w:sz w:val="40"/>
          <w:szCs w:val="40"/>
          <w:lang w:eastAsia="ru-RU"/>
        </w:rPr>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1F3BB7" w:rsidRDefault="001F3BB7" w:rsidP="00031337">
                  <w:pPr>
                    <w:jc w:val="center"/>
                    <w:rPr>
                      <w:b/>
                      <w:sz w:val="18"/>
                      <w:szCs w:val="18"/>
                    </w:rPr>
                  </w:pPr>
                </w:p>
                <w:p w:rsidR="001F3BB7" w:rsidRDefault="0021710D" w:rsidP="00031337">
                  <w:pPr>
                    <w:jc w:val="center"/>
                    <w:rPr>
                      <w:b/>
                      <w:sz w:val="18"/>
                      <w:szCs w:val="18"/>
                    </w:rPr>
                  </w:pPr>
                  <w:r>
                    <w:rPr>
                      <w:b/>
                      <w:sz w:val="18"/>
                      <w:szCs w:val="18"/>
                    </w:rPr>
                    <w:t>28</w:t>
                  </w:r>
                  <w:r w:rsidR="001F3BB7">
                    <w:rPr>
                      <w:b/>
                      <w:sz w:val="18"/>
                      <w:szCs w:val="18"/>
                    </w:rPr>
                    <w:t xml:space="preserve"> февраля 2025</w:t>
                  </w:r>
                </w:p>
                <w:p w:rsidR="001F3BB7" w:rsidRPr="00502819" w:rsidRDefault="0021710D" w:rsidP="00B60F5F">
                  <w:pPr>
                    <w:jc w:val="center"/>
                    <w:rPr>
                      <w:b/>
                      <w:sz w:val="18"/>
                      <w:szCs w:val="18"/>
                    </w:rPr>
                  </w:pPr>
                  <w:r>
                    <w:rPr>
                      <w:b/>
                      <w:sz w:val="18"/>
                      <w:szCs w:val="18"/>
                    </w:rPr>
                    <w:t>№ 6</w:t>
                  </w:r>
                </w:p>
              </w:txbxContent>
            </v:textbox>
          </v:shape>
        </w:pict>
      </w:r>
      <w:r w:rsidR="00031337"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240B3" w:rsidRDefault="002240B3" w:rsidP="009311F1">
      <w:pPr>
        <w:suppressAutoHyphens w:val="0"/>
        <w:rPr>
          <w:rFonts w:eastAsia="Calibri"/>
          <w:b/>
          <w:sz w:val="22"/>
          <w:szCs w:val="22"/>
          <w:lang w:eastAsia="ru-RU"/>
        </w:rPr>
      </w:pPr>
    </w:p>
    <w:p w:rsidR="00A44916" w:rsidRDefault="001D3C58"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1D3C58" w:rsidRDefault="001D3C58" w:rsidP="00220D72">
      <w:pPr>
        <w:jc w:val="both"/>
        <w:rPr>
          <w:rFonts w:eastAsia="Calibri"/>
          <w:b/>
          <w:sz w:val="22"/>
          <w:szCs w:val="22"/>
          <w:lang w:eastAsia="ru-RU"/>
        </w:rPr>
      </w:pPr>
    </w:p>
    <w:p w:rsidR="004F7A8C" w:rsidRPr="0040647A" w:rsidRDefault="004F7A8C" w:rsidP="004F7A8C">
      <w:pPr>
        <w:pStyle w:val="10"/>
        <w:tabs>
          <w:tab w:val="left" w:pos="0"/>
        </w:tabs>
        <w:rPr>
          <w:sz w:val="16"/>
          <w:szCs w:val="16"/>
        </w:rPr>
      </w:pPr>
      <w:proofErr w:type="gramStart"/>
      <w:r w:rsidRPr="0040647A">
        <w:rPr>
          <w:sz w:val="16"/>
          <w:szCs w:val="16"/>
        </w:rPr>
        <w:t>П</w:t>
      </w:r>
      <w:proofErr w:type="gramEnd"/>
      <w:r w:rsidRPr="0040647A">
        <w:rPr>
          <w:sz w:val="16"/>
          <w:szCs w:val="16"/>
        </w:rPr>
        <w:t xml:space="preserve">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68</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53:03:0914002:45,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w:t>
      </w:r>
      <w:proofErr w:type="gramStart"/>
      <w:r w:rsidRPr="0040647A">
        <w:rPr>
          <w:sz w:val="16"/>
          <w:szCs w:val="16"/>
        </w:rPr>
        <w:t>.К</w:t>
      </w:r>
      <w:proofErr w:type="gramEnd"/>
      <w:r w:rsidRPr="0040647A">
        <w:rPr>
          <w:sz w:val="16"/>
          <w:szCs w:val="16"/>
        </w:rPr>
        <w:t>остково</w:t>
      </w:r>
      <w:proofErr w:type="spellEnd"/>
      <w:r w:rsidRPr="0040647A">
        <w:rPr>
          <w:sz w:val="16"/>
          <w:szCs w:val="16"/>
        </w:rPr>
        <w:t xml:space="preserve">, ул.Молодежная, площадью 1423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7А.  </w:t>
      </w:r>
    </w:p>
    <w:p w:rsidR="004F7A8C" w:rsidRPr="0040647A" w:rsidRDefault="004F7A8C" w:rsidP="004F7A8C">
      <w:pPr>
        <w:jc w:val="both"/>
        <w:rPr>
          <w:sz w:val="16"/>
          <w:szCs w:val="16"/>
        </w:rPr>
      </w:pPr>
      <w:r w:rsidRPr="0040647A">
        <w:rPr>
          <w:sz w:val="16"/>
          <w:szCs w:val="16"/>
        </w:rPr>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tabs>
          <w:tab w:val="left" w:pos="6630"/>
        </w:tabs>
        <w:rPr>
          <w:sz w:val="16"/>
          <w:szCs w:val="16"/>
        </w:rPr>
      </w:pPr>
    </w:p>
    <w:p w:rsidR="004F7A8C" w:rsidRPr="0040647A" w:rsidRDefault="004F7A8C" w:rsidP="004F7A8C">
      <w:pPr>
        <w:tabs>
          <w:tab w:val="left" w:pos="6630"/>
        </w:tabs>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rPr>
          <w:rFonts w:eastAsia="Calibri"/>
          <w:b/>
          <w:sz w:val="16"/>
          <w:szCs w:val="16"/>
        </w:rPr>
      </w:pPr>
    </w:p>
    <w:p w:rsidR="004F7A8C" w:rsidRPr="0040647A" w:rsidRDefault="004F7A8C" w:rsidP="004F7A8C">
      <w:pPr>
        <w:pStyle w:val="10"/>
        <w:tabs>
          <w:tab w:val="left" w:pos="0"/>
        </w:tabs>
        <w:rPr>
          <w:sz w:val="16"/>
          <w:szCs w:val="16"/>
        </w:rPr>
      </w:pPr>
      <w:r w:rsidRPr="0040647A">
        <w:rPr>
          <w:sz w:val="16"/>
          <w:szCs w:val="16"/>
        </w:rPr>
        <w:t>П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69</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53:03:0914002:54,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площадью 1298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11.  </w:t>
      </w:r>
    </w:p>
    <w:p w:rsidR="004F7A8C" w:rsidRPr="0040647A" w:rsidRDefault="004F7A8C" w:rsidP="004F7A8C">
      <w:pPr>
        <w:jc w:val="both"/>
        <w:rPr>
          <w:sz w:val="16"/>
          <w:szCs w:val="16"/>
        </w:rPr>
      </w:pPr>
      <w:r w:rsidRPr="0040647A">
        <w:rPr>
          <w:sz w:val="16"/>
          <w:szCs w:val="16"/>
        </w:rPr>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lastRenderedPageBreak/>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tabs>
          <w:tab w:val="left" w:pos="6630"/>
        </w:tabs>
        <w:rPr>
          <w:sz w:val="16"/>
          <w:szCs w:val="16"/>
        </w:rPr>
      </w:pPr>
    </w:p>
    <w:p w:rsidR="004F7A8C" w:rsidRPr="0040647A" w:rsidRDefault="004F7A8C" w:rsidP="004F7A8C">
      <w:pPr>
        <w:tabs>
          <w:tab w:val="left" w:pos="6630"/>
        </w:tabs>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ind w:hanging="1416"/>
        <w:jc w:val="both"/>
        <w:rPr>
          <w:rFonts w:eastAsia="Calibri"/>
          <w:b/>
          <w:sz w:val="16"/>
          <w:szCs w:val="16"/>
        </w:rPr>
      </w:pPr>
    </w:p>
    <w:p w:rsidR="004F7A8C" w:rsidRPr="0040647A" w:rsidRDefault="004F7A8C" w:rsidP="004F7A8C">
      <w:pPr>
        <w:pStyle w:val="10"/>
        <w:tabs>
          <w:tab w:val="left" w:pos="0"/>
        </w:tabs>
        <w:rPr>
          <w:sz w:val="16"/>
          <w:szCs w:val="16"/>
        </w:rPr>
      </w:pPr>
      <w:r w:rsidRPr="0040647A">
        <w:rPr>
          <w:sz w:val="16"/>
          <w:szCs w:val="16"/>
        </w:rPr>
        <w:t>П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70</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53:03:0914002:55,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площадью 854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27.  </w:t>
      </w:r>
    </w:p>
    <w:p w:rsidR="004F7A8C" w:rsidRPr="0040647A" w:rsidRDefault="004F7A8C" w:rsidP="004F7A8C">
      <w:pPr>
        <w:jc w:val="both"/>
        <w:rPr>
          <w:sz w:val="16"/>
          <w:szCs w:val="16"/>
        </w:rPr>
      </w:pPr>
      <w:r w:rsidRPr="0040647A">
        <w:rPr>
          <w:sz w:val="16"/>
          <w:szCs w:val="16"/>
        </w:rPr>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tabs>
          <w:tab w:val="left" w:pos="6630"/>
        </w:tabs>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ind w:hanging="1416"/>
        <w:jc w:val="both"/>
        <w:rPr>
          <w:rFonts w:eastAsia="Calibri"/>
          <w:b/>
          <w:sz w:val="16"/>
          <w:szCs w:val="16"/>
        </w:rPr>
      </w:pPr>
    </w:p>
    <w:p w:rsidR="004F7A8C" w:rsidRPr="0040647A" w:rsidRDefault="004F7A8C" w:rsidP="004F7A8C">
      <w:pPr>
        <w:pStyle w:val="10"/>
        <w:tabs>
          <w:tab w:val="left" w:pos="0"/>
        </w:tabs>
        <w:rPr>
          <w:sz w:val="16"/>
          <w:szCs w:val="16"/>
        </w:rPr>
      </w:pPr>
      <w:r w:rsidRPr="0040647A">
        <w:rPr>
          <w:sz w:val="16"/>
          <w:szCs w:val="16"/>
        </w:rPr>
        <w:t>П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71</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53:03:0914002:61,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д.29, площадью 1682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29.  </w:t>
      </w:r>
    </w:p>
    <w:p w:rsidR="004F7A8C" w:rsidRPr="0040647A" w:rsidRDefault="004F7A8C" w:rsidP="004F7A8C">
      <w:pPr>
        <w:jc w:val="both"/>
        <w:rPr>
          <w:sz w:val="16"/>
          <w:szCs w:val="16"/>
        </w:rPr>
      </w:pPr>
      <w:r w:rsidRPr="0040647A">
        <w:rPr>
          <w:sz w:val="16"/>
          <w:szCs w:val="16"/>
        </w:rPr>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tabs>
          <w:tab w:val="left" w:pos="6630"/>
        </w:tabs>
        <w:rPr>
          <w:sz w:val="16"/>
          <w:szCs w:val="16"/>
        </w:rPr>
      </w:pPr>
    </w:p>
    <w:p w:rsidR="004F7A8C" w:rsidRPr="0040647A" w:rsidRDefault="004F7A8C" w:rsidP="004F7A8C">
      <w:pPr>
        <w:tabs>
          <w:tab w:val="left" w:pos="6630"/>
        </w:tabs>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ind w:hanging="1416"/>
        <w:jc w:val="both"/>
        <w:rPr>
          <w:rFonts w:eastAsia="Calibri"/>
          <w:b/>
          <w:sz w:val="16"/>
          <w:szCs w:val="16"/>
        </w:rPr>
      </w:pPr>
    </w:p>
    <w:p w:rsidR="004F7A8C" w:rsidRPr="0040647A" w:rsidRDefault="004F7A8C" w:rsidP="004F7A8C">
      <w:pPr>
        <w:pStyle w:val="10"/>
        <w:tabs>
          <w:tab w:val="left" w:pos="0"/>
        </w:tabs>
        <w:rPr>
          <w:sz w:val="16"/>
          <w:szCs w:val="16"/>
        </w:rPr>
      </w:pPr>
      <w:r w:rsidRPr="0040647A">
        <w:rPr>
          <w:sz w:val="16"/>
          <w:szCs w:val="16"/>
        </w:rPr>
        <w:t>П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72</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53:03:0914002:64,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д.35, площадью 1225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35.  </w:t>
      </w:r>
    </w:p>
    <w:p w:rsidR="004F7A8C" w:rsidRPr="0040647A" w:rsidRDefault="004F7A8C" w:rsidP="004F7A8C">
      <w:pPr>
        <w:jc w:val="both"/>
        <w:rPr>
          <w:sz w:val="16"/>
          <w:szCs w:val="16"/>
        </w:rPr>
      </w:pPr>
      <w:r w:rsidRPr="0040647A">
        <w:rPr>
          <w:sz w:val="16"/>
          <w:szCs w:val="16"/>
        </w:rPr>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pStyle w:val="a3"/>
        <w:jc w:val="both"/>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630"/>
        </w:tabs>
        <w:rPr>
          <w:sz w:val="16"/>
          <w:szCs w:val="16"/>
        </w:rPr>
      </w:pPr>
    </w:p>
    <w:p w:rsidR="004F7A8C" w:rsidRPr="0040647A" w:rsidRDefault="004F7A8C" w:rsidP="004F7A8C">
      <w:pPr>
        <w:pStyle w:val="10"/>
        <w:tabs>
          <w:tab w:val="left" w:pos="0"/>
        </w:tabs>
        <w:rPr>
          <w:sz w:val="16"/>
          <w:szCs w:val="16"/>
        </w:rPr>
      </w:pPr>
      <w:r w:rsidRPr="0040647A">
        <w:rPr>
          <w:sz w:val="16"/>
          <w:szCs w:val="16"/>
        </w:rPr>
        <w:t>П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73</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53:03:0914002:68,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площадью 4002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33.  </w:t>
      </w:r>
    </w:p>
    <w:p w:rsidR="004F7A8C" w:rsidRPr="0040647A" w:rsidRDefault="004F7A8C" w:rsidP="004F7A8C">
      <w:pPr>
        <w:jc w:val="both"/>
        <w:rPr>
          <w:sz w:val="16"/>
          <w:szCs w:val="16"/>
        </w:rPr>
      </w:pPr>
      <w:r w:rsidRPr="0040647A">
        <w:rPr>
          <w:sz w:val="16"/>
          <w:szCs w:val="16"/>
        </w:rPr>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tabs>
          <w:tab w:val="left" w:pos="6630"/>
        </w:tabs>
        <w:rPr>
          <w:sz w:val="16"/>
          <w:szCs w:val="16"/>
        </w:rPr>
      </w:pPr>
    </w:p>
    <w:p w:rsidR="004F7A8C" w:rsidRPr="0040647A" w:rsidRDefault="004F7A8C" w:rsidP="004F7A8C">
      <w:pPr>
        <w:tabs>
          <w:tab w:val="left" w:pos="6630"/>
        </w:tabs>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ind w:hanging="1416"/>
        <w:jc w:val="both"/>
        <w:rPr>
          <w:rFonts w:eastAsia="Calibri"/>
          <w:b/>
          <w:sz w:val="16"/>
          <w:szCs w:val="16"/>
        </w:rPr>
      </w:pPr>
    </w:p>
    <w:p w:rsidR="004F7A8C" w:rsidRPr="0040647A" w:rsidRDefault="004F7A8C" w:rsidP="004F7A8C">
      <w:pPr>
        <w:pStyle w:val="10"/>
        <w:tabs>
          <w:tab w:val="left" w:pos="0"/>
        </w:tabs>
        <w:rPr>
          <w:sz w:val="16"/>
          <w:szCs w:val="16"/>
        </w:rPr>
      </w:pPr>
      <w:r w:rsidRPr="0040647A">
        <w:rPr>
          <w:sz w:val="16"/>
          <w:szCs w:val="16"/>
        </w:rPr>
        <w:t>П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74</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53:03:0914002:74,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д.19, площадью 2226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19.  </w:t>
      </w:r>
    </w:p>
    <w:p w:rsidR="004F7A8C" w:rsidRPr="0040647A" w:rsidRDefault="004F7A8C" w:rsidP="004F7A8C">
      <w:pPr>
        <w:jc w:val="both"/>
        <w:rPr>
          <w:sz w:val="16"/>
          <w:szCs w:val="16"/>
        </w:rPr>
      </w:pPr>
      <w:r w:rsidRPr="0040647A">
        <w:rPr>
          <w:sz w:val="16"/>
          <w:szCs w:val="16"/>
        </w:rPr>
        <w:lastRenderedPageBreak/>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tabs>
          <w:tab w:val="left" w:pos="6630"/>
        </w:tabs>
        <w:rPr>
          <w:sz w:val="16"/>
          <w:szCs w:val="16"/>
        </w:rPr>
      </w:pPr>
    </w:p>
    <w:p w:rsidR="004F7A8C" w:rsidRPr="0040647A" w:rsidRDefault="004F7A8C" w:rsidP="004F7A8C">
      <w:pPr>
        <w:tabs>
          <w:tab w:val="left" w:pos="6630"/>
        </w:tabs>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ind w:hanging="1416"/>
        <w:jc w:val="both"/>
        <w:rPr>
          <w:rFonts w:eastAsia="Calibri"/>
          <w:b/>
          <w:sz w:val="16"/>
          <w:szCs w:val="16"/>
        </w:rPr>
      </w:pPr>
    </w:p>
    <w:p w:rsidR="004F7A8C" w:rsidRPr="0040647A" w:rsidRDefault="004F7A8C" w:rsidP="004F7A8C">
      <w:pPr>
        <w:pStyle w:val="10"/>
        <w:tabs>
          <w:tab w:val="left" w:pos="0"/>
        </w:tabs>
        <w:rPr>
          <w:sz w:val="16"/>
          <w:szCs w:val="16"/>
        </w:rPr>
      </w:pPr>
      <w:r w:rsidRPr="0040647A">
        <w:rPr>
          <w:sz w:val="16"/>
          <w:szCs w:val="16"/>
        </w:rPr>
        <w:t>П О С Т А Н О В Л Е Н И Е</w:t>
      </w:r>
    </w:p>
    <w:p w:rsidR="004F7A8C" w:rsidRPr="0040647A" w:rsidRDefault="004F7A8C" w:rsidP="004F7A8C">
      <w:pPr>
        <w:tabs>
          <w:tab w:val="left" w:pos="6918"/>
        </w:tabs>
        <w:rPr>
          <w:color w:val="000000"/>
          <w:sz w:val="16"/>
          <w:szCs w:val="16"/>
        </w:rPr>
      </w:pPr>
    </w:p>
    <w:p w:rsidR="004F7A8C" w:rsidRPr="0040647A" w:rsidRDefault="004F7A8C" w:rsidP="004F7A8C">
      <w:pPr>
        <w:tabs>
          <w:tab w:val="left" w:pos="6918"/>
        </w:tabs>
        <w:rPr>
          <w:color w:val="000000"/>
          <w:sz w:val="16"/>
          <w:szCs w:val="16"/>
        </w:rPr>
      </w:pPr>
      <w:r w:rsidRPr="0040647A">
        <w:rPr>
          <w:color w:val="000000"/>
          <w:sz w:val="16"/>
          <w:szCs w:val="16"/>
        </w:rPr>
        <w:t>от 24.02.2025 № 75</w:t>
      </w:r>
    </w:p>
    <w:p w:rsidR="004F7A8C" w:rsidRPr="0040647A" w:rsidRDefault="004F7A8C" w:rsidP="004F7A8C">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F7A8C" w:rsidRPr="0040647A" w:rsidRDefault="004F7A8C" w:rsidP="004F7A8C">
      <w:pPr>
        <w:rPr>
          <w:sz w:val="16"/>
          <w:szCs w:val="16"/>
        </w:rPr>
      </w:pPr>
    </w:p>
    <w:p w:rsidR="004F7A8C" w:rsidRPr="0040647A" w:rsidRDefault="004F7A8C" w:rsidP="004F7A8C">
      <w:pPr>
        <w:spacing w:line="240" w:lineRule="exact"/>
        <w:rPr>
          <w:b/>
          <w:sz w:val="16"/>
          <w:szCs w:val="16"/>
        </w:rPr>
      </w:pPr>
      <w:r w:rsidRPr="0040647A">
        <w:rPr>
          <w:b/>
          <w:sz w:val="16"/>
          <w:szCs w:val="16"/>
        </w:rPr>
        <w:t>О присвоении адреса</w:t>
      </w:r>
    </w:p>
    <w:p w:rsidR="004F7A8C" w:rsidRPr="0040647A" w:rsidRDefault="004F7A8C" w:rsidP="004F7A8C">
      <w:pPr>
        <w:spacing w:line="240" w:lineRule="exact"/>
        <w:rPr>
          <w:b/>
          <w:sz w:val="16"/>
          <w:szCs w:val="16"/>
        </w:rPr>
      </w:pPr>
      <w:r w:rsidRPr="0040647A">
        <w:rPr>
          <w:b/>
          <w:sz w:val="16"/>
          <w:szCs w:val="16"/>
        </w:rPr>
        <w:t xml:space="preserve">земельному  участку </w:t>
      </w:r>
    </w:p>
    <w:p w:rsidR="004F7A8C" w:rsidRPr="0040647A" w:rsidRDefault="004F7A8C" w:rsidP="004F7A8C">
      <w:pPr>
        <w:rPr>
          <w:sz w:val="16"/>
          <w:szCs w:val="16"/>
        </w:rPr>
      </w:pPr>
    </w:p>
    <w:p w:rsidR="004F7A8C" w:rsidRPr="0040647A" w:rsidRDefault="004F7A8C" w:rsidP="004F7A8C">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F7A8C" w:rsidRPr="0040647A" w:rsidRDefault="004F7A8C" w:rsidP="004F7A8C">
      <w:pPr>
        <w:rPr>
          <w:b/>
          <w:sz w:val="16"/>
          <w:szCs w:val="16"/>
        </w:rPr>
      </w:pPr>
      <w:r w:rsidRPr="0040647A">
        <w:rPr>
          <w:b/>
          <w:sz w:val="16"/>
          <w:szCs w:val="16"/>
        </w:rPr>
        <w:t>ПОСТАНОВЛЯЕТ:</w:t>
      </w:r>
    </w:p>
    <w:p w:rsidR="004F7A8C" w:rsidRPr="0040647A" w:rsidRDefault="004F7A8C" w:rsidP="004F7A8C">
      <w:pPr>
        <w:jc w:val="both"/>
        <w:rPr>
          <w:sz w:val="16"/>
          <w:szCs w:val="16"/>
        </w:rPr>
      </w:pPr>
      <w:r w:rsidRPr="0040647A">
        <w:rPr>
          <w:sz w:val="16"/>
          <w:szCs w:val="16"/>
        </w:rPr>
        <w:t xml:space="preserve">         1.  Присвоить  адрес земельному участку,   с кадастровым номером 53:03:0914002:78, расположенному по адресу: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площадью 813 кв.м.,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w:t>
      </w:r>
      <w:proofErr w:type="spellStart"/>
      <w:r w:rsidRPr="0040647A">
        <w:rPr>
          <w:sz w:val="16"/>
          <w:szCs w:val="16"/>
        </w:rPr>
        <w:t>д.Костково</w:t>
      </w:r>
      <w:proofErr w:type="spellEnd"/>
      <w:r w:rsidRPr="0040647A">
        <w:rPr>
          <w:sz w:val="16"/>
          <w:szCs w:val="16"/>
        </w:rPr>
        <w:t xml:space="preserve">, ул.Молодежная,  земельный  участок 23.  </w:t>
      </w:r>
    </w:p>
    <w:p w:rsidR="004F7A8C" w:rsidRPr="0040647A" w:rsidRDefault="004F7A8C" w:rsidP="004F7A8C">
      <w:pPr>
        <w:jc w:val="both"/>
        <w:rPr>
          <w:sz w:val="16"/>
          <w:szCs w:val="16"/>
        </w:rPr>
      </w:pPr>
      <w:r w:rsidRPr="0040647A">
        <w:rPr>
          <w:sz w:val="16"/>
          <w:szCs w:val="16"/>
        </w:rPr>
        <w:t xml:space="preserve">         2. Соответствующим службам внести данные в документы и базы данных.</w:t>
      </w:r>
    </w:p>
    <w:p w:rsidR="004F7A8C" w:rsidRPr="0040647A" w:rsidRDefault="004F7A8C" w:rsidP="004F7A8C">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F7A8C" w:rsidRPr="0040647A" w:rsidRDefault="004F7A8C" w:rsidP="004F7A8C">
      <w:pPr>
        <w:tabs>
          <w:tab w:val="left" w:pos="6630"/>
        </w:tabs>
        <w:rPr>
          <w:sz w:val="16"/>
          <w:szCs w:val="16"/>
        </w:rPr>
      </w:pPr>
    </w:p>
    <w:p w:rsidR="004F7A8C" w:rsidRPr="0040647A" w:rsidRDefault="004F7A8C" w:rsidP="004F7A8C">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F7A8C" w:rsidRPr="0040647A" w:rsidRDefault="004F7A8C" w:rsidP="004F7A8C">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rPr>
          <w:rFonts w:eastAsia="Calibri"/>
          <w:b/>
          <w:sz w:val="16"/>
          <w:szCs w:val="16"/>
        </w:rPr>
      </w:pPr>
    </w:p>
    <w:p w:rsidR="0040647A" w:rsidRPr="0040647A" w:rsidRDefault="0040647A" w:rsidP="0040647A">
      <w:pPr>
        <w:pStyle w:val="10"/>
        <w:tabs>
          <w:tab w:val="left" w:pos="0"/>
        </w:tabs>
        <w:rPr>
          <w:sz w:val="16"/>
          <w:szCs w:val="16"/>
        </w:rPr>
      </w:pPr>
      <w:r w:rsidRPr="0040647A">
        <w:rPr>
          <w:sz w:val="16"/>
          <w:szCs w:val="16"/>
        </w:rPr>
        <w:t>П О С Т А Н О В Л Е Н И Е</w:t>
      </w:r>
    </w:p>
    <w:p w:rsidR="0040647A" w:rsidRPr="0040647A" w:rsidRDefault="0040647A" w:rsidP="0040647A">
      <w:pPr>
        <w:tabs>
          <w:tab w:val="left" w:pos="6918"/>
        </w:tabs>
        <w:rPr>
          <w:color w:val="000000"/>
          <w:sz w:val="16"/>
          <w:szCs w:val="16"/>
        </w:rPr>
      </w:pPr>
    </w:p>
    <w:p w:rsidR="0040647A" w:rsidRPr="0040647A" w:rsidRDefault="0040647A" w:rsidP="0040647A">
      <w:pPr>
        <w:tabs>
          <w:tab w:val="left" w:pos="6918"/>
        </w:tabs>
        <w:rPr>
          <w:color w:val="000000"/>
          <w:sz w:val="16"/>
          <w:szCs w:val="16"/>
        </w:rPr>
      </w:pPr>
      <w:r w:rsidRPr="0040647A">
        <w:rPr>
          <w:color w:val="000000"/>
          <w:sz w:val="16"/>
          <w:szCs w:val="16"/>
        </w:rPr>
        <w:t>от 24.02.2025 № 76</w:t>
      </w:r>
    </w:p>
    <w:p w:rsidR="0040647A" w:rsidRPr="0040647A" w:rsidRDefault="0040647A" w:rsidP="0040647A">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0647A" w:rsidRPr="0040647A" w:rsidRDefault="0040647A" w:rsidP="0040647A">
      <w:pPr>
        <w:rPr>
          <w:sz w:val="16"/>
          <w:szCs w:val="16"/>
        </w:rPr>
      </w:pPr>
    </w:p>
    <w:p w:rsidR="0040647A" w:rsidRPr="0040647A" w:rsidRDefault="0040647A" w:rsidP="0040647A">
      <w:pPr>
        <w:spacing w:line="240" w:lineRule="exact"/>
        <w:rPr>
          <w:b/>
          <w:sz w:val="16"/>
          <w:szCs w:val="16"/>
        </w:rPr>
      </w:pPr>
      <w:r w:rsidRPr="0040647A">
        <w:rPr>
          <w:b/>
          <w:sz w:val="16"/>
          <w:szCs w:val="16"/>
        </w:rPr>
        <w:t>О присвоении адреса</w:t>
      </w:r>
    </w:p>
    <w:p w:rsidR="0040647A" w:rsidRPr="0040647A" w:rsidRDefault="0040647A" w:rsidP="0040647A">
      <w:pPr>
        <w:spacing w:line="240" w:lineRule="exact"/>
        <w:rPr>
          <w:b/>
          <w:sz w:val="16"/>
          <w:szCs w:val="16"/>
        </w:rPr>
      </w:pPr>
      <w:r w:rsidRPr="0040647A">
        <w:rPr>
          <w:b/>
          <w:sz w:val="16"/>
          <w:szCs w:val="16"/>
        </w:rPr>
        <w:t xml:space="preserve">индивидуальному жилому дому </w:t>
      </w:r>
    </w:p>
    <w:p w:rsidR="0040647A" w:rsidRPr="0040647A" w:rsidRDefault="0040647A" w:rsidP="0040647A">
      <w:pPr>
        <w:rPr>
          <w:sz w:val="16"/>
          <w:szCs w:val="16"/>
        </w:rPr>
      </w:pPr>
    </w:p>
    <w:p w:rsidR="0040647A" w:rsidRPr="0040647A" w:rsidRDefault="0040647A" w:rsidP="0040647A">
      <w:pPr>
        <w:ind w:firstLine="708"/>
        <w:jc w:val="both"/>
        <w:rPr>
          <w:bCs/>
          <w:sz w:val="16"/>
          <w:szCs w:val="16"/>
          <w:shd w:val="clear" w:color="auto" w:fill="FFFFFF"/>
        </w:rPr>
      </w:pPr>
      <w:r w:rsidRPr="0040647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0647A">
        <w:rPr>
          <w:bCs/>
          <w:sz w:val="16"/>
          <w:szCs w:val="16"/>
          <w:shd w:val="clear" w:color="auto" w:fill="FFFFFF"/>
        </w:rPr>
        <w:t xml:space="preserve">адресов», Администрация </w:t>
      </w:r>
      <w:proofErr w:type="spellStart"/>
      <w:r w:rsidRPr="0040647A">
        <w:rPr>
          <w:bCs/>
          <w:sz w:val="16"/>
          <w:szCs w:val="16"/>
          <w:shd w:val="clear" w:color="auto" w:fill="FFFFFF"/>
        </w:rPr>
        <w:t>Костковского</w:t>
      </w:r>
      <w:proofErr w:type="spellEnd"/>
      <w:r w:rsidRPr="0040647A">
        <w:rPr>
          <w:bCs/>
          <w:sz w:val="16"/>
          <w:szCs w:val="16"/>
          <w:shd w:val="clear" w:color="auto" w:fill="FFFFFF"/>
        </w:rPr>
        <w:t xml:space="preserve"> сельского поселения</w:t>
      </w:r>
    </w:p>
    <w:p w:rsidR="0040647A" w:rsidRPr="0040647A" w:rsidRDefault="0040647A" w:rsidP="0040647A">
      <w:pPr>
        <w:rPr>
          <w:b/>
          <w:sz w:val="16"/>
          <w:szCs w:val="16"/>
        </w:rPr>
      </w:pPr>
      <w:r w:rsidRPr="0040647A">
        <w:rPr>
          <w:b/>
          <w:sz w:val="16"/>
          <w:szCs w:val="16"/>
        </w:rPr>
        <w:t>ПОСТАНОВЛЯЕТ:</w:t>
      </w:r>
    </w:p>
    <w:p w:rsidR="0040647A" w:rsidRPr="0040647A" w:rsidRDefault="0040647A" w:rsidP="0040647A">
      <w:pPr>
        <w:jc w:val="both"/>
        <w:rPr>
          <w:sz w:val="16"/>
          <w:szCs w:val="16"/>
        </w:rPr>
      </w:pPr>
      <w:r w:rsidRPr="0040647A">
        <w:rPr>
          <w:sz w:val="16"/>
          <w:szCs w:val="16"/>
        </w:rPr>
        <w:t xml:space="preserve">         1.  Присвоить  адрес индивидуальному жилому дому, площадью 185,4 кв.м., расположенному на земельном участке с кадастровым номером 53:03:0915001:375 и считать его следующим: Российская Федерация, Новгородская область, Валдайский муниципальный район, </w:t>
      </w:r>
      <w:proofErr w:type="spellStart"/>
      <w:r w:rsidRPr="0040647A">
        <w:rPr>
          <w:sz w:val="16"/>
          <w:szCs w:val="16"/>
        </w:rPr>
        <w:t>Костковское</w:t>
      </w:r>
      <w:proofErr w:type="spellEnd"/>
      <w:r w:rsidRPr="0040647A">
        <w:rPr>
          <w:sz w:val="16"/>
          <w:szCs w:val="16"/>
        </w:rPr>
        <w:t xml:space="preserve"> сельское поселение, д.Лучки,  дом 40В.  </w:t>
      </w:r>
    </w:p>
    <w:p w:rsidR="0040647A" w:rsidRPr="0040647A" w:rsidRDefault="0040647A" w:rsidP="0040647A">
      <w:pPr>
        <w:jc w:val="both"/>
        <w:rPr>
          <w:sz w:val="16"/>
          <w:szCs w:val="16"/>
        </w:rPr>
      </w:pPr>
      <w:r w:rsidRPr="0040647A">
        <w:rPr>
          <w:sz w:val="16"/>
          <w:szCs w:val="16"/>
        </w:rPr>
        <w:t xml:space="preserve">        2. Соответствующим службам внести данные в документы и базы данных.</w:t>
      </w:r>
    </w:p>
    <w:p w:rsidR="0040647A" w:rsidRPr="0040647A" w:rsidRDefault="0040647A" w:rsidP="0040647A">
      <w:pPr>
        <w:pStyle w:val="a3"/>
        <w:jc w:val="both"/>
        <w:rPr>
          <w:sz w:val="16"/>
          <w:szCs w:val="16"/>
        </w:rPr>
      </w:pPr>
      <w:r w:rsidRPr="0040647A">
        <w:rPr>
          <w:sz w:val="16"/>
          <w:szCs w:val="16"/>
        </w:rPr>
        <w:t xml:space="preserve"> </w:t>
      </w:r>
      <w:r w:rsidRPr="0040647A">
        <w:rPr>
          <w:rFonts w:eastAsia="Times New Roman CYR" w:cs="Times New Roman CYR"/>
          <w:sz w:val="16"/>
          <w:szCs w:val="16"/>
        </w:rPr>
        <w:t xml:space="preserve">        </w:t>
      </w:r>
      <w:r w:rsidRPr="0040647A">
        <w:rPr>
          <w:sz w:val="16"/>
          <w:szCs w:val="16"/>
        </w:rPr>
        <w:t>3.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телекоммуникационной сети «Интернет».</w:t>
      </w:r>
    </w:p>
    <w:p w:rsidR="0040647A" w:rsidRPr="0040647A" w:rsidRDefault="0040647A" w:rsidP="0040647A">
      <w:pPr>
        <w:tabs>
          <w:tab w:val="left" w:pos="6630"/>
        </w:tabs>
        <w:rPr>
          <w:sz w:val="16"/>
          <w:szCs w:val="16"/>
        </w:rPr>
      </w:pPr>
    </w:p>
    <w:p w:rsidR="0040647A" w:rsidRPr="0040647A" w:rsidRDefault="0040647A" w:rsidP="0040647A">
      <w:pPr>
        <w:tabs>
          <w:tab w:val="left" w:pos="6630"/>
        </w:tabs>
        <w:rPr>
          <w:sz w:val="16"/>
          <w:szCs w:val="16"/>
        </w:rPr>
      </w:pPr>
    </w:p>
    <w:p w:rsidR="0040647A" w:rsidRPr="0040647A" w:rsidRDefault="0040647A" w:rsidP="0040647A">
      <w:pPr>
        <w:tabs>
          <w:tab w:val="left" w:pos="6198"/>
        </w:tabs>
        <w:rPr>
          <w:rFonts w:eastAsia="Calibri"/>
          <w:b/>
          <w:sz w:val="16"/>
          <w:szCs w:val="16"/>
        </w:rPr>
      </w:pPr>
      <w:r w:rsidRPr="0040647A">
        <w:rPr>
          <w:rFonts w:eastAsia="Calibri"/>
          <w:b/>
          <w:sz w:val="16"/>
          <w:szCs w:val="16"/>
        </w:rPr>
        <w:t xml:space="preserve">Глава </w:t>
      </w:r>
      <w:proofErr w:type="spellStart"/>
      <w:r w:rsidRPr="0040647A">
        <w:rPr>
          <w:rFonts w:eastAsia="Calibri"/>
          <w:b/>
          <w:sz w:val="16"/>
          <w:szCs w:val="16"/>
        </w:rPr>
        <w:t>Костковского</w:t>
      </w:r>
      <w:proofErr w:type="spellEnd"/>
    </w:p>
    <w:p w:rsidR="0040647A" w:rsidRPr="0040647A" w:rsidRDefault="0040647A" w:rsidP="0040647A">
      <w:pPr>
        <w:tabs>
          <w:tab w:val="left" w:pos="6198"/>
        </w:tabs>
        <w:rPr>
          <w:rFonts w:eastAsia="Calibri"/>
          <w:b/>
          <w:sz w:val="16"/>
          <w:szCs w:val="16"/>
        </w:rPr>
      </w:pPr>
      <w:r w:rsidRPr="0040647A">
        <w:rPr>
          <w:rFonts w:eastAsia="Calibri"/>
          <w:b/>
          <w:sz w:val="16"/>
          <w:szCs w:val="16"/>
        </w:rPr>
        <w:t>сельского поселения</w:t>
      </w:r>
      <w:r w:rsidRPr="0040647A">
        <w:rPr>
          <w:rFonts w:eastAsia="Calibri"/>
          <w:b/>
          <w:sz w:val="16"/>
          <w:szCs w:val="16"/>
        </w:rPr>
        <w:tab/>
        <w:t xml:space="preserve">            Н.А. Бондаренко</w:t>
      </w:r>
    </w:p>
    <w:p w:rsidR="004F7A8C" w:rsidRPr="0040647A" w:rsidRDefault="004F7A8C" w:rsidP="004F7A8C">
      <w:pPr>
        <w:tabs>
          <w:tab w:val="left" w:pos="6198"/>
        </w:tabs>
        <w:rPr>
          <w:rFonts w:eastAsia="Calibri"/>
          <w:b/>
          <w:sz w:val="16"/>
          <w:szCs w:val="16"/>
        </w:rPr>
      </w:pPr>
    </w:p>
    <w:p w:rsidR="0040647A" w:rsidRPr="0040647A" w:rsidRDefault="0040647A" w:rsidP="0040647A">
      <w:pPr>
        <w:spacing w:line="480" w:lineRule="auto"/>
        <w:jc w:val="center"/>
        <w:rPr>
          <w:sz w:val="16"/>
          <w:szCs w:val="16"/>
        </w:rPr>
      </w:pPr>
      <w:r w:rsidRPr="0040647A">
        <w:rPr>
          <w:b/>
          <w:sz w:val="16"/>
          <w:szCs w:val="16"/>
        </w:rPr>
        <w:t xml:space="preserve">П О С Т А Н О В Л Е Н И Е </w:t>
      </w:r>
    </w:p>
    <w:p w:rsidR="0040647A" w:rsidRPr="0040647A" w:rsidRDefault="0040647A" w:rsidP="0040647A">
      <w:pPr>
        <w:jc w:val="both"/>
        <w:rPr>
          <w:sz w:val="16"/>
          <w:szCs w:val="16"/>
        </w:rPr>
      </w:pPr>
      <w:r w:rsidRPr="0040647A">
        <w:rPr>
          <w:sz w:val="16"/>
          <w:szCs w:val="16"/>
        </w:rPr>
        <w:t xml:space="preserve">от  25.02.2025 № 77                                                                                                                                                                                                                                              </w:t>
      </w:r>
    </w:p>
    <w:p w:rsidR="0040647A" w:rsidRPr="0040647A" w:rsidRDefault="0040647A" w:rsidP="0040647A">
      <w:pPr>
        <w:jc w:val="both"/>
        <w:rPr>
          <w:sz w:val="16"/>
          <w:szCs w:val="16"/>
        </w:rPr>
      </w:pPr>
      <w:r w:rsidRPr="0040647A">
        <w:rPr>
          <w:sz w:val="16"/>
          <w:szCs w:val="16"/>
        </w:rPr>
        <w:t xml:space="preserve">д. </w:t>
      </w:r>
      <w:proofErr w:type="spellStart"/>
      <w:r w:rsidRPr="0040647A">
        <w:rPr>
          <w:sz w:val="16"/>
          <w:szCs w:val="16"/>
        </w:rPr>
        <w:t>Костково</w:t>
      </w:r>
      <w:proofErr w:type="spellEnd"/>
    </w:p>
    <w:p w:rsidR="0040647A" w:rsidRPr="0040647A" w:rsidRDefault="0040647A" w:rsidP="0040647A">
      <w:pPr>
        <w:tabs>
          <w:tab w:val="left" w:pos="3560"/>
        </w:tabs>
        <w:spacing w:line="240" w:lineRule="exact"/>
        <w:rPr>
          <w:b/>
          <w:sz w:val="16"/>
          <w:szCs w:val="16"/>
        </w:rPr>
      </w:pPr>
    </w:p>
    <w:p w:rsidR="0040647A" w:rsidRPr="0040647A" w:rsidRDefault="0040647A" w:rsidP="0040647A">
      <w:pPr>
        <w:tabs>
          <w:tab w:val="left" w:pos="3560"/>
        </w:tabs>
        <w:spacing w:line="240" w:lineRule="exact"/>
        <w:ind w:right="4815"/>
        <w:jc w:val="both"/>
        <w:rPr>
          <w:sz w:val="16"/>
          <w:szCs w:val="16"/>
        </w:rPr>
      </w:pPr>
      <w:r w:rsidRPr="0040647A">
        <w:rPr>
          <w:b/>
          <w:sz w:val="16"/>
          <w:szCs w:val="16"/>
        </w:rPr>
        <w:t xml:space="preserve">О внесении изменений  в муниципальную программу «Благоустройство территории </w:t>
      </w:r>
      <w:proofErr w:type="spellStart"/>
      <w:r w:rsidRPr="0040647A">
        <w:rPr>
          <w:b/>
          <w:sz w:val="16"/>
          <w:szCs w:val="16"/>
        </w:rPr>
        <w:t>Костковского</w:t>
      </w:r>
      <w:proofErr w:type="spellEnd"/>
      <w:r w:rsidRPr="0040647A">
        <w:rPr>
          <w:b/>
          <w:sz w:val="16"/>
          <w:szCs w:val="16"/>
        </w:rPr>
        <w:t xml:space="preserve"> сельского поселения в 2025-2027 годах»</w:t>
      </w:r>
    </w:p>
    <w:p w:rsidR="0040647A" w:rsidRPr="0040647A" w:rsidRDefault="0040647A" w:rsidP="0040647A">
      <w:pPr>
        <w:tabs>
          <w:tab w:val="left" w:pos="3560"/>
        </w:tabs>
        <w:jc w:val="center"/>
        <w:rPr>
          <w:b/>
          <w:sz w:val="16"/>
          <w:szCs w:val="16"/>
        </w:rPr>
      </w:pPr>
    </w:p>
    <w:p w:rsidR="0040647A" w:rsidRPr="0040647A" w:rsidRDefault="0040647A" w:rsidP="0040647A">
      <w:pPr>
        <w:pStyle w:val="1ff0"/>
        <w:spacing w:before="0" w:after="0"/>
        <w:jc w:val="both"/>
        <w:rPr>
          <w:b/>
          <w:color w:val="000000"/>
          <w:sz w:val="16"/>
          <w:szCs w:val="16"/>
        </w:rPr>
      </w:pPr>
      <w:r w:rsidRPr="0040647A">
        <w:rPr>
          <w:sz w:val="16"/>
          <w:szCs w:val="16"/>
        </w:rPr>
        <w:tab/>
        <w:t xml:space="preserve">В соответствии со статьей 179.4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от 16.05.2022 № 74   "</w:t>
      </w:r>
      <w:r w:rsidRPr="0040647A">
        <w:rPr>
          <w:rStyle w:val="aff3"/>
          <w:b w:val="0"/>
          <w:color w:val="000000"/>
          <w:sz w:val="16"/>
          <w:szCs w:val="16"/>
        </w:rPr>
        <w:t>Об утверждении Порядка</w:t>
      </w:r>
      <w:r w:rsidRPr="0040647A">
        <w:rPr>
          <w:b/>
          <w:color w:val="000000"/>
          <w:sz w:val="16"/>
          <w:szCs w:val="16"/>
        </w:rPr>
        <w:t xml:space="preserve"> </w:t>
      </w:r>
      <w:r w:rsidRPr="0040647A">
        <w:rPr>
          <w:rStyle w:val="aff3"/>
          <w:b w:val="0"/>
          <w:color w:val="000000"/>
          <w:sz w:val="16"/>
          <w:szCs w:val="16"/>
        </w:rPr>
        <w:t>принятия решений о разработке</w:t>
      </w:r>
      <w:r w:rsidRPr="0040647A">
        <w:rPr>
          <w:b/>
          <w:color w:val="000000"/>
          <w:sz w:val="16"/>
          <w:szCs w:val="16"/>
        </w:rPr>
        <w:t xml:space="preserve">  </w:t>
      </w:r>
      <w:r w:rsidRPr="0040647A">
        <w:rPr>
          <w:rStyle w:val="aff3"/>
          <w:b w:val="0"/>
          <w:color w:val="000000"/>
          <w:sz w:val="16"/>
          <w:szCs w:val="16"/>
        </w:rPr>
        <w:t>муниципальных программ</w:t>
      </w:r>
      <w:r w:rsidRPr="0040647A">
        <w:rPr>
          <w:b/>
          <w:color w:val="000000"/>
          <w:sz w:val="16"/>
          <w:szCs w:val="16"/>
        </w:rPr>
        <w:t xml:space="preserve"> </w:t>
      </w:r>
      <w:proofErr w:type="spellStart"/>
      <w:r w:rsidRPr="0040647A">
        <w:rPr>
          <w:rStyle w:val="aff3"/>
          <w:b w:val="0"/>
          <w:color w:val="000000"/>
          <w:sz w:val="16"/>
          <w:szCs w:val="16"/>
        </w:rPr>
        <w:t>Костковского</w:t>
      </w:r>
      <w:proofErr w:type="spellEnd"/>
      <w:r w:rsidRPr="0040647A">
        <w:rPr>
          <w:rStyle w:val="aff3"/>
          <w:b w:val="0"/>
          <w:color w:val="000000"/>
          <w:sz w:val="16"/>
          <w:szCs w:val="16"/>
        </w:rPr>
        <w:t xml:space="preserve"> сельского</w:t>
      </w:r>
      <w:r w:rsidRPr="0040647A">
        <w:rPr>
          <w:b/>
          <w:color w:val="000000"/>
          <w:sz w:val="16"/>
          <w:szCs w:val="16"/>
        </w:rPr>
        <w:t xml:space="preserve"> </w:t>
      </w:r>
      <w:r w:rsidRPr="0040647A">
        <w:rPr>
          <w:rStyle w:val="aff3"/>
          <w:b w:val="0"/>
          <w:color w:val="000000"/>
          <w:sz w:val="16"/>
          <w:szCs w:val="16"/>
        </w:rPr>
        <w:t>поселения, их формирования,</w:t>
      </w:r>
      <w:r w:rsidRPr="0040647A">
        <w:rPr>
          <w:b/>
          <w:color w:val="000000"/>
          <w:sz w:val="16"/>
          <w:szCs w:val="16"/>
        </w:rPr>
        <w:t xml:space="preserve"> </w:t>
      </w:r>
      <w:r w:rsidRPr="0040647A">
        <w:rPr>
          <w:rStyle w:val="aff3"/>
          <w:b w:val="0"/>
          <w:color w:val="000000"/>
          <w:sz w:val="16"/>
          <w:szCs w:val="16"/>
        </w:rPr>
        <w:t>реализации и проведения оценки</w:t>
      </w:r>
      <w:r w:rsidRPr="0040647A">
        <w:rPr>
          <w:b/>
          <w:color w:val="000000"/>
          <w:sz w:val="16"/>
          <w:szCs w:val="16"/>
        </w:rPr>
        <w:t xml:space="preserve"> </w:t>
      </w:r>
      <w:r w:rsidRPr="0040647A">
        <w:rPr>
          <w:rStyle w:val="aff3"/>
          <w:b w:val="0"/>
          <w:color w:val="000000"/>
          <w:sz w:val="16"/>
          <w:szCs w:val="16"/>
        </w:rPr>
        <w:t>эффективности</w:t>
      </w:r>
      <w:r w:rsidRPr="0040647A">
        <w:rPr>
          <w:b/>
          <w:sz w:val="16"/>
          <w:szCs w:val="16"/>
        </w:rPr>
        <w:t>"</w:t>
      </w:r>
      <w:r w:rsidRPr="0040647A">
        <w:rPr>
          <w:sz w:val="16"/>
          <w:szCs w:val="16"/>
        </w:rPr>
        <w:t xml:space="preserve"> 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 </w:t>
      </w:r>
    </w:p>
    <w:p w:rsidR="0040647A" w:rsidRPr="0040647A" w:rsidRDefault="0040647A" w:rsidP="0040647A">
      <w:pPr>
        <w:autoSpaceDE w:val="0"/>
        <w:jc w:val="both"/>
        <w:rPr>
          <w:b/>
          <w:sz w:val="16"/>
          <w:szCs w:val="16"/>
        </w:rPr>
      </w:pPr>
      <w:r w:rsidRPr="0040647A">
        <w:rPr>
          <w:b/>
          <w:sz w:val="16"/>
          <w:szCs w:val="16"/>
        </w:rPr>
        <w:t>ПОСТАНОВЛЯЕТ:</w:t>
      </w:r>
    </w:p>
    <w:p w:rsidR="0040647A" w:rsidRPr="0040647A" w:rsidRDefault="0040647A" w:rsidP="0040647A">
      <w:pPr>
        <w:autoSpaceDE w:val="0"/>
        <w:ind w:firstLine="720"/>
        <w:jc w:val="both"/>
        <w:rPr>
          <w:sz w:val="16"/>
          <w:szCs w:val="16"/>
        </w:rPr>
      </w:pPr>
      <w:r w:rsidRPr="0040647A">
        <w:rPr>
          <w:sz w:val="16"/>
          <w:szCs w:val="16"/>
        </w:rPr>
        <w:t xml:space="preserve">1. Внести изменение в муниципальную программу «Благоустройство     территории </w:t>
      </w:r>
      <w:proofErr w:type="spellStart"/>
      <w:r w:rsidRPr="0040647A">
        <w:rPr>
          <w:sz w:val="16"/>
          <w:szCs w:val="16"/>
        </w:rPr>
        <w:t>Костковского</w:t>
      </w:r>
      <w:proofErr w:type="spellEnd"/>
      <w:r w:rsidRPr="0040647A">
        <w:rPr>
          <w:sz w:val="16"/>
          <w:szCs w:val="16"/>
        </w:rPr>
        <w:t xml:space="preserve"> сельского поселения в 2025-2027 годах»,               утвержденную постановлением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от 16.12.2024 № 331, изложив ее в прилагаемой редакции.</w:t>
      </w:r>
    </w:p>
    <w:p w:rsidR="0040647A" w:rsidRPr="0040647A" w:rsidRDefault="0040647A" w:rsidP="0040647A">
      <w:pPr>
        <w:autoSpaceDE w:val="0"/>
        <w:jc w:val="both"/>
        <w:rPr>
          <w:sz w:val="16"/>
          <w:szCs w:val="16"/>
        </w:rPr>
      </w:pPr>
      <w:r w:rsidRPr="0040647A">
        <w:rPr>
          <w:sz w:val="16"/>
          <w:szCs w:val="16"/>
        </w:rPr>
        <w:tab/>
        <w:t>2. Опубликовать настоящее постановление в информационном бюллетене «</w:t>
      </w:r>
      <w:proofErr w:type="spellStart"/>
      <w:r w:rsidRPr="0040647A">
        <w:rPr>
          <w:sz w:val="16"/>
          <w:szCs w:val="16"/>
        </w:rPr>
        <w:t>Костковский</w:t>
      </w:r>
      <w:proofErr w:type="spellEnd"/>
      <w:r w:rsidRPr="0040647A">
        <w:rPr>
          <w:sz w:val="16"/>
          <w:szCs w:val="16"/>
        </w:rPr>
        <w:t xml:space="preserve"> вестник» и на официальном сайте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информационно-телекоммуникационной сети «Интернет».</w:t>
      </w:r>
    </w:p>
    <w:p w:rsidR="0040647A" w:rsidRPr="0040647A" w:rsidRDefault="0040647A" w:rsidP="0040647A">
      <w:pPr>
        <w:spacing w:line="200" w:lineRule="atLeast"/>
        <w:rPr>
          <w:sz w:val="16"/>
          <w:szCs w:val="16"/>
        </w:rPr>
      </w:pPr>
    </w:p>
    <w:p w:rsidR="0040647A" w:rsidRPr="0040647A" w:rsidRDefault="0040647A" w:rsidP="0040647A">
      <w:pPr>
        <w:spacing w:line="240" w:lineRule="exact"/>
        <w:ind w:left="709" w:hanging="709"/>
        <w:rPr>
          <w:sz w:val="16"/>
          <w:szCs w:val="16"/>
        </w:rPr>
      </w:pPr>
      <w:r w:rsidRPr="0040647A">
        <w:rPr>
          <w:b/>
          <w:sz w:val="16"/>
          <w:szCs w:val="16"/>
        </w:rPr>
        <w:t xml:space="preserve">Глава </w:t>
      </w:r>
      <w:proofErr w:type="spellStart"/>
      <w:r w:rsidRPr="0040647A">
        <w:rPr>
          <w:b/>
          <w:sz w:val="16"/>
          <w:szCs w:val="16"/>
        </w:rPr>
        <w:t>Костковского</w:t>
      </w:r>
      <w:proofErr w:type="spellEnd"/>
    </w:p>
    <w:p w:rsidR="0040647A" w:rsidRPr="0040647A" w:rsidRDefault="0040647A" w:rsidP="0040647A">
      <w:pPr>
        <w:spacing w:line="240" w:lineRule="exact"/>
        <w:ind w:left="709" w:hanging="709"/>
        <w:rPr>
          <w:sz w:val="16"/>
          <w:szCs w:val="16"/>
        </w:rPr>
      </w:pPr>
      <w:r w:rsidRPr="0040647A">
        <w:rPr>
          <w:b/>
          <w:sz w:val="16"/>
          <w:szCs w:val="16"/>
        </w:rPr>
        <w:t>сельского поселения                                                                Н.А. Бондаренко</w:t>
      </w:r>
    </w:p>
    <w:p w:rsidR="0040647A" w:rsidRPr="0040647A" w:rsidRDefault="0040647A" w:rsidP="0040647A">
      <w:pPr>
        <w:spacing w:line="240" w:lineRule="exact"/>
        <w:rPr>
          <w:b/>
          <w:sz w:val="16"/>
          <w:szCs w:val="16"/>
        </w:rPr>
      </w:pPr>
    </w:p>
    <w:p w:rsidR="0040647A" w:rsidRPr="0040647A" w:rsidRDefault="0040647A" w:rsidP="0040647A">
      <w:pPr>
        <w:spacing w:line="240" w:lineRule="exact"/>
        <w:rPr>
          <w:sz w:val="16"/>
          <w:szCs w:val="16"/>
        </w:rPr>
      </w:pPr>
    </w:p>
    <w:p w:rsidR="0040647A" w:rsidRPr="0040647A" w:rsidRDefault="0040647A" w:rsidP="0040647A">
      <w:pPr>
        <w:autoSpaceDE w:val="0"/>
        <w:ind w:left="5400"/>
        <w:jc w:val="center"/>
        <w:rPr>
          <w:sz w:val="16"/>
          <w:szCs w:val="16"/>
        </w:rPr>
      </w:pPr>
      <w:r w:rsidRPr="0040647A">
        <w:rPr>
          <w:sz w:val="16"/>
          <w:szCs w:val="16"/>
        </w:rPr>
        <w:t>УТВЕРЖДЕНА</w:t>
      </w:r>
    </w:p>
    <w:p w:rsidR="0040647A" w:rsidRPr="0040647A" w:rsidRDefault="0040647A" w:rsidP="0040647A">
      <w:pPr>
        <w:autoSpaceDE w:val="0"/>
        <w:ind w:left="5400"/>
        <w:jc w:val="center"/>
        <w:rPr>
          <w:sz w:val="16"/>
          <w:szCs w:val="16"/>
        </w:rPr>
      </w:pPr>
      <w:r w:rsidRPr="0040647A">
        <w:rPr>
          <w:sz w:val="16"/>
          <w:szCs w:val="16"/>
        </w:rPr>
        <w:t>постановлением Администрации</w:t>
      </w:r>
    </w:p>
    <w:p w:rsidR="0040647A" w:rsidRPr="0040647A" w:rsidRDefault="0040647A" w:rsidP="0040647A">
      <w:pPr>
        <w:autoSpaceDE w:val="0"/>
        <w:ind w:left="5400"/>
        <w:jc w:val="center"/>
        <w:rPr>
          <w:sz w:val="16"/>
          <w:szCs w:val="16"/>
        </w:rPr>
      </w:pP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ind w:left="5400"/>
        <w:jc w:val="center"/>
        <w:rPr>
          <w:sz w:val="16"/>
          <w:szCs w:val="16"/>
        </w:rPr>
      </w:pPr>
      <w:r w:rsidRPr="0040647A">
        <w:rPr>
          <w:sz w:val="16"/>
          <w:szCs w:val="16"/>
        </w:rPr>
        <w:t>от   16.12.2024 № 331</w:t>
      </w:r>
    </w:p>
    <w:p w:rsidR="0040647A" w:rsidRPr="0040647A" w:rsidRDefault="0040647A" w:rsidP="0040647A">
      <w:pPr>
        <w:autoSpaceDE w:val="0"/>
        <w:ind w:left="5400"/>
        <w:jc w:val="center"/>
        <w:rPr>
          <w:sz w:val="16"/>
          <w:szCs w:val="16"/>
        </w:rPr>
      </w:pPr>
      <w:r w:rsidRPr="0040647A">
        <w:rPr>
          <w:sz w:val="16"/>
          <w:szCs w:val="16"/>
        </w:rPr>
        <w:t>( в ред. от 25.02.2025 № 77 )</w:t>
      </w:r>
    </w:p>
    <w:p w:rsidR="0040647A" w:rsidRPr="0040647A" w:rsidRDefault="0040647A" w:rsidP="0040647A">
      <w:pPr>
        <w:autoSpaceDE w:val="0"/>
        <w:rPr>
          <w:sz w:val="16"/>
          <w:szCs w:val="16"/>
        </w:rPr>
      </w:pPr>
    </w:p>
    <w:p w:rsidR="0040647A" w:rsidRPr="0040647A" w:rsidRDefault="0040647A" w:rsidP="0040647A">
      <w:pPr>
        <w:autoSpaceDE w:val="0"/>
        <w:jc w:val="center"/>
        <w:rPr>
          <w:sz w:val="16"/>
          <w:szCs w:val="16"/>
        </w:rPr>
      </w:pPr>
      <w:r w:rsidRPr="0040647A">
        <w:rPr>
          <w:b/>
          <w:sz w:val="16"/>
          <w:szCs w:val="16"/>
        </w:rPr>
        <w:t>ПАСПОРТ</w:t>
      </w:r>
    </w:p>
    <w:p w:rsidR="0040647A" w:rsidRPr="0040647A" w:rsidRDefault="0040647A" w:rsidP="0040647A">
      <w:pPr>
        <w:autoSpaceDE w:val="0"/>
        <w:jc w:val="center"/>
        <w:rPr>
          <w:sz w:val="16"/>
          <w:szCs w:val="16"/>
        </w:rPr>
      </w:pPr>
      <w:r w:rsidRPr="0040647A">
        <w:rPr>
          <w:b/>
          <w:sz w:val="16"/>
          <w:szCs w:val="16"/>
        </w:rPr>
        <w:t>муниципальной программы</w:t>
      </w:r>
      <w:r w:rsidRPr="0040647A">
        <w:rPr>
          <w:sz w:val="16"/>
          <w:szCs w:val="16"/>
        </w:rPr>
        <w:t xml:space="preserve"> </w:t>
      </w:r>
      <w:r w:rsidRPr="0040647A">
        <w:rPr>
          <w:b/>
          <w:bCs/>
          <w:sz w:val="16"/>
          <w:szCs w:val="16"/>
        </w:rPr>
        <w:t xml:space="preserve">«Благоустройство </w:t>
      </w:r>
    </w:p>
    <w:p w:rsidR="0040647A" w:rsidRPr="0040647A" w:rsidRDefault="0040647A" w:rsidP="0040647A">
      <w:pPr>
        <w:autoSpaceDE w:val="0"/>
        <w:jc w:val="center"/>
        <w:rPr>
          <w:sz w:val="16"/>
          <w:szCs w:val="16"/>
        </w:rPr>
      </w:pPr>
      <w:proofErr w:type="spellStart"/>
      <w:r w:rsidRPr="0040647A">
        <w:rPr>
          <w:b/>
          <w:bCs/>
          <w:sz w:val="16"/>
          <w:szCs w:val="16"/>
        </w:rPr>
        <w:t>Костковского</w:t>
      </w:r>
      <w:proofErr w:type="spellEnd"/>
      <w:r w:rsidRPr="0040647A">
        <w:rPr>
          <w:b/>
          <w:bCs/>
          <w:sz w:val="16"/>
          <w:szCs w:val="16"/>
        </w:rPr>
        <w:t xml:space="preserve"> сельского поселения» </w:t>
      </w:r>
    </w:p>
    <w:p w:rsidR="0040647A" w:rsidRPr="0040647A" w:rsidRDefault="0040647A" w:rsidP="0040647A">
      <w:pPr>
        <w:autoSpaceDE w:val="0"/>
        <w:jc w:val="center"/>
        <w:rPr>
          <w:sz w:val="16"/>
          <w:szCs w:val="16"/>
        </w:rPr>
      </w:pPr>
      <w:r w:rsidRPr="0040647A">
        <w:rPr>
          <w:b/>
          <w:bCs/>
          <w:sz w:val="16"/>
          <w:szCs w:val="16"/>
        </w:rPr>
        <w:t>в 2025-2027 годах»</w:t>
      </w:r>
    </w:p>
    <w:p w:rsidR="0040647A" w:rsidRPr="0040647A" w:rsidRDefault="0040647A" w:rsidP="0040647A">
      <w:pPr>
        <w:autoSpaceDE w:val="0"/>
        <w:jc w:val="center"/>
        <w:rPr>
          <w:b/>
          <w:bCs/>
          <w:sz w:val="16"/>
          <w:szCs w:val="16"/>
        </w:rPr>
      </w:pPr>
    </w:p>
    <w:p w:rsidR="0040647A" w:rsidRPr="0040647A" w:rsidRDefault="0040647A" w:rsidP="0040647A">
      <w:pPr>
        <w:autoSpaceDE w:val="0"/>
        <w:jc w:val="both"/>
        <w:rPr>
          <w:sz w:val="16"/>
          <w:szCs w:val="16"/>
        </w:rPr>
      </w:pPr>
      <w:r w:rsidRPr="0040647A">
        <w:rPr>
          <w:sz w:val="16"/>
          <w:szCs w:val="16"/>
        </w:rPr>
        <w:tab/>
        <w:t xml:space="preserve">1. Ответственный исполнитель муниципальной программы: 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jc w:val="both"/>
        <w:rPr>
          <w:sz w:val="16"/>
          <w:szCs w:val="16"/>
        </w:rPr>
      </w:pPr>
      <w:r w:rsidRPr="0040647A">
        <w:rPr>
          <w:sz w:val="16"/>
          <w:szCs w:val="16"/>
        </w:rPr>
        <w:tab/>
        <w:t xml:space="preserve">2. Подпрограммы муниципальной программы: </w:t>
      </w:r>
    </w:p>
    <w:p w:rsidR="0040647A" w:rsidRPr="0040647A" w:rsidRDefault="0040647A" w:rsidP="0040647A">
      <w:pPr>
        <w:autoSpaceDE w:val="0"/>
        <w:jc w:val="both"/>
        <w:rPr>
          <w:sz w:val="16"/>
          <w:szCs w:val="16"/>
        </w:rPr>
      </w:pPr>
      <w:r w:rsidRPr="0040647A">
        <w:rPr>
          <w:sz w:val="16"/>
          <w:szCs w:val="16"/>
        </w:rPr>
        <w:tab/>
        <w:t xml:space="preserve">  1.1. Обеспечение уличного освещения  в </w:t>
      </w:r>
      <w:proofErr w:type="spellStart"/>
      <w:r w:rsidRPr="0040647A">
        <w:rPr>
          <w:sz w:val="16"/>
          <w:szCs w:val="16"/>
        </w:rPr>
        <w:t>Костковском</w:t>
      </w:r>
      <w:proofErr w:type="spellEnd"/>
      <w:r w:rsidRPr="0040647A">
        <w:rPr>
          <w:sz w:val="16"/>
          <w:szCs w:val="16"/>
        </w:rPr>
        <w:t xml:space="preserve"> сельском поселении</w:t>
      </w:r>
    </w:p>
    <w:p w:rsidR="0040647A" w:rsidRPr="0040647A" w:rsidRDefault="0040647A" w:rsidP="0040647A">
      <w:pPr>
        <w:autoSpaceDE w:val="0"/>
        <w:jc w:val="both"/>
        <w:rPr>
          <w:sz w:val="16"/>
          <w:szCs w:val="16"/>
        </w:rPr>
      </w:pPr>
      <w:r w:rsidRPr="0040647A">
        <w:rPr>
          <w:sz w:val="16"/>
          <w:szCs w:val="16"/>
        </w:rPr>
        <w:t xml:space="preserve">              1.2. Организация озеленения территории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jc w:val="both"/>
        <w:rPr>
          <w:sz w:val="16"/>
          <w:szCs w:val="16"/>
        </w:rPr>
      </w:pPr>
      <w:r w:rsidRPr="0040647A">
        <w:rPr>
          <w:sz w:val="16"/>
          <w:szCs w:val="16"/>
        </w:rPr>
        <w:tab/>
        <w:t xml:space="preserve">  1.3. Организация содержания мест захоронения.</w:t>
      </w:r>
    </w:p>
    <w:p w:rsidR="0040647A" w:rsidRPr="0040647A" w:rsidRDefault="0040647A" w:rsidP="0040647A">
      <w:pPr>
        <w:autoSpaceDE w:val="0"/>
        <w:jc w:val="both"/>
        <w:rPr>
          <w:sz w:val="16"/>
          <w:szCs w:val="16"/>
        </w:rPr>
      </w:pPr>
      <w:r w:rsidRPr="0040647A">
        <w:rPr>
          <w:sz w:val="16"/>
          <w:szCs w:val="16"/>
        </w:rPr>
        <w:tab/>
        <w:t xml:space="preserve">  1.4. Прочие мероприятия по благоустройству.</w:t>
      </w:r>
    </w:p>
    <w:p w:rsidR="0040647A" w:rsidRPr="0040647A" w:rsidRDefault="0040647A" w:rsidP="0040647A">
      <w:pPr>
        <w:autoSpaceDE w:val="0"/>
        <w:jc w:val="both"/>
        <w:rPr>
          <w:sz w:val="16"/>
          <w:szCs w:val="16"/>
        </w:rPr>
      </w:pPr>
      <w:r w:rsidRPr="0040647A">
        <w:rPr>
          <w:sz w:val="16"/>
          <w:szCs w:val="16"/>
        </w:rPr>
        <w:t xml:space="preserve">            3. Сроки реализации муниципальной программы: 2025-2027 годы.</w:t>
      </w:r>
    </w:p>
    <w:p w:rsidR="0040647A" w:rsidRPr="0040647A" w:rsidRDefault="0040647A" w:rsidP="0040647A">
      <w:pPr>
        <w:autoSpaceDE w:val="0"/>
        <w:jc w:val="both"/>
        <w:rPr>
          <w:sz w:val="16"/>
          <w:szCs w:val="16"/>
        </w:rPr>
      </w:pPr>
      <w:r w:rsidRPr="0040647A">
        <w:rPr>
          <w:sz w:val="16"/>
          <w:szCs w:val="16"/>
        </w:rPr>
        <w:tab/>
        <w:t>4. Объемы      и  источники      финансирования  муниципальной программы    в целом   и   по годам реализации (руб.):</w:t>
      </w:r>
    </w:p>
    <w:p w:rsidR="0040647A" w:rsidRPr="0040647A" w:rsidRDefault="0040647A" w:rsidP="0040647A">
      <w:pPr>
        <w:autoSpaceDE w:val="0"/>
        <w:rPr>
          <w:sz w:val="16"/>
          <w:szCs w:val="16"/>
        </w:rPr>
      </w:pPr>
    </w:p>
    <w:tbl>
      <w:tblPr>
        <w:tblW w:w="0" w:type="auto"/>
        <w:tblInd w:w="-45" w:type="dxa"/>
        <w:tblLayout w:type="fixed"/>
        <w:tblLook w:val="0000"/>
      </w:tblPr>
      <w:tblGrid>
        <w:gridCol w:w="966"/>
        <w:gridCol w:w="1717"/>
        <w:gridCol w:w="1559"/>
        <w:gridCol w:w="1696"/>
        <w:gridCol w:w="1846"/>
        <w:gridCol w:w="1914"/>
      </w:tblGrid>
      <w:tr w:rsidR="0040647A" w:rsidRPr="0040647A" w:rsidTr="00942493">
        <w:trPr>
          <w:cantSplit/>
          <w:trHeight w:hRule="exact" w:val="286"/>
        </w:trPr>
        <w:tc>
          <w:tcPr>
            <w:tcW w:w="966" w:type="dxa"/>
            <w:vMerge w:val="restart"/>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Источник финансирования</w:t>
            </w:r>
          </w:p>
        </w:tc>
      </w:tr>
      <w:tr w:rsidR="0040647A" w:rsidRPr="0040647A" w:rsidTr="00942493">
        <w:trPr>
          <w:cantSplit/>
        </w:trPr>
        <w:tc>
          <w:tcPr>
            <w:tcW w:w="966" w:type="dxa"/>
            <w:vMerge/>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 xml:space="preserve">бюджет </w:t>
            </w:r>
            <w:proofErr w:type="spellStart"/>
            <w:r w:rsidRPr="0040647A">
              <w:rPr>
                <w:b/>
                <w:sz w:val="16"/>
                <w:szCs w:val="16"/>
              </w:rPr>
              <w:t>Костковского</w:t>
            </w:r>
            <w:proofErr w:type="spellEnd"/>
            <w:r w:rsidRPr="0040647A">
              <w:rPr>
                <w:b/>
                <w:sz w:val="16"/>
                <w:szCs w:val="16"/>
              </w:rPr>
              <w:t xml:space="preserve"> </w:t>
            </w:r>
          </w:p>
          <w:p w:rsidR="0040647A" w:rsidRPr="0040647A" w:rsidRDefault="0040647A" w:rsidP="00942493">
            <w:pPr>
              <w:autoSpaceDE w:val="0"/>
              <w:jc w:val="center"/>
              <w:rPr>
                <w:sz w:val="16"/>
                <w:szCs w:val="16"/>
              </w:rPr>
            </w:pPr>
            <w:r w:rsidRPr="0040647A">
              <w:rPr>
                <w:b/>
                <w:sz w:val="16"/>
                <w:szCs w:val="16"/>
              </w:rPr>
              <w:t>сельского</w:t>
            </w:r>
          </w:p>
          <w:p w:rsidR="0040647A" w:rsidRPr="0040647A" w:rsidRDefault="0040647A" w:rsidP="00942493">
            <w:pPr>
              <w:autoSpaceDE w:val="0"/>
              <w:jc w:val="center"/>
              <w:rPr>
                <w:sz w:val="16"/>
                <w:szCs w:val="16"/>
              </w:rPr>
            </w:pPr>
            <w:r w:rsidRPr="0040647A">
              <w:rPr>
                <w:b/>
                <w:sz w:val="16"/>
                <w:szCs w:val="16"/>
              </w:rPr>
              <w:t xml:space="preserve"> поселения</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всего</w:t>
            </w:r>
          </w:p>
        </w:tc>
      </w:tr>
      <w:tr w:rsidR="0040647A" w:rsidRPr="0040647A" w:rsidTr="00942493">
        <w:tc>
          <w:tcPr>
            <w:tcW w:w="96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421 900,00</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421 900,00</w:t>
            </w:r>
          </w:p>
        </w:tc>
      </w:tr>
      <w:tr w:rsidR="0040647A" w:rsidRPr="0040647A" w:rsidTr="00942493">
        <w:tc>
          <w:tcPr>
            <w:tcW w:w="96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sz w:val="16"/>
                <w:szCs w:val="16"/>
              </w:rPr>
            </w:pPr>
            <w:r w:rsidRPr="0040647A">
              <w:rPr>
                <w:sz w:val="16"/>
                <w:szCs w:val="16"/>
              </w:rPr>
              <w:t>219 768,00</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snapToGrid w:val="0"/>
              <w:rPr>
                <w:sz w:val="16"/>
                <w:szCs w:val="16"/>
              </w:rPr>
            </w:pPr>
            <w:r w:rsidRPr="0040647A">
              <w:rPr>
                <w:sz w:val="16"/>
                <w:szCs w:val="16"/>
              </w:rPr>
              <w:t>219 768,00</w:t>
            </w:r>
          </w:p>
        </w:tc>
      </w:tr>
      <w:tr w:rsidR="0040647A" w:rsidRPr="0040647A" w:rsidTr="00942493">
        <w:tc>
          <w:tcPr>
            <w:tcW w:w="96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sz w:val="16"/>
                <w:szCs w:val="16"/>
              </w:rPr>
            </w:pPr>
            <w:r w:rsidRPr="0040647A">
              <w:rPr>
                <w:sz w:val="16"/>
                <w:szCs w:val="16"/>
              </w:rPr>
              <w:t>103 793,00</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snapToGrid w:val="0"/>
              <w:rPr>
                <w:sz w:val="16"/>
                <w:szCs w:val="16"/>
              </w:rPr>
            </w:pPr>
            <w:r w:rsidRPr="0040647A">
              <w:rPr>
                <w:sz w:val="16"/>
                <w:szCs w:val="16"/>
              </w:rPr>
              <w:t>103 793,00</w:t>
            </w:r>
          </w:p>
        </w:tc>
      </w:tr>
      <w:tr w:rsidR="0040647A" w:rsidRPr="0040647A" w:rsidTr="00942493">
        <w:tc>
          <w:tcPr>
            <w:tcW w:w="96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sz w:val="16"/>
                <w:szCs w:val="16"/>
              </w:rPr>
            </w:pPr>
            <w:r w:rsidRPr="0040647A">
              <w:rPr>
                <w:sz w:val="16"/>
                <w:szCs w:val="16"/>
              </w:rPr>
              <w:t>745 461,00</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snapToGrid w:val="0"/>
              <w:rPr>
                <w:sz w:val="16"/>
                <w:szCs w:val="16"/>
              </w:rPr>
            </w:pPr>
            <w:r w:rsidRPr="0040647A">
              <w:rPr>
                <w:sz w:val="16"/>
                <w:szCs w:val="16"/>
              </w:rPr>
              <w:t>745 461,00</w:t>
            </w:r>
          </w:p>
        </w:tc>
      </w:tr>
    </w:tbl>
    <w:p w:rsidR="0040647A" w:rsidRPr="0040647A" w:rsidRDefault="0040647A" w:rsidP="0040647A">
      <w:pPr>
        <w:autoSpaceDE w:val="0"/>
        <w:rPr>
          <w:sz w:val="16"/>
          <w:szCs w:val="16"/>
        </w:rPr>
      </w:pPr>
    </w:p>
    <w:p w:rsidR="0040647A" w:rsidRPr="0040647A" w:rsidRDefault="0040647A" w:rsidP="0040647A">
      <w:pPr>
        <w:autoSpaceDE w:val="0"/>
        <w:rPr>
          <w:sz w:val="16"/>
          <w:szCs w:val="16"/>
        </w:rPr>
      </w:pPr>
      <w:r w:rsidRPr="0040647A">
        <w:rPr>
          <w:sz w:val="16"/>
          <w:szCs w:val="16"/>
        </w:rPr>
        <w:tab/>
        <w:t>5. Ожидаемые конечные результаты реализации муниципальной программы:</w:t>
      </w:r>
    </w:p>
    <w:p w:rsidR="0040647A" w:rsidRPr="0040647A" w:rsidRDefault="0040647A" w:rsidP="0040647A">
      <w:pPr>
        <w:autoSpaceDE w:val="0"/>
        <w:jc w:val="both"/>
        <w:rPr>
          <w:sz w:val="16"/>
          <w:szCs w:val="16"/>
        </w:rPr>
      </w:pPr>
      <w:r w:rsidRPr="0040647A">
        <w:rPr>
          <w:sz w:val="16"/>
          <w:szCs w:val="16"/>
        </w:rPr>
        <w:tab/>
        <w:t xml:space="preserve">повышение качества и эффективности освещения улиц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ind w:firstLine="708"/>
        <w:jc w:val="both"/>
        <w:rPr>
          <w:sz w:val="16"/>
          <w:szCs w:val="16"/>
        </w:rPr>
      </w:pPr>
      <w:r w:rsidRPr="0040647A">
        <w:rPr>
          <w:sz w:val="16"/>
          <w:szCs w:val="16"/>
        </w:rPr>
        <w:t xml:space="preserve">создание благоприятных условий для проживания и отдыха жителей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jc w:val="both"/>
        <w:rPr>
          <w:sz w:val="16"/>
          <w:szCs w:val="16"/>
        </w:rPr>
      </w:pPr>
      <w:r w:rsidRPr="0040647A">
        <w:rPr>
          <w:sz w:val="16"/>
          <w:szCs w:val="16"/>
        </w:rPr>
        <w:tab/>
        <w:t xml:space="preserve">улучшение экологической обстановки и создание среды, комфортной для проживания жителей </w:t>
      </w:r>
      <w:proofErr w:type="spellStart"/>
      <w:r w:rsidRPr="0040647A">
        <w:rPr>
          <w:sz w:val="16"/>
          <w:szCs w:val="16"/>
        </w:rPr>
        <w:t>Костковского</w:t>
      </w:r>
      <w:proofErr w:type="spellEnd"/>
      <w:r w:rsidRPr="0040647A">
        <w:rPr>
          <w:sz w:val="16"/>
          <w:szCs w:val="16"/>
        </w:rPr>
        <w:t xml:space="preserve"> сельского поселения; </w:t>
      </w:r>
    </w:p>
    <w:p w:rsidR="0040647A" w:rsidRPr="0040647A" w:rsidRDefault="0040647A" w:rsidP="0040647A">
      <w:pPr>
        <w:autoSpaceDE w:val="0"/>
        <w:jc w:val="both"/>
        <w:rPr>
          <w:sz w:val="16"/>
          <w:szCs w:val="16"/>
        </w:rPr>
      </w:pPr>
      <w:r w:rsidRPr="0040647A">
        <w:rPr>
          <w:sz w:val="16"/>
          <w:szCs w:val="16"/>
        </w:rPr>
        <w:tab/>
        <w:t xml:space="preserve">создание условий, не допускающих снижения уровня благоустроенности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ind w:firstLine="708"/>
        <w:jc w:val="both"/>
        <w:rPr>
          <w:sz w:val="16"/>
          <w:szCs w:val="16"/>
        </w:rPr>
      </w:pPr>
      <w:r w:rsidRPr="0040647A">
        <w:rPr>
          <w:sz w:val="16"/>
          <w:szCs w:val="16"/>
        </w:rPr>
        <w:lastRenderedPageBreak/>
        <w:t xml:space="preserve">создание экологически безопасной окружающей среды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rPr>
          <w:sz w:val="16"/>
          <w:szCs w:val="16"/>
        </w:rPr>
      </w:pPr>
    </w:p>
    <w:p w:rsidR="0040647A" w:rsidRPr="0040647A" w:rsidRDefault="0040647A" w:rsidP="0040647A">
      <w:pPr>
        <w:autoSpaceDE w:val="0"/>
        <w:jc w:val="center"/>
        <w:rPr>
          <w:sz w:val="16"/>
          <w:szCs w:val="16"/>
        </w:rPr>
      </w:pPr>
      <w:r w:rsidRPr="0040647A">
        <w:rPr>
          <w:b/>
          <w:sz w:val="16"/>
          <w:szCs w:val="16"/>
        </w:rPr>
        <w:t xml:space="preserve"> Характеристика текущего состояния сферы благоустройства</w:t>
      </w:r>
    </w:p>
    <w:p w:rsidR="0040647A" w:rsidRPr="0040647A" w:rsidRDefault="0040647A" w:rsidP="0040647A">
      <w:pPr>
        <w:autoSpaceDE w:val="0"/>
        <w:jc w:val="center"/>
        <w:rPr>
          <w:sz w:val="16"/>
          <w:szCs w:val="16"/>
        </w:rPr>
      </w:pPr>
      <w:proofErr w:type="spellStart"/>
      <w:r w:rsidRPr="0040647A">
        <w:rPr>
          <w:b/>
          <w:sz w:val="16"/>
          <w:szCs w:val="16"/>
        </w:rPr>
        <w:t>Костковского</w:t>
      </w:r>
      <w:proofErr w:type="spellEnd"/>
      <w:r w:rsidRPr="0040647A">
        <w:rPr>
          <w:b/>
          <w:sz w:val="16"/>
          <w:szCs w:val="16"/>
        </w:rPr>
        <w:t xml:space="preserve"> сельского поселения, приоритеты, цели государственной</w:t>
      </w:r>
    </w:p>
    <w:p w:rsidR="0040647A" w:rsidRPr="0040647A" w:rsidRDefault="0040647A" w:rsidP="0040647A">
      <w:pPr>
        <w:autoSpaceDE w:val="0"/>
        <w:jc w:val="center"/>
        <w:rPr>
          <w:sz w:val="16"/>
          <w:szCs w:val="16"/>
        </w:rPr>
      </w:pPr>
      <w:r w:rsidRPr="0040647A">
        <w:rPr>
          <w:b/>
          <w:sz w:val="16"/>
          <w:szCs w:val="16"/>
        </w:rPr>
        <w:t>и региональной политики в указанной сфере, общая</w:t>
      </w:r>
    </w:p>
    <w:p w:rsidR="0040647A" w:rsidRPr="0040647A" w:rsidRDefault="0040647A" w:rsidP="0040647A">
      <w:pPr>
        <w:autoSpaceDE w:val="0"/>
        <w:jc w:val="center"/>
        <w:rPr>
          <w:sz w:val="16"/>
          <w:szCs w:val="16"/>
        </w:rPr>
      </w:pPr>
      <w:r w:rsidRPr="0040647A">
        <w:rPr>
          <w:b/>
          <w:sz w:val="16"/>
          <w:szCs w:val="16"/>
        </w:rPr>
        <w:t>характеристика сферы реализации муниципальной программы</w:t>
      </w:r>
    </w:p>
    <w:p w:rsidR="0040647A" w:rsidRPr="0040647A" w:rsidRDefault="0040647A" w:rsidP="0040647A">
      <w:pPr>
        <w:autoSpaceDE w:val="0"/>
        <w:jc w:val="both"/>
        <w:rPr>
          <w:b/>
          <w:sz w:val="16"/>
          <w:szCs w:val="16"/>
        </w:rPr>
      </w:pPr>
    </w:p>
    <w:p w:rsidR="0040647A" w:rsidRPr="0040647A" w:rsidRDefault="0040647A" w:rsidP="0040647A">
      <w:pPr>
        <w:autoSpaceDE w:val="0"/>
        <w:ind w:firstLine="708"/>
        <w:jc w:val="both"/>
        <w:rPr>
          <w:sz w:val="16"/>
          <w:szCs w:val="16"/>
        </w:rPr>
      </w:pPr>
      <w:r w:rsidRPr="0040647A">
        <w:rPr>
          <w:sz w:val="16"/>
          <w:szCs w:val="16"/>
        </w:rPr>
        <w:t xml:space="preserve">Благоустройство </w:t>
      </w:r>
      <w:proofErr w:type="spellStart"/>
      <w:r w:rsidRPr="0040647A">
        <w:rPr>
          <w:sz w:val="16"/>
          <w:szCs w:val="16"/>
        </w:rPr>
        <w:t>Костковского</w:t>
      </w:r>
      <w:proofErr w:type="spellEnd"/>
      <w:r w:rsidRPr="0040647A">
        <w:rPr>
          <w:sz w:val="16"/>
          <w:szCs w:val="16"/>
        </w:rPr>
        <w:t xml:space="preserve">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40647A" w:rsidRPr="0040647A" w:rsidRDefault="0040647A" w:rsidP="0040647A">
      <w:pPr>
        <w:autoSpaceDE w:val="0"/>
        <w:ind w:firstLine="708"/>
        <w:jc w:val="both"/>
        <w:rPr>
          <w:sz w:val="16"/>
          <w:szCs w:val="16"/>
        </w:rPr>
      </w:pPr>
      <w:r w:rsidRPr="0040647A">
        <w:rPr>
          <w:sz w:val="16"/>
          <w:szCs w:val="16"/>
        </w:rPr>
        <w:t xml:space="preserve">Муниципальная программа разработана с целью повышения уровня благоустройства территории </w:t>
      </w:r>
      <w:proofErr w:type="spellStart"/>
      <w:r w:rsidRPr="0040647A">
        <w:rPr>
          <w:sz w:val="16"/>
          <w:szCs w:val="16"/>
        </w:rPr>
        <w:t>Костковского</w:t>
      </w:r>
      <w:proofErr w:type="spellEnd"/>
      <w:r w:rsidRPr="0040647A">
        <w:rPr>
          <w:sz w:val="16"/>
          <w:szCs w:val="16"/>
        </w:rPr>
        <w:t xml:space="preserve"> сельского поселения, обеспечения устойчивого и эффективного функционирования объектов благоустройства.</w:t>
      </w:r>
    </w:p>
    <w:p w:rsidR="0040647A" w:rsidRPr="0040647A" w:rsidRDefault="0040647A" w:rsidP="0040647A">
      <w:pPr>
        <w:autoSpaceDE w:val="0"/>
        <w:ind w:firstLine="708"/>
        <w:jc w:val="both"/>
        <w:rPr>
          <w:sz w:val="16"/>
          <w:szCs w:val="16"/>
        </w:rPr>
      </w:pPr>
      <w:r w:rsidRPr="0040647A">
        <w:rPr>
          <w:sz w:val="16"/>
          <w:szCs w:val="16"/>
        </w:rPr>
        <w:t xml:space="preserve">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w:t>
      </w:r>
      <w:proofErr w:type="spellStart"/>
      <w:r w:rsidRPr="0040647A">
        <w:rPr>
          <w:sz w:val="16"/>
          <w:szCs w:val="16"/>
        </w:rPr>
        <w:t>Костковского</w:t>
      </w:r>
      <w:proofErr w:type="spellEnd"/>
      <w:r w:rsidRPr="0040647A">
        <w:rPr>
          <w:sz w:val="16"/>
          <w:szCs w:val="16"/>
        </w:rPr>
        <w:t xml:space="preserve"> поселения отнесены:</w:t>
      </w:r>
    </w:p>
    <w:p w:rsidR="0040647A" w:rsidRPr="0040647A" w:rsidRDefault="0040647A" w:rsidP="0040647A">
      <w:pPr>
        <w:autoSpaceDE w:val="0"/>
        <w:ind w:firstLine="708"/>
        <w:jc w:val="both"/>
        <w:rPr>
          <w:sz w:val="16"/>
          <w:szCs w:val="16"/>
        </w:rPr>
      </w:pPr>
      <w:r w:rsidRPr="0040647A">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647A" w:rsidRPr="0040647A" w:rsidRDefault="0040647A" w:rsidP="0040647A">
      <w:pPr>
        <w:autoSpaceDE w:val="0"/>
        <w:ind w:firstLine="708"/>
        <w:jc w:val="both"/>
        <w:rPr>
          <w:sz w:val="16"/>
          <w:szCs w:val="16"/>
        </w:rPr>
      </w:pPr>
      <w:r w:rsidRPr="0040647A">
        <w:rPr>
          <w:sz w:val="16"/>
          <w:szCs w:val="16"/>
        </w:rPr>
        <w:t>организация сбора и вывоза бытовых отходов и мусора;</w:t>
      </w:r>
    </w:p>
    <w:p w:rsidR="0040647A" w:rsidRPr="0040647A" w:rsidRDefault="0040647A" w:rsidP="0040647A">
      <w:pPr>
        <w:autoSpaceDE w:val="0"/>
        <w:ind w:firstLine="708"/>
        <w:jc w:val="both"/>
        <w:rPr>
          <w:sz w:val="16"/>
          <w:szCs w:val="16"/>
        </w:rPr>
      </w:pPr>
      <w:r w:rsidRPr="0040647A">
        <w:rPr>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647A" w:rsidRPr="0040647A" w:rsidRDefault="0040647A" w:rsidP="0040647A">
      <w:pPr>
        <w:autoSpaceDE w:val="0"/>
        <w:ind w:firstLine="708"/>
        <w:jc w:val="both"/>
        <w:rPr>
          <w:sz w:val="16"/>
          <w:szCs w:val="16"/>
        </w:rPr>
      </w:pPr>
      <w:r w:rsidRPr="0040647A">
        <w:rPr>
          <w:sz w:val="16"/>
          <w:szCs w:val="16"/>
        </w:rPr>
        <w:t xml:space="preserve">Повышение уровня и качества жизни населения </w:t>
      </w:r>
      <w:proofErr w:type="spellStart"/>
      <w:r w:rsidRPr="0040647A">
        <w:rPr>
          <w:sz w:val="16"/>
          <w:szCs w:val="16"/>
        </w:rPr>
        <w:t>Костковского</w:t>
      </w:r>
      <w:proofErr w:type="spellEnd"/>
      <w:r w:rsidRPr="0040647A">
        <w:rPr>
          <w:sz w:val="16"/>
          <w:szCs w:val="16"/>
        </w:rPr>
        <w:t xml:space="preserve">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ind w:firstLine="708"/>
        <w:jc w:val="both"/>
        <w:rPr>
          <w:sz w:val="16"/>
          <w:szCs w:val="16"/>
        </w:rPr>
      </w:pPr>
      <w:r w:rsidRPr="0040647A">
        <w:rPr>
          <w:sz w:val="16"/>
          <w:szCs w:val="16"/>
        </w:rPr>
        <w:t xml:space="preserve">Зеленые насаждения являются неотъемлемой частью градостроительной структуры </w:t>
      </w:r>
      <w:proofErr w:type="spellStart"/>
      <w:r w:rsidRPr="0040647A">
        <w:rPr>
          <w:sz w:val="16"/>
          <w:szCs w:val="16"/>
        </w:rPr>
        <w:t>Костковского</w:t>
      </w:r>
      <w:proofErr w:type="spellEnd"/>
      <w:r w:rsidRPr="0040647A">
        <w:rPr>
          <w:sz w:val="16"/>
          <w:szCs w:val="16"/>
        </w:rPr>
        <w:t xml:space="preserve"> сельского поселения. Они входят в систему жизнеобеспечения </w:t>
      </w:r>
      <w:proofErr w:type="spellStart"/>
      <w:r w:rsidRPr="0040647A">
        <w:rPr>
          <w:sz w:val="16"/>
          <w:szCs w:val="16"/>
        </w:rPr>
        <w:t>Костковского</w:t>
      </w:r>
      <w:proofErr w:type="spellEnd"/>
      <w:r w:rsidRPr="0040647A">
        <w:rPr>
          <w:sz w:val="16"/>
          <w:szCs w:val="16"/>
        </w:rPr>
        <w:t xml:space="preserve">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40647A" w:rsidRPr="0040647A" w:rsidRDefault="0040647A" w:rsidP="0040647A">
      <w:pPr>
        <w:autoSpaceDE w:val="0"/>
        <w:ind w:firstLine="708"/>
        <w:jc w:val="both"/>
        <w:rPr>
          <w:sz w:val="16"/>
          <w:szCs w:val="16"/>
        </w:rPr>
      </w:pPr>
      <w:r w:rsidRPr="0040647A">
        <w:rPr>
          <w:sz w:val="16"/>
          <w:szCs w:val="16"/>
        </w:rPr>
        <w:t xml:space="preserve">Состояние зеленых насаждений за последние годы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40647A" w:rsidRPr="0040647A" w:rsidRDefault="0040647A" w:rsidP="0040647A">
      <w:pPr>
        <w:autoSpaceDE w:val="0"/>
        <w:ind w:firstLine="708"/>
        <w:jc w:val="both"/>
        <w:rPr>
          <w:sz w:val="16"/>
          <w:szCs w:val="16"/>
        </w:rPr>
      </w:pPr>
      <w:r w:rsidRPr="0040647A">
        <w:rPr>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40647A" w:rsidRPr="0040647A" w:rsidRDefault="0040647A" w:rsidP="0040647A">
      <w:pPr>
        <w:autoSpaceDE w:val="0"/>
        <w:ind w:firstLine="708"/>
        <w:jc w:val="both"/>
        <w:rPr>
          <w:sz w:val="16"/>
          <w:szCs w:val="16"/>
        </w:rPr>
      </w:pPr>
      <w:r w:rsidRPr="0040647A">
        <w:rPr>
          <w:sz w:val="16"/>
          <w:szCs w:val="16"/>
        </w:rP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40647A" w:rsidRPr="0040647A" w:rsidRDefault="0040647A" w:rsidP="0040647A">
      <w:pPr>
        <w:autoSpaceDE w:val="0"/>
        <w:ind w:firstLine="708"/>
        <w:jc w:val="both"/>
        <w:rPr>
          <w:sz w:val="16"/>
          <w:szCs w:val="16"/>
        </w:rPr>
      </w:pPr>
      <w:r w:rsidRPr="0040647A">
        <w:rPr>
          <w:sz w:val="16"/>
          <w:szCs w:val="16"/>
        </w:rPr>
        <w:t>посадка кустарников и цветов  на детской площадке и около многоквартирных домов.</w:t>
      </w:r>
    </w:p>
    <w:p w:rsidR="0040647A" w:rsidRPr="0040647A" w:rsidRDefault="0040647A" w:rsidP="0040647A">
      <w:pPr>
        <w:autoSpaceDE w:val="0"/>
        <w:ind w:firstLine="708"/>
        <w:jc w:val="both"/>
        <w:rPr>
          <w:sz w:val="16"/>
          <w:szCs w:val="16"/>
        </w:rPr>
      </w:pPr>
      <w:r w:rsidRPr="0040647A">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40647A">
        <w:rPr>
          <w:sz w:val="16"/>
          <w:szCs w:val="16"/>
        </w:rPr>
        <w:t>окашивание</w:t>
      </w:r>
      <w:proofErr w:type="spellEnd"/>
      <w:r w:rsidRPr="0040647A">
        <w:rPr>
          <w:sz w:val="16"/>
          <w:szCs w:val="16"/>
        </w:rPr>
        <w:t xml:space="preserve"> газонов, санитарная и декоративная обрезка деревьев и кустарников, полив зеленых насаждений, сбор мусора и т.д.).</w:t>
      </w:r>
    </w:p>
    <w:p w:rsidR="0040647A" w:rsidRPr="0040647A" w:rsidRDefault="0040647A" w:rsidP="0040647A">
      <w:pPr>
        <w:autoSpaceDE w:val="0"/>
        <w:ind w:firstLine="708"/>
        <w:jc w:val="both"/>
        <w:rPr>
          <w:sz w:val="16"/>
          <w:szCs w:val="16"/>
        </w:rPr>
      </w:pPr>
      <w:r w:rsidRPr="0040647A">
        <w:rPr>
          <w:sz w:val="16"/>
          <w:szCs w:val="16"/>
        </w:rPr>
        <w:t xml:space="preserve">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расположено 3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40647A" w:rsidRPr="0040647A" w:rsidRDefault="0040647A" w:rsidP="0040647A">
      <w:pPr>
        <w:autoSpaceDE w:val="0"/>
        <w:ind w:firstLine="708"/>
        <w:jc w:val="both"/>
        <w:rPr>
          <w:sz w:val="16"/>
          <w:szCs w:val="16"/>
        </w:rPr>
      </w:pPr>
      <w:r w:rsidRPr="0040647A">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40647A" w:rsidRPr="0040647A" w:rsidRDefault="0040647A" w:rsidP="0040647A">
      <w:pPr>
        <w:autoSpaceDE w:val="0"/>
        <w:ind w:firstLine="708"/>
        <w:jc w:val="both"/>
        <w:rPr>
          <w:sz w:val="16"/>
          <w:szCs w:val="16"/>
        </w:rPr>
      </w:pPr>
      <w:r w:rsidRPr="0040647A">
        <w:rPr>
          <w:sz w:val="16"/>
          <w:szCs w:val="16"/>
        </w:rPr>
        <w:t xml:space="preserve">Для повышения уровня культурного отдыха населения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ind w:firstLine="708"/>
        <w:jc w:val="both"/>
        <w:rPr>
          <w:sz w:val="16"/>
          <w:szCs w:val="16"/>
        </w:rPr>
      </w:pPr>
      <w:r w:rsidRPr="0040647A">
        <w:rPr>
          <w:sz w:val="16"/>
          <w:szCs w:val="16"/>
        </w:rPr>
        <w:t xml:space="preserve">Формирование экологической культуры жителей </w:t>
      </w:r>
      <w:proofErr w:type="spellStart"/>
      <w:r w:rsidRPr="0040647A">
        <w:rPr>
          <w:sz w:val="16"/>
          <w:szCs w:val="16"/>
        </w:rPr>
        <w:t>Костковского</w:t>
      </w:r>
      <w:proofErr w:type="spellEnd"/>
      <w:r w:rsidRPr="0040647A">
        <w:rPr>
          <w:sz w:val="16"/>
          <w:szCs w:val="16"/>
        </w:rPr>
        <w:t xml:space="preserve">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40647A" w:rsidRPr="0040647A" w:rsidRDefault="0040647A" w:rsidP="0040647A">
      <w:pPr>
        <w:autoSpaceDE w:val="0"/>
        <w:ind w:firstLine="708"/>
        <w:jc w:val="both"/>
        <w:rPr>
          <w:sz w:val="16"/>
          <w:szCs w:val="16"/>
        </w:rPr>
      </w:pPr>
      <w:r w:rsidRPr="0040647A">
        <w:rPr>
          <w:sz w:val="16"/>
          <w:szCs w:val="16"/>
        </w:rPr>
        <w:t xml:space="preserve">Для решения проблем, стоящих перед </w:t>
      </w:r>
      <w:proofErr w:type="spellStart"/>
      <w:r w:rsidRPr="0040647A">
        <w:rPr>
          <w:sz w:val="16"/>
          <w:szCs w:val="16"/>
        </w:rPr>
        <w:t>Костковским</w:t>
      </w:r>
      <w:proofErr w:type="spellEnd"/>
      <w:r w:rsidRPr="0040647A">
        <w:rPr>
          <w:sz w:val="16"/>
          <w:szCs w:val="16"/>
        </w:rPr>
        <w:t xml:space="preserve">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40647A" w:rsidRPr="0040647A" w:rsidRDefault="0040647A" w:rsidP="0040647A">
      <w:pPr>
        <w:autoSpaceDE w:val="0"/>
        <w:ind w:firstLine="708"/>
        <w:jc w:val="both"/>
        <w:rPr>
          <w:sz w:val="16"/>
          <w:szCs w:val="16"/>
        </w:rPr>
      </w:pPr>
      <w:r w:rsidRPr="0040647A">
        <w:rPr>
          <w:sz w:val="16"/>
          <w:szCs w:val="16"/>
        </w:rPr>
        <w:t xml:space="preserve">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jc w:val="both"/>
        <w:rPr>
          <w:sz w:val="16"/>
          <w:szCs w:val="16"/>
        </w:rPr>
      </w:pPr>
    </w:p>
    <w:p w:rsidR="0040647A" w:rsidRPr="0040647A" w:rsidRDefault="0040647A" w:rsidP="0040647A">
      <w:pPr>
        <w:autoSpaceDE w:val="0"/>
        <w:jc w:val="center"/>
        <w:rPr>
          <w:sz w:val="16"/>
          <w:szCs w:val="16"/>
        </w:rPr>
      </w:pPr>
      <w:r w:rsidRPr="0040647A">
        <w:rPr>
          <w:sz w:val="16"/>
          <w:szCs w:val="16"/>
        </w:rPr>
        <w:t xml:space="preserve"> </w:t>
      </w:r>
      <w:r w:rsidRPr="0040647A">
        <w:rPr>
          <w:b/>
          <w:sz w:val="16"/>
          <w:szCs w:val="16"/>
        </w:rPr>
        <w:t>Перечень и анализ социальных, финансово-экономических</w:t>
      </w:r>
    </w:p>
    <w:p w:rsidR="0040647A" w:rsidRPr="0040647A" w:rsidRDefault="0040647A" w:rsidP="0040647A">
      <w:pPr>
        <w:autoSpaceDE w:val="0"/>
        <w:jc w:val="center"/>
        <w:rPr>
          <w:sz w:val="16"/>
          <w:szCs w:val="16"/>
        </w:rPr>
      </w:pPr>
      <w:r w:rsidRPr="0040647A">
        <w:rPr>
          <w:b/>
          <w:sz w:val="16"/>
          <w:szCs w:val="16"/>
        </w:rPr>
        <w:t>и прочих рисков реализации муниципальной программы</w:t>
      </w:r>
    </w:p>
    <w:p w:rsidR="0040647A" w:rsidRPr="0040647A" w:rsidRDefault="0040647A" w:rsidP="0040647A">
      <w:pPr>
        <w:autoSpaceDE w:val="0"/>
        <w:jc w:val="both"/>
        <w:rPr>
          <w:b/>
          <w:sz w:val="16"/>
          <w:szCs w:val="16"/>
        </w:rPr>
      </w:pPr>
    </w:p>
    <w:p w:rsidR="0040647A" w:rsidRPr="0040647A" w:rsidRDefault="0040647A" w:rsidP="0040647A">
      <w:pPr>
        <w:autoSpaceDE w:val="0"/>
        <w:ind w:firstLine="708"/>
        <w:jc w:val="both"/>
        <w:rPr>
          <w:sz w:val="16"/>
          <w:szCs w:val="16"/>
        </w:rPr>
      </w:pPr>
      <w:r w:rsidRPr="0040647A">
        <w:rPr>
          <w:sz w:val="16"/>
          <w:szCs w:val="16"/>
        </w:rPr>
        <w:t>Возможными рисками в ходе реализации муниципальной программы могут стать операционный и финансовый риски.</w:t>
      </w:r>
    </w:p>
    <w:p w:rsidR="0040647A" w:rsidRPr="0040647A" w:rsidRDefault="0040647A" w:rsidP="0040647A">
      <w:pPr>
        <w:autoSpaceDE w:val="0"/>
        <w:ind w:firstLine="708"/>
        <w:jc w:val="both"/>
        <w:rPr>
          <w:sz w:val="16"/>
          <w:szCs w:val="16"/>
        </w:rPr>
      </w:pPr>
      <w:r w:rsidRPr="0040647A">
        <w:rPr>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40647A" w:rsidRPr="0040647A" w:rsidRDefault="0040647A" w:rsidP="0040647A">
      <w:pPr>
        <w:autoSpaceDE w:val="0"/>
        <w:ind w:firstLine="708"/>
        <w:jc w:val="both"/>
        <w:rPr>
          <w:sz w:val="16"/>
          <w:szCs w:val="16"/>
        </w:rPr>
      </w:pPr>
      <w:r w:rsidRPr="0040647A">
        <w:rPr>
          <w:sz w:val="16"/>
          <w:szCs w:val="16"/>
        </w:rPr>
        <w:t xml:space="preserve">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w:t>
      </w:r>
      <w:proofErr w:type="spellStart"/>
      <w:r w:rsidRPr="0040647A">
        <w:rPr>
          <w:sz w:val="16"/>
          <w:szCs w:val="16"/>
        </w:rPr>
        <w:t>Костковского</w:t>
      </w:r>
      <w:proofErr w:type="spellEnd"/>
      <w:r w:rsidRPr="0040647A">
        <w:rPr>
          <w:sz w:val="16"/>
          <w:szCs w:val="16"/>
        </w:rPr>
        <w:t xml:space="preserve"> сельского поселения. Данный риск можно считать высоким.</w:t>
      </w:r>
    </w:p>
    <w:p w:rsidR="0040647A" w:rsidRPr="0040647A" w:rsidRDefault="0040647A" w:rsidP="0040647A">
      <w:pPr>
        <w:autoSpaceDE w:val="0"/>
        <w:ind w:firstLine="708"/>
        <w:jc w:val="both"/>
        <w:rPr>
          <w:sz w:val="16"/>
          <w:szCs w:val="16"/>
        </w:rPr>
      </w:pPr>
      <w:r w:rsidRPr="0040647A">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40647A" w:rsidRPr="0040647A" w:rsidRDefault="0040647A" w:rsidP="0040647A">
      <w:pPr>
        <w:autoSpaceDE w:val="0"/>
        <w:ind w:firstLine="708"/>
        <w:jc w:val="both"/>
        <w:rPr>
          <w:sz w:val="16"/>
          <w:szCs w:val="16"/>
        </w:rPr>
      </w:pPr>
      <w:r w:rsidRPr="0040647A">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40647A" w:rsidRPr="0040647A" w:rsidRDefault="0040647A" w:rsidP="0040647A">
      <w:pPr>
        <w:autoSpaceDE w:val="0"/>
        <w:ind w:firstLine="708"/>
        <w:jc w:val="both"/>
        <w:rPr>
          <w:sz w:val="16"/>
          <w:szCs w:val="16"/>
        </w:rPr>
      </w:pPr>
      <w:r w:rsidRPr="0040647A">
        <w:rPr>
          <w:sz w:val="16"/>
          <w:szCs w:val="16"/>
        </w:rPr>
        <w:t xml:space="preserve">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w:t>
      </w:r>
      <w:proofErr w:type="spellStart"/>
      <w:r w:rsidRPr="0040647A">
        <w:rPr>
          <w:sz w:val="16"/>
          <w:szCs w:val="16"/>
        </w:rPr>
        <w:t>Костковского</w:t>
      </w:r>
      <w:proofErr w:type="spellEnd"/>
      <w:r w:rsidRPr="0040647A">
        <w:rPr>
          <w:sz w:val="16"/>
          <w:szCs w:val="16"/>
        </w:rPr>
        <w:t xml:space="preserve">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40647A" w:rsidRPr="0040647A" w:rsidRDefault="0040647A" w:rsidP="0040647A">
      <w:pPr>
        <w:autoSpaceDE w:val="0"/>
        <w:ind w:firstLine="708"/>
        <w:jc w:val="both"/>
        <w:rPr>
          <w:sz w:val="16"/>
          <w:szCs w:val="16"/>
        </w:rPr>
      </w:pPr>
      <w:r w:rsidRPr="0040647A">
        <w:rPr>
          <w:sz w:val="16"/>
          <w:szCs w:val="16"/>
        </w:rPr>
        <w:t>Устранению или минимизации указанных рисков будут способствовать:</w:t>
      </w:r>
    </w:p>
    <w:p w:rsidR="0040647A" w:rsidRPr="0040647A" w:rsidRDefault="0040647A" w:rsidP="0040647A">
      <w:pPr>
        <w:autoSpaceDE w:val="0"/>
        <w:ind w:firstLine="708"/>
        <w:jc w:val="both"/>
        <w:rPr>
          <w:sz w:val="16"/>
          <w:szCs w:val="16"/>
        </w:rPr>
      </w:pPr>
      <w:r w:rsidRPr="0040647A">
        <w:rPr>
          <w:sz w:val="16"/>
          <w:szCs w:val="16"/>
        </w:rPr>
        <w:t>определение приоритетов для первоочередного финансирования;</w:t>
      </w:r>
    </w:p>
    <w:p w:rsidR="0040647A" w:rsidRPr="0040647A" w:rsidRDefault="0040647A" w:rsidP="0040647A">
      <w:pPr>
        <w:autoSpaceDE w:val="0"/>
        <w:ind w:firstLine="708"/>
        <w:jc w:val="both"/>
        <w:rPr>
          <w:sz w:val="16"/>
          <w:szCs w:val="16"/>
        </w:rPr>
      </w:pPr>
      <w:r w:rsidRPr="0040647A">
        <w:rPr>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40647A" w:rsidRPr="0040647A" w:rsidRDefault="0040647A" w:rsidP="0040647A">
      <w:pPr>
        <w:autoSpaceDE w:val="0"/>
        <w:ind w:firstLine="708"/>
        <w:jc w:val="both"/>
        <w:rPr>
          <w:sz w:val="16"/>
          <w:szCs w:val="16"/>
        </w:rPr>
      </w:pPr>
      <w:r w:rsidRPr="0040647A">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40647A" w:rsidRPr="0040647A" w:rsidRDefault="0040647A" w:rsidP="0040647A">
      <w:pPr>
        <w:autoSpaceDE w:val="0"/>
        <w:ind w:firstLine="708"/>
        <w:jc w:val="both"/>
        <w:rPr>
          <w:sz w:val="16"/>
          <w:szCs w:val="16"/>
        </w:rPr>
      </w:pPr>
      <w:r w:rsidRPr="0040647A">
        <w:rPr>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40647A" w:rsidRPr="0040647A" w:rsidRDefault="0040647A" w:rsidP="0040647A">
      <w:pPr>
        <w:autoSpaceDE w:val="0"/>
        <w:ind w:firstLine="708"/>
        <w:jc w:val="both"/>
        <w:rPr>
          <w:sz w:val="16"/>
          <w:szCs w:val="16"/>
        </w:rPr>
      </w:pPr>
      <w:r w:rsidRPr="0040647A">
        <w:rPr>
          <w:sz w:val="16"/>
          <w:szCs w:val="16"/>
        </w:rPr>
        <w:t>организация эффективного межведомственного взаимодействия.</w:t>
      </w:r>
    </w:p>
    <w:p w:rsidR="0040647A" w:rsidRPr="0040647A" w:rsidRDefault="0040647A" w:rsidP="0040647A">
      <w:pPr>
        <w:autoSpaceDE w:val="0"/>
        <w:jc w:val="both"/>
        <w:rPr>
          <w:sz w:val="16"/>
          <w:szCs w:val="16"/>
        </w:rPr>
      </w:pPr>
    </w:p>
    <w:p w:rsidR="0040647A" w:rsidRPr="0040647A" w:rsidRDefault="0040647A" w:rsidP="0040647A">
      <w:pPr>
        <w:autoSpaceDE w:val="0"/>
        <w:jc w:val="center"/>
        <w:rPr>
          <w:sz w:val="16"/>
          <w:szCs w:val="16"/>
        </w:rPr>
      </w:pPr>
      <w:r w:rsidRPr="0040647A">
        <w:rPr>
          <w:sz w:val="16"/>
          <w:szCs w:val="16"/>
        </w:rPr>
        <w:t xml:space="preserve"> </w:t>
      </w:r>
      <w:r w:rsidRPr="0040647A">
        <w:rPr>
          <w:b/>
          <w:sz w:val="16"/>
          <w:szCs w:val="16"/>
        </w:rPr>
        <w:t>Механизм управления реализацией муниципальной программы</w:t>
      </w:r>
    </w:p>
    <w:p w:rsidR="0040647A" w:rsidRPr="0040647A" w:rsidRDefault="0040647A" w:rsidP="0040647A">
      <w:pPr>
        <w:autoSpaceDE w:val="0"/>
        <w:ind w:firstLine="708"/>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 осуществляет:</w:t>
      </w:r>
    </w:p>
    <w:p w:rsidR="0040647A" w:rsidRPr="0040647A" w:rsidRDefault="0040647A" w:rsidP="0040647A">
      <w:pPr>
        <w:autoSpaceDE w:val="0"/>
        <w:ind w:firstLine="708"/>
        <w:jc w:val="both"/>
        <w:rPr>
          <w:sz w:val="16"/>
          <w:szCs w:val="16"/>
        </w:rPr>
      </w:pPr>
      <w:r w:rsidRPr="0040647A">
        <w:rPr>
          <w:sz w:val="16"/>
          <w:szCs w:val="16"/>
        </w:rPr>
        <w:t>участвует в разработке и осуществляет реализацию мероприятий муниципальной программы;</w:t>
      </w:r>
    </w:p>
    <w:p w:rsidR="0040647A" w:rsidRPr="0040647A" w:rsidRDefault="0040647A" w:rsidP="0040647A">
      <w:pPr>
        <w:autoSpaceDE w:val="0"/>
        <w:ind w:firstLine="708"/>
        <w:jc w:val="both"/>
        <w:rPr>
          <w:sz w:val="16"/>
          <w:szCs w:val="16"/>
        </w:rPr>
      </w:pPr>
      <w:r w:rsidRPr="0040647A">
        <w:rPr>
          <w:sz w:val="16"/>
          <w:szCs w:val="16"/>
        </w:rPr>
        <w:t>представляет в рамках своей компетенции предложения по корректировке муниципальной программы;</w:t>
      </w:r>
    </w:p>
    <w:p w:rsidR="0040647A" w:rsidRPr="0040647A" w:rsidRDefault="0040647A" w:rsidP="0040647A">
      <w:pPr>
        <w:autoSpaceDE w:val="0"/>
        <w:ind w:firstLine="708"/>
        <w:jc w:val="both"/>
        <w:rPr>
          <w:sz w:val="16"/>
          <w:szCs w:val="16"/>
        </w:rPr>
      </w:pPr>
      <w:r w:rsidRPr="0040647A">
        <w:rPr>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40647A" w:rsidRPr="0040647A" w:rsidRDefault="0040647A" w:rsidP="0040647A">
      <w:pPr>
        <w:autoSpaceDE w:val="0"/>
        <w:ind w:firstLine="708"/>
        <w:jc w:val="both"/>
        <w:rPr>
          <w:sz w:val="16"/>
          <w:szCs w:val="16"/>
        </w:rPr>
      </w:pPr>
      <w:r w:rsidRPr="0040647A">
        <w:rPr>
          <w:sz w:val="16"/>
          <w:szCs w:val="16"/>
        </w:rPr>
        <w:t>обеспечивает эффективность реализации муниципальной программы;</w:t>
      </w:r>
    </w:p>
    <w:p w:rsidR="0040647A" w:rsidRPr="0040647A" w:rsidRDefault="0040647A" w:rsidP="0040647A">
      <w:pPr>
        <w:autoSpaceDE w:val="0"/>
        <w:ind w:firstLine="708"/>
        <w:jc w:val="both"/>
        <w:rPr>
          <w:sz w:val="16"/>
          <w:szCs w:val="16"/>
        </w:rPr>
      </w:pPr>
      <w:r w:rsidRPr="0040647A">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40647A" w:rsidRPr="0040647A" w:rsidRDefault="0040647A" w:rsidP="0040647A">
      <w:pPr>
        <w:pStyle w:val="a6"/>
        <w:spacing w:before="0" w:after="0"/>
        <w:jc w:val="both"/>
        <w:rPr>
          <w:sz w:val="16"/>
          <w:szCs w:val="16"/>
        </w:rPr>
      </w:pPr>
      <w:r w:rsidRPr="0040647A">
        <w:rPr>
          <w:sz w:val="16"/>
          <w:szCs w:val="16"/>
        </w:rPr>
        <w:t xml:space="preserve">составляет отчеты в соответствии с порядком принятия решения муниципальной программы в соответствии с постановлением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от 16.05.2022 № 74 "</w:t>
      </w:r>
      <w:r w:rsidRPr="0040647A">
        <w:rPr>
          <w:rStyle w:val="WW8Num1z1"/>
          <w:rFonts w:ascii="Arial" w:hAnsi="Arial" w:cs="Arial"/>
          <w:color w:val="3C3C3C"/>
          <w:sz w:val="16"/>
          <w:szCs w:val="16"/>
        </w:rPr>
        <w:t xml:space="preserve"> </w:t>
      </w:r>
      <w:r w:rsidRPr="0040647A">
        <w:rPr>
          <w:rStyle w:val="aff3"/>
          <w:b w:val="0"/>
          <w:color w:val="000000"/>
          <w:sz w:val="16"/>
          <w:szCs w:val="16"/>
        </w:rPr>
        <w:t>Об утверждении Порядка</w:t>
      </w:r>
      <w:r w:rsidRPr="0040647A">
        <w:rPr>
          <w:b/>
          <w:color w:val="000000"/>
          <w:sz w:val="16"/>
          <w:szCs w:val="16"/>
        </w:rPr>
        <w:t xml:space="preserve"> </w:t>
      </w:r>
      <w:r w:rsidRPr="0040647A">
        <w:rPr>
          <w:rStyle w:val="aff3"/>
          <w:b w:val="0"/>
          <w:color w:val="000000"/>
          <w:sz w:val="16"/>
          <w:szCs w:val="16"/>
        </w:rPr>
        <w:t>принятия решений о разработке муниципальных программ</w:t>
      </w:r>
      <w:r w:rsidRPr="0040647A">
        <w:rPr>
          <w:b/>
          <w:color w:val="000000"/>
          <w:sz w:val="16"/>
          <w:szCs w:val="16"/>
        </w:rPr>
        <w:t xml:space="preserve"> </w:t>
      </w:r>
      <w:proofErr w:type="spellStart"/>
      <w:r w:rsidRPr="0040647A">
        <w:rPr>
          <w:rStyle w:val="aff3"/>
          <w:b w:val="0"/>
          <w:color w:val="000000"/>
          <w:sz w:val="16"/>
          <w:szCs w:val="16"/>
        </w:rPr>
        <w:t>Костковского</w:t>
      </w:r>
      <w:proofErr w:type="spellEnd"/>
      <w:r w:rsidRPr="0040647A">
        <w:rPr>
          <w:rStyle w:val="aff3"/>
          <w:b w:val="0"/>
          <w:color w:val="000000"/>
          <w:sz w:val="16"/>
          <w:szCs w:val="16"/>
        </w:rPr>
        <w:t xml:space="preserve"> сельского</w:t>
      </w:r>
      <w:r w:rsidRPr="0040647A">
        <w:rPr>
          <w:b/>
          <w:color w:val="000000"/>
          <w:sz w:val="16"/>
          <w:szCs w:val="16"/>
        </w:rPr>
        <w:t xml:space="preserve"> </w:t>
      </w:r>
      <w:r w:rsidRPr="0040647A">
        <w:rPr>
          <w:rStyle w:val="aff3"/>
          <w:b w:val="0"/>
          <w:color w:val="000000"/>
          <w:sz w:val="16"/>
          <w:szCs w:val="16"/>
        </w:rPr>
        <w:t>поселения, их формирования,</w:t>
      </w:r>
      <w:r w:rsidRPr="0040647A">
        <w:rPr>
          <w:b/>
          <w:color w:val="000000"/>
          <w:sz w:val="16"/>
          <w:szCs w:val="16"/>
        </w:rPr>
        <w:t xml:space="preserve"> </w:t>
      </w:r>
      <w:r w:rsidRPr="0040647A">
        <w:rPr>
          <w:rStyle w:val="aff3"/>
          <w:b w:val="0"/>
          <w:color w:val="000000"/>
          <w:sz w:val="16"/>
          <w:szCs w:val="16"/>
        </w:rPr>
        <w:t>реализации и проведения оценки</w:t>
      </w:r>
      <w:r w:rsidRPr="0040647A">
        <w:rPr>
          <w:b/>
          <w:color w:val="000000"/>
          <w:sz w:val="16"/>
          <w:szCs w:val="16"/>
        </w:rPr>
        <w:t xml:space="preserve"> </w:t>
      </w:r>
      <w:r w:rsidRPr="0040647A">
        <w:rPr>
          <w:rStyle w:val="aff3"/>
          <w:b w:val="0"/>
          <w:color w:val="000000"/>
          <w:sz w:val="16"/>
          <w:szCs w:val="16"/>
        </w:rPr>
        <w:t>эффективности</w:t>
      </w:r>
      <w:r w:rsidRPr="0040647A">
        <w:rPr>
          <w:sz w:val="16"/>
          <w:szCs w:val="16"/>
        </w:rPr>
        <w:t xml:space="preserve">" Координация хода реализации муниципальной программы осуществляется заместителем Главы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spacing w:line="240" w:lineRule="exact"/>
        <w:ind w:left="709" w:hanging="709"/>
        <w:rPr>
          <w:sz w:val="16"/>
          <w:szCs w:val="16"/>
        </w:rPr>
      </w:pPr>
      <w:r w:rsidRPr="0040647A">
        <w:rPr>
          <w:sz w:val="16"/>
          <w:szCs w:val="16"/>
        </w:rPr>
        <w:t xml:space="preserve">          </w:t>
      </w:r>
      <w:r w:rsidRPr="0040647A">
        <w:rPr>
          <w:b/>
          <w:sz w:val="16"/>
          <w:szCs w:val="16"/>
        </w:rPr>
        <w:tab/>
      </w:r>
      <w:r w:rsidRPr="0040647A">
        <w:rPr>
          <w:b/>
          <w:sz w:val="16"/>
          <w:szCs w:val="16"/>
        </w:rPr>
        <w:tab/>
      </w:r>
    </w:p>
    <w:p w:rsidR="0040647A" w:rsidRPr="0040647A" w:rsidRDefault="0040647A" w:rsidP="0040647A">
      <w:pPr>
        <w:jc w:val="center"/>
        <w:rPr>
          <w:sz w:val="16"/>
          <w:szCs w:val="16"/>
        </w:rPr>
      </w:pPr>
      <w:r w:rsidRPr="0040647A">
        <w:rPr>
          <w:b/>
          <w:sz w:val="16"/>
          <w:szCs w:val="16"/>
        </w:rPr>
        <w:t>Подпрограмма</w:t>
      </w:r>
    </w:p>
    <w:p w:rsidR="0040647A" w:rsidRPr="0040647A" w:rsidRDefault="0040647A" w:rsidP="0040647A">
      <w:pPr>
        <w:jc w:val="center"/>
        <w:rPr>
          <w:sz w:val="16"/>
          <w:szCs w:val="16"/>
        </w:rPr>
      </w:pPr>
      <w:r w:rsidRPr="0040647A">
        <w:rPr>
          <w:b/>
          <w:sz w:val="16"/>
          <w:szCs w:val="16"/>
        </w:rPr>
        <w:t xml:space="preserve">«Обеспечение уличного освещения  в </w:t>
      </w:r>
      <w:proofErr w:type="spellStart"/>
      <w:r w:rsidRPr="0040647A">
        <w:rPr>
          <w:b/>
          <w:sz w:val="16"/>
          <w:szCs w:val="16"/>
        </w:rPr>
        <w:t>Костковском</w:t>
      </w:r>
      <w:proofErr w:type="spellEnd"/>
      <w:r w:rsidRPr="0040647A">
        <w:rPr>
          <w:b/>
          <w:sz w:val="16"/>
          <w:szCs w:val="16"/>
        </w:rPr>
        <w:t xml:space="preserve"> сельском поселении» муниципальной программы</w:t>
      </w:r>
    </w:p>
    <w:p w:rsidR="0040647A" w:rsidRPr="0040647A" w:rsidRDefault="0040647A" w:rsidP="0040647A">
      <w:pPr>
        <w:jc w:val="center"/>
        <w:rPr>
          <w:sz w:val="16"/>
          <w:szCs w:val="16"/>
        </w:rPr>
      </w:pPr>
      <w:r w:rsidRPr="0040647A">
        <w:rPr>
          <w:b/>
          <w:sz w:val="16"/>
          <w:szCs w:val="16"/>
        </w:rPr>
        <w:t xml:space="preserve">«Благоустройство </w:t>
      </w:r>
      <w:proofErr w:type="spellStart"/>
      <w:r w:rsidRPr="0040647A">
        <w:rPr>
          <w:b/>
          <w:sz w:val="16"/>
          <w:szCs w:val="16"/>
        </w:rPr>
        <w:t>Костковского</w:t>
      </w:r>
      <w:proofErr w:type="spellEnd"/>
      <w:r w:rsidRPr="0040647A">
        <w:rPr>
          <w:b/>
          <w:sz w:val="16"/>
          <w:szCs w:val="16"/>
        </w:rPr>
        <w:t xml:space="preserve"> сельского поселения в 2025-2027годах»</w:t>
      </w:r>
    </w:p>
    <w:p w:rsidR="0040647A" w:rsidRPr="0040647A" w:rsidRDefault="0040647A" w:rsidP="0040647A">
      <w:pPr>
        <w:jc w:val="center"/>
        <w:rPr>
          <w:b/>
          <w:sz w:val="16"/>
          <w:szCs w:val="16"/>
        </w:rPr>
      </w:pPr>
    </w:p>
    <w:p w:rsidR="0040647A" w:rsidRPr="0040647A" w:rsidRDefault="0040647A" w:rsidP="0040647A">
      <w:pPr>
        <w:jc w:val="center"/>
        <w:rPr>
          <w:sz w:val="16"/>
          <w:szCs w:val="16"/>
        </w:rPr>
      </w:pPr>
      <w:r w:rsidRPr="0040647A">
        <w:rPr>
          <w:b/>
          <w:sz w:val="16"/>
          <w:szCs w:val="16"/>
        </w:rPr>
        <w:t>Паспорт подпрограммы</w:t>
      </w:r>
    </w:p>
    <w:p w:rsidR="0040647A" w:rsidRPr="0040647A" w:rsidRDefault="0040647A" w:rsidP="0040647A">
      <w:pPr>
        <w:jc w:val="center"/>
        <w:rPr>
          <w:sz w:val="16"/>
          <w:szCs w:val="16"/>
        </w:rPr>
      </w:pPr>
      <w:r w:rsidRPr="0040647A">
        <w:rPr>
          <w:b/>
          <w:sz w:val="16"/>
          <w:szCs w:val="16"/>
        </w:rPr>
        <w:t xml:space="preserve">«Обеспечение уличного освещения  в </w:t>
      </w:r>
      <w:proofErr w:type="spellStart"/>
      <w:r w:rsidRPr="0040647A">
        <w:rPr>
          <w:b/>
          <w:sz w:val="16"/>
          <w:szCs w:val="16"/>
        </w:rPr>
        <w:t>Костковском</w:t>
      </w:r>
      <w:proofErr w:type="spellEnd"/>
      <w:r w:rsidRPr="0040647A">
        <w:rPr>
          <w:b/>
          <w:sz w:val="16"/>
          <w:szCs w:val="16"/>
        </w:rPr>
        <w:t xml:space="preserve"> сельском поселении»</w:t>
      </w:r>
    </w:p>
    <w:p w:rsidR="0040647A" w:rsidRPr="0040647A" w:rsidRDefault="0040647A" w:rsidP="0040647A">
      <w:pPr>
        <w:jc w:val="center"/>
        <w:rPr>
          <w:b/>
          <w:sz w:val="16"/>
          <w:szCs w:val="16"/>
        </w:rPr>
      </w:pPr>
    </w:p>
    <w:p w:rsidR="0040647A" w:rsidRPr="0040647A" w:rsidRDefault="0040647A" w:rsidP="0040647A">
      <w:pPr>
        <w:autoSpaceDE w:val="0"/>
        <w:ind w:firstLine="708"/>
        <w:rPr>
          <w:sz w:val="16"/>
          <w:szCs w:val="16"/>
        </w:rPr>
      </w:pPr>
      <w:r w:rsidRPr="0040647A">
        <w:rPr>
          <w:sz w:val="16"/>
          <w:szCs w:val="16"/>
        </w:rPr>
        <w:t xml:space="preserve">1. Исполнители подпрограммы:  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ind w:firstLine="708"/>
        <w:rPr>
          <w:sz w:val="16"/>
          <w:szCs w:val="16"/>
        </w:rPr>
      </w:pPr>
      <w:r w:rsidRPr="0040647A">
        <w:rPr>
          <w:sz w:val="16"/>
          <w:szCs w:val="16"/>
        </w:rPr>
        <w:t>2. Задача</w:t>
      </w:r>
      <w:r w:rsidRPr="0040647A">
        <w:rPr>
          <w:sz w:val="16"/>
          <w:szCs w:val="16"/>
          <w:lang w:eastAsia="ru-RU"/>
        </w:rPr>
        <w:t xml:space="preserve"> </w:t>
      </w:r>
      <w:r w:rsidRPr="0040647A">
        <w:rPr>
          <w:sz w:val="16"/>
          <w:szCs w:val="16"/>
        </w:rPr>
        <w:t xml:space="preserve">подпрограммы: обеспечение уличного освещения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w:t>
      </w:r>
    </w:p>
    <w:p w:rsidR="0040647A" w:rsidRPr="0040647A" w:rsidRDefault="0040647A" w:rsidP="0040647A">
      <w:pPr>
        <w:jc w:val="both"/>
        <w:rPr>
          <w:sz w:val="16"/>
          <w:szCs w:val="16"/>
        </w:rPr>
      </w:pPr>
      <w:r w:rsidRPr="0040647A">
        <w:rPr>
          <w:sz w:val="16"/>
          <w:szCs w:val="16"/>
        </w:rPr>
        <w:t xml:space="preserve">            3. Сроки реализации подпрограммы: 2025-2027 годы.</w:t>
      </w:r>
    </w:p>
    <w:p w:rsidR="0040647A" w:rsidRPr="0040647A" w:rsidRDefault="0040647A" w:rsidP="0040647A">
      <w:pPr>
        <w:jc w:val="both"/>
        <w:rPr>
          <w:sz w:val="16"/>
          <w:szCs w:val="16"/>
        </w:rPr>
      </w:pPr>
      <w:r w:rsidRPr="0040647A">
        <w:rPr>
          <w:sz w:val="16"/>
          <w:szCs w:val="16"/>
        </w:rPr>
        <w:tab/>
        <w:t>4. Объем и источники финансирования подпрограммы в целом и по годам реализации (руб.):</w:t>
      </w:r>
    </w:p>
    <w:p w:rsidR="0040647A" w:rsidRPr="0040647A" w:rsidRDefault="0040647A" w:rsidP="0040647A">
      <w:pPr>
        <w:jc w:val="both"/>
        <w:rPr>
          <w:sz w:val="16"/>
          <w:szCs w:val="16"/>
        </w:rPr>
      </w:pPr>
    </w:p>
    <w:tbl>
      <w:tblPr>
        <w:tblW w:w="0" w:type="auto"/>
        <w:tblInd w:w="-45" w:type="dxa"/>
        <w:tblLayout w:type="fixed"/>
        <w:tblLook w:val="0000"/>
      </w:tblPr>
      <w:tblGrid>
        <w:gridCol w:w="978"/>
        <w:gridCol w:w="1717"/>
        <w:gridCol w:w="1569"/>
        <w:gridCol w:w="1696"/>
        <w:gridCol w:w="1980"/>
        <w:gridCol w:w="1720"/>
      </w:tblGrid>
      <w:tr w:rsidR="0040647A" w:rsidRPr="0040647A" w:rsidTr="00942493">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Источник финансирования</w:t>
            </w:r>
          </w:p>
        </w:tc>
      </w:tr>
      <w:tr w:rsidR="0040647A" w:rsidRPr="0040647A" w:rsidTr="00942493">
        <w:trPr>
          <w:cantSplit/>
        </w:trPr>
        <w:tc>
          <w:tcPr>
            <w:tcW w:w="978" w:type="dxa"/>
            <w:vMerge/>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 xml:space="preserve">бюджет </w:t>
            </w:r>
            <w:proofErr w:type="spellStart"/>
            <w:r w:rsidRPr="0040647A">
              <w:rPr>
                <w:b/>
                <w:sz w:val="16"/>
                <w:szCs w:val="16"/>
              </w:rPr>
              <w:t>Костковского</w:t>
            </w:r>
            <w:proofErr w:type="spellEnd"/>
            <w:r w:rsidRPr="0040647A">
              <w:rPr>
                <w:b/>
                <w:sz w:val="16"/>
                <w:szCs w:val="16"/>
              </w:rPr>
              <w:t xml:space="preserve">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всего</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441 900,00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441 900,00</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219 768,00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219 768,00</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103 768,00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103 793,00</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765 461,00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rPr>
                <w:sz w:val="16"/>
                <w:szCs w:val="16"/>
              </w:rPr>
            </w:pPr>
            <w:r w:rsidRPr="0040647A">
              <w:rPr>
                <w:sz w:val="16"/>
                <w:szCs w:val="16"/>
              </w:rPr>
              <w:t>765 461,00</w:t>
            </w:r>
          </w:p>
        </w:tc>
      </w:tr>
    </w:tbl>
    <w:p w:rsidR="0040647A" w:rsidRPr="0040647A" w:rsidRDefault="0040647A" w:rsidP="0040647A">
      <w:pPr>
        <w:jc w:val="both"/>
        <w:rPr>
          <w:sz w:val="16"/>
          <w:szCs w:val="16"/>
        </w:rPr>
      </w:pPr>
    </w:p>
    <w:p w:rsidR="0040647A" w:rsidRPr="0040647A" w:rsidRDefault="0040647A" w:rsidP="0040647A">
      <w:pPr>
        <w:ind w:firstLine="708"/>
        <w:jc w:val="both"/>
        <w:rPr>
          <w:sz w:val="16"/>
          <w:szCs w:val="16"/>
        </w:rPr>
      </w:pPr>
      <w:r w:rsidRPr="0040647A">
        <w:rPr>
          <w:sz w:val="16"/>
          <w:szCs w:val="16"/>
        </w:rPr>
        <w:t>5. Ожидаемые конечные результаты по реализации подпрограммы:</w:t>
      </w:r>
    </w:p>
    <w:p w:rsidR="0040647A" w:rsidRPr="0040647A" w:rsidRDefault="0040647A" w:rsidP="0040647A">
      <w:pPr>
        <w:pStyle w:val="ConsPlusCell"/>
        <w:ind w:firstLine="709"/>
        <w:jc w:val="both"/>
        <w:rPr>
          <w:sz w:val="16"/>
          <w:szCs w:val="16"/>
        </w:rPr>
      </w:pPr>
      <w:r w:rsidRPr="0040647A">
        <w:rPr>
          <w:sz w:val="16"/>
          <w:szCs w:val="16"/>
        </w:rPr>
        <w:t xml:space="preserve">повышение качества и эффективности освещения улиц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pStyle w:val="ConsPlusCell"/>
        <w:ind w:firstLine="709"/>
        <w:jc w:val="both"/>
        <w:rPr>
          <w:sz w:val="16"/>
          <w:szCs w:val="16"/>
        </w:rPr>
      </w:pPr>
      <w:r w:rsidRPr="0040647A">
        <w:rPr>
          <w:sz w:val="16"/>
          <w:szCs w:val="16"/>
        </w:rPr>
        <w:t xml:space="preserve">создание благоприятных условий для проживания и отдыха жителей </w:t>
      </w:r>
      <w:proofErr w:type="spellStart"/>
      <w:r w:rsidRPr="0040647A">
        <w:rPr>
          <w:sz w:val="16"/>
          <w:szCs w:val="16"/>
        </w:rPr>
        <w:t>Костковского</w:t>
      </w:r>
      <w:proofErr w:type="spellEnd"/>
      <w:r w:rsidRPr="0040647A">
        <w:rPr>
          <w:sz w:val="16"/>
          <w:szCs w:val="16"/>
        </w:rPr>
        <w:t xml:space="preserve">  поселения.</w:t>
      </w:r>
    </w:p>
    <w:p w:rsidR="0040647A" w:rsidRPr="0040647A" w:rsidRDefault="0040647A" w:rsidP="0040647A">
      <w:pPr>
        <w:rPr>
          <w:sz w:val="16"/>
          <w:szCs w:val="16"/>
        </w:rPr>
      </w:pPr>
    </w:p>
    <w:p w:rsidR="0040647A" w:rsidRPr="0040647A" w:rsidRDefault="0040647A" w:rsidP="0040647A">
      <w:pPr>
        <w:jc w:val="center"/>
        <w:rPr>
          <w:sz w:val="16"/>
          <w:szCs w:val="16"/>
        </w:rPr>
      </w:pPr>
      <w:r w:rsidRPr="0040647A">
        <w:rPr>
          <w:b/>
          <w:sz w:val="16"/>
          <w:szCs w:val="16"/>
        </w:rPr>
        <w:t>Подпрограмма</w:t>
      </w:r>
    </w:p>
    <w:p w:rsidR="0040647A" w:rsidRPr="0040647A" w:rsidRDefault="0040647A" w:rsidP="0040647A">
      <w:pPr>
        <w:jc w:val="center"/>
        <w:rPr>
          <w:sz w:val="16"/>
          <w:szCs w:val="16"/>
        </w:rPr>
      </w:pPr>
      <w:r w:rsidRPr="0040647A">
        <w:rPr>
          <w:b/>
          <w:sz w:val="16"/>
          <w:szCs w:val="16"/>
        </w:rPr>
        <w:t xml:space="preserve">«Организация озеленения территории </w:t>
      </w:r>
      <w:proofErr w:type="spellStart"/>
      <w:r w:rsidRPr="0040647A">
        <w:rPr>
          <w:b/>
          <w:sz w:val="16"/>
          <w:szCs w:val="16"/>
        </w:rPr>
        <w:t>Костковского</w:t>
      </w:r>
      <w:proofErr w:type="spellEnd"/>
      <w:r w:rsidRPr="0040647A">
        <w:rPr>
          <w:b/>
          <w:sz w:val="16"/>
          <w:szCs w:val="16"/>
        </w:rPr>
        <w:t xml:space="preserve"> сельского поселения»</w:t>
      </w:r>
    </w:p>
    <w:p w:rsidR="0040647A" w:rsidRPr="0040647A" w:rsidRDefault="0040647A" w:rsidP="0040647A">
      <w:pPr>
        <w:jc w:val="center"/>
        <w:rPr>
          <w:sz w:val="16"/>
          <w:szCs w:val="16"/>
        </w:rPr>
      </w:pPr>
      <w:r w:rsidRPr="0040647A">
        <w:rPr>
          <w:b/>
          <w:sz w:val="16"/>
          <w:szCs w:val="16"/>
        </w:rPr>
        <w:t xml:space="preserve">муниципальной программы «Благоустройство территории </w:t>
      </w:r>
    </w:p>
    <w:p w:rsidR="0040647A" w:rsidRPr="0040647A" w:rsidRDefault="0040647A" w:rsidP="0040647A">
      <w:pPr>
        <w:jc w:val="center"/>
        <w:rPr>
          <w:sz w:val="16"/>
          <w:szCs w:val="16"/>
        </w:rPr>
      </w:pPr>
      <w:proofErr w:type="spellStart"/>
      <w:r w:rsidRPr="0040647A">
        <w:rPr>
          <w:b/>
          <w:sz w:val="16"/>
          <w:szCs w:val="16"/>
        </w:rPr>
        <w:t>Костковского</w:t>
      </w:r>
      <w:proofErr w:type="spellEnd"/>
      <w:r w:rsidRPr="0040647A">
        <w:rPr>
          <w:b/>
          <w:sz w:val="16"/>
          <w:szCs w:val="16"/>
        </w:rPr>
        <w:t xml:space="preserve"> сельского поселения в 2025-2027 годах</w:t>
      </w:r>
    </w:p>
    <w:p w:rsidR="0040647A" w:rsidRPr="0040647A" w:rsidRDefault="0040647A" w:rsidP="0040647A">
      <w:pPr>
        <w:jc w:val="center"/>
        <w:rPr>
          <w:b/>
          <w:sz w:val="16"/>
          <w:szCs w:val="16"/>
        </w:rPr>
      </w:pPr>
    </w:p>
    <w:p w:rsidR="0040647A" w:rsidRPr="0040647A" w:rsidRDefault="0040647A" w:rsidP="0040647A">
      <w:pPr>
        <w:jc w:val="center"/>
        <w:rPr>
          <w:sz w:val="16"/>
          <w:szCs w:val="16"/>
        </w:rPr>
      </w:pPr>
      <w:r w:rsidRPr="0040647A">
        <w:rPr>
          <w:b/>
          <w:sz w:val="16"/>
          <w:szCs w:val="16"/>
        </w:rPr>
        <w:t xml:space="preserve">Паспорт </w:t>
      </w:r>
    </w:p>
    <w:p w:rsidR="0040647A" w:rsidRPr="0040647A" w:rsidRDefault="0040647A" w:rsidP="0040647A">
      <w:pPr>
        <w:jc w:val="center"/>
        <w:rPr>
          <w:sz w:val="16"/>
          <w:szCs w:val="16"/>
        </w:rPr>
      </w:pPr>
      <w:r w:rsidRPr="0040647A">
        <w:rPr>
          <w:b/>
          <w:sz w:val="16"/>
          <w:szCs w:val="16"/>
        </w:rPr>
        <w:t xml:space="preserve">подпрограммы «Организация озеленения территории </w:t>
      </w:r>
    </w:p>
    <w:p w:rsidR="0040647A" w:rsidRPr="0040647A" w:rsidRDefault="0040647A" w:rsidP="0040647A">
      <w:pPr>
        <w:jc w:val="center"/>
        <w:rPr>
          <w:sz w:val="16"/>
          <w:szCs w:val="16"/>
        </w:rPr>
      </w:pPr>
      <w:proofErr w:type="spellStart"/>
      <w:r w:rsidRPr="0040647A">
        <w:rPr>
          <w:b/>
          <w:sz w:val="16"/>
          <w:szCs w:val="16"/>
        </w:rPr>
        <w:t>Костковского</w:t>
      </w:r>
      <w:proofErr w:type="spellEnd"/>
      <w:r w:rsidRPr="0040647A">
        <w:rPr>
          <w:b/>
          <w:sz w:val="16"/>
          <w:szCs w:val="16"/>
        </w:rPr>
        <w:t xml:space="preserve"> сельского поселения»</w:t>
      </w:r>
    </w:p>
    <w:p w:rsidR="0040647A" w:rsidRPr="0040647A" w:rsidRDefault="0040647A" w:rsidP="0040647A">
      <w:pPr>
        <w:rPr>
          <w:b/>
          <w:sz w:val="16"/>
          <w:szCs w:val="16"/>
        </w:rPr>
      </w:pPr>
    </w:p>
    <w:p w:rsidR="0040647A" w:rsidRPr="0040647A" w:rsidRDefault="0040647A" w:rsidP="0040647A">
      <w:pPr>
        <w:autoSpaceDE w:val="0"/>
        <w:ind w:firstLine="709"/>
        <w:rPr>
          <w:sz w:val="16"/>
          <w:szCs w:val="16"/>
        </w:rPr>
      </w:pPr>
      <w:r w:rsidRPr="0040647A">
        <w:rPr>
          <w:sz w:val="16"/>
          <w:szCs w:val="16"/>
        </w:rPr>
        <w:t xml:space="preserve"> 1.Исполнители подпрограммы:   комитет жилищно-коммунального и дорожного хозяйства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w:t>
      </w:r>
    </w:p>
    <w:p w:rsidR="0040647A" w:rsidRPr="0040647A" w:rsidRDefault="00BA12C3" w:rsidP="0040647A">
      <w:pPr>
        <w:autoSpaceDE w:val="0"/>
        <w:jc w:val="both"/>
        <w:rPr>
          <w:sz w:val="16"/>
          <w:szCs w:val="16"/>
        </w:rPr>
      </w:pPr>
      <w:r>
        <w:rPr>
          <w:sz w:val="16"/>
          <w:szCs w:val="16"/>
        </w:rPr>
        <w:pict>
          <v:shape id="_x0000_s1028" type="#_x0000_t202" style="position:absolute;left:0;text-align:left;margin-left:-10pt;margin-top:5.5pt;width:4.15pt;height:3.35pt;z-index:251660288;mso-wrap-distance-left:0;mso-wrap-distance-right:9.05pt;mso-position-horizontal-relative:margin" stroked="f">
            <v:fill opacity="0" color2="black"/>
            <v:textbox inset=".2pt,.2pt,.2pt,.2pt">
              <w:txbxContent>
                <w:p w:rsidR="0040647A" w:rsidRDefault="0040647A" w:rsidP="0040647A"/>
              </w:txbxContent>
            </v:textbox>
            <w10:wrap type="square" side="largest" anchorx="margin"/>
          </v:shape>
        </w:pict>
      </w:r>
      <w:r w:rsidR="0040647A" w:rsidRPr="0040647A">
        <w:rPr>
          <w:sz w:val="16"/>
          <w:szCs w:val="16"/>
        </w:rPr>
        <w:t xml:space="preserve">           2.Задача подпрограммы: организация озеленение территории </w:t>
      </w:r>
      <w:proofErr w:type="spellStart"/>
      <w:r w:rsidR="0040647A" w:rsidRPr="0040647A">
        <w:rPr>
          <w:sz w:val="16"/>
          <w:szCs w:val="16"/>
        </w:rPr>
        <w:t>Костковского</w:t>
      </w:r>
      <w:proofErr w:type="spellEnd"/>
      <w:r w:rsidR="0040647A" w:rsidRPr="0040647A">
        <w:rPr>
          <w:sz w:val="16"/>
          <w:szCs w:val="16"/>
        </w:rPr>
        <w:t xml:space="preserve"> сельского поселения.</w:t>
      </w:r>
      <w:r w:rsidR="0040647A" w:rsidRPr="0040647A">
        <w:rPr>
          <w:rFonts w:ascii="Courier New" w:hAnsi="Courier New" w:cs="Courier New"/>
          <w:sz w:val="16"/>
          <w:szCs w:val="16"/>
        </w:rPr>
        <w:t xml:space="preserve">          </w:t>
      </w:r>
    </w:p>
    <w:p w:rsidR="0040647A" w:rsidRPr="0040647A" w:rsidRDefault="0040647A" w:rsidP="0040647A">
      <w:pPr>
        <w:ind w:firstLine="708"/>
        <w:rPr>
          <w:sz w:val="16"/>
          <w:szCs w:val="16"/>
        </w:rPr>
      </w:pPr>
      <w:r w:rsidRPr="0040647A">
        <w:rPr>
          <w:sz w:val="16"/>
          <w:szCs w:val="16"/>
        </w:rPr>
        <w:t>3.Сроки реализации подпрограммы: 2025-2027 годы.</w:t>
      </w:r>
    </w:p>
    <w:p w:rsidR="0040647A" w:rsidRPr="0040647A" w:rsidRDefault="0040647A" w:rsidP="0040647A">
      <w:pPr>
        <w:ind w:firstLine="708"/>
        <w:rPr>
          <w:sz w:val="16"/>
          <w:szCs w:val="16"/>
        </w:rPr>
      </w:pPr>
      <w:r w:rsidRPr="0040647A">
        <w:rPr>
          <w:sz w:val="16"/>
          <w:szCs w:val="16"/>
        </w:rPr>
        <w:t>4.Объем и источники финансирования подпрограммы в целом и по годам реализации (руб.):</w:t>
      </w:r>
    </w:p>
    <w:tbl>
      <w:tblPr>
        <w:tblW w:w="0" w:type="auto"/>
        <w:tblInd w:w="-45" w:type="dxa"/>
        <w:tblLayout w:type="fixed"/>
        <w:tblLook w:val="0000"/>
      </w:tblPr>
      <w:tblGrid>
        <w:gridCol w:w="923"/>
        <w:gridCol w:w="1717"/>
        <w:gridCol w:w="1523"/>
        <w:gridCol w:w="1696"/>
        <w:gridCol w:w="1846"/>
        <w:gridCol w:w="1955"/>
      </w:tblGrid>
      <w:tr w:rsidR="0040647A" w:rsidRPr="0040647A" w:rsidTr="00942493">
        <w:trPr>
          <w:cantSplit/>
          <w:trHeight w:hRule="exact" w:val="286"/>
        </w:trPr>
        <w:tc>
          <w:tcPr>
            <w:tcW w:w="923" w:type="dxa"/>
            <w:vMerge w:val="restart"/>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Год</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Источник финансирования</w:t>
            </w:r>
          </w:p>
        </w:tc>
      </w:tr>
      <w:tr w:rsidR="0040647A" w:rsidRPr="0040647A" w:rsidTr="00942493">
        <w:trPr>
          <w:cantSplit/>
        </w:trPr>
        <w:tc>
          <w:tcPr>
            <w:tcW w:w="923" w:type="dxa"/>
            <w:vMerge/>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 xml:space="preserve">бюджет </w:t>
            </w:r>
            <w:proofErr w:type="spellStart"/>
            <w:r w:rsidRPr="0040647A">
              <w:rPr>
                <w:b/>
                <w:sz w:val="16"/>
                <w:szCs w:val="16"/>
              </w:rPr>
              <w:t>Костковского</w:t>
            </w:r>
            <w:proofErr w:type="spellEnd"/>
            <w:r w:rsidRPr="0040647A">
              <w:rPr>
                <w:b/>
                <w:sz w:val="16"/>
                <w:szCs w:val="16"/>
              </w:rPr>
              <w:t xml:space="preserve"> сельского поселения</w:t>
            </w:r>
          </w:p>
        </w:tc>
        <w:tc>
          <w:tcPr>
            <w:tcW w:w="15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всего</w:t>
            </w:r>
          </w:p>
        </w:tc>
      </w:tr>
      <w:tr w:rsidR="0040647A" w:rsidRPr="0040647A" w:rsidTr="00942493">
        <w:tc>
          <w:tcPr>
            <w:tcW w:w="9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0,00</w:t>
            </w:r>
          </w:p>
        </w:tc>
        <w:tc>
          <w:tcPr>
            <w:tcW w:w="15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0,00</w:t>
            </w:r>
          </w:p>
        </w:tc>
      </w:tr>
      <w:tr w:rsidR="0040647A" w:rsidRPr="0040647A" w:rsidTr="00942493">
        <w:tc>
          <w:tcPr>
            <w:tcW w:w="9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1 000,00</w:t>
            </w:r>
          </w:p>
        </w:tc>
        <w:tc>
          <w:tcPr>
            <w:tcW w:w="15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1 000,00</w:t>
            </w:r>
          </w:p>
        </w:tc>
      </w:tr>
      <w:tr w:rsidR="0040647A" w:rsidRPr="0040647A" w:rsidTr="00942493">
        <w:tc>
          <w:tcPr>
            <w:tcW w:w="9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1 000,00</w:t>
            </w:r>
          </w:p>
        </w:tc>
        <w:tc>
          <w:tcPr>
            <w:tcW w:w="15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1 000,00</w:t>
            </w:r>
          </w:p>
        </w:tc>
      </w:tr>
      <w:tr w:rsidR="0040647A" w:rsidRPr="0040647A" w:rsidTr="00942493">
        <w:tc>
          <w:tcPr>
            <w:tcW w:w="9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2 000,00</w:t>
            </w:r>
          </w:p>
        </w:tc>
        <w:tc>
          <w:tcPr>
            <w:tcW w:w="152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2 000,00</w:t>
            </w:r>
          </w:p>
        </w:tc>
      </w:tr>
    </w:tbl>
    <w:p w:rsidR="0040647A" w:rsidRPr="0040647A" w:rsidRDefault="0040647A" w:rsidP="0040647A">
      <w:pPr>
        <w:rPr>
          <w:sz w:val="16"/>
          <w:szCs w:val="16"/>
        </w:rPr>
      </w:pPr>
    </w:p>
    <w:p w:rsidR="0040647A" w:rsidRPr="0040647A" w:rsidRDefault="0040647A" w:rsidP="0040647A">
      <w:pPr>
        <w:jc w:val="both"/>
        <w:rPr>
          <w:sz w:val="16"/>
          <w:szCs w:val="16"/>
        </w:rPr>
      </w:pPr>
      <w:r w:rsidRPr="0040647A">
        <w:rPr>
          <w:sz w:val="16"/>
          <w:szCs w:val="16"/>
        </w:rPr>
        <w:t xml:space="preserve"> </w:t>
      </w:r>
      <w:r w:rsidRPr="0040647A">
        <w:rPr>
          <w:sz w:val="16"/>
          <w:szCs w:val="16"/>
        </w:rPr>
        <w:tab/>
        <w:t>5.Ожидаемые конечные результаты по реализации подпрограммы:</w:t>
      </w:r>
    </w:p>
    <w:p w:rsidR="0040647A" w:rsidRPr="0040647A" w:rsidRDefault="0040647A" w:rsidP="0040647A">
      <w:pPr>
        <w:autoSpaceDE w:val="0"/>
        <w:ind w:firstLine="708"/>
        <w:jc w:val="both"/>
        <w:rPr>
          <w:sz w:val="16"/>
          <w:szCs w:val="16"/>
        </w:rPr>
      </w:pPr>
      <w:r w:rsidRPr="0040647A">
        <w:rPr>
          <w:sz w:val="16"/>
          <w:szCs w:val="16"/>
        </w:rPr>
        <w:t xml:space="preserve">повышения уровня озеленения территории </w:t>
      </w:r>
      <w:proofErr w:type="spellStart"/>
      <w:r w:rsidRPr="0040647A">
        <w:rPr>
          <w:sz w:val="16"/>
          <w:szCs w:val="16"/>
        </w:rPr>
        <w:t>Костковского</w:t>
      </w:r>
      <w:proofErr w:type="spellEnd"/>
      <w:r w:rsidRPr="0040647A">
        <w:rPr>
          <w:sz w:val="16"/>
          <w:szCs w:val="16"/>
        </w:rPr>
        <w:t xml:space="preserve"> сельского поселения путем увеличения площади газонов, подлежащих содержанию;</w:t>
      </w:r>
    </w:p>
    <w:p w:rsidR="0040647A" w:rsidRPr="0040647A" w:rsidRDefault="0040647A" w:rsidP="0040647A">
      <w:pPr>
        <w:autoSpaceDE w:val="0"/>
        <w:ind w:firstLine="708"/>
        <w:jc w:val="both"/>
        <w:rPr>
          <w:sz w:val="16"/>
          <w:szCs w:val="16"/>
        </w:rPr>
      </w:pPr>
      <w:r w:rsidRPr="0040647A">
        <w:rPr>
          <w:sz w:val="16"/>
          <w:szCs w:val="16"/>
        </w:rPr>
        <w:t xml:space="preserve">создание условий, не допускающих снижения уровня благоустроенности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ind w:firstLine="708"/>
        <w:jc w:val="both"/>
        <w:rPr>
          <w:sz w:val="16"/>
          <w:szCs w:val="16"/>
        </w:rPr>
      </w:pPr>
      <w:r w:rsidRPr="0040647A">
        <w:rPr>
          <w:sz w:val="16"/>
          <w:szCs w:val="16"/>
        </w:rPr>
        <w:t xml:space="preserve">создание экологически безопасной окружающей среды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и обеспечение устойчивого развития сельской  инфраструктуры;</w:t>
      </w:r>
    </w:p>
    <w:p w:rsidR="0040647A" w:rsidRPr="0040647A" w:rsidRDefault="0040647A" w:rsidP="0040647A">
      <w:pPr>
        <w:ind w:firstLine="708"/>
        <w:rPr>
          <w:sz w:val="16"/>
          <w:szCs w:val="16"/>
        </w:rPr>
      </w:pPr>
    </w:p>
    <w:p w:rsidR="0040647A" w:rsidRPr="0040647A" w:rsidRDefault="0040647A" w:rsidP="0040647A">
      <w:pPr>
        <w:ind w:firstLine="708"/>
        <w:rPr>
          <w:sz w:val="16"/>
          <w:szCs w:val="16"/>
        </w:rPr>
      </w:pPr>
    </w:p>
    <w:p w:rsidR="0040647A" w:rsidRPr="0040647A" w:rsidRDefault="0040647A" w:rsidP="0040647A">
      <w:pPr>
        <w:jc w:val="center"/>
        <w:rPr>
          <w:sz w:val="16"/>
          <w:szCs w:val="16"/>
        </w:rPr>
      </w:pPr>
      <w:r w:rsidRPr="0040647A">
        <w:rPr>
          <w:b/>
          <w:sz w:val="16"/>
          <w:szCs w:val="16"/>
        </w:rPr>
        <w:t>Подпрограмма</w:t>
      </w:r>
    </w:p>
    <w:p w:rsidR="0040647A" w:rsidRPr="0040647A" w:rsidRDefault="0040647A" w:rsidP="0040647A">
      <w:pPr>
        <w:jc w:val="center"/>
        <w:rPr>
          <w:sz w:val="16"/>
          <w:szCs w:val="16"/>
        </w:rPr>
      </w:pPr>
      <w:r w:rsidRPr="0040647A">
        <w:rPr>
          <w:b/>
          <w:sz w:val="16"/>
          <w:szCs w:val="16"/>
        </w:rPr>
        <w:t>«Организация содержание мест захоронения» муниципальной программы</w:t>
      </w:r>
    </w:p>
    <w:p w:rsidR="0040647A" w:rsidRPr="0040647A" w:rsidRDefault="0040647A" w:rsidP="0040647A">
      <w:pPr>
        <w:jc w:val="center"/>
        <w:rPr>
          <w:sz w:val="16"/>
          <w:szCs w:val="16"/>
        </w:rPr>
      </w:pPr>
      <w:r w:rsidRPr="0040647A">
        <w:rPr>
          <w:b/>
          <w:sz w:val="16"/>
          <w:szCs w:val="16"/>
        </w:rPr>
        <w:t xml:space="preserve">«Благоустройство </w:t>
      </w:r>
      <w:proofErr w:type="spellStart"/>
      <w:r w:rsidRPr="0040647A">
        <w:rPr>
          <w:b/>
          <w:sz w:val="16"/>
          <w:szCs w:val="16"/>
        </w:rPr>
        <w:t>Костковского</w:t>
      </w:r>
      <w:proofErr w:type="spellEnd"/>
      <w:r w:rsidRPr="0040647A">
        <w:rPr>
          <w:b/>
          <w:sz w:val="16"/>
          <w:szCs w:val="16"/>
        </w:rPr>
        <w:t xml:space="preserve"> сельского поселения в 2025-2027годах»</w:t>
      </w:r>
    </w:p>
    <w:p w:rsidR="0040647A" w:rsidRPr="0040647A" w:rsidRDefault="0040647A" w:rsidP="0040647A">
      <w:pPr>
        <w:jc w:val="center"/>
        <w:rPr>
          <w:b/>
          <w:sz w:val="16"/>
          <w:szCs w:val="16"/>
        </w:rPr>
      </w:pPr>
    </w:p>
    <w:p w:rsidR="0040647A" w:rsidRPr="0040647A" w:rsidRDefault="0040647A" w:rsidP="0040647A">
      <w:pPr>
        <w:jc w:val="center"/>
        <w:rPr>
          <w:sz w:val="16"/>
          <w:szCs w:val="16"/>
        </w:rPr>
      </w:pPr>
      <w:r w:rsidRPr="0040647A">
        <w:rPr>
          <w:b/>
          <w:sz w:val="16"/>
          <w:szCs w:val="16"/>
        </w:rPr>
        <w:t>Паспорт подпрограммы</w:t>
      </w:r>
    </w:p>
    <w:p w:rsidR="0040647A" w:rsidRPr="0040647A" w:rsidRDefault="0040647A" w:rsidP="0040647A">
      <w:pPr>
        <w:jc w:val="center"/>
        <w:rPr>
          <w:sz w:val="16"/>
          <w:szCs w:val="16"/>
        </w:rPr>
      </w:pPr>
      <w:r w:rsidRPr="0040647A">
        <w:rPr>
          <w:b/>
          <w:sz w:val="16"/>
          <w:szCs w:val="16"/>
        </w:rPr>
        <w:t>«Организация содержание мест захоронения»</w:t>
      </w:r>
    </w:p>
    <w:p w:rsidR="0040647A" w:rsidRPr="0040647A" w:rsidRDefault="0040647A" w:rsidP="0040647A">
      <w:pPr>
        <w:jc w:val="center"/>
        <w:rPr>
          <w:b/>
          <w:sz w:val="16"/>
          <w:szCs w:val="16"/>
        </w:rPr>
      </w:pPr>
    </w:p>
    <w:p w:rsidR="0040647A" w:rsidRPr="0040647A" w:rsidRDefault="0040647A" w:rsidP="0040647A">
      <w:pPr>
        <w:autoSpaceDE w:val="0"/>
        <w:ind w:firstLine="708"/>
        <w:rPr>
          <w:sz w:val="16"/>
          <w:szCs w:val="16"/>
        </w:rPr>
      </w:pPr>
      <w:r w:rsidRPr="0040647A">
        <w:rPr>
          <w:sz w:val="16"/>
          <w:szCs w:val="16"/>
        </w:rPr>
        <w:t xml:space="preserve">1. Исполнители подпрограммы: 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autoSpaceDE w:val="0"/>
        <w:ind w:firstLine="708"/>
        <w:rPr>
          <w:sz w:val="16"/>
          <w:szCs w:val="16"/>
        </w:rPr>
      </w:pPr>
      <w:r w:rsidRPr="0040647A">
        <w:rPr>
          <w:sz w:val="16"/>
          <w:szCs w:val="16"/>
        </w:rPr>
        <w:t>2. Задача подпрограммы: Организация содержания мест захоронения.</w:t>
      </w:r>
    </w:p>
    <w:p w:rsidR="0040647A" w:rsidRPr="0040647A" w:rsidRDefault="0040647A" w:rsidP="0040647A">
      <w:pPr>
        <w:autoSpaceDE w:val="0"/>
        <w:ind w:firstLine="708"/>
        <w:rPr>
          <w:sz w:val="16"/>
          <w:szCs w:val="16"/>
        </w:rPr>
      </w:pPr>
      <w:r w:rsidRPr="0040647A">
        <w:rPr>
          <w:sz w:val="16"/>
          <w:szCs w:val="16"/>
        </w:rPr>
        <w:t>3. Сроки реализации подпрограммы: 2025-2027 годы.</w:t>
      </w:r>
    </w:p>
    <w:p w:rsidR="0040647A" w:rsidRPr="0040647A" w:rsidRDefault="0040647A" w:rsidP="0040647A">
      <w:pPr>
        <w:jc w:val="both"/>
        <w:rPr>
          <w:sz w:val="16"/>
          <w:szCs w:val="16"/>
        </w:rPr>
      </w:pPr>
      <w:r w:rsidRPr="0040647A">
        <w:rPr>
          <w:sz w:val="16"/>
          <w:szCs w:val="16"/>
        </w:rPr>
        <w:tab/>
        <w:t>4. Объем и источники финансирования подпрограммы в целом и по годам реализации (руб.):</w:t>
      </w:r>
    </w:p>
    <w:p w:rsidR="0040647A" w:rsidRPr="0040647A" w:rsidRDefault="0040647A" w:rsidP="0040647A">
      <w:pPr>
        <w:jc w:val="both"/>
        <w:rPr>
          <w:sz w:val="16"/>
          <w:szCs w:val="16"/>
        </w:rPr>
      </w:pPr>
    </w:p>
    <w:tbl>
      <w:tblPr>
        <w:tblW w:w="0" w:type="auto"/>
        <w:tblInd w:w="-45" w:type="dxa"/>
        <w:tblLayout w:type="fixed"/>
        <w:tblLook w:val="0000"/>
      </w:tblPr>
      <w:tblGrid>
        <w:gridCol w:w="978"/>
        <w:gridCol w:w="1717"/>
        <w:gridCol w:w="1569"/>
        <w:gridCol w:w="1696"/>
        <w:gridCol w:w="1980"/>
        <w:gridCol w:w="1720"/>
      </w:tblGrid>
      <w:tr w:rsidR="0040647A" w:rsidRPr="0040647A" w:rsidTr="00942493">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Источник финансирования</w:t>
            </w:r>
          </w:p>
        </w:tc>
      </w:tr>
      <w:tr w:rsidR="0040647A" w:rsidRPr="0040647A" w:rsidTr="00942493">
        <w:trPr>
          <w:cantSplit/>
        </w:trPr>
        <w:tc>
          <w:tcPr>
            <w:tcW w:w="978" w:type="dxa"/>
            <w:vMerge/>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 xml:space="preserve">бюджет </w:t>
            </w:r>
            <w:proofErr w:type="spellStart"/>
            <w:r w:rsidRPr="0040647A">
              <w:rPr>
                <w:b/>
                <w:sz w:val="16"/>
                <w:szCs w:val="16"/>
              </w:rPr>
              <w:t>Костковского</w:t>
            </w:r>
            <w:proofErr w:type="spellEnd"/>
            <w:r w:rsidRPr="0040647A">
              <w:rPr>
                <w:b/>
                <w:sz w:val="16"/>
                <w:szCs w:val="16"/>
              </w:rPr>
              <w:t xml:space="preserve">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всего</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10 000,00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 xml:space="preserve">  10 000,00</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 xml:space="preserve">   1 000,00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 xml:space="preserve">    1 000,00</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 xml:space="preserve">   1 000,00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 xml:space="preserve">    1 000,00</w:t>
            </w:r>
          </w:p>
        </w:tc>
      </w:tr>
      <w:tr w:rsidR="0040647A" w:rsidRPr="0040647A" w:rsidTr="00942493">
        <w:tc>
          <w:tcPr>
            <w:tcW w:w="97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 xml:space="preserve"> 12 000,00</w:t>
            </w:r>
          </w:p>
        </w:tc>
        <w:tc>
          <w:tcPr>
            <w:tcW w:w="156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 xml:space="preserve">   12 000,00</w:t>
            </w:r>
          </w:p>
        </w:tc>
      </w:tr>
    </w:tbl>
    <w:p w:rsidR="0040647A" w:rsidRPr="0040647A" w:rsidRDefault="0040647A" w:rsidP="0040647A">
      <w:pPr>
        <w:jc w:val="both"/>
        <w:rPr>
          <w:sz w:val="16"/>
          <w:szCs w:val="16"/>
        </w:rPr>
      </w:pPr>
    </w:p>
    <w:p w:rsidR="0040647A" w:rsidRPr="0040647A" w:rsidRDefault="0040647A" w:rsidP="0040647A">
      <w:pPr>
        <w:ind w:firstLine="708"/>
        <w:jc w:val="both"/>
        <w:rPr>
          <w:sz w:val="16"/>
          <w:szCs w:val="16"/>
        </w:rPr>
      </w:pPr>
      <w:r w:rsidRPr="0040647A">
        <w:rPr>
          <w:sz w:val="16"/>
          <w:szCs w:val="16"/>
        </w:rPr>
        <w:t>5. Ожидаемые конечные результаты по реализации подпрограммы:</w:t>
      </w:r>
    </w:p>
    <w:p w:rsidR="0040647A" w:rsidRPr="0040647A" w:rsidRDefault="0040647A" w:rsidP="0040647A">
      <w:pPr>
        <w:ind w:firstLine="708"/>
        <w:jc w:val="both"/>
        <w:rPr>
          <w:sz w:val="16"/>
          <w:szCs w:val="16"/>
        </w:rPr>
      </w:pPr>
      <w:r w:rsidRPr="0040647A">
        <w:rPr>
          <w:sz w:val="16"/>
          <w:szCs w:val="16"/>
        </w:rPr>
        <w:t>улучшение экологической обстановки;</w:t>
      </w:r>
    </w:p>
    <w:p w:rsidR="0040647A" w:rsidRPr="0040647A" w:rsidRDefault="0040647A" w:rsidP="0040647A">
      <w:pPr>
        <w:autoSpaceDE w:val="0"/>
        <w:ind w:firstLine="708"/>
        <w:jc w:val="both"/>
        <w:rPr>
          <w:sz w:val="16"/>
          <w:szCs w:val="16"/>
        </w:rPr>
      </w:pPr>
      <w:r w:rsidRPr="0040647A">
        <w:rPr>
          <w:sz w:val="16"/>
          <w:szCs w:val="16"/>
        </w:rPr>
        <w:t xml:space="preserve">создание экологически безопасной окружающей среды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w:t>
      </w:r>
    </w:p>
    <w:p w:rsidR="0040647A" w:rsidRPr="0040647A" w:rsidRDefault="0040647A" w:rsidP="0040647A">
      <w:pPr>
        <w:autoSpaceDE w:val="0"/>
        <w:ind w:firstLine="708"/>
        <w:jc w:val="both"/>
        <w:rPr>
          <w:sz w:val="16"/>
          <w:szCs w:val="16"/>
        </w:rPr>
      </w:pPr>
      <w:r w:rsidRPr="0040647A">
        <w:rPr>
          <w:sz w:val="16"/>
          <w:szCs w:val="16"/>
        </w:rPr>
        <w:t>содержание кладбищ в соответствии с санитарно-эпидемиологических и экологических норм;</w:t>
      </w:r>
    </w:p>
    <w:p w:rsidR="0040647A" w:rsidRPr="0040647A" w:rsidRDefault="0040647A" w:rsidP="0040647A">
      <w:pPr>
        <w:autoSpaceDE w:val="0"/>
        <w:ind w:firstLine="708"/>
        <w:jc w:val="both"/>
        <w:rPr>
          <w:sz w:val="16"/>
          <w:szCs w:val="16"/>
        </w:rPr>
      </w:pPr>
      <w:r w:rsidRPr="0040647A">
        <w:rPr>
          <w:sz w:val="16"/>
          <w:szCs w:val="16"/>
        </w:rPr>
        <w:t>работа  с гражданами имеющих захоронения,  по вопросам соблюдение чистоты и порядка  в  границах захоронения;</w:t>
      </w:r>
    </w:p>
    <w:p w:rsidR="0040647A" w:rsidRPr="0040647A" w:rsidRDefault="0040647A" w:rsidP="0040647A">
      <w:pPr>
        <w:autoSpaceDE w:val="0"/>
        <w:ind w:firstLine="708"/>
        <w:jc w:val="both"/>
        <w:rPr>
          <w:sz w:val="16"/>
          <w:szCs w:val="16"/>
        </w:rPr>
      </w:pPr>
      <w:r w:rsidRPr="0040647A">
        <w:rPr>
          <w:sz w:val="16"/>
          <w:szCs w:val="16"/>
        </w:rPr>
        <w:t>благоустройство  и сохранность мест захоронений умерших граждан на муниципальных кладбищах сельского поселения;</w:t>
      </w:r>
    </w:p>
    <w:p w:rsidR="0040647A" w:rsidRPr="0040647A" w:rsidRDefault="0040647A" w:rsidP="0040647A">
      <w:pPr>
        <w:autoSpaceDE w:val="0"/>
        <w:ind w:firstLine="708"/>
        <w:jc w:val="both"/>
        <w:rPr>
          <w:sz w:val="16"/>
          <w:szCs w:val="16"/>
        </w:rPr>
      </w:pPr>
      <w:r w:rsidRPr="0040647A">
        <w:rPr>
          <w:sz w:val="16"/>
          <w:szCs w:val="16"/>
        </w:rPr>
        <w:t>создание комфортных условий для посещения жителями мест захоронения своих родственников.</w:t>
      </w:r>
    </w:p>
    <w:p w:rsidR="0040647A" w:rsidRPr="0040647A" w:rsidRDefault="0040647A" w:rsidP="0040647A">
      <w:pPr>
        <w:jc w:val="center"/>
        <w:rPr>
          <w:b/>
          <w:sz w:val="16"/>
          <w:szCs w:val="16"/>
        </w:rPr>
      </w:pPr>
    </w:p>
    <w:p w:rsidR="0040647A" w:rsidRPr="0040647A" w:rsidRDefault="0040647A" w:rsidP="0040647A">
      <w:pPr>
        <w:jc w:val="center"/>
        <w:rPr>
          <w:sz w:val="16"/>
          <w:szCs w:val="16"/>
        </w:rPr>
      </w:pPr>
      <w:r w:rsidRPr="0040647A">
        <w:rPr>
          <w:b/>
          <w:sz w:val="16"/>
          <w:szCs w:val="16"/>
        </w:rPr>
        <w:t>Подпрограмма</w:t>
      </w:r>
    </w:p>
    <w:p w:rsidR="0040647A" w:rsidRPr="0040647A" w:rsidRDefault="0040647A" w:rsidP="0040647A">
      <w:pPr>
        <w:jc w:val="center"/>
        <w:rPr>
          <w:sz w:val="16"/>
          <w:szCs w:val="16"/>
        </w:rPr>
      </w:pPr>
      <w:r w:rsidRPr="0040647A">
        <w:rPr>
          <w:b/>
          <w:sz w:val="16"/>
          <w:szCs w:val="16"/>
        </w:rPr>
        <w:t xml:space="preserve">«Прочие мероприятия по благоустройству» </w:t>
      </w:r>
    </w:p>
    <w:p w:rsidR="0040647A" w:rsidRPr="0040647A" w:rsidRDefault="0040647A" w:rsidP="0040647A">
      <w:pPr>
        <w:jc w:val="center"/>
        <w:rPr>
          <w:sz w:val="16"/>
          <w:szCs w:val="16"/>
        </w:rPr>
      </w:pPr>
      <w:r w:rsidRPr="0040647A">
        <w:rPr>
          <w:b/>
          <w:sz w:val="16"/>
          <w:szCs w:val="16"/>
        </w:rPr>
        <w:t xml:space="preserve">муниципальной программы «Благоустройство территории </w:t>
      </w:r>
    </w:p>
    <w:p w:rsidR="0040647A" w:rsidRPr="0040647A" w:rsidRDefault="0040647A" w:rsidP="0040647A">
      <w:pPr>
        <w:jc w:val="center"/>
        <w:rPr>
          <w:sz w:val="16"/>
          <w:szCs w:val="16"/>
        </w:rPr>
      </w:pPr>
      <w:proofErr w:type="spellStart"/>
      <w:r w:rsidRPr="0040647A">
        <w:rPr>
          <w:b/>
          <w:sz w:val="16"/>
          <w:szCs w:val="16"/>
        </w:rPr>
        <w:t>Костковского</w:t>
      </w:r>
      <w:proofErr w:type="spellEnd"/>
      <w:r w:rsidRPr="0040647A">
        <w:rPr>
          <w:b/>
          <w:sz w:val="16"/>
          <w:szCs w:val="16"/>
        </w:rPr>
        <w:t xml:space="preserve"> сельского поселения</w:t>
      </w:r>
    </w:p>
    <w:p w:rsidR="0040647A" w:rsidRPr="0040647A" w:rsidRDefault="0040647A" w:rsidP="0040647A">
      <w:pPr>
        <w:jc w:val="center"/>
        <w:rPr>
          <w:sz w:val="16"/>
          <w:szCs w:val="16"/>
        </w:rPr>
      </w:pPr>
      <w:r w:rsidRPr="0040647A">
        <w:rPr>
          <w:b/>
          <w:sz w:val="16"/>
          <w:szCs w:val="16"/>
        </w:rPr>
        <w:t>в 2025-2027годах»</w:t>
      </w:r>
    </w:p>
    <w:p w:rsidR="0040647A" w:rsidRPr="0040647A" w:rsidRDefault="0040647A" w:rsidP="0040647A">
      <w:pPr>
        <w:jc w:val="center"/>
        <w:rPr>
          <w:b/>
          <w:sz w:val="16"/>
          <w:szCs w:val="16"/>
        </w:rPr>
      </w:pPr>
    </w:p>
    <w:p w:rsidR="0040647A" w:rsidRPr="0040647A" w:rsidRDefault="0040647A" w:rsidP="0040647A">
      <w:pPr>
        <w:jc w:val="center"/>
        <w:rPr>
          <w:sz w:val="16"/>
          <w:szCs w:val="16"/>
        </w:rPr>
      </w:pPr>
      <w:r w:rsidRPr="0040647A">
        <w:rPr>
          <w:b/>
          <w:sz w:val="16"/>
          <w:szCs w:val="16"/>
        </w:rPr>
        <w:t>Паспорт подпрограммы</w:t>
      </w:r>
    </w:p>
    <w:p w:rsidR="0040647A" w:rsidRPr="0040647A" w:rsidRDefault="0040647A" w:rsidP="0040647A">
      <w:pPr>
        <w:jc w:val="center"/>
        <w:rPr>
          <w:sz w:val="16"/>
          <w:szCs w:val="16"/>
        </w:rPr>
      </w:pPr>
      <w:r w:rsidRPr="0040647A">
        <w:rPr>
          <w:b/>
          <w:sz w:val="16"/>
          <w:szCs w:val="16"/>
        </w:rPr>
        <w:t>«Прочие мероприятия по благоустройству»</w:t>
      </w:r>
    </w:p>
    <w:p w:rsidR="0040647A" w:rsidRPr="0040647A" w:rsidRDefault="0040647A" w:rsidP="0040647A">
      <w:pPr>
        <w:jc w:val="center"/>
        <w:rPr>
          <w:b/>
          <w:sz w:val="16"/>
          <w:szCs w:val="16"/>
        </w:rPr>
      </w:pPr>
    </w:p>
    <w:p w:rsidR="0040647A" w:rsidRPr="0040647A" w:rsidRDefault="0040647A" w:rsidP="0040647A">
      <w:pPr>
        <w:jc w:val="both"/>
        <w:rPr>
          <w:sz w:val="16"/>
          <w:szCs w:val="16"/>
        </w:rPr>
      </w:pPr>
      <w:r w:rsidRPr="0040647A">
        <w:rPr>
          <w:sz w:val="16"/>
          <w:szCs w:val="16"/>
        </w:rPr>
        <w:tab/>
        <w:t xml:space="preserve">1. Исполнители подпрограммы: 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pStyle w:val="a3"/>
        <w:ind w:left="709"/>
        <w:jc w:val="both"/>
        <w:rPr>
          <w:sz w:val="16"/>
          <w:szCs w:val="16"/>
        </w:rPr>
      </w:pPr>
      <w:r w:rsidRPr="0040647A">
        <w:rPr>
          <w:sz w:val="16"/>
          <w:szCs w:val="16"/>
        </w:rPr>
        <w:tab/>
        <w:t xml:space="preserve">2. Задача подпрограммы: обеспечение организации прочих мероприятий по благоустройству.  </w:t>
      </w:r>
    </w:p>
    <w:p w:rsidR="0040647A" w:rsidRPr="0040647A" w:rsidRDefault="0040647A" w:rsidP="0040647A">
      <w:pPr>
        <w:jc w:val="both"/>
        <w:rPr>
          <w:sz w:val="16"/>
          <w:szCs w:val="16"/>
        </w:rPr>
      </w:pPr>
      <w:r w:rsidRPr="0040647A">
        <w:rPr>
          <w:sz w:val="16"/>
          <w:szCs w:val="16"/>
        </w:rPr>
        <w:t xml:space="preserve">            3. Сроки реализации подпрограммы: 2025-2027 годы.</w:t>
      </w:r>
      <w:r w:rsidRPr="0040647A">
        <w:rPr>
          <w:sz w:val="16"/>
          <w:szCs w:val="16"/>
        </w:rPr>
        <w:tab/>
      </w:r>
    </w:p>
    <w:p w:rsidR="0040647A" w:rsidRPr="0040647A" w:rsidRDefault="0040647A" w:rsidP="0040647A">
      <w:pPr>
        <w:jc w:val="both"/>
        <w:rPr>
          <w:sz w:val="16"/>
          <w:szCs w:val="16"/>
        </w:rPr>
      </w:pPr>
      <w:r w:rsidRPr="0040647A">
        <w:rPr>
          <w:sz w:val="16"/>
          <w:szCs w:val="16"/>
        </w:rPr>
        <w:t xml:space="preserve">            4. Объем и источники финансирования подпрограммы в целом и по годам реализации (руб.):</w:t>
      </w:r>
    </w:p>
    <w:tbl>
      <w:tblPr>
        <w:tblW w:w="0" w:type="auto"/>
        <w:tblInd w:w="108" w:type="dxa"/>
        <w:tblLayout w:type="fixed"/>
        <w:tblLook w:val="0000"/>
      </w:tblPr>
      <w:tblGrid>
        <w:gridCol w:w="962"/>
        <w:gridCol w:w="1717"/>
        <w:gridCol w:w="1557"/>
        <w:gridCol w:w="1696"/>
        <w:gridCol w:w="1846"/>
        <w:gridCol w:w="1882"/>
      </w:tblGrid>
      <w:tr w:rsidR="0040647A" w:rsidRPr="0040647A" w:rsidTr="00942493">
        <w:trPr>
          <w:cantSplit/>
          <w:trHeight w:hRule="exact" w:val="286"/>
        </w:trPr>
        <w:tc>
          <w:tcPr>
            <w:tcW w:w="962" w:type="dxa"/>
            <w:vMerge w:val="restart"/>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Источник финансирования</w:t>
            </w:r>
          </w:p>
        </w:tc>
      </w:tr>
      <w:tr w:rsidR="0040647A" w:rsidRPr="0040647A" w:rsidTr="00942493">
        <w:trPr>
          <w:cantSplit/>
        </w:trPr>
        <w:tc>
          <w:tcPr>
            <w:tcW w:w="962" w:type="dxa"/>
            <w:vMerge/>
            <w:tcBorders>
              <w:top w:val="single" w:sz="4" w:space="0" w:color="000000"/>
              <w:left w:val="single" w:sz="4" w:space="0" w:color="000000"/>
              <w:bottom w:val="single" w:sz="4" w:space="0" w:color="000000"/>
            </w:tcBorders>
            <w:shd w:val="clear" w:color="auto" w:fill="auto"/>
          </w:tcPr>
          <w:p w:rsidR="0040647A" w:rsidRPr="0040647A" w:rsidRDefault="0040647A" w:rsidP="00942493">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 xml:space="preserve">бюджет </w:t>
            </w:r>
            <w:proofErr w:type="spellStart"/>
            <w:r w:rsidRPr="0040647A">
              <w:rPr>
                <w:b/>
                <w:sz w:val="16"/>
                <w:szCs w:val="16"/>
              </w:rPr>
              <w:t>Костковского</w:t>
            </w:r>
            <w:proofErr w:type="spellEnd"/>
            <w:r w:rsidRPr="0040647A">
              <w:rPr>
                <w:b/>
                <w:sz w:val="16"/>
                <w:szCs w:val="16"/>
              </w:rPr>
              <w:t xml:space="preserve"> сельского поселения</w:t>
            </w:r>
          </w:p>
        </w:tc>
        <w:tc>
          <w:tcPr>
            <w:tcW w:w="155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b/>
                <w:sz w:val="16"/>
                <w:szCs w:val="16"/>
              </w:rPr>
              <w:t>всего</w:t>
            </w:r>
          </w:p>
        </w:tc>
      </w:tr>
      <w:tr w:rsidR="0040647A" w:rsidRPr="0040647A" w:rsidTr="00942493">
        <w:tc>
          <w:tcPr>
            <w:tcW w:w="96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36 900,00</w:t>
            </w:r>
          </w:p>
        </w:tc>
        <w:tc>
          <w:tcPr>
            <w:tcW w:w="155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36 900,00</w:t>
            </w:r>
          </w:p>
        </w:tc>
      </w:tr>
      <w:tr w:rsidR="0040647A" w:rsidRPr="0040647A" w:rsidTr="00942493">
        <w:tc>
          <w:tcPr>
            <w:tcW w:w="96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36 800,00</w:t>
            </w:r>
          </w:p>
        </w:tc>
        <w:tc>
          <w:tcPr>
            <w:tcW w:w="155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36 800,00</w:t>
            </w:r>
          </w:p>
        </w:tc>
      </w:tr>
      <w:tr w:rsidR="0040647A" w:rsidRPr="0040647A" w:rsidTr="00942493">
        <w:tc>
          <w:tcPr>
            <w:tcW w:w="96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36 800,00</w:t>
            </w:r>
          </w:p>
        </w:tc>
        <w:tc>
          <w:tcPr>
            <w:tcW w:w="155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36 800,00</w:t>
            </w:r>
          </w:p>
        </w:tc>
      </w:tr>
      <w:tr w:rsidR="0040647A" w:rsidRPr="0040647A" w:rsidTr="00942493">
        <w:tc>
          <w:tcPr>
            <w:tcW w:w="96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110 500,00</w:t>
            </w:r>
          </w:p>
        </w:tc>
        <w:tc>
          <w:tcPr>
            <w:tcW w:w="155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napToGrid w:val="0"/>
              <w:jc w:val="center"/>
              <w:rPr>
                <w:sz w:val="16"/>
                <w:szCs w:val="16"/>
              </w:rPr>
            </w:pPr>
            <w:r w:rsidRPr="0040647A">
              <w:rPr>
                <w:sz w:val="16"/>
                <w:szCs w:val="16"/>
              </w:rPr>
              <w:t>110 500,00</w:t>
            </w:r>
          </w:p>
        </w:tc>
      </w:tr>
    </w:tbl>
    <w:p w:rsidR="0040647A" w:rsidRPr="0040647A" w:rsidRDefault="0040647A" w:rsidP="0040647A">
      <w:pPr>
        <w:jc w:val="both"/>
        <w:rPr>
          <w:sz w:val="16"/>
          <w:szCs w:val="16"/>
        </w:rPr>
      </w:pPr>
    </w:p>
    <w:p w:rsidR="0040647A" w:rsidRPr="0040647A" w:rsidRDefault="0040647A" w:rsidP="0040647A">
      <w:pPr>
        <w:jc w:val="both"/>
        <w:rPr>
          <w:sz w:val="16"/>
          <w:szCs w:val="16"/>
        </w:rPr>
      </w:pPr>
      <w:r w:rsidRPr="0040647A">
        <w:rPr>
          <w:sz w:val="16"/>
          <w:szCs w:val="16"/>
        </w:rPr>
        <w:t xml:space="preserve">           5.Ожидаемые конечные результаты по реализации подпрограммы: улучшение экологической обстановки и создание среды, комфортной для проживания жителей </w:t>
      </w:r>
      <w:proofErr w:type="spellStart"/>
      <w:r w:rsidRPr="0040647A">
        <w:rPr>
          <w:sz w:val="16"/>
          <w:szCs w:val="16"/>
        </w:rPr>
        <w:t>Костковского</w:t>
      </w:r>
      <w:proofErr w:type="spellEnd"/>
      <w:r w:rsidRPr="0040647A">
        <w:rPr>
          <w:sz w:val="16"/>
          <w:szCs w:val="16"/>
        </w:rPr>
        <w:t xml:space="preserve"> сельского поселения; создание условий, не допускающих снижения уровня благоустроенности </w:t>
      </w:r>
      <w:proofErr w:type="spellStart"/>
      <w:r w:rsidRPr="0040647A">
        <w:rPr>
          <w:sz w:val="16"/>
          <w:szCs w:val="16"/>
        </w:rPr>
        <w:t>Костковского</w:t>
      </w:r>
      <w:proofErr w:type="spellEnd"/>
      <w:r w:rsidRPr="0040647A">
        <w:rPr>
          <w:sz w:val="16"/>
          <w:szCs w:val="16"/>
        </w:rPr>
        <w:t xml:space="preserve"> сельского поселения; создание экологически безопасной окружающей среды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
    <w:p w:rsidR="0040647A" w:rsidRPr="0040647A" w:rsidRDefault="0040647A" w:rsidP="0040647A">
      <w:pPr>
        <w:autoSpaceDE w:val="0"/>
        <w:rPr>
          <w:b/>
          <w:sz w:val="16"/>
          <w:szCs w:val="16"/>
        </w:rPr>
      </w:pPr>
    </w:p>
    <w:p w:rsidR="0040647A" w:rsidRPr="0040647A" w:rsidRDefault="0040647A" w:rsidP="0040647A">
      <w:pPr>
        <w:autoSpaceDE w:val="0"/>
        <w:jc w:val="center"/>
        <w:rPr>
          <w:sz w:val="16"/>
          <w:szCs w:val="16"/>
        </w:rPr>
      </w:pPr>
      <w:r w:rsidRPr="0040647A">
        <w:rPr>
          <w:b/>
          <w:sz w:val="16"/>
          <w:szCs w:val="16"/>
        </w:rPr>
        <w:t>ПЕРЕЧЕНЬ</w:t>
      </w:r>
    </w:p>
    <w:p w:rsidR="0040647A" w:rsidRPr="0040647A" w:rsidRDefault="0040647A" w:rsidP="0040647A">
      <w:pPr>
        <w:autoSpaceDE w:val="0"/>
        <w:jc w:val="center"/>
        <w:rPr>
          <w:sz w:val="16"/>
          <w:szCs w:val="16"/>
        </w:rPr>
      </w:pPr>
      <w:r w:rsidRPr="0040647A">
        <w:rPr>
          <w:b/>
          <w:sz w:val="16"/>
          <w:szCs w:val="16"/>
        </w:rPr>
        <w:t>целевых показателей муниципальной программы</w:t>
      </w:r>
    </w:p>
    <w:p w:rsidR="0040647A" w:rsidRPr="0040647A" w:rsidRDefault="0040647A" w:rsidP="0040647A">
      <w:pPr>
        <w:jc w:val="center"/>
        <w:rPr>
          <w:sz w:val="16"/>
          <w:szCs w:val="16"/>
        </w:rPr>
      </w:pPr>
      <w:r w:rsidRPr="0040647A">
        <w:rPr>
          <w:b/>
          <w:sz w:val="16"/>
          <w:szCs w:val="16"/>
        </w:rPr>
        <w:t xml:space="preserve">«Благоустройство территории </w:t>
      </w:r>
    </w:p>
    <w:p w:rsidR="0040647A" w:rsidRPr="0040647A" w:rsidRDefault="0040647A" w:rsidP="0040647A">
      <w:pPr>
        <w:autoSpaceDE w:val="0"/>
        <w:jc w:val="center"/>
        <w:rPr>
          <w:sz w:val="16"/>
          <w:szCs w:val="16"/>
        </w:rPr>
      </w:pPr>
      <w:proofErr w:type="spellStart"/>
      <w:r w:rsidRPr="0040647A">
        <w:rPr>
          <w:b/>
          <w:sz w:val="16"/>
          <w:szCs w:val="16"/>
        </w:rPr>
        <w:t>Костковского</w:t>
      </w:r>
      <w:proofErr w:type="spellEnd"/>
      <w:r w:rsidRPr="0040647A">
        <w:rPr>
          <w:b/>
          <w:sz w:val="16"/>
          <w:szCs w:val="16"/>
        </w:rPr>
        <w:t xml:space="preserve"> сельского поселения в 2025-2027 годах»</w:t>
      </w:r>
    </w:p>
    <w:p w:rsidR="0040647A" w:rsidRPr="0040647A" w:rsidRDefault="0040647A" w:rsidP="0040647A">
      <w:pPr>
        <w:autoSpaceDE w:val="0"/>
        <w:jc w:val="center"/>
        <w:rPr>
          <w:b/>
          <w:sz w:val="16"/>
          <w:szCs w:val="16"/>
        </w:rPr>
      </w:pPr>
    </w:p>
    <w:tbl>
      <w:tblPr>
        <w:tblW w:w="0" w:type="auto"/>
        <w:tblInd w:w="-20" w:type="dxa"/>
        <w:tblLayout w:type="fixed"/>
        <w:tblCellMar>
          <w:top w:w="102" w:type="dxa"/>
          <w:left w:w="62" w:type="dxa"/>
          <w:bottom w:w="102" w:type="dxa"/>
          <w:right w:w="62" w:type="dxa"/>
        </w:tblCellMar>
        <w:tblLook w:val="0000"/>
      </w:tblPr>
      <w:tblGrid>
        <w:gridCol w:w="567"/>
        <w:gridCol w:w="2324"/>
        <w:gridCol w:w="1282"/>
        <w:gridCol w:w="249"/>
        <w:gridCol w:w="1531"/>
        <w:gridCol w:w="1197"/>
        <w:gridCol w:w="1276"/>
        <w:gridCol w:w="1174"/>
      </w:tblGrid>
      <w:tr w:rsidR="0040647A" w:rsidRPr="0040647A" w:rsidTr="00942493">
        <w:tc>
          <w:tcPr>
            <w:tcW w:w="567"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 xml:space="preserve">№ </w:t>
            </w:r>
            <w:proofErr w:type="spellStart"/>
            <w:r w:rsidRPr="0040647A">
              <w:rPr>
                <w:b/>
                <w:sz w:val="16"/>
                <w:szCs w:val="16"/>
              </w:rPr>
              <w:t>п</w:t>
            </w:r>
            <w:proofErr w:type="spellEnd"/>
            <w:r w:rsidRPr="0040647A">
              <w:rPr>
                <w:b/>
                <w:sz w:val="16"/>
                <w:szCs w:val="16"/>
              </w:rPr>
              <w:t>/</w:t>
            </w:r>
            <w:proofErr w:type="spellStart"/>
            <w:r w:rsidRPr="0040647A">
              <w:rPr>
                <w:b/>
                <w:sz w:val="16"/>
                <w:szCs w:val="16"/>
              </w:rPr>
              <w:t>п</w:t>
            </w:r>
            <w:proofErr w:type="spellEnd"/>
          </w:p>
        </w:tc>
        <w:tc>
          <w:tcPr>
            <w:tcW w:w="2324"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Наименование целевого показателя</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Базовое значение целевого показателя (2024 год)</w:t>
            </w:r>
          </w:p>
        </w:tc>
        <w:tc>
          <w:tcPr>
            <w:tcW w:w="3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Значение целевого показателя по годам</w:t>
            </w:r>
          </w:p>
        </w:tc>
      </w:tr>
      <w:tr w:rsidR="0040647A" w:rsidRPr="0040647A" w:rsidTr="00942493">
        <w:tc>
          <w:tcPr>
            <w:tcW w:w="567"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center"/>
              <w:rPr>
                <w:b/>
                <w:sz w:val="16"/>
                <w:szCs w:val="16"/>
              </w:rPr>
            </w:pPr>
          </w:p>
        </w:tc>
        <w:tc>
          <w:tcPr>
            <w:tcW w:w="2324"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center"/>
              <w:rPr>
                <w:b/>
                <w:sz w:val="16"/>
                <w:szCs w:val="16"/>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center"/>
              <w:rPr>
                <w:b/>
                <w:sz w:val="16"/>
                <w:szCs w:val="16"/>
              </w:rPr>
            </w:pPr>
          </w:p>
        </w:tc>
        <w:tc>
          <w:tcPr>
            <w:tcW w:w="1780" w:type="dxa"/>
            <w:gridSpan w:val="2"/>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center"/>
              <w:rPr>
                <w:b/>
                <w:sz w:val="16"/>
                <w:szCs w:val="16"/>
              </w:rPr>
            </w:pP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2025</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2026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2027</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1</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2</w:t>
            </w:r>
          </w:p>
        </w:tc>
        <w:tc>
          <w:tcPr>
            <w:tcW w:w="128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3</w:t>
            </w:r>
          </w:p>
        </w:tc>
        <w:tc>
          <w:tcPr>
            <w:tcW w:w="1780"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4</w:t>
            </w:r>
          </w:p>
        </w:tc>
        <w:tc>
          <w:tcPr>
            <w:tcW w:w="119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5</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7</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1.</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Подпрограмма «Обеспечение уличного освещения  в </w:t>
            </w:r>
            <w:proofErr w:type="spellStart"/>
            <w:r w:rsidRPr="0040647A">
              <w:rPr>
                <w:sz w:val="16"/>
                <w:szCs w:val="16"/>
              </w:rPr>
              <w:t>Костковском</w:t>
            </w:r>
            <w:proofErr w:type="spellEnd"/>
            <w:r w:rsidRPr="0040647A">
              <w:rPr>
                <w:sz w:val="16"/>
                <w:szCs w:val="16"/>
              </w:rPr>
              <w:t xml:space="preserve"> сельском поселении</w:t>
            </w:r>
            <w:r w:rsidRPr="0040647A">
              <w:rPr>
                <w:b/>
                <w:sz w:val="16"/>
                <w:szCs w:val="16"/>
              </w:rPr>
              <w:t>»</w:t>
            </w:r>
            <w:r w:rsidRPr="0040647A">
              <w:rPr>
                <w:sz w:val="16"/>
                <w:szCs w:val="16"/>
              </w:rPr>
              <w:t>.</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lastRenderedPageBreak/>
              <w:t>1.1.</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spacing w:before="120" w:after="120" w:line="240" w:lineRule="exact"/>
              <w:jc w:val="both"/>
              <w:rPr>
                <w:sz w:val="16"/>
                <w:szCs w:val="16"/>
              </w:rPr>
            </w:pPr>
            <w:r w:rsidRPr="0040647A">
              <w:rPr>
                <w:sz w:val="16"/>
                <w:szCs w:val="16"/>
              </w:rP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109</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109</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109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109</w:t>
            </w:r>
          </w:p>
        </w:tc>
      </w:tr>
      <w:tr w:rsidR="0040647A" w:rsidRPr="0040647A" w:rsidTr="00942493">
        <w:tc>
          <w:tcPr>
            <w:tcW w:w="567" w:type="dxa"/>
            <w:tcBorders>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1.2.</w:t>
            </w:r>
          </w:p>
        </w:tc>
        <w:tc>
          <w:tcPr>
            <w:tcW w:w="2324" w:type="dxa"/>
            <w:tcBorders>
              <w:left w:val="single" w:sz="4" w:space="0" w:color="000000"/>
              <w:bottom w:val="single" w:sz="4" w:space="0" w:color="000000"/>
            </w:tcBorders>
            <w:shd w:val="clear" w:color="auto" w:fill="auto"/>
          </w:tcPr>
          <w:p w:rsidR="0040647A" w:rsidRPr="0040647A" w:rsidRDefault="0040647A" w:rsidP="00942493">
            <w:pPr>
              <w:spacing w:before="120" w:after="120" w:line="240" w:lineRule="exact"/>
              <w:jc w:val="both"/>
              <w:rPr>
                <w:sz w:val="16"/>
                <w:szCs w:val="16"/>
              </w:rPr>
            </w:pPr>
            <w:r w:rsidRPr="0040647A">
              <w:rPr>
                <w:sz w:val="16"/>
                <w:szCs w:val="16"/>
              </w:rPr>
              <w:t>Количество отремонтированных (замененных)светильников,  шт.</w:t>
            </w:r>
          </w:p>
        </w:tc>
        <w:tc>
          <w:tcPr>
            <w:tcW w:w="1531" w:type="dxa"/>
            <w:gridSpan w:val="2"/>
            <w:tcBorders>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ед.</w:t>
            </w:r>
          </w:p>
        </w:tc>
        <w:tc>
          <w:tcPr>
            <w:tcW w:w="1531" w:type="dxa"/>
            <w:tcBorders>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5</w:t>
            </w:r>
          </w:p>
        </w:tc>
        <w:tc>
          <w:tcPr>
            <w:tcW w:w="1197" w:type="dxa"/>
            <w:tcBorders>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5</w:t>
            </w:r>
          </w:p>
        </w:tc>
        <w:tc>
          <w:tcPr>
            <w:tcW w:w="1276" w:type="dxa"/>
            <w:tcBorders>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2</w:t>
            </w:r>
          </w:p>
        </w:tc>
      </w:tr>
      <w:tr w:rsidR="0040647A" w:rsidRPr="0040647A" w:rsidTr="00942493">
        <w:tc>
          <w:tcPr>
            <w:tcW w:w="567" w:type="dxa"/>
            <w:tcBorders>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1.3.</w:t>
            </w:r>
          </w:p>
        </w:tc>
        <w:tc>
          <w:tcPr>
            <w:tcW w:w="2324" w:type="dxa"/>
            <w:tcBorders>
              <w:left w:val="single" w:sz="4" w:space="0" w:color="000000"/>
              <w:bottom w:val="single" w:sz="4" w:space="0" w:color="000000"/>
            </w:tcBorders>
            <w:shd w:val="clear" w:color="auto" w:fill="auto"/>
          </w:tcPr>
          <w:p w:rsidR="0040647A" w:rsidRPr="0040647A" w:rsidRDefault="0040647A" w:rsidP="00942493">
            <w:pPr>
              <w:spacing w:before="120" w:after="120" w:line="240" w:lineRule="exact"/>
              <w:jc w:val="both"/>
              <w:rPr>
                <w:sz w:val="16"/>
                <w:szCs w:val="16"/>
              </w:rPr>
            </w:pPr>
            <w:r w:rsidRPr="0040647A">
              <w:rPr>
                <w:sz w:val="16"/>
                <w:szCs w:val="16"/>
              </w:rPr>
              <w:t>Установка новых фонарей, шт.</w:t>
            </w:r>
          </w:p>
        </w:tc>
        <w:tc>
          <w:tcPr>
            <w:tcW w:w="1531" w:type="dxa"/>
            <w:gridSpan w:val="2"/>
            <w:tcBorders>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ед.</w:t>
            </w:r>
          </w:p>
          <w:p w:rsidR="0040647A" w:rsidRPr="0040647A" w:rsidRDefault="0040647A" w:rsidP="00942493">
            <w:pPr>
              <w:autoSpaceDE w:val="0"/>
              <w:spacing w:before="120" w:after="120" w:line="240" w:lineRule="exact"/>
              <w:jc w:val="center"/>
              <w:rPr>
                <w:sz w:val="16"/>
                <w:szCs w:val="16"/>
              </w:rPr>
            </w:pPr>
          </w:p>
        </w:tc>
        <w:tc>
          <w:tcPr>
            <w:tcW w:w="1531" w:type="dxa"/>
            <w:tcBorders>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1</w:t>
            </w:r>
          </w:p>
        </w:tc>
        <w:tc>
          <w:tcPr>
            <w:tcW w:w="1197" w:type="dxa"/>
            <w:tcBorders>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1</w:t>
            </w:r>
          </w:p>
        </w:tc>
        <w:tc>
          <w:tcPr>
            <w:tcW w:w="1276" w:type="dxa"/>
            <w:tcBorders>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napToGrid w:val="0"/>
              <w:spacing w:before="120" w:after="120" w:line="240" w:lineRule="exact"/>
              <w:jc w:val="center"/>
              <w:rPr>
                <w:sz w:val="16"/>
                <w:szCs w:val="16"/>
              </w:rPr>
            </w:pPr>
            <w:r w:rsidRPr="0040647A">
              <w:rPr>
                <w:sz w:val="16"/>
                <w:szCs w:val="16"/>
              </w:rPr>
              <w:t>2</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2.</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spacing w:before="120" w:after="120" w:line="240" w:lineRule="exact"/>
              <w:rPr>
                <w:sz w:val="16"/>
                <w:szCs w:val="16"/>
              </w:rPr>
            </w:pPr>
            <w:r w:rsidRPr="0040647A">
              <w:rPr>
                <w:sz w:val="16"/>
                <w:szCs w:val="16"/>
              </w:rPr>
              <w:t xml:space="preserve">Подпрограмма  «Организация озеленения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2.1.</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rPr>
                <w:sz w:val="16"/>
                <w:szCs w:val="16"/>
              </w:rPr>
            </w:pPr>
            <w:r w:rsidRPr="0040647A">
              <w:rPr>
                <w:sz w:val="16"/>
                <w:szCs w:val="16"/>
              </w:rP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proofErr w:type="spellStart"/>
            <w:r w:rsidRPr="0040647A">
              <w:rPr>
                <w:sz w:val="16"/>
                <w:szCs w:val="16"/>
              </w:rPr>
              <w:t>кВ.м</w:t>
            </w:r>
            <w:proofErr w:type="spellEnd"/>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350,00</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350,00</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350,00</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2.2.</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right="-63"/>
              <w:rPr>
                <w:sz w:val="16"/>
                <w:szCs w:val="16"/>
              </w:rPr>
            </w:pPr>
            <w:r w:rsidRPr="0040647A">
              <w:rPr>
                <w:sz w:val="16"/>
                <w:szCs w:val="16"/>
              </w:rPr>
              <w:t xml:space="preserve">Количество </w:t>
            </w:r>
            <w:proofErr w:type="spellStart"/>
            <w:r w:rsidRPr="0040647A">
              <w:rPr>
                <w:sz w:val="16"/>
                <w:szCs w:val="16"/>
              </w:rPr>
              <w:t>кронированных</w:t>
            </w:r>
            <w:proofErr w:type="spellEnd"/>
            <w:r w:rsidRPr="0040647A">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2.3.</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rPr>
                <w:sz w:val="16"/>
                <w:szCs w:val="16"/>
              </w:rPr>
            </w:pPr>
            <w:r w:rsidRPr="0040647A">
              <w:rPr>
                <w:sz w:val="16"/>
                <w:szCs w:val="16"/>
              </w:rP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center"/>
              <w:rPr>
                <w:sz w:val="16"/>
                <w:szCs w:val="16"/>
              </w:rPr>
            </w:pPr>
            <w:r w:rsidRPr="0040647A">
              <w:rPr>
                <w:sz w:val="16"/>
                <w:szCs w:val="16"/>
              </w:rPr>
              <w:t>0</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Подпрограмма «Организация содержания мест захоронения»</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3.1.</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Количество обслуживаемых кладбищ</w:t>
            </w:r>
          </w:p>
        </w:tc>
        <w:tc>
          <w:tcPr>
            <w:tcW w:w="1531" w:type="dxa"/>
            <w:gridSpan w:val="2"/>
            <w:tcBorders>
              <w:left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          ед.</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3</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3</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3</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4.</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overflowPunct w:val="0"/>
              <w:autoSpaceDE w:val="0"/>
              <w:spacing w:before="120" w:after="120" w:line="240" w:lineRule="exact"/>
              <w:rPr>
                <w:sz w:val="16"/>
                <w:szCs w:val="16"/>
              </w:rPr>
            </w:pPr>
            <w:r w:rsidRPr="0040647A">
              <w:rPr>
                <w:sz w:val="16"/>
                <w:szCs w:val="16"/>
              </w:rPr>
              <w:t>Подпрограмма «Прочие мероприятия по благоустройству»</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4.1</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га</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2,1</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2,1</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2,1</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lastRenderedPageBreak/>
              <w:t>4.2.</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Доля ликвидированных несанкционированных свалок от общего количества выявленных несанкционированных свалок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4.3.</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4.4.</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га.</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0,2</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0,2</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0,2</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4.5.</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w:t>
            </w:r>
          </w:p>
        </w:tc>
      </w:tr>
      <w:tr w:rsidR="0040647A" w:rsidRPr="0040647A" w:rsidTr="00942493">
        <w:tc>
          <w:tcPr>
            <w:tcW w:w="567"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4.6.</w:t>
            </w:r>
          </w:p>
        </w:tc>
        <w:tc>
          <w:tcPr>
            <w:tcW w:w="232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Прочие мероприятия по благоустройству (</w:t>
            </w:r>
            <w:proofErr w:type="spellStart"/>
            <w:r w:rsidRPr="0040647A">
              <w:rPr>
                <w:sz w:val="16"/>
                <w:szCs w:val="16"/>
              </w:rPr>
              <w:t>обкашивание</w:t>
            </w:r>
            <w:proofErr w:type="spellEnd"/>
            <w:r w:rsidRPr="0040647A">
              <w:rPr>
                <w:sz w:val="16"/>
                <w:szCs w:val="16"/>
              </w:rPr>
              <w:t xml:space="preserve"> травы)</w:t>
            </w:r>
          </w:p>
        </w:tc>
        <w:tc>
          <w:tcPr>
            <w:tcW w:w="1531"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100</w:t>
            </w:r>
          </w:p>
        </w:tc>
      </w:tr>
    </w:tbl>
    <w:p w:rsidR="0040647A" w:rsidRPr="0040647A" w:rsidRDefault="0040647A" w:rsidP="0040647A">
      <w:pPr>
        <w:widowControl w:val="0"/>
        <w:autoSpaceDE w:val="0"/>
        <w:jc w:val="center"/>
        <w:rPr>
          <w:sz w:val="16"/>
          <w:szCs w:val="16"/>
        </w:rPr>
      </w:pPr>
      <w:r w:rsidRPr="0040647A">
        <w:rPr>
          <w:b/>
          <w:sz w:val="16"/>
          <w:szCs w:val="16"/>
        </w:rPr>
        <w:t>Мероприятия муниципальной программы</w:t>
      </w:r>
    </w:p>
    <w:p w:rsidR="0040647A" w:rsidRPr="0040647A" w:rsidRDefault="0040647A" w:rsidP="0040647A">
      <w:pPr>
        <w:jc w:val="center"/>
        <w:rPr>
          <w:sz w:val="16"/>
          <w:szCs w:val="16"/>
        </w:rPr>
      </w:pPr>
      <w:r w:rsidRPr="0040647A">
        <w:rPr>
          <w:bCs/>
          <w:sz w:val="16"/>
          <w:szCs w:val="16"/>
        </w:rPr>
        <w:t>«</w:t>
      </w:r>
      <w:r w:rsidRPr="0040647A">
        <w:rPr>
          <w:sz w:val="16"/>
          <w:szCs w:val="16"/>
        </w:rPr>
        <w:t xml:space="preserve">Благоустройство территории </w:t>
      </w:r>
    </w:p>
    <w:p w:rsidR="0040647A" w:rsidRPr="0040647A" w:rsidRDefault="0040647A" w:rsidP="0040647A">
      <w:pPr>
        <w:spacing w:line="240" w:lineRule="exact"/>
        <w:jc w:val="center"/>
        <w:rPr>
          <w:sz w:val="16"/>
          <w:szCs w:val="16"/>
        </w:rPr>
      </w:pPr>
      <w:proofErr w:type="spellStart"/>
      <w:r w:rsidRPr="0040647A">
        <w:rPr>
          <w:sz w:val="16"/>
          <w:szCs w:val="16"/>
        </w:rPr>
        <w:t>Костковского</w:t>
      </w:r>
      <w:proofErr w:type="spellEnd"/>
      <w:r w:rsidRPr="0040647A">
        <w:rPr>
          <w:sz w:val="16"/>
          <w:szCs w:val="16"/>
        </w:rPr>
        <w:t xml:space="preserve"> сельского поселения в 2025-2027 годах»</w:t>
      </w:r>
    </w:p>
    <w:p w:rsidR="0040647A" w:rsidRPr="0040647A" w:rsidRDefault="0040647A" w:rsidP="0040647A">
      <w:pPr>
        <w:spacing w:line="240" w:lineRule="exact"/>
        <w:jc w:val="center"/>
        <w:rPr>
          <w:sz w:val="16"/>
          <w:szCs w:val="16"/>
        </w:rPr>
      </w:pPr>
    </w:p>
    <w:tbl>
      <w:tblPr>
        <w:tblW w:w="0" w:type="auto"/>
        <w:tblInd w:w="-299" w:type="dxa"/>
        <w:tblLayout w:type="fixed"/>
        <w:tblCellMar>
          <w:left w:w="0" w:type="dxa"/>
          <w:right w:w="0" w:type="dxa"/>
        </w:tblCellMar>
        <w:tblLook w:val="0000"/>
      </w:tblPr>
      <w:tblGrid>
        <w:gridCol w:w="710"/>
        <w:gridCol w:w="1559"/>
        <w:gridCol w:w="1134"/>
        <w:gridCol w:w="709"/>
        <w:gridCol w:w="708"/>
        <w:gridCol w:w="993"/>
        <w:gridCol w:w="1276"/>
        <w:gridCol w:w="1276"/>
        <w:gridCol w:w="1276"/>
        <w:gridCol w:w="10"/>
        <w:gridCol w:w="557"/>
        <w:gridCol w:w="567"/>
        <w:gridCol w:w="567"/>
        <w:gridCol w:w="1701"/>
        <w:gridCol w:w="10"/>
      </w:tblGrid>
      <w:tr w:rsidR="0040647A" w:rsidRPr="0040647A" w:rsidTr="00942493">
        <w:trPr>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 xml:space="preserve">№ </w:t>
            </w:r>
            <w:proofErr w:type="spellStart"/>
            <w:r w:rsidRPr="0040647A">
              <w:rPr>
                <w:b/>
                <w:sz w:val="16"/>
                <w:szCs w:val="16"/>
              </w:rPr>
              <w:t>п</w:t>
            </w:r>
            <w:proofErr w:type="spellEnd"/>
            <w:r w:rsidRPr="0040647A">
              <w:rPr>
                <w:b/>
                <w:sz w:val="16"/>
                <w:szCs w:val="16"/>
              </w:rPr>
              <w:t>/</w:t>
            </w:r>
            <w:proofErr w:type="spellStart"/>
            <w:r w:rsidRPr="0040647A">
              <w:rPr>
                <w:b/>
                <w:sz w:val="16"/>
                <w:szCs w:val="16"/>
              </w:rPr>
              <w:t>п</w:t>
            </w:r>
            <w:proofErr w:type="spellEnd"/>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Наименование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Исполнитель</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Срок реализации</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 xml:space="preserve">Целевой показатель </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Источник финансирования</w:t>
            </w:r>
          </w:p>
        </w:tc>
        <w:tc>
          <w:tcPr>
            <w:tcW w:w="3838" w:type="dxa"/>
            <w:gridSpan w:val="4"/>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Объем финансирования по годам (тыс. руб.)</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rPr>
          <w:trHeight w:val="23"/>
        </w:trPr>
        <w:tc>
          <w:tcPr>
            <w:tcW w:w="710"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both"/>
              <w:rPr>
                <w:b/>
                <w:sz w:val="16"/>
                <w:szCs w:val="16"/>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both"/>
              <w:rPr>
                <w:b/>
                <w:sz w:val="16"/>
                <w:szCs w:val="16"/>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both"/>
              <w:rPr>
                <w:b/>
                <w:sz w:val="16"/>
                <w:szCs w:val="16"/>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both"/>
              <w:rPr>
                <w:b/>
                <w:sz w:val="16"/>
                <w:szCs w:val="16"/>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both"/>
              <w:rPr>
                <w:b/>
                <w:sz w:val="16"/>
                <w:szCs w:val="16"/>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napToGrid w:val="0"/>
              <w:spacing w:before="120" w:after="120" w:line="240" w:lineRule="exact"/>
              <w:jc w:val="both"/>
              <w:rPr>
                <w:b/>
                <w:sz w:val="16"/>
                <w:szCs w:val="16"/>
              </w:rPr>
            </w:pP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2025</w:t>
            </w:r>
          </w:p>
        </w:tc>
        <w:tc>
          <w:tcPr>
            <w:tcW w:w="1276"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2026</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autoSpaceDE w:val="0"/>
              <w:spacing w:before="120" w:after="120" w:line="240" w:lineRule="exact"/>
              <w:jc w:val="center"/>
              <w:rPr>
                <w:sz w:val="16"/>
                <w:szCs w:val="16"/>
              </w:rPr>
            </w:pPr>
            <w:r w:rsidRPr="0040647A">
              <w:rPr>
                <w:b/>
                <w:sz w:val="16"/>
                <w:szCs w:val="16"/>
              </w:rPr>
              <w:t>2027</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1</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2</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3</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4</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5</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6</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7</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8</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line="240" w:lineRule="exact"/>
              <w:jc w:val="center"/>
              <w:rPr>
                <w:sz w:val="16"/>
                <w:szCs w:val="16"/>
              </w:rPr>
            </w:pPr>
            <w:r w:rsidRPr="0040647A">
              <w:rPr>
                <w:sz w:val="16"/>
                <w:szCs w:val="16"/>
              </w:rPr>
              <w:t>9</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b/>
                <w:sz w:val="16"/>
                <w:szCs w:val="16"/>
              </w:rPr>
              <w:t>1.</w:t>
            </w:r>
          </w:p>
        </w:tc>
        <w:tc>
          <w:tcPr>
            <w:tcW w:w="8941" w:type="dxa"/>
            <w:gridSpan w:val="9"/>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b/>
                <w:sz w:val="16"/>
                <w:szCs w:val="16"/>
              </w:rPr>
              <w:t xml:space="preserve">Подпрограмма «Обеспечение уличного освещения  в </w:t>
            </w:r>
            <w:proofErr w:type="spellStart"/>
            <w:r w:rsidRPr="0040647A">
              <w:rPr>
                <w:b/>
                <w:sz w:val="16"/>
                <w:szCs w:val="16"/>
              </w:rPr>
              <w:t>Костковском</w:t>
            </w:r>
            <w:proofErr w:type="spellEnd"/>
            <w:r w:rsidRPr="0040647A">
              <w:rPr>
                <w:b/>
                <w:sz w:val="16"/>
                <w:szCs w:val="16"/>
              </w:rPr>
              <w:t xml:space="preserve"> сельском поселении»</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1.1.</w:t>
            </w:r>
          </w:p>
        </w:tc>
        <w:tc>
          <w:tcPr>
            <w:tcW w:w="8941" w:type="dxa"/>
            <w:gridSpan w:val="9"/>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Задача 1. Обеспечение уличного освещения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1.1.1.</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 xml:space="preserve">Содержание сетей уличного освещения,  оплата потребленной электроэнергии, </w:t>
            </w:r>
            <w:r w:rsidRPr="0040647A">
              <w:rPr>
                <w:sz w:val="16"/>
                <w:szCs w:val="16"/>
              </w:rPr>
              <w:lastRenderedPageBreak/>
              <w:t>реализация прочих мероприятий</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lastRenderedPageBreak/>
              <w:t xml:space="preserve">  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1.1</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395 000,00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180 968,00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64 993,00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right"/>
              <w:rPr>
                <w:sz w:val="16"/>
                <w:szCs w:val="16"/>
              </w:rPr>
            </w:pPr>
            <w:r w:rsidRPr="0040647A">
              <w:rPr>
                <w:b/>
                <w:sz w:val="16"/>
                <w:szCs w:val="16"/>
              </w:rPr>
              <w:lastRenderedPageBreak/>
              <w:t>Итого:</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395 000,00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180 968,00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64 993,00</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b/>
                <w:sz w:val="16"/>
                <w:szCs w:val="16"/>
              </w:rPr>
              <w:t>2.</w:t>
            </w:r>
          </w:p>
        </w:tc>
        <w:tc>
          <w:tcPr>
            <w:tcW w:w="8941" w:type="dxa"/>
            <w:gridSpan w:val="9"/>
            <w:tcBorders>
              <w:top w:val="single" w:sz="4" w:space="0" w:color="000000"/>
              <w:left w:val="single" w:sz="4" w:space="0" w:color="000000"/>
              <w:bottom w:val="single" w:sz="4" w:space="0" w:color="000000"/>
            </w:tcBorders>
            <w:shd w:val="clear" w:color="auto" w:fill="auto"/>
          </w:tcPr>
          <w:p w:rsidR="0040647A" w:rsidRPr="0040647A" w:rsidRDefault="0040647A" w:rsidP="00942493">
            <w:pPr>
              <w:spacing w:before="120" w:after="120" w:line="240" w:lineRule="exact"/>
              <w:rPr>
                <w:sz w:val="16"/>
                <w:szCs w:val="16"/>
              </w:rPr>
            </w:pPr>
            <w:r w:rsidRPr="0040647A">
              <w:rPr>
                <w:b/>
                <w:sz w:val="16"/>
                <w:szCs w:val="16"/>
              </w:rPr>
              <w:t xml:space="preserve">Подпрограмма «Организация озеленения на территории </w:t>
            </w:r>
            <w:proofErr w:type="spellStart"/>
            <w:r w:rsidRPr="0040647A">
              <w:rPr>
                <w:b/>
                <w:sz w:val="16"/>
                <w:szCs w:val="16"/>
              </w:rPr>
              <w:t>Костковского</w:t>
            </w:r>
            <w:proofErr w:type="spellEnd"/>
            <w:r w:rsidRPr="0040647A">
              <w:rPr>
                <w:b/>
                <w:sz w:val="16"/>
                <w:szCs w:val="16"/>
              </w:rPr>
              <w:t xml:space="preserve">  поселения»</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2.1.</w:t>
            </w:r>
          </w:p>
        </w:tc>
        <w:tc>
          <w:tcPr>
            <w:tcW w:w="8941" w:type="dxa"/>
            <w:gridSpan w:val="9"/>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Задача 1. Организация  озеленения территории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2.1.1.</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 xml:space="preserve">Содержание цветников на территории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2025-2027годы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2.1.</w:t>
            </w:r>
          </w:p>
          <w:p w:rsidR="0040647A" w:rsidRPr="0040647A" w:rsidRDefault="0040647A" w:rsidP="00942493">
            <w:pPr>
              <w:autoSpaceDE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28" w:right="-28"/>
              <w:jc w:val="center"/>
              <w:rPr>
                <w:sz w:val="16"/>
                <w:szCs w:val="16"/>
              </w:rPr>
            </w:pPr>
            <w:r w:rsidRPr="0040647A">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right="-28"/>
              <w:jc w:val="center"/>
              <w:rPr>
                <w:sz w:val="16"/>
                <w:szCs w:val="16"/>
              </w:rPr>
            </w:pPr>
            <w:r w:rsidRPr="0040647A">
              <w:rPr>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1 000,00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2.1.2.</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 xml:space="preserve">Спил, </w:t>
            </w:r>
            <w:proofErr w:type="spellStart"/>
            <w:r w:rsidRPr="0040647A">
              <w:rPr>
                <w:sz w:val="16"/>
                <w:szCs w:val="16"/>
              </w:rPr>
              <w:t>кронирование</w:t>
            </w:r>
            <w:proofErr w:type="spellEnd"/>
            <w:r w:rsidRPr="0040647A">
              <w:rPr>
                <w:sz w:val="16"/>
                <w:szCs w:val="16"/>
              </w:rPr>
              <w:t>, побелка  деревьев, обрезка кустарников, посадка деревьев</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2.2,</w:t>
            </w:r>
          </w:p>
          <w:p w:rsidR="0040647A" w:rsidRPr="0040647A" w:rsidRDefault="0040647A" w:rsidP="00942493">
            <w:pPr>
              <w:autoSpaceDE w:val="0"/>
              <w:spacing w:before="120" w:after="120" w:line="240" w:lineRule="exact"/>
              <w:jc w:val="center"/>
              <w:rPr>
                <w:sz w:val="16"/>
                <w:szCs w:val="16"/>
              </w:rPr>
            </w:pPr>
            <w:r w:rsidRPr="0040647A">
              <w:rPr>
                <w:sz w:val="16"/>
                <w:szCs w:val="16"/>
              </w:rPr>
              <w:t>2.3</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28" w:right="-28"/>
              <w:jc w:val="center"/>
              <w:rPr>
                <w:sz w:val="16"/>
                <w:szCs w:val="16"/>
              </w:rPr>
            </w:pPr>
            <w:r w:rsidRPr="0040647A">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right="-28"/>
              <w:jc w:val="center"/>
              <w:rPr>
                <w:sz w:val="16"/>
                <w:szCs w:val="16"/>
              </w:rPr>
            </w:pPr>
            <w:r w:rsidRPr="0040647A">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napToGrid w:val="0"/>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spacing w:before="120" w:after="120" w:line="240" w:lineRule="exact"/>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napToGrid w:val="0"/>
              <w:spacing w:before="120" w:after="120" w:line="240" w:lineRule="exact"/>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napToGrid w:val="0"/>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napToGrid w:val="0"/>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napToGrid w:val="0"/>
              <w:spacing w:before="120" w:after="120" w:line="240" w:lineRule="exact"/>
              <w:ind w:left="-101" w:right="-51"/>
              <w:jc w:val="center"/>
              <w:rPr>
                <w:sz w:val="16"/>
                <w:szCs w:val="16"/>
              </w:rPr>
            </w:pP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right"/>
              <w:rPr>
                <w:sz w:val="16"/>
                <w:szCs w:val="16"/>
              </w:rPr>
            </w:pPr>
            <w:r w:rsidRPr="0040647A">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b/>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b/>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b/>
                <w:sz w:val="16"/>
                <w:szCs w:val="16"/>
              </w:rPr>
              <w:t>1 000,00</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b/>
                <w:sz w:val="16"/>
                <w:szCs w:val="16"/>
              </w:rPr>
              <w:t>3.</w:t>
            </w:r>
          </w:p>
        </w:tc>
        <w:tc>
          <w:tcPr>
            <w:tcW w:w="8931" w:type="dxa"/>
            <w:gridSpan w:val="8"/>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b/>
                <w:sz w:val="16"/>
                <w:szCs w:val="16"/>
              </w:rPr>
              <w:t>Подпрограмма «Организация содержания мест захоронения»</w:t>
            </w:r>
          </w:p>
        </w:tc>
        <w:tc>
          <w:tcPr>
            <w:tcW w:w="567" w:type="dxa"/>
            <w:gridSpan w:val="2"/>
            <w:tcBorders>
              <w:left w:val="single" w:sz="4" w:space="0" w:color="000000"/>
            </w:tcBorders>
            <w:shd w:val="clear" w:color="auto" w:fill="auto"/>
          </w:tcPr>
          <w:p w:rsidR="0040647A" w:rsidRPr="0040647A" w:rsidRDefault="0040647A" w:rsidP="00942493">
            <w:pPr>
              <w:snapToGrid w:val="0"/>
              <w:spacing w:before="120" w:after="120" w:line="240" w:lineRule="exact"/>
              <w:rPr>
                <w:b/>
                <w:sz w:val="16"/>
                <w:szCs w:val="16"/>
              </w:rPr>
            </w:pPr>
          </w:p>
        </w:tc>
        <w:tc>
          <w:tcPr>
            <w:tcW w:w="567" w:type="dxa"/>
            <w:shd w:val="clear" w:color="auto" w:fill="auto"/>
          </w:tcPr>
          <w:p w:rsidR="0040647A" w:rsidRPr="0040647A" w:rsidRDefault="0040647A" w:rsidP="00942493">
            <w:pPr>
              <w:snapToGrid w:val="0"/>
              <w:spacing w:before="120" w:after="120" w:line="240" w:lineRule="exact"/>
              <w:rPr>
                <w:b/>
                <w:sz w:val="16"/>
                <w:szCs w:val="16"/>
              </w:rPr>
            </w:pPr>
          </w:p>
        </w:tc>
        <w:tc>
          <w:tcPr>
            <w:tcW w:w="567" w:type="dxa"/>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2.4.</w:t>
            </w:r>
          </w:p>
        </w:tc>
        <w:tc>
          <w:tcPr>
            <w:tcW w:w="1711" w:type="dxa"/>
            <w:gridSpan w:val="2"/>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3.1.</w:t>
            </w:r>
          </w:p>
        </w:tc>
        <w:tc>
          <w:tcPr>
            <w:tcW w:w="8941" w:type="dxa"/>
            <w:gridSpan w:val="9"/>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Задача 1. Организация содержания мест захоронения</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3.1.1.</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Количество обслуживаемых кладбищ</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3.1</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10 000,00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1 000,00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right"/>
              <w:rPr>
                <w:sz w:val="16"/>
                <w:szCs w:val="16"/>
              </w:rPr>
            </w:pPr>
            <w:r w:rsidRPr="0040647A">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b/>
                <w:sz w:val="16"/>
                <w:szCs w:val="16"/>
              </w:rPr>
              <w:t>10 000,00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b/>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b/>
                <w:sz w:val="16"/>
                <w:szCs w:val="16"/>
              </w:rPr>
              <w:t>1 000,00</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blPrEx>
          <w:tblCellMar>
            <w:top w:w="102" w:type="dxa"/>
            <w:left w:w="62" w:type="dxa"/>
            <w:bottom w:w="102" w:type="dxa"/>
            <w:right w:w="62" w:type="dxa"/>
          </w:tblCellMar>
        </w:tblPrEx>
        <w:trPr>
          <w:gridAfter w:val="1"/>
          <w:wAfter w:w="10" w:type="dxa"/>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b/>
                <w:sz w:val="16"/>
                <w:szCs w:val="16"/>
              </w:rPr>
              <w:t>4.</w:t>
            </w:r>
          </w:p>
        </w:tc>
        <w:tc>
          <w:tcPr>
            <w:tcW w:w="8931" w:type="dxa"/>
            <w:gridSpan w:val="8"/>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b/>
                <w:sz w:val="16"/>
                <w:szCs w:val="16"/>
              </w:rPr>
              <w:t>Подпрограмма «Прочие мероприятия по благоустройству»</w:t>
            </w:r>
          </w:p>
        </w:tc>
        <w:tc>
          <w:tcPr>
            <w:tcW w:w="1701" w:type="dxa"/>
            <w:gridSpan w:val="4"/>
            <w:tcBorders>
              <w:left w:val="single" w:sz="4" w:space="0" w:color="000000"/>
            </w:tcBorders>
            <w:shd w:val="clear" w:color="auto" w:fill="auto"/>
          </w:tcPr>
          <w:p w:rsidR="0040647A" w:rsidRPr="0040647A" w:rsidRDefault="0040647A" w:rsidP="00942493">
            <w:pPr>
              <w:snapToGrid w:val="0"/>
              <w:spacing w:before="120" w:after="120" w:line="240" w:lineRule="exact"/>
              <w:rPr>
                <w:b/>
                <w:sz w:val="16"/>
                <w:szCs w:val="16"/>
              </w:rPr>
            </w:pPr>
          </w:p>
        </w:tc>
        <w:tc>
          <w:tcPr>
            <w:tcW w:w="1701" w:type="dxa"/>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2020-2022</w:t>
            </w: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4.1.</w:t>
            </w:r>
          </w:p>
        </w:tc>
        <w:tc>
          <w:tcPr>
            <w:tcW w:w="8941" w:type="dxa"/>
            <w:gridSpan w:val="9"/>
            <w:tcBorders>
              <w:top w:val="single" w:sz="4" w:space="0" w:color="000000"/>
              <w:left w:val="single" w:sz="4" w:space="0" w:color="000000"/>
              <w:bottom w:val="single" w:sz="4" w:space="0" w:color="000000"/>
            </w:tcBorders>
            <w:shd w:val="clear" w:color="auto" w:fill="auto"/>
          </w:tcPr>
          <w:p w:rsidR="0040647A" w:rsidRPr="0040647A" w:rsidRDefault="0040647A" w:rsidP="00942493">
            <w:pPr>
              <w:pStyle w:val="a3"/>
              <w:spacing w:before="120" w:after="120" w:line="240" w:lineRule="exact"/>
              <w:rPr>
                <w:sz w:val="16"/>
                <w:szCs w:val="16"/>
              </w:rPr>
            </w:pPr>
            <w:r w:rsidRPr="0040647A">
              <w:rPr>
                <w:sz w:val="16"/>
                <w:szCs w:val="16"/>
              </w:rPr>
              <w:t>Задача 1. Обеспечение организации прочих мероприятий по благоустройству</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4.1.1.</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Клещевая обработка</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 xml:space="preserve">2025-2027 </w:t>
            </w:r>
            <w:r w:rsidRPr="0040647A">
              <w:rPr>
                <w:sz w:val="16"/>
                <w:szCs w:val="16"/>
              </w:rPr>
              <w:lastRenderedPageBreak/>
              <w:t>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lastRenderedPageBreak/>
              <w:t>4.1</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w:t>
            </w:r>
            <w:r w:rsidRPr="0040647A">
              <w:rPr>
                <w:sz w:val="16"/>
                <w:szCs w:val="16"/>
              </w:rPr>
              <w:lastRenderedPageBreak/>
              <w:t>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sz w:val="16"/>
                <w:szCs w:val="16"/>
              </w:rPr>
              <w:lastRenderedPageBreak/>
              <w:t>11 900,00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sz w:val="16"/>
                <w:szCs w:val="16"/>
              </w:rPr>
              <w:t>12 000,00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12 000,000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lastRenderedPageBreak/>
              <w:t>4.1.2</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Уборка несанкционированных свалок</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4.2</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5 000,00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4.1.3</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Обслуживаемых детских площадок</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4.3</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4.1.4</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 xml:space="preserve">Вывоз неопознанных трупов </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4.4</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4.1.5</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4.5</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5 000,00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4.1.6</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Приобретение евро контейнеров</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4.6</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right="-62"/>
              <w:rPr>
                <w:sz w:val="16"/>
                <w:szCs w:val="16"/>
              </w:rPr>
            </w:pPr>
            <w:r w:rsidRPr="0040647A">
              <w:rPr>
                <w:sz w:val="16"/>
                <w:szCs w:val="16"/>
              </w:rPr>
              <w:t xml:space="preserve">    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71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4.1.7</w:t>
            </w:r>
          </w:p>
        </w:tc>
        <w:tc>
          <w:tcPr>
            <w:tcW w:w="155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both"/>
              <w:rPr>
                <w:sz w:val="16"/>
                <w:szCs w:val="16"/>
              </w:rPr>
            </w:pPr>
            <w:r w:rsidRPr="0040647A">
              <w:rPr>
                <w:sz w:val="16"/>
                <w:szCs w:val="16"/>
              </w:rPr>
              <w:t>Прочие мероприятия по благоустройству (</w:t>
            </w:r>
            <w:proofErr w:type="spellStart"/>
            <w:r w:rsidRPr="0040647A">
              <w:rPr>
                <w:sz w:val="16"/>
                <w:szCs w:val="16"/>
              </w:rPr>
              <w:t>обкос</w:t>
            </w:r>
            <w:proofErr w:type="spellEnd"/>
            <w:r w:rsidRPr="0040647A">
              <w:rPr>
                <w:sz w:val="16"/>
                <w:szCs w:val="16"/>
              </w:rPr>
              <w:t xml:space="preserve"> травы, экспертиза и спил деревьев,)</w:t>
            </w:r>
          </w:p>
        </w:tc>
        <w:tc>
          <w:tcPr>
            <w:tcW w:w="1134"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center"/>
              <w:rPr>
                <w:sz w:val="16"/>
                <w:szCs w:val="16"/>
              </w:rPr>
            </w:pPr>
            <w:r w:rsidRPr="0040647A">
              <w:rPr>
                <w:sz w:val="16"/>
                <w:szCs w:val="16"/>
              </w:rPr>
              <w:t>4.7</w:t>
            </w:r>
          </w:p>
        </w:tc>
        <w:tc>
          <w:tcPr>
            <w:tcW w:w="993"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sz w:val="16"/>
                <w:szCs w:val="16"/>
              </w:rPr>
              <w:t>20 000,00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sz w:val="16"/>
                <w:szCs w:val="16"/>
              </w:rPr>
              <w:t>14 800,00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sz w:val="16"/>
                <w:szCs w:val="16"/>
              </w:rPr>
              <w:t>14 800,00</w:t>
            </w:r>
          </w:p>
        </w:tc>
        <w:tc>
          <w:tcPr>
            <w:tcW w:w="3402" w:type="dxa"/>
            <w:gridSpan w:val="5"/>
            <w:tcBorders>
              <w:left w:val="single" w:sz="4" w:space="0" w:color="000000"/>
            </w:tcBorders>
            <w:shd w:val="clear" w:color="auto" w:fill="auto"/>
          </w:tcPr>
          <w:p w:rsidR="0040647A" w:rsidRPr="0040647A" w:rsidRDefault="0040647A" w:rsidP="00942493">
            <w:pPr>
              <w:snapToGrid w:val="0"/>
              <w:rPr>
                <w:sz w:val="16"/>
                <w:szCs w:val="16"/>
              </w:rPr>
            </w:pPr>
          </w:p>
        </w:tc>
      </w:tr>
      <w:tr w:rsidR="0040647A" w:rsidRPr="0040647A" w:rsidTr="00942493">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right"/>
              <w:rPr>
                <w:sz w:val="16"/>
                <w:szCs w:val="16"/>
              </w:rPr>
            </w:pPr>
            <w:r w:rsidRPr="0040647A">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b/>
                <w:sz w:val="16"/>
                <w:szCs w:val="16"/>
              </w:rPr>
              <w:t>36 900,00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firstLine="108"/>
              <w:jc w:val="center"/>
              <w:rPr>
                <w:sz w:val="16"/>
                <w:szCs w:val="16"/>
              </w:rPr>
            </w:pPr>
            <w:r w:rsidRPr="0040647A">
              <w:rPr>
                <w:b/>
                <w:sz w:val="16"/>
                <w:szCs w:val="16"/>
              </w:rPr>
              <w:t>36 800,00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b/>
                <w:sz w:val="16"/>
                <w:szCs w:val="16"/>
              </w:rPr>
              <w:t>36 800,00</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r w:rsidR="0040647A" w:rsidRPr="0040647A" w:rsidTr="00942493">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40647A" w:rsidRPr="0040647A" w:rsidRDefault="0040647A" w:rsidP="00942493">
            <w:pPr>
              <w:autoSpaceDE w:val="0"/>
              <w:spacing w:before="120" w:after="120" w:line="240" w:lineRule="exact"/>
              <w:jc w:val="right"/>
              <w:rPr>
                <w:sz w:val="16"/>
                <w:szCs w:val="16"/>
              </w:rPr>
            </w:pPr>
            <w:r w:rsidRPr="0040647A">
              <w:rPr>
                <w:b/>
                <w:sz w:val="16"/>
                <w:szCs w:val="16"/>
              </w:rPr>
              <w:t>Всего по муниципальной программе:</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95" w:right="-62"/>
              <w:jc w:val="center"/>
              <w:rPr>
                <w:sz w:val="16"/>
                <w:szCs w:val="16"/>
              </w:rPr>
            </w:pPr>
            <w:r w:rsidRPr="0040647A">
              <w:rPr>
                <w:b/>
                <w:sz w:val="16"/>
                <w:szCs w:val="16"/>
              </w:rPr>
              <w:t>441 900,00</w:t>
            </w:r>
          </w:p>
        </w:tc>
        <w:tc>
          <w:tcPr>
            <w:tcW w:w="1276"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ind w:left="-108"/>
              <w:jc w:val="center"/>
              <w:rPr>
                <w:sz w:val="16"/>
                <w:szCs w:val="16"/>
              </w:rPr>
            </w:pPr>
            <w:r w:rsidRPr="0040647A">
              <w:rPr>
                <w:b/>
                <w:sz w:val="16"/>
                <w:szCs w:val="16"/>
              </w:rPr>
              <w:t>219 768,00</w:t>
            </w:r>
          </w:p>
        </w:tc>
        <w:tc>
          <w:tcPr>
            <w:tcW w:w="1286" w:type="dxa"/>
            <w:gridSpan w:val="2"/>
            <w:tcBorders>
              <w:top w:val="single" w:sz="4" w:space="0" w:color="000000"/>
              <w:left w:val="single" w:sz="4" w:space="0" w:color="000000"/>
              <w:bottom w:val="single" w:sz="4" w:space="0" w:color="000000"/>
            </w:tcBorders>
            <w:shd w:val="clear" w:color="auto" w:fill="auto"/>
          </w:tcPr>
          <w:p w:rsidR="0040647A" w:rsidRPr="0040647A" w:rsidRDefault="0040647A" w:rsidP="00942493">
            <w:pPr>
              <w:overflowPunct w:val="0"/>
              <w:autoSpaceDE w:val="0"/>
              <w:spacing w:before="120" w:after="120" w:line="240" w:lineRule="exact"/>
              <w:jc w:val="center"/>
              <w:rPr>
                <w:sz w:val="16"/>
                <w:szCs w:val="16"/>
              </w:rPr>
            </w:pPr>
            <w:r w:rsidRPr="0040647A">
              <w:rPr>
                <w:b/>
                <w:sz w:val="16"/>
                <w:szCs w:val="16"/>
              </w:rPr>
              <w:t>103 793,00</w:t>
            </w:r>
          </w:p>
        </w:tc>
        <w:tc>
          <w:tcPr>
            <w:tcW w:w="3402" w:type="dxa"/>
            <w:gridSpan w:val="5"/>
            <w:tcBorders>
              <w:left w:val="single" w:sz="4" w:space="0" w:color="000000"/>
            </w:tcBorders>
            <w:shd w:val="clear" w:color="auto" w:fill="auto"/>
          </w:tcPr>
          <w:p w:rsidR="0040647A" w:rsidRPr="0040647A" w:rsidRDefault="0040647A" w:rsidP="00942493">
            <w:pPr>
              <w:snapToGrid w:val="0"/>
              <w:rPr>
                <w:b/>
                <w:sz w:val="16"/>
                <w:szCs w:val="16"/>
              </w:rPr>
            </w:pPr>
          </w:p>
        </w:tc>
      </w:tr>
    </w:tbl>
    <w:p w:rsidR="004F7A8C" w:rsidRPr="0040647A" w:rsidRDefault="004F7A8C" w:rsidP="004F7A8C">
      <w:pPr>
        <w:tabs>
          <w:tab w:val="left" w:pos="6198"/>
        </w:tabs>
        <w:rPr>
          <w:rFonts w:eastAsia="Calibri"/>
          <w:b/>
          <w:sz w:val="16"/>
          <w:szCs w:val="16"/>
        </w:rPr>
      </w:pPr>
    </w:p>
    <w:p w:rsidR="0040647A" w:rsidRDefault="0040647A" w:rsidP="0040647A">
      <w:pPr>
        <w:pStyle w:val="20"/>
        <w:tabs>
          <w:tab w:val="left" w:pos="0"/>
        </w:tabs>
        <w:rPr>
          <w:color w:val="000000"/>
          <w:sz w:val="16"/>
          <w:szCs w:val="16"/>
        </w:rPr>
      </w:pPr>
    </w:p>
    <w:p w:rsidR="0040647A" w:rsidRDefault="0040647A" w:rsidP="0040647A">
      <w:pPr>
        <w:pStyle w:val="20"/>
        <w:tabs>
          <w:tab w:val="left" w:pos="0"/>
        </w:tabs>
        <w:rPr>
          <w:color w:val="000000"/>
          <w:sz w:val="16"/>
          <w:szCs w:val="16"/>
        </w:rPr>
      </w:pPr>
    </w:p>
    <w:p w:rsidR="0040647A" w:rsidRDefault="0040647A" w:rsidP="0040647A">
      <w:pPr>
        <w:pStyle w:val="20"/>
        <w:tabs>
          <w:tab w:val="left" w:pos="0"/>
        </w:tabs>
        <w:rPr>
          <w:color w:val="000000"/>
          <w:sz w:val="16"/>
          <w:szCs w:val="16"/>
        </w:rPr>
      </w:pPr>
    </w:p>
    <w:p w:rsidR="0040647A" w:rsidRDefault="0040647A" w:rsidP="0040647A">
      <w:pPr>
        <w:pStyle w:val="20"/>
        <w:tabs>
          <w:tab w:val="left" w:pos="0"/>
        </w:tabs>
        <w:rPr>
          <w:color w:val="000000"/>
          <w:sz w:val="16"/>
          <w:szCs w:val="16"/>
        </w:rPr>
      </w:pPr>
    </w:p>
    <w:p w:rsidR="0040647A" w:rsidRPr="0040647A" w:rsidRDefault="0040647A" w:rsidP="0040647A">
      <w:pPr>
        <w:pStyle w:val="20"/>
        <w:tabs>
          <w:tab w:val="left" w:pos="0"/>
        </w:tabs>
        <w:rPr>
          <w:sz w:val="16"/>
          <w:szCs w:val="16"/>
        </w:rPr>
      </w:pPr>
      <w:r w:rsidRPr="0040647A">
        <w:rPr>
          <w:color w:val="000000"/>
          <w:sz w:val="16"/>
          <w:szCs w:val="16"/>
        </w:rPr>
        <w:t>П О С Т А Н О В Л Е Н И Е</w:t>
      </w:r>
    </w:p>
    <w:p w:rsidR="0040647A" w:rsidRPr="0040647A" w:rsidRDefault="0040647A" w:rsidP="0040647A">
      <w:pPr>
        <w:jc w:val="center"/>
        <w:rPr>
          <w:b/>
          <w:color w:val="000000"/>
          <w:sz w:val="16"/>
          <w:szCs w:val="16"/>
        </w:rPr>
      </w:pPr>
    </w:p>
    <w:p w:rsidR="0040647A" w:rsidRPr="0040647A" w:rsidRDefault="0040647A" w:rsidP="0040647A">
      <w:pPr>
        <w:tabs>
          <w:tab w:val="left" w:pos="6918"/>
        </w:tabs>
        <w:rPr>
          <w:sz w:val="16"/>
          <w:szCs w:val="16"/>
        </w:rPr>
      </w:pPr>
      <w:r w:rsidRPr="0040647A">
        <w:rPr>
          <w:color w:val="000000"/>
          <w:sz w:val="16"/>
          <w:szCs w:val="16"/>
        </w:rPr>
        <w:t xml:space="preserve">от   25.02.2025 №  78                                                                                                                                                                                                                                                    </w:t>
      </w:r>
    </w:p>
    <w:p w:rsidR="0040647A" w:rsidRPr="0040647A" w:rsidRDefault="0040647A" w:rsidP="0040647A">
      <w:pPr>
        <w:rPr>
          <w:color w:val="000000"/>
          <w:sz w:val="16"/>
          <w:szCs w:val="16"/>
        </w:rPr>
      </w:pPr>
      <w:r w:rsidRPr="0040647A">
        <w:rPr>
          <w:color w:val="000000"/>
          <w:sz w:val="16"/>
          <w:szCs w:val="16"/>
        </w:rPr>
        <w:t xml:space="preserve">д. </w:t>
      </w:r>
      <w:proofErr w:type="spellStart"/>
      <w:r w:rsidRPr="0040647A">
        <w:rPr>
          <w:color w:val="000000"/>
          <w:sz w:val="16"/>
          <w:szCs w:val="16"/>
        </w:rPr>
        <w:t>Костково</w:t>
      </w:r>
      <w:proofErr w:type="spellEnd"/>
    </w:p>
    <w:p w:rsidR="0040647A" w:rsidRPr="0040647A" w:rsidRDefault="0040647A" w:rsidP="0040647A">
      <w:pPr>
        <w:rPr>
          <w:sz w:val="16"/>
          <w:szCs w:val="16"/>
        </w:rPr>
      </w:pPr>
    </w:p>
    <w:p w:rsidR="0040647A" w:rsidRPr="0040647A" w:rsidRDefault="0040647A" w:rsidP="0040647A">
      <w:pPr>
        <w:tabs>
          <w:tab w:val="left" w:pos="3560"/>
        </w:tabs>
        <w:spacing w:line="240" w:lineRule="exact"/>
        <w:ind w:right="4815"/>
        <w:jc w:val="both"/>
        <w:rPr>
          <w:sz w:val="16"/>
          <w:szCs w:val="16"/>
        </w:rPr>
      </w:pPr>
      <w:r w:rsidRPr="0040647A">
        <w:rPr>
          <w:b/>
          <w:sz w:val="16"/>
          <w:szCs w:val="16"/>
        </w:rPr>
        <w:t xml:space="preserve">О внесении изменений  в муниципальную программу </w:t>
      </w:r>
      <w:r w:rsidRPr="0040647A">
        <w:rPr>
          <w:b/>
          <w:color w:val="000000"/>
          <w:sz w:val="16"/>
          <w:szCs w:val="16"/>
          <w:shd w:val="clear" w:color="auto" w:fill="FFFFFF"/>
        </w:rPr>
        <w:t>«И</w:t>
      </w:r>
      <w:r w:rsidRPr="0040647A">
        <w:rPr>
          <w:b/>
          <w:sz w:val="16"/>
          <w:szCs w:val="16"/>
        </w:rPr>
        <w:t xml:space="preserve">нформатизация Администрации </w:t>
      </w:r>
      <w:proofErr w:type="spellStart"/>
      <w:r w:rsidRPr="0040647A">
        <w:rPr>
          <w:b/>
          <w:sz w:val="16"/>
          <w:szCs w:val="16"/>
        </w:rPr>
        <w:t>К</w:t>
      </w:r>
      <w:r w:rsidRPr="0040647A">
        <w:rPr>
          <w:b/>
          <w:bCs/>
          <w:sz w:val="16"/>
          <w:szCs w:val="16"/>
          <w:shd w:val="clear" w:color="auto" w:fill="FFFFFF"/>
        </w:rPr>
        <w:t>остковского</w:t>
      </w:r>
      <w:proofErr w:type="spellEnd"/>
      <w:r w:rsidRPr="0040647A">
        <w:rPr>
          <w:b/>
          <w:bCs/>
          <w:sz w:val="16"/>
          <w:szCs w:val="16"/>
          <w:shd w:val="clear" w:color="auto" w:fill="FFFFFF"/>
        </w:rPr>
        <w:t xml:space="preserve"> сельского поселения на 2025-2027 годы»</w:t>
      </w:r>
    </w:p>
    <w:p w:rsidR="0040647A" w:rsidRPr="0040647A" w:rsidRDefault="0040647A" w:rsidP="0040647A">
      <w:pPr>
        <w:rPr>
          <w:b/>
          <w:bCs/>
          <w:color w:val="000000"/>
          <w:sz w:val="16"/>
          <w:szCs w:val="16"/>
          <w:shd w:val="clear" w:color="auto" w:fill="FFFFFF"/>
        </w:rPr>
      </w:pPr>
    </w:p>
    <w:p w:rsidR="0040647A" w:rsidRPr="0040647A" w:rsidRDefault="0040647A" w:rsidP="0040647A">
      <w:pPr>
        <w:spacing w:after="225" w:line="240" w:lineRule="atLeast"/>
        <w:jc w:val="both"/>
        <w:rPr>
          <w:sz w:val="16"/>
          <w:szCs w:val="16"/>
        </w:rPr>
      </w:pPr>
      <w:r w:rsidRPr="0040647A">
        <w:rPr>
          <w:b/>
          <w:color w:val="000000"/>
          <w:sz w:val="16"/>
          <w:szCs w:val="16"/>
        </w:rPr>
        <w:t xml:space="preserve"> </w:t>
      </w:r>
      <w:r w:rsidRPr="0040647A">
        <w:rPr>
          <w:rFonts w:eastAsia="Calibri"/>
          <w:sz w:val="16"/>
          <w:szCs w:val="16"/>
        </w:rPr>
        <w:t xml:space="preserve">             В </w:t>
      </w:r>
      <w:r w:rsidRPr="0040647A">
        <w:rPr>
          <w:sz w:val="16"/>
          <w:szCs w:val="16"/>
          <w:shd w:val="clear" w:color="auto" w:fill="FFFFFF"/>
        </w:rPr>
        <w:t xml:space="preserve">соответствии с Федеральным законом от 06.10.2003 года № 131-ФЗ «Об общих принципах организации местного самоуправления в Российской Федерации», постановлением Администрации </w:t>
      </w:r>
      <w:proofErr w:type="spellStart"/>
      <w:r w:rsidRPr="0040647A">
        <w:rPr>
          <w:sz w:val="16"/>
          <w:szCs w:val="16"/>
          <w:shd w:val="clear" w:color="auto" w:fill="FFFFFF"/>
        </w:rPr>
        <w:t>Костковского</w:t>
      </w:r>
      <w:proofErr w:type="spellEnd"/>
      <w:r w:rsidRPr="0040647A">
        <w:rPr>
          <w:sz w:val="16"/>
          <w:szCs w:val="16"/>
          <w:shd w:val="clear" w:color="auto" w:fill="FFFFFF"/>
        </w:rPr>
        <w:t xml:space="preserve"> сельского поселения от 16.05.2022 №74 «Об утверждении Порядка принятия решений о разработке муниципальных программ </w:t>
      </w:r>
      <w:proofErr w:type="spellStart"/>
      <w:r w:rsidRPr="0040647A">
        <w:rPr>
          <w:sz w:val="16"/>
          <w:szCs w:val="16"/>
          <w:shd w:val="clear" w:color="auto" w:fill="FFFFFF"/>
        </w:rPr>
        <w:t>Костковского</w:t>
      </w:r>
      <w:proofErr w:type="spellEnd"/>
      <w:r w:rsidRPr="0040647A">
        <w:rPr>
          <w:sz w:val="16"/>
          <w:szCs w:val="16"/>
          <w:shd w:val="clear" w:color="auto" w:fill="FFFFFF"/>
        </w:rPr>
        <w:t xml:space="preserve"> сельского поселения, их формирования, реализации и проведения оценки эффективности», </w:t>
      </w:r>
      <w:r w:rsidRPr="0040647A">
        <w:rPr>
          <w:rFonts w:eastAsia="Calibri"/>
          <w:sz w:val="16"/>
          <w:szCs w:val="16"/>
        </w:rPr>
        <w:t xml:space="preserve">Уставом </w:t>
      </w:r>
      <w:proofErr w:type="spellStart"/>
      <w:r w:rsidRPr="0040647A">
        <w:rPr>
          <w:rFonts w:eastAsia="Calibri"/>
          <w:sz w:val="16"/>
          <w:szCs w:val="16"/>
        </w:rPr>
        <w:t>Костковского</w:t>
      </w:r>
      <w:proofErr w:type="spellEnd"/>
      <w:r w:rsidRPr="0040647A">
        <w:rPr>
          <w:rFonts w:eastAsia="Calibri"/>
          <w:sz w:val="16"/>
          <w:szCs w:val="16"/>
        </w:rPr>
        <w:t xml:space="preserve"> сельского поселения,</w:t>
      </w:r>
      <w:r w:rsidRPr="0040647A">
        <w:rPr>
          <w:sz w:val="16"/>
          <w:szCs w:val="16"/>
          <w:shd w:val="clear" w:color="auto" w:fill="FFFFFF"/>
        </w:rPr>
        <w:t xml:space="preserve"> </w:t>
      </w:r>
      <w:r w:rsidRPr="0040647A">
        <w:rPr>
          <w:rFonts w:eastAsia="Calibri"/>
          <w:sz w:val="16"/>
          <w:szCs w:val="16"/>
        </w:rPr>
        <w:t xml:space="preserve">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w:t>
      </w:r>
      <w:r w:rsidRPr="0040647A">
        <w:rPr>
          <w:sz w:val="16"/>
          <w:szCs w:val="16"/>
          <w:shd w:val="clear" w:color="auto" w:fill="FFFFFF"/>
        </w:rPr>
        <w:t xml:space="preserve">Администрация </w:t>
      </w:r>
      <w:proofErr w:type="spellStart"/>
      <w:r w:rsidRPr="0040647A">
        <w:rPr>
          <w:sz w:val="16"/>
          <w:szCs w:val="16"/>
          <w:shd w:val="clear" w:color="auto" w:fill="FFFFFF"/>
        </w:rPr>
        <w:t>Костковского</w:t>
      </w:r>
      <w:proofErr w:type="spellEnd"/>
      <w:r w:rsidRPr="0040647A">
        <w:rPr>
          <w:sz w:val="16"/>
          <w:szCs w:val="16"/>
          <w:shd w:val="clear" w:color="auto" w:fill="FFFFFF"/>
        </w:rPr>
        <w:t xml:space="preserve"> сельского поселения</w:t>
      </w:r>
      <w:r w:rsidRPr="0040647A">
        <w:rPr>
          <w:sz w:val="16"/>
          <w:szCs w:val="16"/>
        </w:rPr>
        <w:t xml:space="preserve"> </w:t>
      </w:r>
    </w:p>
    <w:p w:rsidR="0040647A" w:rsidRPr="0040647A" w:rsidRDefault="0040647A" w:rsidP="0040647A">
      <w:pPr>
        <w:spacing w:after="225" w:line="240" w:lineRule="atLeast"/>
        <w:jc w:val="both"/>
        <w:rPr>
          <w:sz w:val="16"/>
          <w:szCs w:val="16"/>
        </w:rPr>
      </w:pPr>
      <w:r w:rsidRPr="0040647A">
        <w:rPr>
          <w:b/>
          <w:bCs/>
          <w:color w:val="000000"/>
          <w:sz w:val="16"/>
          <w:szCs w:val="16"/>
          <w:highlight w:val="white"/>
        </w:rPr>
        <w:t xml:space="preserve">          </w:t>
      </w:r>
      <w:r w:rsidRPr="0040647A">
        <w:rPr>
          <w:b/>
          <w:bCs/>
          <w:color w:val="000000"/>
          <w:sz w:val="16"/>
          <w:szCs w:val="16"/>
        </w:rPr>
        <w:t>ПОСТАНОВЛЯЕТ:</w:t>
      </w:r>
    </w:p>
    <w:p w:rsidR="0040647A" w:rsidRPr="0040647A" w:rsidRDefault="0040647A" w:rsidP="0040647A">
      <w:pPr>
        <w:ind w:firstLine="709"/>
        <w:jc w:val="both"/>
        <w:rPr>
          <w:sz w:val="16"/>
          <w:szCs w:val="16"/>
        </w:rPr>
      </w:pPr>
      <w:r w:rsidRPr="0040647A">
        <w:rPr>
          <w:color w:val="000000"/>
          <w:sz w:val="16"/>
          <w:szCs w:val="16"/>
        </w:rPr>
        <w:t>1.</w:t>
      </w:r>
      <w:r w:rsidRPr="0040647A">
        <w:rPr>
          <w:sz w:val="16"/>
          <w:szCs w:val="16"/>
        </w:rPr>
        <w:t xml:space="preserve"> Внести изменение в муниципальную программу «Информатизация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на 2025-2027 годы», утвержденную постановлением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от 16.12.2024 № 329, изложив ее в прилагаемой редакции.</w:t>
      </w:r>
    </w:p>
    <w:p w:rsidR="0040647A" w:rsidRPr="0040647A" w:rsidRDefault="0040647A" w:rsidP="0040647A">
      <w:pPr>
        <w:ind w:firstLine="709"/>
        <w:jc w:val="both"/>
        <w:rPr>
          <w:sz w:val="16"/>
          <w:szCs w:val="16"/>
        </w:rPr>
      </w:pPr>
      <w:r w:rsidRPr="0040647A">
        <w:rPr>
          <w:color w:val="000000"/>
          <w:sz w:val="16"/>
          <w:szCs w:val="16"/>
        </w:rPr>
        <w:t>2. Опубликовать настоящее постановление в информационном бюллетене «</w:t>
      </w:r>
      <w:proofErr w:type="spellStart"/>
      <w:r w:rsidRPr="0040647A">
        <w:rPr>
          <w:color w:val="000000"/>
          <w:sz w:val="16"/>
          <w:szCs w:val="16"/>
        </w:rPr>
        <w:t>Костковский</w:t>
      </w:r>
      <w:proofErr w:type="spellEnd"/>
      <w:r w:rsidRPr="0040647A">
        <w:rPr>
          <w:color w:val="000000"/>
          <w:sz w:val="16"/>
          <w:szCs w:val="16"/>
        </w:rPr>
        <w:t xml:space="preserve"> вестник» и на официальном сайте Администрации </w:t>
      </w:r>
      <w:proofErr w:type="spellStart"/>
      <w:r w:rsidRPr="0040647A">
        <w:rPr>
          <w:color w:val="000000"/>
          <w:sz w:val="16"/>
          <w:szCs w:val="16"/>
        </w:rPr>
        <w:t>Костковского</w:t>
      </w:r>
      <w:proofErr w:type="spellEnd"/>
      <w:r w:rsidRPr="0040647A">
        <w:rPr>
          <w:color w:val="000000"/>
          <w:sz w:val="16"/>
          <w:szCs w:val="16"/>
        </w:rPr>
        <w:t xml:space="preserve">  сельского поселения в информационно-телекоммуникационной сети «Интернет».</w:t>
      </w:r>
    </w:p>
    <w:p w:rsidR="0040647A" w:rsidRPr="0040647A" w:rsidRDefault="0040647A" w:rsidP="0040647A">
      <w:pPr>
        <w:jc w:val="both"/>
        <w:rPr>
          <w:color w:val="000000"/>
          <w:sz w:val="16"/>
          <w:szCs w:val="16"/>
        </w:rPr>
      </w:pPr>
    </w:p>
    <w:p w:rsidR="0040647A" w:rsidRPr="0040647A" w:rsidRDefault="0040647A" w:rsidP="0040647A">
      <w:pPr>
        <w:rPr>
          <w:color w:val="000000"/>
          <w:sz w:val="16"/>
          <w:szCs w:val="16"/>
        </w:rPr>
      </w:pPr>
    </w:p>
    <w:p w:rsidR="0040647A" w:rsidRPr="0040647A" w:rsidRDefault="0040647A" w:rsidP="0040647A">
      <w:pPr>
        <w:rPr>
          <w:sz w:val="16"/>
          <w:szCs w:val="16"/>
        </w:rPr>
      </w:pPr>
      <w:r w:rsidRPr="0040647A">
        <w:rPr>
          <w:b/>
          <w:sz w:val="16"/>
          <w:szCs w:val="16"/>
        </w:rPr>
        <w:t xml:space="preserve">Глава </w:t>
      </w:r>
      <w:proofErr w:type="spellStart"/>
      <w:r w:rsidRPr="0040647A">
        <w:rPr>
          <w:b/>
          <w:sz w:val="16"/>
          <w:szCs w:val="16"/>
        </w:rPr>
        <w:t>Костковского</w:t>
      </w:r>
      <w:proofErr w:type="spellEnd"/>
    </w:p>
    <w:p w:rsidR="0040647A" w:rsidRPr="0040647A" w:rsidRDefault="0040647A" w:rsidP="0040647A">
      <w:pPr>
        <w:rPr>
          <w:sz w:val="16"/>
          <w:szCs w:val="16"/>
        </w:rPr>
      </w:pPr>
      <w:r w:rsidRPr="0040647A">
        <w:rPr>
          <w:b/>
          <w:sz w:val="16"/>
          <w:szCs w:val="16"/>
        </w:rPr>
        <w:t>сельского поселения                                                                          Н.А. Бондаренко</w:t>
      </w:r>
    </w:p>
    <w:p w:rsidR="0040647A" w:rsidRPr="0040647A" w:rsidRDefault="0040647A" w:rsidP="0040647A">
      <w:pPr>
        <w:jc w:val="center"/>
        <w:rPr>
          <w:b/>
          <w:color w:val="000000"/>
          <w:sz w:val="16"/>
          <w:szCs w:val="16"/>
        </w:rPr>
      </w:pPr>
    </w:p>
    <w:p w:rsidR="0040647A" w:rsidRPr="0040647A" w:rsidRDefault="0040647A" w:rsidP="0040647A">
      <w:pPr>
        <w:jc w:val="center"/>
        <w:rPr>
          <w:b/>
          <w:color w:val="000000"/>
          <w:sz w:val="16"/>
          <w:szCs w:val="16"/>
        </w:rPr>
      </w:pPr>
    </w:p>
    <w:p w:rsidR="0040647A" w:rsidRPr="0040647A" w:rsidRDefault="0040647A" w:rsidP="0040647A">
      <w:pPr>
        <w:rPr>
          <w:rFonts w:eastAsia="Calibri"/>
          <w:sz w:val="16"/>
          <w:szCs w:val="16"/>
        </w:rPr>
      </w:pPr>
    </w:p>
    <w:p w:rsidR="0040647A" w:rsidRPr="0040647A" w:rsidRDefault="0040647A" w:rsidP="0040647A">
      <w:pPr>
        <w:tabs>
          <w:tab w:val="left" w:pos="6390"/>
        </w:tabs>
        <w:autoSpaceDE w:val="0"/>
        <w:jc w:val="right"/>
        <w:rPr>
          <w:sz w:val="16"/>
          <w:szCs w:val="16"/>
        </w:rPr>
      </w:pPr>
      <w:bookmarkStart w:id="0" w:name="Par107"/>
      <w:bookmarkEnd w:id="0"/>
      <w:r w:rsidRPr="0040647A">
        <w:rPr>
          <w:rFonts w:eastAsia="Tunga"/>
          <w:sz w:val="16"/>
          <w:szCs w:val="16"/>
        </w:rPr>
        <w:tab/>
        <w:t xml:space="preserve">Утверждена </w:t>
      </w:r>
    </w:p>
    <w:p w:rsidR="0040647A" w:rsidRPr="0040647A" w:rsidRDefault="0040647A" w:rsidP="0040647A">
      <w:pPr>
        <w:tabs>
          <w:tab w:val="left" w:pos="6390"/>
        </w:tabs>
        <w:autoSpaceDE w:val="0"/>
        <w:jc w:val="right"/>
        <w:rPr>
          <w:sz w:val="16"/>
          <w:szCs w:val="16"/>
        </w:rPr>
      </w:pPr>
      <w:r w:rsidRPr="0040647A">
        <w:rPr>
          <w:rFonts w:eastAsia="Tunga"/>
          <w:sz w:val="16"/>
          <w:szCs w:val="16"/>
        </w:rPr>
        <w:t xml:space="preserve">постановлением администрации </w:t>
      </w:r>
    </w:p>
    <w:p w:rsidR="0040647A" w:rsidRPr="0040647A" w:rsidRDefault="0040647A" w:rsidP="0040647A">
      <w:pPr>
        <w:tabs>
          <w:tab w:val="left" w:pos="6390"/>
        </w:tabs>
        <w:autoSpaceDE w:val="0"/>
        <w:jc w:val="right"/>
        <w:rPr>
          <w:rFonts w:eastAsia="Tunga"/>
          <w:sz w:val="16"/>
          <w:szCs w:val="16"/>
        </w:rPr>
      </w:pPr>
      <w:r w:rsidRPr="0040647A">
        <w:rPr>
          <w:rFonts w:eastAsia="Tunga"/>
          <w:sz w:val="16"/>
          <w:szCs w:val="16"/>
        </w:rPr>
        <w:t>от  16.12.2024 № 329</w:t>
      </w:r>
    </w:p>
    <w:p w:rsidR="0040647A" w:rsidRPr="0040647A" w:rsidRDefault="0040647A" w:rsidP="0040647A">
      <w:pPr>
        <w:tabs>
          <w:tab w:val="left" w:pos="6390"/>
        </w:tabs>
        <w:autoSpaceDE w:val="0"/>
        <w:jc w:val="right"/>
        <w:rPr>
          <w:sz w:val="16"/>
          <w:szCs w:val="16"/>
        </w:rPr>
      </w:pPr>
      <w:r w:rsidRPr="0040647A">
        <w:rPr>
          <w:rFonts w:eastAsia="Tunga"/>
          <w:sz w:val="16"/>
          <w:szCs w:val="16"/>
        </w:rPr>
        <w:t>( в ред. от 25.02.2025 № 78 )</w:t>
      </w:r>
    </w:p>
    <w:p w:rsidR="0040647A" w:rsidRPr="0040647A" w:rsidRDefault="0040647A" w:rsidP="0040647A">
      <w:pPr>
        <w:autoSpaceDE w:val="0"/>
        <w:jc w:val="center"/>
        <w:rPr>
          <w:rFonts w:eastAsia="Tunga"/>
          <w:b/>
          <w:sz w:val="16"/>
          <w:szCs w:val="16"/>
        </w:rPr>
      </w:pPr>
    </w:p>
    <w:p w:rsidR="0040647A" w:rsidRPr="0040647A" w:rsidRDefault="0040647A" w:rsidP="0040647A">
      <w:pPr>
        <w:autoSpaceDE w:val="0"/>
        <w:jc w:val="both"/>
        <w:rPr>
          <w:rFonts w:eastAsia="Tunga"/>
          <w:b/>
          <w:sz w:val="16"/>
          <w:szCs w:val="16"/>
        </w:rPr>
      </w:pPr>
    </w:p>
    <w:p w:rsidR="0040647A" w:rsidRPr="0040647A" w:rsidRDefault="0040647A" w:rsidP="0040647A">
      <w:pPr>
        <w:pStyle w:val="ConsPlusNonformat"/>
        <w:jc w:val="both"/>
        <w:rPr>
          <w:rFonts w:ascii="Times New Roman" w:eastAsia="Tunga" w:hAnsi="Times New Roman" w:cs="Times New Roman"/>
          <w:b/>
          <w:sz w:val="16"/>
          <w:szCs w:val="16"/>
        </w:rPr>
      </w:pPr>
    </w:p>
    <w:p w:rsidR="0040647A" w:rsidRPr="0040647A" w:rsidRDefault="0040647A" w:rsidP="0040647A">
      <w:pPr>
        <w:pStyle w:val="ConsPlusNonformat"/>
        <w:jc w:val="center"/>
        <w:rPr>
          <w:sz w:val="16"/>
          <w:szCs w:val="16"/>
        </w:rPr>
      </w:pPr>
      <w:r w:rsidRPr="0040647A">
        <w:rPr>
          <w:rFonts w:ascii="Times New Roman" w:hAnsi="Times New Roman" w:cs="Times New Roman"/>
          <w:b/>
          <w:sz w:val="16"/>
          <w:szCs w:val="16"/>
        </w:rPr>
        <w:t>МУНИЦИПАЛЬНАЯ ПРОГРАММА</w:t>
      </w:r>
    </w:p>
    <w:p w:rsidR="0040647A" w:rsidRPr="0040647A" w:rsidRDefault="0040647A" w:rsidP="0040647A">
      <w:pPr>
        <w:shd w:val="clear" w:color="auto" w:fill="FFFFFF"/>
        <w:tabs>
          <w:tab w:val="left" w:pos="9356"/>
        </w:tabs>
        <w:jc w:val="center"/>
        <w:rPr>
          <w:sz w:val="16"/>
          <w:szCs w:val="16"/>
        </w:rPr>
      </w:pPr>
      <w:r w:rsidRPr="0040647A">
        <w:rPr>
          <w:b/>
          <w:spacing w:val="-1"/>
          <w:sz w:val="16"/>
          <w:szCs w:val="16"/>
        </w:rPr>
        <w:t xml:space="preserve">                  </w:t>
      </w:r>
      <w:r w:rsidRPr="0040647A">
        <w:rPr>
          <w:b/>
          <w:color w:val="000000"/>
          <w:spacing w:val="-1"/>
          <w:sz w:val="16"/>
          <w:szCs w:val="16"/>
          <w:shd w:val="clear" w:color="auto" w:fill="FFFFFF"/>
        </w:rPr>
        <w:t>«И</w:t>
      </w:r>
      <w:r w:rsidRPr="0040647A">
        <w:rPr>
          <w:b/>
          <w:spacing w:val="-1"/>
          <w:sz w:val="16"/>
          <w:szCs w:val="16"/>
        </w:rPr>
        <w:t xml:space="preserve">нформатизация Администрации </w:t>
      </w:r>
      <w:proofErr w:type="spellStart"/>
      <w:r w:rsidRPr="0040647A">
        <w:rPr>
          <w:b/>
          <w:spacing w:val="-1"/>
          <w:sz w:val="16"/>
          <w:szCs w:val="16"/>
        </w:rPr>
        <w:t>К</w:t>
      </w:r>
      <w:r w:rsidRPr="0040647A">
        <w:rPr>
          <w:b/>
          <w:bCs/>
          <w:spacing w:val="-1"/>
          <w:sz w:val="16"/>
          <w:szCs w:val="16"/>
          <w:shd w:val="clear" w:color="auto" w:fill="FFFFFF"/>
        </w:rPr>
        <w:t>остковского</w:t>
      </w:r>
      <w:proofErr w:type="spellEnd"/>
      <w:r w:rsidRPr="0040647A">
        <w:rPr>
          <w:b/>
          <w:bCs/>
          <w:spacing w:val="-1"/>
          <w:sz w:val="16"/>
          <w:szCs w:val="16"/>
          <w:shd w:val="clear" w:color="auto" w:fill="FFFFFF"/>
        </w:rPr>
        <w:t xml:space="preserve"> сельского поселения на 2025-2027 годы»</w:t>
      </w:r>
    </w:p>
    <w:p w:rsidR="0040647A" w:rsidRPr="0040647A" w:rsidRDefault="0040647A" w:rsidP="0040647A">
      <w:pPr>
        <w:shd w:val="clear" w:color="auto" w:fill="FFFFFF"/>
        <w:tabs>
          <w:tab w:val="left" w:pos="9356"/>
        </w:tabs>
        <w:rPr>
          <w:b/>
          <w:spacing w:val="-1"/>
          <w:sz w:val="16"/>
          <w:szCs w:val="16"/>
        </w:rPr>
      </w:pPr>
    </w:p>
    <w:p w:rsidR="0040647A" w:rsidRPr="0040647A" w:rsidRDefault="0040647A" w:rsidP="0040647A">
      <w:pPr>
        <w:shd w:val="clear" w:color="auto" w:fill="FFFFFF"/>
        <w:tabs>
          <w:tab w:val="left" w:pos="9356"/>
        </w:tabs>
        <w:jc w:val="center"/>
        <w:rPr>
          <w:sz w:val="16"/>
          <w:szCs w:val="16"/>
        </w:rPr>
      </w:pPr>
      <w:r w:rsidRPr="0040647A">
        <w:rPr>
          <w:b/>
          <w:sz w:val="16"/>
          <w:szCs w:val="16"/>
        </w:rPr>
        <w:t>I. Паспорт муниципальной программы</w:t>
      </w:r>
    </w:p>
    <w:p w:rsidR="0040647A" w:rsidRPr="0040647A" w:rsidRDefault="0040647A" w:rsidP="0040647A">
      <w:pPr>
        <w:shd w:val="clear" w:color="auto" w:fill="FFFFFF"/>
        <w:tabs>
          <w:tab w:val="left" w:pos="9356"/>
        </w:tabs>
        <w:jc w:val="center"/>
        <w:rPr>
          <w:sz w:val="16"/>
          <w:szCs w:val="16"/>
        </w:rPr>
      </w:pPr>
      <w:r w:rsidRPr="0040647A">
        <w:rPr>
          <w:b/>
          <w:spacing w:val="-1"/>
          <w:sz w:val="16"/>
          <w:szCs w:val="16"/>
        </w:rPr>
        <w:t xml:space="preserve"> </w:t>
      </w:r>
      <w:r w:rsidRPr="0040647A">
        <w:rPr>
          <w:b/>
          <w:color w:val="000000"/>
          <w:spacing w:val="-1"/>
          <w:sz w:val="16"/>
          <w:szCs w:val="16"/>
          <w:shd w:val="clear" w:color="auto" w:fill="FFFFFF"/>
        </w:rPr>
        <w:t>«И</w:t>
      </w:r>
      <w:r w:rsidRPr="0040647A">
        <w:rPr>
          <w:b/>
          <w:spacing w:val="-1"/>
          <w:sz w:val="16"/>
          <w:szCs w:val="16"/>
        </w:rPr>
        <w:t xml:space="preserve">нформатизация Администрации </w:t>
      </w:r>
      <w:proofErr w:type="spellStart"/>
      <w:r w:rsidRPr="0040647A">
        <w:rPr>
          <w:b/>
          <w:spacing w:val="-1"/>
          <w:sz w:val="16"/>
          <w:szCs w:val="16"/>
        </w:rPr>
        <w:t>К</w:t>
      </w:r>
      <w:r w:rsidRPr="0040647A">
        <w:rPr>
          <w:b/>
          <w:bCs/>
          <w:spacing w:val="-1"/>
          <w:sz w:val="16"/>
          <w:szCs w:val="16"/>
          <w:shd w:val="clear" w:color="auto" w:fill="FFFFFF"/>
        </w:rPr>
        <w:t>остковского</w:t>
      </w:r>
      <w:proofErr w:type="spellEnd"/>
      <w:r w:rsidRPr="0040647A">
        <w:rPr>
          <w:b/>
          <w:bCs/>
          <w:spacing w:val="-1"/>
          <w:sz w:val="16"/>
          <w:szCs w:val="16"/>
          <w:shd w:val="clear" w:color="auto" w:fill="FFFFFF"/>
        </w:rPr>
        <w:t xml:space="preserve"> сельского поселения на 2025-2027 годы»</w:t>
      </w:r>
    </w:p>
    <w:p w:rsidR="0040647A" w:rsidRPr="0040647A" w:rsidRDefault="0040647A" w:rsidP="0040647A">
      <w:pPr>
        <w:ind w:left="709"/>
        <w:jc w:val="both"/>
        <w:rPr>
          <w:sz w:val="16"/>
          <w:szCs w:val="16"/>
        </w:rPr>
      </w:pPr>
    </w:p>
    <w:p w:rsidR="0040647A" w:rsidRPr="0040647A" w:rsidRDefault="0040647A" w:rsidP="0040647A">
      <w:pPr>
        <w:jc w:val="both"/>
        <w:rPr>
          <w:sz w:val="16"/>
          <w:szCs w:val="16"/>
        </w:rPr>
      </w:pPr>
      <w:r w:rsidRPr="0040647A">
        <w:rPr>
          <w:b/>
          <w:spacing w:val="-1"/>
          <w:sz w:val="16"/>
          <w:szCs w:val="16"/>
        </w:rPr>
        <w:t xml:space="preserve">          </w:t>
      </w:r>
      <w:r w:rsidRPr="0040647A">
        <w:rPr>
          <w:sz w:val="16"/>
          <w:szCs w:val="16"/>
        </w:rPr>
        <w:t xml:space="preserve">1. Ответственный исполнитель муниципальной программы: </w:t>
      </w:r>
    </w:p>
    <w:p w:rsidR="0040647A" w:rsidRPr="0040647A" w:rsidRDefault="0040647A" w:rsidP="0040647A">
      <w:pPr>
        <w:ind w:firstLine="709"/>
        <w:jc w:val="both"/>
        <w:rPr>
          <w:sz w:val="16"/>
          <w:szCs w:val="16"/>
        </w:rPr>
      </w:pPr>
      <w:r w:rsidRPr="0040647A">
        <w:rPr>
          <w:b/>
          <w:sz w:val="16"/>
          <w:szCs w:val="16"/>
        </w:rPr>
        <w:t xml:space="preserve">       Администрация </w:t>
      </w:r>
      <w:proofErr w:type="spellStart"/>
      <w:r w:rsidRPr="0040647A">
        <w:rPr>
          <w:b/>
          <w:sz w:val="16"/>
          <w:szCs w:val="16"/>
        </w:rPr>
        <w:t>Костковского</w:t>
      </w:r>
      <w:proofErr w:type="spellEnd"/>
      <w:r w:rsidRPr="0040647A">
        <w:rPr>
          <w:b/>
          <w:sz w:val="16"/>
          <w:szCs w:val="16"/>
        </w:rPr>
        <w:t xml:space="preserve"> сельского поселения</w:t>
      </w:r>
    </w:p>
    <w:p w:rsidR="0040647A" w:rsidRPr="0040647A" w:rsidRDefault="0040647A" w:rsidP="0040647A">
      <w:pPr>
        <w:ind w:firstLine="709"/>
        <w:jc w:val="both"/>
        <w:rPr>
          <w:b/>
          <w:sz w:val="16"/>
          <w:szCs w:val="16"/>
        </w:rPr>
      </w:pPr>
    </w:p>
    <w:p w:rsidR="0040647A" w:rsidRPr="0040647A" w:rsidRDefault="0040647A" w:rsidP="0040647A">
      <w:pPr>
        <w:jc w:val="both"/>
        <w:rPr>
          <w:sz w:val="16"/>
          <w:szCs w:val="16"/>
        </w:rPr>
      </w:pPr>
      <w:r w:rsidRPr="0040647A">
        <w:rPr>
          <w:sz w:val="16"/>
          <w:szCs w:val="16"/>
        </w:rPr>
        <w:t xml:space="preserve">          2. Соисполнитель муниципальной программы:  нет</w:t>
      </w:r>
    </w:p>
    <w:p w:rsidR="0040647A" w:rsidRPr="0040647A" w:rsidRDefault="0040647A" w:rsidP="0040647A">
      <w:pPr>
        <w:ind w:firstLine="709"/>
        <w:jc w:val="both"/>
        <w:rPr>
          <w:sz w:val="16"/>
          <w:szCs w:val="16"/>
        </w:rPr>
      </w:pPr>
    </w:p>
    <w:p w:rsidR="0040647A" w:rsidRPr="0040647A" w:rsidRDefault="0040647A" w:rsidP="0040647A">
      <w:pPr>
        <w:jc w:val="both"/>
        <w:rPr>
          <w:sz w:val="16"/>
          <w:szCs w:val="16"/>
        </w:rPr>
      </w:pPr>
      <w:r w:rsidRPr="0040647A">
        <w:rPr>
          <w:sz w:val="16"/>
          <w:szCs w:val="16"/>
        </w:rPr>
        <w:t xml:space="preserve">          3. </w:t>
      </w:r>
      <w:r w:rsidRPr="0040647A">
        <w:rPr>
          <w:b/>
          <w:sz w:val="16"/>
          <w:szCs w:val="16"/>
        </w:rPr>
        <w:t xml:space="preserve">Цели. </w:t>
      </w:r>
      <w:r w:rsidRPr="0040647A">
        <w:rPr>
          <w:sz w:val="16"/>
          <w:szCs w:val="16"/>
        </w:rPr>
        <w:t xml:space="preserve">Совершенствование и поддержка условий для развития информационного общества в </w:t>
      </w:r>
      <w:proofErr w:type="spellStart"/>
      <w:r w:rsidRPr="0040647A">
        <w:rPr>
          <w:sz w:val="16"/>
          <w:szCs w:val="16"/>
        </w:rPr>
        <w:t>Костковском</w:t>
      </w:r>
      <w:proofErr w:type="spellEnd"/>
      <w:r w:rsidRPr="0040647A">
        <w:rPr>
          <w:sz w:val="16"/>
          <w:szCs w:val="16"/>
        </w:rPr>
        <w:t xml:space="preserve"> сельском поселении                                      </w:t>
      </w:r>
    </w:p>
    <w:p w:rsidR="0040647A" w:rsidRPr="0040647A" w:rsidRDefault="0040647A" w:rsidP="0040647A">
      <w:pPr>
        <w:widowControl w:val="0"/>
        <w:jc w:val="both"/>
        <w:rPr>
          <w:sz w:val="16"/>
          <w:szCs w:val="16"/>
        </w:rPr>
      </w:pPr>
      <w:r w:rsidRPr="0040647A">
        <w:rPr>
          <w:sz w:val="16"/>
          <w:szCs w:val="16"/>
        </w:rPr>
        <w:t xml:space="preserve">           4.</w:t>
      </w:r>
      <w:r w:rsidRPr="0040647A">
        <w:rPr>
          <w:b/>
          <w:sz w:val="16"/>
          <w:szCs w:val="16"/>
        </w:rPr>
        <w:t xml:space="preserve">Задачи: </w:t>
      </w:r>
    </w:p>
    <w:p w:rsidR="0040647A" w:rsidRPr="0040647A" w:rsidRDefault="0040647A" w:rsidP="0040647A">
      <w:pPr>
        <w:widowControl w:val="0"/>
        <w:jc w:val="both"/>
        <w:rPr>
          <w:sz w:val="16"/>
          <w:szCs w:val="16"/>
        </w:rPr>
      </w:pPr>
      <w:r w:rsidRPr="0040647A">
        <w:rPr>
          <w:sz w:val="16"/>
          <w:szCs w:val="16"/>
        </w:rPr>
        <w:t xml:space="preserve">-Создание условий для развития информационной инфраструктуры;     </w:t>
      </w:r>
    </w:p>
    <w:p w:rsidR="0040647A" w:rsidRPr="0040647A" w:rsidRDefault="0040647A" w:rsidP="0040647A">
      <w:pPr>
        <w:widowControl w:val="0"/>
        <w:jc w:val="both"/>
        <w:rPr>
          <w:sz w:val="16"/>
          <w:szCs w:val="16"/>
        </w:rPr>
      </w:pPr>
      <w:r w:rsidRPr="0040647A">
        <w:rPr>
          <w:sz w:val="16"/>
          <w:szCs w:val="16"/>
        </w:rPr>
        <w:t>-Повышение качества и доступности государственных и муниципальных услуг;</w:t>
      </w:r>
    </w:p>
    <w:p w:rsidR="0040647A" w:rsidRPr="0040647A" w:rsidRDefault="0040647A" w:rsidP="0040647A">
      <w:pPr>
        <w:widowControl w:val="0"/>
        <w:jc w:val="both"/>
        <w:rPr>
          <w:sz w:val="16"/>
          <w:szCs w:val="16"/>
        </w:rPr>
      </w:pPr>
      <w:r w:rsidRPr="0040647A">
        <w:rPr>
          <w:sz w:val="16"/>
          <w:szCs w:val="16"/>
        </w:rPr>
        <w:lastRenderedPageBreak/>
        <w:t>-Обеспечение информационной безопасности деятельности органов местного самоуправления;</w:t>
      </w:r>
    </w:p>
    <w:p w:rsidR="0040647A" w:rsidRPr="0040647A" w:rsidRDefault="0040647A" w:rsidP="0040647A">
      <w:pPr>
        <w:widowControl w:val="0"/>
        <w:jc w:val="both"/>
        <w:rPr>
          <w:sz w:val="16"/>
          <w:szCs w:val="16"/>
        </w:rPr>
      </w:pPr>
      <w:r w:rsidRPr="0040647A">
        <w:rPr>
          <w:sz w:val="16"/>
          <w:szCs w:val="16"/>
        </w:rPr>
        <w:t xml:space="preserve">                                                                                   </w:t>
      </w:r>
    </w:p>
    <w:p w:rsidR="0040647A" w:rsidRPr="0040647A" w:rsidRDefault="0040647A" w:rsidP="0040647A">
      <w:pPr>
        <w:ind w:firstLine="709"/>
        <w:jc w:val="both"/>
        <w:rPr>
          <w:sz w:val="16"/>
          <w:szCs w:val="16"/>
        </w:rPr>
      </w:pPr>
      <w:r w:rsidRPr="0040647A">
        <w:rPr>
          <w:sz w:val="16"/>
          <w:szCs w:val="16"/>
        </w:rPr>
        <w:t>5. Подпрограммы муниципальной программы (при наличии): нет</w:t>
      </w:r>
    </w:p>
    <w:p w:rsidR="0040647A" w:rsidRPr="0040647A" w:rsidRDefault="0040647A" w:rsidP="0040647A">
      <w:pPr>
        <w:ind w:firstLine="709"/>
        <w:jc w:val="both"/>
        <w:rPr>
          <w:sz w:val="16"/>
          <w:szCs w:val="16"/>
        </w:rPr>
      </w:pPr>
    </w:p>
    <w:p w:rsidR="0040647A" w:rsidRPr="0040647A" w:rsidRDefault="0040647A" w:rsidP="0040647A">
      <w:pPr>
        <w:widowControl w:val="0"/>
        <w:autoSpaceDE w:val="0"/>
        <w:ind w:firstLine="709"/>
        <w:jc w:val="both"/>
        <w:rPr>
          <w:sz w:val="16"/>
          <w:szCs w:val="16"/>
        </w:rPr>
      </w:pPr>
      <w:r w:rsidRPr="0040647A">
        <w:rPr>
          <w:sz w:val="16"/>
          <w:szCs w:val="16"/>
        </w:rPr>
        <w:t>6. Сроки реализации муниципальной программы: 2025-2027 годы.</w:t>
      </w:r>
    </w:p>
    <w:p w:rsidR="0040647A" w:rsidRPr="0040647A" w:rsidRDefault="0040647A" w:rsidP="0040647A">
      <w:pPr>
        <w:widowControl w:val="0"/>
        <w:autoSpaceDE w:val="0"/>
        <w:ind w:firstLine="709"/>
        <w:jc w:val="both"/>
        <w:rPr>
          <w:sz w:val="16"/>
          <w:szCs w:val="16"/>
        </w:rPr>
      </w:pPr>
    </w:p>
    <w:p w:rsidR="0040647A" w:rsidRPr="0040647A" w:rsidRDefault="0040647A" w:rsidP="0040647A">
      <w:pPr>
        <w:widowControl w:val="0"/>
        <w:autoSpaceDE w:val="0"/>
        <w:ind w:firstLine="709"/>
        <w:jc w:val="both"/>
        <w:rPr>
          <w:sz w:val="16"/>
          <w:szCs w:val="16"/>
        </w:rPr>
      </w:pPr>
      <w:r w:rsidRPr="0040647A">
        <w:rPr>
          <w:sz w:val="16"/>
          <w:szCs w:val="16"/>
        </w:rPr>
        <w:t>7. Объемы и источники финансирования муниципальной программы в целом и по годам реализации (руб.):</w:t>
      </w:r>
    </w:p>
    <w:p w:rsidR="0040647A" w:rsidRPr="0040647A" w:rsidRDefault="0040647A" w:rsidP="0040647A">
      <w:pPr>
        <w:widowControl w:val="0"/>
        <w:autoSpaceDE w:val="0"/>
        <w:ind w:firstLine="709"/>
        <w:jc w:val="both"/>
        <w:rPr>
          <w:sz w:val="16"/>
          <w:szCs w:val="16"/>
        </w:rPr>
      </w:pPr>
    </w:p>
    <w:tbl>
      <w:tblPr>
        <w:tblW w:w="0" w:type="auto"/>
        <w:tblInd w:w="75" w:type="dxa"/>
        <w:tblLayout w:type="fixed"/>
        <w:tblCellMar>
          <w:left w:w="75" w:type="dxa"/>
          <w:right w:w="75" w:type="dxa"/>
        </w:tblCellMar>
        <w:tblLook w:val="0000"/>
      </w:tblPr>
      <w:tblGrid>
        <w:gridCol w:w="1309"/>
        <w:gridCol w:w="4811"/>
        <w:gridCol w:w="3431"/>
      </w:tblGrid>
      <w:tr w:rsidR="0040647A" w:rsidRPr="0040647A" w:rsidTr="00942493">
        <w:trPr>
          <w:trHeight w:val="400"/>
        </w:trPr>
        <w:tc>
          <w:tcPr>
            <w:tcW w:w="1309"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Год</w:t>
            </w:r>
          </w:p>
        </w:tc>
        <w:tc>
          <w:tcPr>
            <w:tcW w:w="8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Источник финансирования</w:t>
            </w:r>
          </w:p>
        </w:tc>
      </w:tr>
      <w:tr w:rsidR="0040647A" w:rsidRPr="0040647A" w:rsidTr="00942493">
        <w:trPr>
          <w:trHeight w:val="400"/>
        </w:trPr>
        <w:tc>
          <w:tcPr>
            <w:tcW w:w="1309"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jc w:val="both"/>
              <w:rPr>
                <w:b/>
                <w:sz w:val="16"/>
                <w:szCs w:val="16"/>
              </w:rPr>
            </w:pPr>
          </w:p>
        </w:tc>
        <w:tc>
          <w:tcPr>
            <w:tcW w:w="4811"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 xml:space="preserve">Бюджет </w:t>
            </w:r>
            <w:proofErr w:type="spellStart"/>
            <w:r w:rsidRPr="0040647A">
              <w:rPr>
                <w:b/>
                <w:sz w:val="16"/>
                <w:szCs w:val="16"/>
              </w:rPr>
              <w:t>Костковского</w:t>
            </w:r>
            <w:proofErr w:type="spellEnd"/>
            <w:r w:rsidRPr="0040647A">
              <w:rPr>
                <w:b/>
                <w:sz w:val="16"/>
                <w:szCs w:val="16"/>
              </w:rPr>
              <w:t xml:space="preserve"> сельского поселения</w:t>
            </w:r>
          </w:p>
        </w:tc>
        <w:tc>
          <w:tcPr>
            <w:tcW w:w="3431"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всего</w:t>
            </w:r>
          </w:p>
        </w:tc>
      </w:tr>
      <w:tr w:rsidR="0040647A" w:rsidRPr="0040647A" w:rsidTr="00942493">
        <w:tc>
          <w:tcPr>
            <w:tcW w:w="1309"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1</w:t>
            </w:r>
          </w:p>
        </w:tc>
        <w:tc>
          <w:tcPr>
            <w:tcW w:w="4811" w:type="dxa"/>
            <w:tcBorders>
              <w:left w:val="single" w:sz="4" w:space="0" w:color="000000"/>
              <w:bottom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2</w:t>
            </w:r>
          </w:p>
          <w:p w:rsidR="0040647A" w:rsidRPr="0040647A" w:rsidRDefault="0040647A" w:rsidP="00942493">
            <w:pPr>
              <w:jc w:val="both"/>
              <w:rPr>
                <w:sz w:val="16"/>
                <w:szCs w:val="16"/>
              </w:rPr>
            </w:pPr>
          </w:p>
        </w:tc>
        <w:tc>
          <w:tcPr>
            <w:tcW w:w="3431"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3</w:t>
            </w:r>
          </w:p>
        </w:tc>
      </w:tr>
      <w:tr w:rsidR="0040647A" w:rsidRPr="0040647A" w:rsidTr="00942493">
        <w:tc>
          <w:tcPr>
            <w:tcW w:w="1309"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2025</w:t>
            </w:r>
          </w:p>
        </w:tc>
        <w:tc>
          <w:tcPr>
            <w:tcW w:w="4811" w:type="dxa"/>
            <w:tcBorders>
              <w:left w:val="single" w:sz="4" w:space="0" w:color="000000"/>
              <w:bottom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215 000,00</w:t>
            </w:r>
          </w:p>
        </w:tc>
        <w:tc>
          <w:tcPr>
            <w:tcW w:w="3431"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215 000,00</w:t>
            </w:r>
          </w:p>
        </w:tc>
      </w:tr>
      <w:tr w:rsidR="0040647A" w:rsidRPr="0040647A" w:rsidTr="00942493">
        <w:tc>
          <w:tcPr>
            <w:tcW w:w="1309"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2026</w:t>
            </w:r>
          </w:p>
        </w:tc>
        <w:tc>
          <w:tcPr>
            <w:tcW w:w="4811" w:type="dxa"/>
            <w:tcBorders>
              <w:left w:val="single" w:sz="4" w:space="0" w:color="000000"/>
              <w:bottom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33 800,00</w:t>
            </w:r>
          </w:p>
        </w:tc>
        <w:tc>
          <w:tcPr>
            <w:tcW w:w="3431"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33 800,00</w:t>
            </w:r>
          </w:p>
        </w:tc>
      </w:tr>
      <w:tr w:rsidR="0040647A" w:rsidRPr="0040647A" w:rsidTr="00942493">
        <w:tc>
          <w:tcPr>
            <w:tcW w:w="1309"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2027</w:t>
            </w:r>
          </w:p>
        </w:tc>
        <w:tc>
          <w:tcPr>
            <w:tcW w:w="4811" w:type="dxa"/>
            <w:tcBorders>
              <w:left w:val="single" w:sz="4" w:space="0" w:color="000000"/>
              <w:bottom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30 000,00</w:t>
            </w:r>
          </w:p>
        </w:tc>
        <w:tc>
          <w:tcPr>
            <w:tcW w:w="3431"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30 000,00</w:t>
            </w:r>
          </w:p>
        </w:tc>
      </w:tr>
      <w:tr w:rsidR="0040647A" w:rsidRPr="0040647A" w:rsidTr="00942493">
        <w:tc>
          <w:tcPr>
            <w:tcW w:w="1309"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ВСЕГО</w:t>
            </w:r>
          </w:p>
        </w:tc>
        <w:tc>
          <w:tcPr>
            <w:tcW w:w="4811" w:type="dxa"/>
            <w:tcBorders>
              <w:left w:val="single" w:sz="4" w:space="0" w:color="000000"/>
              <w:bottom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278 800,00</w:t>
            </w:r>
          </w:p>
        </w:tc>
        <w:tc>
          <w:tcPr>
            <w:tcW w:w="3431"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center"/>
              <w:rPr>
                <w:sz w:val="16"/>
                <w:szCs w:val="16"/>
              </w:rPr>
            </w:pPr>
            <w:r w:rsidRPr="0040647A">
              <w:rPr>
                <w:sz w:val="16"/>
                <w:szCs w:val="16"/>
              </w:rPr>
              <w:t>278 800,00</w:t>
            </w:r>
          </w:p>
        </w:tc>
      </w:tr>
    </w:tbl>
    <w:p w:rsidR="0040647A" w:rsidRPr="0040647A" w:rsidRDefault="0040647A" w:rsidP="0040647A">
      <w:pPr>
        <w:jc w:val="both"/>
        <w:rPr>
          <w:sz w:val="16"/>
          <w:szCs w:val="16"/>
        </w:rPr>
      </w:pPr>
      <w:r w:rsidRPr="0040647A">
        <w:rPr>
          <w:sz w:val="16"/>
          <w:szCs w:val="16"/>
        </w:rPr>
        <w:t xml:space="preserve">   </w:t>
      </w:r>
    </w:p>
    <w:p w:rsidR="0040647A" w:rsidRPr="0040647A" w:rsidRDefault="0040647A" w:rsidP="0040647A">
      <w:pPr>
        <w:ind w:firstLine="709"/>
        <w:jc w:val="both"/>
        <w:rPr>
          <w:sz w:val="16"/>
          <w:szCs w:val="16"/>
        </w:rPr>
      </w:pPr>
      <w:r w:rsidRPr="0040647A">
        <w:rPr>
          <w:spacing w:val="-1"/>
          <w:sz w:val="16"/>
          <w:szCs w:val="16"/>
        </w:rPr>
        <w:t xml:space="preserve">8. </w:t>
      </w:r>
      <w:r w:rsidRPr="0040647A">
        <w:rPr>
          <w:sz w:val="16"/>
          <w:szCs w:val="16"/>
        </w:rPr>
        <w:t>Ожидаемые конечные результаты реализации муниципальной программы:</w:t>
      </w:r>
    </w:p>
    <w:p w:rsidR="0040647A" w:rsidRPr="0040647A" w:rsidRDefault="0040647A" w:rsidP="0040647A">
      <w:pPr>
        <w:widowControl w:val="0"/>
        <w:autoSpaceDE w:val="0"/>
        <w:jc w:val="both"/>
        <w:rPr>
          <w:sz w:val="16"/>
          <w:szCs w:val="16"/>
        </w:rPr>
      </w:pPr>
      <w:r w:rsidRPr="0040647A">
        <w:rPr>
          <w:sz w:val="16"/>
          <w:szCs w:val="16"/>
        </w:rPr>
        <w:t>- совершенствование информационной инфраструктуры и ее поддержка,</w:t>
      </w:r>
    </w:p>
    <w:p w:rsidR="0040647A" w:rsidRPr="0040647A" w:rsidRDefault="0040647A" w:rsidP="0040647A">
      <w:pPr>
        <w:widowControl w:val="0"/>
        <w:autoSpaceDE w:val="0"/>
        <w:jc w:val="both"/>
        <w:rPr>
          <w:sz w:val="16"/>
          <w:szCs w:val="16"/>
        </w:rPr>
      </w:pPr>
      <w:r w:rsidRPr="0040647A">
        <w:rPr>
          <w:sz w:val="16"/>
          <w:szCs w:val="16"/>
        </w:rPr>
        <w:t xml:space="preserve"> - улучшение автоматизированных рабочих мест работников органов местного самоуправления,</w:t>
      </w:r>
    </w:p>
    <w:p w:rsidR="0040647A" w:rsidRPr="0040647A" w:rsidRDefault="0040647A" w:rsidP="0040647A">
      <w:pPr>
        <w:widowControl w:val="0"/>
        <w:autoSpaceDE w:val="0"/>
        <w:jc w:val="both"/>
        <w:rPr>
          <w:sz w:val="16"/>
          <w:szCs w:val="16"/>
        </w:rPr>
      </w:pPr>
      <w:r w:rsidRPr="0040647A">
        <w:rPr>
          <w:sz w:val="16"/>
          <w:szCs w:val="16"/>
        </w:rPr>
        <w:t xml:space="preserve">    - оптимизация используемого программного обеспечения и повышение эффективности его применения за счет предоставления корректных версий обновлений, сервисных и других функциональных возможностей.</w:t>
      </w:r>
    </w:p>
    <w:p w:rsidR="0040647A" w:rsidRPr="0040647A" w:rsidRDefault="0040647A" w:rsidP="0040647A">
      <w:pPr>
        <w:pStyle w:val="3"/>
        <w:rPr>
          <w:sz w:val="16"/>
          <w:szCs w:val="16"/>
        </w:rPr>
      </w:pPr>
      <w:r w:rsidRPr="0040647A">
        <w:rPr>
          <w:sz w:val="16"/>
          <w:szCs w:val="16"/>
        </w:rPr>
        <w:t xml:space="preserve">                                </w:t>
      </w:r>
      <w:r w:rsidRPr="0040647A">
        <w:rPr>
          <w:sz w:val="16"/>
          <w:szCs w:val="16"/>
          <w:lang w:val="en-US"/>
        </w:rPr>
        <w:t>II</w:t>
      </w:r>
      <w:r w:rsidRPr="0040647A">
        <w:rPr>
          <w:sz w:val="16"/>
          <w:szCs w:val="16"/>
        </w:rPr>
        <w:t xml:space="preserve">. Характеристика  текущего состояния сферы </w:t>
      </w:r>
    </w:p>
    <w:p w:rsidR="0040647A" w:rsidRPr="0040647A" w:rsidRDefault="0040647A" w:rsidP="0040647A">
      <w:pPr>
        <w:jc w:val="both"/>
        <w:rPr>
          <w:sz w:val="16"/>
          <w:szCs w:val="16"/>
        </w:rPr>
      </w:pPr>
    </w:p>
    <w:p w:rsidR="0040647A" w:rsidRPr="0040647A" w:rsidRDefault="0040647A" w:rsidP="0040647A">
      <w:pPr>
        <w:ind w:firstLine="225"/>
        <w:jc w:val="both"/>
        <w:rPr>
          <w:sz w:val="16"/>
          <w:szCs w:val="16"/>
        </w:rPr>
      </w:pPr>
      <w:r w:rsidRPr="0040647A">
        <w:rPr>
          <w:color w:val="000000"/>
          <w:sz w:val="16"/>
          <w:szCs w:val="16"/>
        </w:rPr>
        <w:t xml:space="preserve">Глобальной целью информатизации является обеспечение требуемого уровня информированности населения. Этот уровень определяется полнотой, точностью, достоверностью и своевременностью предоставления информации, необходимой каждому человеку в процессе выполнения им всех общественно значимых видов деятельности. </w:t>
      </w:r>
    </w:p>
    <w:p w:rsidR="0040647A" w:rsidRPr="0040647A" w:rsidRDefault="0040647A" w:rsidP="0040647A">
      <w:pPr>
        <w:ind w:firstLine="225"/>
        <w:jc w:val="both"/>
        <w:rPr>
          <w:sz w:val="16"/>
          <w:szCs w:val="16"/>
        </w:rPr>
      </w:pPr>
      <w:r w:rsidRPr="0040647A">
        <w:rPr>
          <w:color w:val="000000"/>
          <w:sz w:val="16"/>
          <w:szCs w:val="16"/>
        </w:rPr>
        <w:tab/>
        <w:t>Особую роль в процессе информатизации играет информатизация сферы управления, так как она не только повышает эффективность управления на всех его уровнях, но и позволяет увеличить эффективность целенаправленной деятельности человека в других сферах. Информатизация процессов управления на любом уровне территориальных, отраслевых и межотраслевых структур позволяет более полно учитывать как интересы области, района, города, территорий, отдельных предприятий и отраслей, так и интересы страны в целом.</w:t>
      </w:r>
    </w:p>
    <w:p w:rsidR="0040647A" w:rsidRPr="0040647A" w:rsidRDefault="0040647A" w:rsidP="0040647A">
      <w:pPr>
        <w:ind w:firstLine="225"/>
        <w:jc w:val="both"/>
        <w:rPr>
          <w:sz w:val="16"/>
          <w:szCs w:val="16"/>
        </w:rPr>
      </w:pPr>
      <w:r w:rsidRPr="0040647A">
        <w:rPr>
          <w:color w:val="000000"/>
          <w:sz w:val="16"/>
          <w:szCs w:val="16"/>
        </w:rPr>
        <w:tab/>
        <w:t xml:space="preserve">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 </w:t>
      </w:r>
    </w:p>
    <w:p w:rsidR="0040647A" w:rsidRPr="0040647A" w:rsidRDefault="0040647A" w:rsidP="0040647A">
      <w:pPr>
        <w:ind w:firstLine="225"/>
        <w:jc w:val="both"/>
        <w:rPr>
          <w:sz w:val="16"/>
          <w:szCs w:val="16"/>
        </w:rPr>
      </w:pPr>
      <w:r w:rsidRPr="0040647A">
        <w:rPr>
          <w:color w:val="000000"/>
          <w:sz w:val="16"/>
          <w:szCs w:val="16"/>
        </w:rPr>
        <w:tab/>
        <w:t xml:space="preserve">Остро стоит проблема технического оснащения </w:t>
      </w:r>
      <w:r w:rsidRPr="0040647A">
        <w:rPr>
          <w:sz w:val="16"/>
          <w:szCs w:val="16"/>
        </w:rPr>
        <w:t>муниципальной информационной системы</w:t>
      </w:r>
      <w:r w:rsidRPr="0040647A">
        <w:rPr>
          <w:color w:val="FF0000"/>
          <w:sz w:val="16"/>
          <w:szCs w:val="16"/>
        </w:rPr>
        <w:t xml:space="preserve"> </w:t>
      </w:r>
      <w:r w:rsidRPr="0040647A">
        <w:rPr>
          <w:color w:val="000000"/>
          <w:sz w:val="16"/>
          <w:szCs w:val="16"/>
        </w:rPr>
        <w:t xml:space="preserve">Администрации </w:t>
      </w:r>
      <w:r w:rsidRPr="0040647A">
        <w:rPr>
          <w:sz w:val="16"/>
          <w:szCs w:val="16"/>
        </w:rPr>
        <w:t>поселения</w:t>
      </w:r>
      <w:r w:rsidRPr="0040647A">
        <w:rPr>
          <w:color w:val="000000"/>
          <w:sz w:val="16"/>
          <w:szCs w:val="16"/>
        </w:rPr>
        <w:t>, недостаточно широко используются информационные технологии и технологии работы со знаниями в управленческих, научно-образовательных, инновационных и иных социальных процессах, где эти технологии могут дать наибольший эффект.</w:t>
      </w:r>
    </w:p>
    <w:p w:rsidR="0040647A" w:rsidRPr="0040647A" w:rsidRDefault="0040647A" w:rsidP="0040647A">
      <w:pPr>
        <w:ind w:firstLine="225"/>
        <w:jc w:val="both"/>
        <w:rPr>
          <w:sz w:val="16"/>
          <w:szCs w:val="16"/>
        </w:rPr>
      </w:pPr>
      <w:r w:rsidRPr="0040647A">
        <w:rPr>
          <w:color w:val="000000"/>
          <w:sz w:val="16"/>
          <w:szCs w:val="16"/>
        </w:rPr>
        <w:tab/>
        <w:t xml:space="preserve">Переход на новый уровень управления муниципальным образованием, способный обеспечить его эффективное развитие, возможен в современных условиях только при применении новейших информационно-коммуникационных технологий. </w:t>
      </w:r>
    </w:p>
    <w:p w:rsidR="0040647A" w:rsidRPr="0040647A" w:rsidRDefault="0040647A" w:rsidP="0040647A">
      <w:pPr>
        <w:jc w:val="both"/>
        <w:rPr>
          <w:color w:val="000000"/>
          <w:sz w:val="16"/>
          <w:szCs w:val="16"/>
        </w:rPr>
      </w:pPr>
    </w:p>
    <w:p w:rsidR="0040647A" w:rsidRPr="0040647A" w:rsidRDefault="0040647A" w:rsidP="0040647A">
      <w:pPr>
        <w:widowControl w:val="0"/>
        <w:autoSpaceDE w:val="0"/>
        <w:ind w:firstLine="709"/>
        <w:rPr>
          <w:sz w:val="16"/>
          <w:szCs w:val="16"/>
        </w:rPr>
      </w:pPr>
      <w:r w:rsidRPr="0040647A">
        <w:rPr>
          <w:b/>
          <w:sz w:val="16"/>
          <w:szCs w:val="16"/>
        </w:rPr>
        <w:t xml:space="preserve">           </w:t>
      </w:r>
      <w:r w:rsidRPr="0040647A">
        <w:rPr>
          <w:b/>
          <w:sz w:val="16"/>
          <w:szCs w:val="16"/>
          <w:lang w:val="en-US"/>
        </w:rPr>
        <w:t>III</w:t>
      </w:r>
      <w:r w:rsidRPr="0040647A">
        <w:rPr>
          <w:b/>
          <w:sz w:val="16"/>
          <w:szCs w:val="16"/>
        </w:rPr>
        <w:t>. Перечень и анализ социальных, финансово-экономических и прочих рисков реализации муниципальной программы</w:t>
      </w:r>
    </w:p>
    <w:p w:rsidR="0040647A" w:rsidRPr="0040647A" w:rsidRDefault="0040647A" w:rsidP="0040647A">
      <w:pPr>
        <w:jc w:val="both"/>
        <w:rPr>
          <w:b/>
          <w:sz w:val="16"/>
          <w:szCs w:val="16"/>
        </w:rPr>
      </w:pPr>
    </w:p>
    <w:p w:rsidR="0040647A" w:rsidRPr="0040647A" w:rsidRDefault="0040647A" w:rsidP="0040647A">
      <w:pPr>
        <w:pStyle w:val="a6"/>
        <w:shd w:val="clear" w:color="auto" w:fill="FFFFFF"/>
        <w:spacing w:before="0" w:after="0"/>
        <w:ind w:firstLine="709"/>
        <w:jc w:val="both"/>
        <w:rPr>
          <w:sz w:val="16"/>
          <w:szCs w:val="16"/>
        </w:rPr>
      </w:pPr>
      <w:r w:rsidRPr="0040647A">
        <w:rPr>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40647A" w:rsidRPr="0040647A" w:rsidRDefault="0040647A" w:rsidP="0040647A">
      <w:pPr>
        <w:pStyle w:val="a6"/>
        <w:shd w:val="clear" w:color="auto" w:fill="FFFFFF"/>
        <w:spacing w:before="0" w:after="0"/>
        <w:ind w:firstLine="709"/>
        <w:jc w:val="both"/>
        <w:rPr>
          <w:sz w:val="16"/>
          <w:szCs w:val="16"/>
        </w:rPr>
      </w:pPr>
      <w:r w:rsidRPr="0040647A">
        <w:rPr>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40647A" w:rsidRPr="0040647A" w:rsidRDefault="0040647A" w:rsidP="0040647A">
      <w:pPr>
        <w:pStyle w:val="a6"/>
        <w:shd w:val="clear" w:color="auto" w:fill="FFFFFF"/>
        <w:spacing w:before="0" w:after="0"/>
        <w:ind w:firstLine="709"/>
        <w:jc w:val="both"/>
        <w:rPr>
          <w:sz w:val="16"/>
          <w:szCs w:val="16"/>
        </w:rPr>
      </w:pPr>
      <w:r w:rsidRPr="0040647A">
        <w:rPr>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40647A" w:rsidRPr="0040647A" w:rsidRDefault="0040647A" w:rsidP="0040647A">
      <w:pPr>
        <w:pStyle w:val="a6"/>
        <w:shd w:val="clear" w:color="auto" w:fill="FFFFFF"/>
        <w:spacing w:before="0" w:after="0"/>
        <w:ind w:firstLine="709"/>
        <w:jc w:val="both"/>
        <w:rPr>
          <w:sz w:val="16"/>
          <w:szCs w:val="16"/>
        </w:rPr>
      </w:pPr>
      <w:r w:rsidRPr="0040647A">
        <w:rPr>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40647A" w:rsidRPr="0040647A" w:rsidRDefault="0040647A" w:rsidP="0040647A">
      <w:pPr>
        <w:jc w:val="both"/>
        <w:rPr>
          <w:b/>
          <w:bCs/>
          <w:sz w:val="16"/>
          <w:szCs w:val="16"/>
        </w:rPr>
      </w:pPr>
    </w:p>
    <w:p w:rsidR="0040647A" w:rsidRPr="0040647A" w:rsidRDefault="0040647A" w:rsidP="0040647A">
      <w:pPr>
        <w:widowControl w:val="0"/>
        <w:autoSpaceDE w:val="0"/>
        <w:spacing w:before="120" w:after="120"/>
        <w:ind w:firstLine="709"/>
        <w:jc w:val="both"/>
        <w:rPr>
          <w:sz w:val="16"/>
          <w:szCs w:val="16"/>
        </w:rPr>
      </w:pPr>
      <w:r w:rsidRPr="0040647A">
        <w:rPr>
          <w:b/>
          <w:sz w:val="16"/>
          <w:szCs w:val="16"/>
        </w:rPr>
        <w:lastRenderedPageBreak/>
        <w:t xml:space="preserve">               </w:t>
      </w:r>
      <w:r w:rsidRPr="0040647A">
        <w:rPr>
          <w:b/>
          <w:sz w:val="16"/>
          <w:szCs w:val="16"/>
          <w:lang w:val="en-US"/>
        </w:rPr>
        <w:t>IV</w:t>
      </w:r>
      <w:r w:rsidRPr="0040647A">
        <w:rPr>
          <w:b/>
          <w:sz w:val="16"/>
          <w:szCs w:val="16"/>
        </w:rPr>
        <w:t>.Механизм управления реализацией муниципальной программы</w:t>
      </w:r>
    </w:p>
    <w:p w:rsidR="0040647A" w:rsidRPr="0040647A" w:rsidRDefault="0040647A" w:rsidP="0040647A">
      <w:pPr>
        <w:widowControl w:val="0"/>
        <w:autoSpaceDE w:val="0"/>
        <w:ind w:firstLine="709"/>
        <w:jc w:val="both"/>
        <w:rPr>
          <w:sz w:val="16"/>
          <w:szCs w:val="16"/>
        </w:rPr>
      </w:pPr>
      <w:r w:rsidRPr="0040647A">
        <w:rPr>
          <w:sz w:val="16"/>
          <w:szCs w:val="16"/>
        </w:rPr>
        <w:t xml:space="preserve">Исполнителем муниципальной программы является 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40647A">
      <w:pPr>
        <w:widowControl w:val="0"/>
        <w:autoSpaceDE w:val="0"/>
        <w:ind w:firstLine="709"/>
        <w:jc w:val="both"/>
        <w:rPr>
          <w:sz w:val="16"/>
          <w:szCs w:val="16"/>
        </w:rPr>
      </w:pPr>
      <w:r w:rsidRPr="0040647A">
        <w:rPr>
          <w:sz w:val="16"/>
          <w:szCs w:val="16"/>
        </w:rPr>
        <w:t xml:space="preserve">Реализация Программы обеспечивается путем осуществления комплекса мер по обновлению и модернизации </w:t>
      </w:r>
      <w:r w:rsidRPr="0040647A">
        <w:rPr>
          <w:color w:val="000000"/>
          <w:sz w:val="16"/>
          <w:szCs w:val="16"/>
        </w:rPr>
        <w:t>сетевого оборудования и компьютерной техники.</w:t>
      </w:r>
    </w:p>
    <w:p w:rsidR="0040647A" w:rsidRPr="0040647A" w:rsidRDefault="0040647A" w:rsidP="0040647A">
      <w:pPr>
        <w:widowControl w:val="0"/>
        <w:autoSpaceDE w:val="0"/>
        <w:ind w:firstLine="709"/>
        <w:jc w:val="both"/>
        <w:rPr>
          <w:sz w:val="16"/>
          <w:szCs w:val="16"/>
        </w:rPr>
      </w:pPr>
      <w:r w:rsidRPr="0040647A">
        <w:rPr>
          <w:sz w:val="16"/>
          <w:szCs w:val="16"/>
        </w:rPr>
        <w:t xml:space="preserve">Ответственный исполнитель готовит и направляет отчеты о реализации программы Главе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в соответствии с Порядком принятия  решений о разработке муниципальных программ </w:t>
      </w:r>
      <w:proofErr w:type="spellStart"/>
      <w:r w:rsidRPr="0040647A">
        <w:rPr>
          <w:sz w:val="16"/>
          <w:szCs w:val="16"/>
        </w:rPr>
        <w:t>Костковского</w:t>
      </w:r>
      <w:proofErr w:type="spellEnd"/>
      <w:r w:rsidRPr="0040647A">
        <w:rPr>
          <w:sz w:val="16"/>
          <w:szCs w:val="16"/>
        </w:rPr>
        <w:t xml:space="preserve"> сельского поселения, их формирования, реализации и проведения оценки эффективности, утвержденным постановлением Администрации </w:t>
      </w:r>
      <w:proofErr w:type="spellStart"/>
      <w:r w:rsidRPr="0040647A">
        <w:rPr>
          <w:sz w:val="16"/>
          <w:szCs w:val="16"/>
        </w:rPr>
        <w:t>Костковского</w:t>
      </w:r>
      <w:proofErr w:type="spellEnd"/>
      <w:r w:rsidRPr="0040647A">
        <w:rPr>
          <w:sz w:val="16"/>
          <w:szCs w:val="16"/>
        </w:rPr>
        <w:t xml:space="preserve"> сельского поселения  от 16.05.2022 №74</w:t>
      </w:r>
    </w:p>
    <w:p w:rsidR="0040647A" w:rsidRPr="0040647A" w:rsidRDefault="0040647A" w:rsidP="0040647A">
      <w:pPr>
        <w:ind w:firstLine="709"/>
        <w:jc w:val="both"/>
        <w:rPr>
          <w:sz w:val="16"/>
          <w:szCs w:val="16"/>
        </w:rPr>
      </w:pPr>
      <w:r w:rsidRPr="0040647A">
        <w:rPr>
          <w:sz w:val="16"/>
          <w:szCs w:val="16"/>
        </w:rPr>
        <w:t>Механизм реализации  муниципальной программы включает в себя систему комплексных мероприятий.</w:t>
      </w:r>
    </w:p>
    <w:p w:rsidR="0040647A" w:rsidRPr="0040647A" w:rsidRDefault="0040647A" w:rsidP="0040647A">
      <w:pPr>
        <w:ind w:firstLine="709"/>
        <w:jc w:val="both"/>
        <w:rPr>
          <w:sz w:val="16"/>
          <w:szCs w:val="16"/>
        </w:rPr>
      </w:pPr>
      <w:r w:rsidRPr="0040647A">
        <w:rPr>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40647A" w:rsidRPr="0040647A" w:rsidRDefault="0040647A" w:rsidP="0040647A">
      <w:pPr>
        <w:ind w:firstLine="709"/>
        <w:jc w:val="both"/>
        <w:rPr>
          <w:sz w:val="16"/>
          <w:szCs w:val="16"/>
        </w:rPr>
      </w:pPr>
      <w:r w:rsidRPr="0040647A">
        <w:rPr>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40647A" w:rsidRPr="0040647A" w:rsidRDefault="0040647A" w:rsidP="0040647A">
      <w:pPr>
        <w:ind w:firstLine="709"/>
        <w:jc w:val="both"/>
        <w:rPr>
          <w:sz w:val="16"/>
          <w:szCs w:val="16"/>
        </w:rPr>
      </w:pPr>
      <w:r w:rsidRPr="0040647A">
        <w:rPr>
          <w:sz w:val="16"/>
          <w:szCs w:val="16"/>
        </w:rPr>
        <w:t>Основными вопросами, подлежащими контролю в процессе реализации муниципальной программы, являются:</w:t>
      </w:r>
    </w:p>
    <w:p w:rsidR="0040647A" w:rsidRPr="0040647A" w:rsidRDefault="0040647A" w:rsidP="0040647A">
      <w:pPr>
        <w:ind w:firstLine="709"/>
        <w:jc w:val="both"/>
        <w:rPr>
          <w:sz w:val="16"/>
          <w:szCs w:val="16"/>
        </w:rPr>
      </w:pPr>
      <w:r w:rsidRPr="0040647A">
        <w:rPr>
          <w:sz w:val="16"/>
          <w:szCs w:val="16"/>
        </w:rPr>
        <w:t>эффективное и целевое использование средств бюджета.</w:t>
      </w:r>
    </w:p>
    <w:p w:rsidR="0040647A" w:rsidRPr="0040647A" w:rsidRDefault="0040647A" w:rsidP="0040647A">
      <w:pPr>
        <w:jc w:val="both"/>
        <w:rPr>
          <w:sz w:val="16"/>
          <w:szCs w:val="16"/>
        </w:rPr>
      </w:pPr>
    </w:p>
    <w:p w:rsidR="0040647A" w:rsidRPr="0040647A" w:rsidRDefault="0040647A" w:rsidP="0040647A">
      <w:pPr>
        <w:autoSpaceDE w:val="0"/>
        <w:jc w:val="center"/>
        <w:rPr>
          <w:sz w:val="16"/>
          <w:szCs w:val="16"/>
        </w:rPr>
      </w:pPr>
      <w:r w:rsidRPr="0040647A">
        <w:rPr>
          <w:sz w:val="16"/>
          <w:szCs w:val="16"/>
        </w:rPr>
        <w:tab/>
      </w:r>
      <w:r w:rsidRPr="0040647A">
        <w:rPr>
          <w:b/>
          <w:sz w:val="16"/>
          <w:szCs w:val="16"/>
          <w:lang w:val="en-US"/>
        </w:rPr>
        <w:t>V</w:t>
      </w:r>
      <w:r w:rsidRPr="0040647A">
        <w:rPr>
          <w:b/>
          <w:sz w:val="16"/>
          <w:szCs w:val="16"/>
        </w:rPr>
        <w:t>. ПЕРЕЧЕНЬ</w:t>
      </w:r>
    </w:p>
    <w:p w:rsidR="0040647A" w:rsidRPr="0040647A" w:rsidRDefault="0040647A" w:rsidP="0040647A">
      <w:pPr>
        <w:autoSpaceDE w:val="0"/>
        <w:jc w:val="center"/>
        <w:rPr>
          <w:sz w:val="16"/>
          <w:szCs w:val="16"/>
        </w:rPr>
      </w:pPr>
      <w:r w:rsidRPr="0040647A">
        <w:rPr>
          <w:b/>
          <w:sz w:val="16"/>
          <w:szCs w:val="16"/>
        </w:rPr>
        <w:t>целевых показателей муниципальной программы</w:t>
      </w:r>
    </w:p>
    <w:p w:rsidR="0040647A" w:rsidRPr="0040647A" w:rsidRDefault="0040647A" w:rsidP="0040647A">
      <w:pPr>
        <w:widowControl w:val="0"/>
        <w:autoSpaceDE w:val="0"/>
        <w:jc w:val="both"/>
        <w:rPr>
          <w:b/>
          <w:sz w:val="16"/>
          <w:szCs w:val="16"/>
        </w:rPr>
      </w:pPr>
    </w:p>
    <w:tbl>
      <w:tblPr>
        <w:tblW w:w="0" w:type="auto"/>
        <w:tblInd w:w="75" w:type="dxa"/>
        <w:tblLayout w:type="fixed"/>
        <w:tblCellMar>
          <w:left w:w="75" w:type="dxa"/>
          <w:right w:w="75" w:type="dxa"/>
        </w:tblCellMar>
        <w:tblLook w:val="0000"/>
      </w:tblPr>
      <w:tblGrid>
        <w:gridCol w:w="952"/>
        <w:gridCol w:w="6561"/>
        <w:gridCol w:w="720"/>
        <w:gridCol w:w="698"/>
        <w:gridCol w:w="1234"/>
      </w:tblGrid>
      <w:tr w:rsidR="0040647A" w:rsidRPr="0040647A" w:rsidTr="00942493">
        <w:trPr>
          <w:trHeight w:val="400"/>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 xml:space="preserve">№ </w:t>
            </w:r>
            <w:proofErr w:type="spellStart"/>
            <w:r w:rsidRPr="0040647A">
              <w:rPr>
                <w:b/>
                <w:sz w:val="16"/>
                <w:szCs w:val="16"/>
              </w:rPr>
              <w:t>п</w:t>
            </w:r>
            <w:proofErr w:type="spellEnd"/>
            <w:r w:rsidRPr="0040647A">
              <w:rPr>
                <w:b/>
                <w:sz w:val="16"/>
                <w:szCs w:val="16"/>
              </w:rPr>
              <w:t>/</w:t>
            </w:r>
            <w:proofErr w:type="spellStart"/>
            <w:r w:rsidRPr="0040647A">
              <w:rPr>
                <w:b/>
                <w:sz w:val="16"/>
                <w:szCs w:val="16"/>
              </w:rPr>
              <w:t>п</w:t>
            </w:r>
            <w:proofErr w:type="spellEnd"/>
          </w:p>
        </w:tc>
        <w:tc>
          <w:tcPr>
            <w:tcW w:w="6561"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Цели, задачи муниципальной программы, наименование и единица измерения целевого показателя</w:t>
            </w: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Значения целевого показателя по годам</w:t>
            </w:r>
          </w:p>
        </w:tc>
      </w:tr>
      <w:tr w:rsidR="0040647A" w:rsidRPr="0040647A" w:rsidTr="00942493">
        <w:trPr>
          <w:trHeight w:val="400"/>
        </w:trPr>
        <w:tc>
          <w:tcPr>
            <w:tcW w:w="952"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jc w:val="both"/>
              <w:rPr>
                <w:b/>
                <w:sz w:val="16"/>
                <w:szCs w:val="16"/>
              </w:rPr>
            </w:pPr>
          </w:p>
        </w:tc>
        <w:tc>
          <w:tcPr>
            <w:tcW w:w="6561"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jc w:val="both"/>
              <w:rPr>
                <w:b/>
                <w:sz w:val="16"/>
                <w:szCs w:val="16"/>
              </w:rPr>
            </w:pPr>
          </w:p>
        </w:tc>
        <w:tc>
          <w:tcPr>
            <w:tcW w:w="720"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2025</w:t>
            </w:r>
          </w:p>
        </w:tc>
        <w:tc>
          <w:tcPr>
            <w:tcW w:w="698"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2026</w:t>
            </w:r>
          </w:p>
        </w:tc>
        <w:tc>
          <w:tcPr>
            <w:tcW w:w="1234"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both"/>
              <w:rPr>
                <w:sz w:val="16"/>
                <w:szCs w:val="16"/>
              </w:rPr>
            </w:pPr>
            <w:r w:rsidRPr="0040647A">
              <w:rPr>
                <w:b/>
                <w:sz w:val="16"/>
                <w:szCs w:val="16"/>
              </w:rPr>
              <w:t>2027</w:t>
            </w:r>
          </w:p>
        </w:tc>
      </w:tr>
      <w:tr w:rsidR="0040647A" w:rsidRPr="0040647A" w:rsidTr="00942493">
        <w:tc>
          <w:tcPr>
            <w:tcW w:w="952"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1</w:t>
            </w:r>
          </w:p>
        </w:tc>
        <w:tc>
          <w:tcPr>
            <w:tcW w:w="6561"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2</w:t>
            </w:r>
          </w:p>
        </w:tc>
        <w:tc>
          <w:tcPr>
            <w:tcW w:w="720"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3</w:t>
            </w:r>
          </w:p>
        </w:tc>
        <w:tc>
          <w:tcPr>
            <w:tcW w:w="698" w:type="dxa"/>
            <w:tcBorders>
              <w:left w:val="single" w:sz="4" w:space="0" w:color="000000"/>
              <w:bottom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4</w:t>
            </w:r>
          </w:p>
        </w:tc>
        <w:tc>
          <w:tcPr>
            <w:tcW w:w="1234"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jc w:val="both"/>
              <w:rPr>
                <w:sz w:val="16"/>
                <w:szCs w:val="16"/>
              </w:rPr>
            </w:pPr>
            <w:r w:rsidRPr="0040647A">
              <w:rPr>
                <w:sz w:val="16"/>
                <w:szCs w:val="16"/>
              </w:rPr>
              <w:t>5</w:t>
            </w:r>
          </w:p>
        </w:tc>
      </w:tr>
      <w:tr w:rsidR="0040647A" w:rsidRPr="0040647A" w:rsidTr="00942493">
        <w:tc>
          <w:tcPr>
            <w:tcW w:w="952"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c>
          <w:tcPr>
            <w:tcW w:w="9213" w:type="dxa"/>
            <w:gridSpan w:val="4"/>
            <w:tcBorders>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b/>
                <w:sz w:val="16"/>
                <w:szCs w:val="16"/>
              </w:rPr>
              <w:t xml:space="preserve">Цель 1. Совершенствование и поддержка условий для развития информационного общества в </w:t>
            </w:r>
            <w:proofErr w:type="spellStart"/>
            <w:r w:rsidRPr="0040647A">
              <w:rPr>
                <w:b/>
                <w:sz w:val="16"/>
                <w:szCs w:val="16"/>
              </w:rPr>
              <w:t>Костковском</w:t>
            </w:r>
            <w:proofErr w:type="spellEnd"/>
            <w:r w:rsidRPr="0040647A">
              <w:rPr>
                <w:b/>
                <w:sz w:val="16"/>
                <w:szCs w:val="16"/>
              </w:rPr>
              <w:t xml:space="preserve"> сельском поселении</w:t>
            </w:r>
            <w:r w:rsidRPr="0040647A">
              <w:rPr>
                <w:sz w:val="16"/>
                <w:szCs w:val="16"/>
              </w:rPr>
              <w:t xml:space="preserve">                                      </w:t>
            </w:r>
          </w:p>
        </w:tc>
      </w:tr>
      <w:tr w:rsidR="0040647A" w:rsidRPr="0040647A" w:rsidTr="00942493">
        <w:tc>
          <w:tcPr>
            <w:tcW w:w="952"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1.1.</w:t>
            </w:r>
          </w:p>
        </w:tc>
        <w:tc>
          <w:tcPr>
            <w:tcW w:w="9213" w:type="dxa"/>
            <w:gridSpan w:val="4"/>
            <w:tcBorders>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b/>
                <w:sz w:val="16"/>
                <w:szCs w:val="16"/>
              </w:rPr>
              <w:t>Задача 1</w:t>
            </w:r>
            <w:r w:rsidRPr="0040647A">
              <w:rPr>
                <w:sz w:val="16"/>
                <w:szCs w:val="16"/>
              </w:rPr>
              <w:t xml:space="preserve">. </w:t>
            </w:r>
            <w:r w:rsidRPr="0040647A">
              <w:rPr>
                <w:b/>
                <w:sz w:val="16"/>
                <w:szCs w:val="16"/>
              </w:rPr>
              <w:t>Создание условий для развития информационной инфраструктуры</w:t>
            </w:r>
            <w:r w:rsidRPr="0040647A">
              <w:rPr>
                <w:sz w:val="16"/>
                <w:szCs w:val="16"/>
              </w:rPr>
              <w:t xml:space="preserve">                                                        </w:t>
            </w:r>
          </w:p>
        </w:tc>
      </w:tr>
      <w:tr w:rsidR="0040647A" w:rsidRPr="0040647A" w:rsidTr="00942493">
        <w:tc>
          <w:tcPr>
            <w:tcW w:w="952"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1.1.1.</w:t>
            </w:r>
          </w:p>
        </w:tc>
        <w:tc>
          <w:tcPr>
            <w:tcW w:w="6561" w:type="dxa"/>
            <w:tcBorders>
              <w:left w:val="single" w:sz="4" w:space="0" w:color="000000"/>
              <w:bottom w:val="single" w:sz="4" w:space="0" w:color="000000"/>
            </w:tcBorders>
            <w:shd w:val="clear" w:color="auto" w:fill="auto"/>
          </w:tcPr>
          <w:p w:rsidR="0040647A" w:rsidRPr="0040647A" w:rsidRDefault="0040647A" w:rsidP="00942493">
            <w:pPr>
              <w:pStyle w:val="a3"/>
              <w:jc w:val="both"/>
              <w:rPr>
                <w:sz w:val="16"/>
                <w:szCs w:val="16"/>
              </w:rPr>
            </w:pPr>
            <w:r w:rsidRPr="0040647A">
              <w:rPr>
                <w:b/>
                <w:sz w:val="16"/>
                <w:szCs w:val="16"/>
              </w:rPr>
              <w:t>Показатель 1.</w:t>
            </w:r>
            <w:r w:rsidRPr="0040647A">
              <w:rPr>
                <w:sz w:val="16"/>
                <w:szCs w:val="16"/>
              </w:rPr>
              <w:t xml:space="preserve"> </w:t>
            </w:r>
            <w:r w:rsidRPr="0040647A">
              <w:rPr>
                <w:color w:val="000000"/>
                <w:sz w:val="16"/>
                <w:szCs w:val="16"/>
              </w:rPr>
              <w:t>Сопровождение программ 1С «Бухгалтерия», шт.</w:t>
            </w:r>
          </w:p>
        </w:tc>
        <w:tc>
          <w:tcPr>
            <w:tcW w:w="720"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c>
          <w:tcPr>
            <w:tcW w:w="698"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r>
      <w:tr w:rsidR="0040647A" w:rsidRPr="0040647A" w:rsidTr="00942493">
        <w:tc>
          <w:tcPr>
            <w:tcW w:w="952"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1.1.2</w:t>
            </w:r>
          </w:p>
        </w:tc>
        <w:tc>
          <w:tcPr>
            <w:tcW w:w="6561" w:type="dxa"/>
            <w:tcBorders>
              <w:left w:val="single" w:sz="4" w:space="0" w:color="000000"/>
              <w:bottom w:val="single" w:sz="4" w:space="0" w:color="000000"/>
            </w:tcBorders>
            <w:shd w:val="clear" w:color="auto" w:fill="auto"/>
          </w:tcPr>
          <w:p w:rsidR="0040647A" w:rsidRPr="0040647A" w:rsidRDefault="0040647A" w:rsidP="00942493">
            <w:pPr>
              <w:pStyle w:val="a3"/>
              <w:jc w:val="both"/>
              <w:rPr>
                <w:sz w:val="16"/>
                <w:szCs w:val="16"/>
              </w:rPr>
            </w:pPr>
            <w:r w:rsidRPr="0040647A">
              <w:rPr>
                <w:b/>
                <w:sz w:val="16"/>
                <w:szCs w:val="16"/>
              </w:rPr>
              <w:t xml:space="preserve">Показатель 2. </w:t>
            </w:r>
            <w:r w:rsidRPr="0040647A">
              <w:rPr>
                <w:sz w:val="16"/>
                <w:szCs w:val="16"/>
              </w:rPr>
              <w:t>Доступ к системе информационно-технического обслуживания «</w:t>
            </w:r>
            <w:proofErr w:type="spellStart"/>
            <w:r w:rsidRPr="0040647A">
              <w:rPr>
                <w:sz w:val="16"/>
                <w:szCs w:val="16"/>
              </w:rPr>
              <w:t>СоветникПРОФ</w:t>
            </w:r>
            <w:proofErr w:type="spellEnd"/>
            <w:r w:rsidRPr="0040647A">
              <w:rPr>
                <w:sz w:val="16"/>
                <w:szCs w:val="16"/>
              </w:rPr>
              <w:t>», СБИС</w:t>
            </w:r>
          </w:p>
        </w:tc>
        <w:tc>
          <w:tcPr>
            <w:tcW w:w="720"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c>
          <w:tcPr>
            <w:tcW w:w="698"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2</w:t>
            </w:r>
          </w:p>
        </w:tc>
        <w:tc>
          <w:tcPr>
            <w:tcW w:w="1234" w:type="dxa"/>
            <w:tcBorders>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r>
      <w:tr w:rsidR="0040647A" w:rsidRPr="0040647A" w:rsidTr="00942493">
        <w:tc>
          <w:tcPr>
            <w:tcW w:w="952"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1.1.3</w:t>
            </w:r>
          </w:p>
        </w:tc>
        <w:tc>
          <w:tcPr>
            <w:tcW w:w="6561"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b/>
                <w:sz w:val="16"/>
                <w:szCs w:val="16"/>
              </w:rPr>
              <w:t>Показатель 3.</w:t>
            </w:r>
            <w:r w:rsidRPr="0040647A">
              <w:rPr>
                <w:sz w:val="16"/>
                <w:szCs w:val="16"/>
              </w:rPr>
              <w:t xml:space="preserve"> Обслуживание оргтехники, приобретение расходных материалов, %</w:t>
            </w:r>
          </w:p>
        </w:tc>
        <w:tc>
          <w:tcPr>
            <w:tcW w:w="720"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100</w:t>
            </w:r>
          </w:p>
        </w:tc>
        <w:tc>
          <w:tcPr>
            <w:tcW w:w="698"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100</w:t>
            </w:r>
          </w:p>
        </w:tc>
        <w:tc>
          <w:tcPr>
            <w:tcW w:w="1234" w:type="dxa"/>
            <w:tcBorders>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sz w:val="16"/>
                <w:szCs w:val="16"/>
              </w:rPr>
              <w:t>100</w:t>
            </w:r>
          </w:p>
        </w:tc>
      </w:tr>
      <w:tr w:rsidR="0040647A" w:rsidRPr="0040647A" w:rsidTr="00942493">
        <w:trPr>
          <w:trHeight w:val="747"/>
        </w:trPr>
        <w:tc>
          <w:tcPr>
            <w:tcW w:w="952"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2.1.</w:t>
            </w:r>
          </w:p>
        </w:tc>
        <w:tc>
          <w:tcPr>
            <w:tcW w:w="9213" w:type="dxa"/>
            <w:gridSpan w:val="4"/>
            <w:tcBorders>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b/>
                <w:sz w:val="16"/>
                <w:szCs w:val="16"/>
              </w:rPr>
              <w:t>Задача 2.</w:t>
            </w:r>
            <w:r w:rsidRPr="0040647A">
              <w:rPr>
                <w:sz w:val="16"/>
                <w:szCs w:val="16"/>
              </w:rPr>
              <w:t xml:space="preserve"> </w:t>
            </w:r>
            <w:r w:rsidRPr="0040647A">
              <w:rPr>
                <w:b/>
                <w:sz w:val="16"/>
                <w:szCs w:val="16"/>
              </w:rPr>
              <w:t>Повышение качества и доступности государственных и муниципальных услуг</w:t>
            </w:r>
          </w:p>
        </w:tc>
      </w:tr>
      <w:tr w:rsidR="0040647A" w:rsidRPr="0040647A" w:rsidTr="00942493">
        <w:tc>
          <w:tcPr>
            <w:tcW w:w="952"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2.1.1.</w:t>
            </w:r>
          </w:p>
        </w:tc>
        <w:tc>
          <w:tcPr>
            <w:tcW w:w="6561"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b/>
                <w:sz w:val="16"/>
                <w:szCs w:val="16"/>
              </w:rPr>
              <w:t>Показатель 1.</w:t>
            </w:r>
            <w:r w:rsidRPr="0040647A">
              <w:rPr>
                <w:sz w:val="16"/>
                <w:szCs w:val="16"/>
              </w:rPr>
              <w:t xml:space="preserve"> Техническая и информационная поддержка официального сайта </w:t>
            </w:r>
            <w:proofErr w:type="spellStart"/>
            <w:r w:rsidRPr="0040647A">
              <w:rPr>
                <w:sz w:val="16"/>
                <w:szCs w:val="16"/>
              </w:rPr>
              <w:t>Костковского</w:t>
            </w:r>
            <w:proofErr w:type="spellEnd"/>
            <w:r w:rsidRPr="0040647A">
              <w:rPr>
                <w:sz w:val="16"/>
                <w:szCs w:val="16"/>
              </w:rPr>
              <w:t xml:space="preserve"> сельского поселения, шт.</w:t>
            </w:r>
          </w:p>
        </w:tc>
        <w:tc>
          <w:tcPr>
            <w:tcW w:w="720"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c>
          <w:tcPr>
            <w:tcW w:w="698" w:type="dxa"/>
            <w:tcBorders>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sz w:val="16"/>
                <w:szCs w:val="16"/>
              </w:rPr>
              <w:t>1</w:t>
            </w:r>
          </w:p>
        </w:tc>
      </w:tr>
      <w:tr w:rsidR="0040647A" w:rsidRPr="0040647A" w:rsidTr="00942493">
        <w:tc>
          <w:tcPr>
            <w:tcW w:w="95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2.1.2.</w:t>
            </w:r>
          </w:p>
        </w:tc>
        <w:tc>
          <w:tcPr>
            <w:tcW w:w="6561"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b/>
                <w:sz w:val="16"/>
                <w:szCs w:val="16"/>
              </w:rPr>
              <w:t>Показатель 2.</w:t>
            </w:r>
            <w:r w:rsidRPr="0040647A">
              <w:rPr>
                <w:sz w:val="16"/>
                <w:szCs w:val="16"/>
              </w:rPr>
              <w:t xml:space="preserve"> Обеспечение безопасности информационной телекоммуникационной инфраструктуры ОМСУ, шт.</w:t>
            </w:r>
          </w:p>
        </w:tc>
        <w:tc>
          <w:tcPr>
            <w:tcW w:w="72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2</w:t>
            </w:r>
          </w:p>
        </w:tc>
        <w:tc>
          <w:tcPr>
            <w:tcW w:w="69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sz w:val="16"/>
                <w:szCs w:val="16"/>
              </w:rPr>
              <w:t>2</w:t>
            </w:r>
          </w:p>
        </w:tc>
      </w:tr>
      <w:tr w:rsidR="0040647A" w:rsidRPr="0040647A" w:rsidTr="00942493">
        <w:tc>
          <w:tcPr>
            <w:tcW w:w="95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3.1</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widowControl w:val="0"/>
              <w:jc w:val="both"/>
              <w:rPr>
                <w:sz w:val="16"/>
                <w:szCs w:val="16"/>
              </w:rPr>
            </w:pPr>
            <w:r w:rsidRPr="0040647A">
              <w:rPr>
                <w:b/>
                <w:sz w:val="16"/>
                <w:szCs w:val="16"/>
              </w:rPr>
              <w:t xml:space="preserve">Задача 3. </w:t>
            </w:r>
            <w:r w:rsidRPr="0040647A">
              <w:rPr>
                <w:sz w:val="16"/>
                <w:szCs w:val="16"/>
              </w:rPr>
              <w:t>Обеспечение информационной безопасности деятельности органов местного самоуправления</w:t>
            </w:r>
          </w:p>
        </w:tc>
      </w:tr>
      <w:tr w:rsidR="0040647A" w:rsidRPr="0040647A" w:rsidTr="00942493">
        <w:tc>
          <w:tcPr>
            <w:tcW w:w="952"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3.1.1</w:t>
            </w:r>
          </w:p>
        </w:tc>
        <w:tc>
          <w:tcPr>
            <w:tcW w:w="6561"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b/>
                <w:sz w:val="16"/>
                <w:szCs w:val="16"/>
              </w:rPr>
              <w:t>Показатель 2.</w:t>
            </w:r>
            <w:r w:rsidRPr="0040647A">
              <w:rPr>
                <w:sz w:val="16"/>
                <w:szCs w:val="16"/>
              </w:rPr>
              <w:t xml:space="preserve"> Услуги связи</w:t>
            </w:r>
          </w:p>
        </w:tc>
        <w:tc>
          <w:tcPr>
            <w:tcW w:w="720"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100</w:t>
            </w:r>
          </w:p>
        </w:tc>
        <w:tc>
          <w:tcPr>
            <w:tcW w:w="698" w:type="dxa"/>
            <w:tcBorders>
              <w:top w:val="single" w:sz="4" w:space="0" w:color="000000"/>
              <w:left w:val="single" w:sz="4" w:space="0" w:color="000000"/>
              <w:bottom w:val="single" w:sz="4" w:space="0" w:color="000000"/>
            </w:tcBorders>
            <w:shd w:val="clear" w:color="auto" w:fill="auto"/>
          </w:tcPr>
          <w:p w:rsidR="0040647A" w:rsidRPr="0040647A" w:rsidRDefault="0040647A" w:rsidP="00942493">
            <w:pPr>
              <w:jc w:val="both"/>
              <w:rPr>
                <w:sz w:val="16"/>
                <w:szCs w:val="16"/>
              </w:rPr>
            </w:pPr>
            <w:r w:rsidRPr="0040647A">
              <w:rPr>
                <w:sz w:val="16"/>
                <w:szCs w:val="16"/>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0647A" w:rsidRPr="0040647A" w:rsidRDefault="0040647A" w:rsidP="00942493">
            <w:pPr>
              <w:jc w:val="both"/>
              <w:rPr>
                <w:sz w:val="16"/>
                <w:szCs w:val="16"/>
              </w:rPr>
            </w:pPr>
            <w:r w:rsidRPr="0040647A">
              <w:rPr>
                <w:sz w:val="16"/>
                <w:szCs w:val="16"/>
              </w:rPr>
              <w:t>100</w:t>
            </w:r>
          </w:p>
        </w:tc>
      </w:tr>
    </w:tbl>
    <w:p w:rsidR="0040647A" w:rsidRPr="0040647A" w:rsidRDefault="0040647A" w:rsidP="0040647A">
      <w:pPr>
        <w:tabs>
          <w:tab w:val="left" w:pos="2035"/>
        </w:tabs>
        <w:jc w:val="both"/>
        <w:rPr>
          <w:b/>
          <w:sz w:val="16"/>
          <w:szCs w:val="16"/>
        </w:rPr>
      </w:pPr>
    </w:p>
    <w:p w:rsidR="0040647A" w:rsidRPr="0040647A" w:rsidRDefault="0040647A" w:rsidP="0040647A">
      <w:pPr>
        <w:widowControl w:val="0"/>
        <w:autoSpaceDE w:val="0"/>
        <w:spacing w:before="80" w:after="80"/>
        <w:jc w:val="both"/>
        <w:rPr>
          <w:b/>
          <w:sz w:val="16"/>
          <w:szCs w:val="16"/>
        </w:rPr>
      </w:pPr>
    </w:p>
    <w:p w:rsidR="0040647A" w:rsidRPr="0040647A" w:rsidRDefault="0040647A" w:rsidP="0040647A">
      <w:pPr>
        <w:widowControl w:val="0"/>
        <w:autoSpaceDE w:val="0"/>
        <w:spacing w:before="80" w:after="80"/>
        <w:jc w:val="center"/>
        <w:rPr>
          <w:sz w:val="16"/>
          <w:szCs w:val="16"/>
        </w:rPr>
      </w:pPr>
      <w:r w:rsidRPr="0040647A">
        <w:rPr>
          <w:b/>
          <w:sz w:val="16"/>
          <w:szCs w:val="16"/>
          <w:lang w:val="en-US"/>
        </w:rPr>
        <w:t xml:space="preserve">VI. </w:t>
      </w:r>
      <w:r w:rsidRPr="0040647A">
        <w:rPr>
          <w:sz w:val="16"/>
          <w:szCs w:val="16"/>
        </w:rPr>
        <w:t>Мероприятия муниципальной программы</w:t>
      </w:r>
    </w:p>
    <w:tbl>
      <w:tblPr>
        <w:tblW w:w="0" w:type="auto"/>
        <w:tblInd w:w="-44" w:type="dxa"/>
        <w:tblLayout w:type="fixed"/>
        <w:tblCellMar>
          <w:left w:w="75" w:type="dxa"/>
          <w:right w:w="75" w:type="dxa"/>
        </w:tblCellMar>
        <w:tblLook w:val="0000"/>
      </w:tblPr>
      <w:tblGrid>
        <w:gridCol w:w="510"/>
        <w:gridCol w:w="1650"/>
        <w:gridCol w:w="1065"/>
        <w:gridCol w:w="1305"/>
        <w:gridCol w:w="1875"/>
        <w:gridCol w:w="24"/>
        <w:gridCol w:w="1556"/>
        <w:gridCol w:w="10"/>
        <w:gridCol w:w="768"/>
        <w:gridCol w:w="778"/>
        <w:gridCol w:w="788"/>
      </w:tblGrid>
      <w:tr w:rsidR="0040647A" w:rsidRPr="0040647A" w:rsidTr="00942493">
        <w:trPr>
          <w:trHeight w:val="640"/>
        </w:trPr>
        <w:tc>
          <w:tcPr>
            <w:tcW w:w="510"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 xml:space="preserve">№  </w:t>
            </w:r>
            <w:proofErr w:type="spellStart"/>
            <w:r w:rsidRPr="0040647A">
              <w:rPr>
                <w:b/>
                <w:sz w:val="16"/>
                <w:szCs w:val="16"/>
              </w:rPr>
              <w:t>п</w:t>
            </w:r>
            <w:proofErr w:type="spellEnd"/>
            <w:r w:rsidRPr="0040647A">
              <w:rPr>
                <w:b/>
                <w:sz w:val="16"/>
                <w:szCs w:val="16"/>
              </w:rPr>
              <w:t>/</w:t>
            </w:r>
            <w:proofErr w:type="spellStart"/>
            <w:r w:rsidRPr="0040647A">
              <w:rPr>
                <w:b/>
                <w:sz w:val="16"/>
                <w:szCs w:val="16"/>
              </w:rPr>
              <w:t>п</w:t>
            </w:r>
            <w:proofErr w:type="spellEnd"/>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Наименование мероприятия</w:t>
            </w:r>
          </w:p>
        </w:tc>
        <w:tc>
          <w:tcPr>
            <w:tcW w:w="1065"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Исполнитель</w:t>
            </w: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Срок реализации</w:t>
            </w:r>
          </w:p>
        </w:tc>
        <w:tc>
          <w:tcPr>
            <w:tcW w:w="1899" w:type="dxa"/>
            <w:gridSpan w:val="2"/>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Целевой показатель (номер целевого показателя из паспорта муниципальной программы)</w:t>
            </w:r>
          </w:p>
        </w:tc>
        <w:tc>
          <w:tcPr>
            <w:tcW w:w="1556" w:type="dxa"/>
            <w:vMerge w:val="restart"/>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Источник</w:t>
            </w:r>
            <w:r w:rsidRPr="0040647A">
              <w:rPr>
                <w:b/>
                <w:sz w:val="16"/>
                <w:szCs w:val="16"/>
              </w:rPr>
              <w:br/>
              <w:t>финансирования</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Объем финансирования по годам (руб.)</w:t>
            </w:r>
          </w:p>
        </w:tc>
      </w:tr>
      <w:tr w:rsidR="0040647A" w:rsidRPr="0040647A" w:rsidTr="00942493">
        <w:trPr>
          <w:trHeight w:val="480"/>
        </w:trPr>
        <w:tc>
          <w:tcPr>
            <w:tcW w:w="510"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both"/>
              <w:rPr>
                <w:b/>
                <w:sz w:val="16"/>
                <w:szCs w:val="16"/>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both"/>
              <w:rPr>
                <w:b/>
                <w:sz w:val="16"/>
                <w:szCs w:val="16"/>
              </w:rPr>
            </w:pPr>
          </w:p>
        </w:tc>
        <w:tc>
          <w:tcPr>
            <w:tcW w:w="1065"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both"/>
              <w:rPr>
                <w:b/>
                <w:sz w:val="16"/>
                <w:szCs w:val="16"/>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both"/>
              <w:rPr>
                <w:b/>
                <w:sz w:val="16"/>
                <w:szCs w:val="16"/>
              </w:rPr>
            </w:pPr>
          </w:p>
        </w:tc>
        <w:tc>
          <w:tcPr>
            <w:tcW w:w="1899" w:type="dxa"/>
            <w:gridSpan w:val="2"/>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both"/>
              <w:rPr>
                <w:b/>
                <w:sz w:val="16"/>
                <w:szCs w:val="16"/>
              </w:rPr>
            </w:pPr>
          </w:p>
        </w:tc>
        <w:tc>
          <w:tcPr>
            <w:tcW w:w="1556" w:type="dxa"/>
            <w:vMerge/>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both"/>
              <w:rPr>
                <w:b/>
                <w:sz w:val="16"/>
                <w:szCs w:val="16"/>
              </w:rPr>
            </w:pPr>
          </w:p>
        </w:tc>
        <w:tc>
          <w:tcPr>
            <w:tcW w:w="778"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2025</w:t>
            </w:r>
          </w:p>
        </w:tc>
        <w:tc>
          <w:tcPr>
            <w:tcW w:w="778"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2026</w:t>
            </w:r>
          </w:p>
        </w:tc>
        <w:tc>
          <w:tcPr>
            <w:tcW w:w="788"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2027</w:t>
            </w:r>
          </w:p>
        </w:tc>
      </w:tr>
      <w:tr w:rsidR="0040647A" w:rsidRPr="0040647A" w:rsidTr="00942493">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w:t>
            </w:r>
          </w:p>
        </w:tc>
        <w:tc>
          <w:tcPr>
            <w:tcW w:w="165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w:t>
            </w:r>
          </w:p>
        </w:tc>
        <w:tc>
          <w:tcPr>
            <w:tcW w:w="106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w:t>
            </w:r>
          </w:p>
        </w:tc>
        <w:tc>
          <w:tcPr>
            <w:tcW w:w="130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4</w:t>
            </w:r>
          </w:p>
        </w:tc>
        <w:tc>
          <w:tcPr>
            <w:tcW w:w="1899"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5</w:t>
            </w:r>
          </w:p>
        </w:tc>
        <w:tc>
          <w:tcPr>
            <w:tcW w:w="1556"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6</w:t>
            </w:r>
          </w:p>
        </w:tc>
        <w:tc>
          <w:tcPr>
            <w:tcW w:w="778"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7</w:t>
            </w:r>
          </w:p>
        </w:tc>
        <w:tc>
          <w:tcPr>
            <w:tcW w:w="778"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8</w:t>
            </w:r>
          </w:p>
        </w:tc>
        <w:tc>
          <w:tcPr>
            <w:tcW w:w="788"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9</w:t>
            </w:r>
          </w:p>
        </w:tc>
      </w:tr>
      <w:tr w:rsidR="0040647A" w:rsidRPr="0040647A" w:rsidTr="00942493">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lastRenderedPageBreak/>
              <w:t>1.</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 xml:space="preserve">Задача 1. </w:t>
            </w:r>
            <w:r w:rsidRPr="0040647A">
              <w:rPr>
                <w:b/>
                <w:bCs/>
                <w:color w:val="000000"/>
                <w:sz w:val="16"/>
                <w:szCs w:val="16"/>
              </w:rPr>
              <w:t xml:space="preserve">Развитие информационно-телекоммуникационной инфраструктуры Администрации </w:t>
            </w:r>
            <w:proofErr w:type="spellStart"/>
            <w:r w:rsidRPr="0040647A">
              <w:rPr>
                <w:b/>
                <w:bCs/>
                <w:color w:val="000000"/>
                <w:sz w:val="16"/>
                <w:szCs w:val="16"/>
              </w:rPr>
              <w:t>Костковского</w:t>
            </w:r>
            <w:proofErr w:type="spellEnd"/>
            <w:r w:rsidRPr="0040647A">
              <w:rPr>
                <w:b/>
                <w:bCs/>
                <w:color w:val="000000"/>
                <w:sz w:val="16"/>
                <w:szCs w:val="16"/>
              </w:rPr>
              <w:t xml:space="preserve"> сельского поселения</w:t>
            </w:r>
          </w:p>
        </w:tc>
      </w:tr>
      <w:tr w:rsidR="0040647A" w:rsidRPr="0040647A" w:rsidTr="00942493">
        <w:trPr>
          <w:trHeight w:val="1822"/>
        </w:trPr>
        <w:tc>
          <w:tcPr>
            <w:tcW w:w="510"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1.1.</w:t>
            </w:r>
          </w:p>
        </w:tc>
        <w:tc>
          <w:tcPr>
            <w:tcW w:w="1650"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Сопровождение программного обеспечения в администрации:</w:t>
            </w:r>
            <w:r w:rsidRPr="0040647A">
              <w:rPr>
                <w:color w:val="000000"/>
                <w:sz w:val="16"/>
                <w:szCs w:val="16"/>
              </w:rPr>
              <w:t xml:space="preserve"> программа 1С «Бухгалтерия» «СБИС»</w:t>
            </w:r>
          </w:p>
        </w:tc>
        <w:tc>
          <w:tcPr>
            <w:tcW w:w="106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 2025-2027</w:t>
            </w:r>
          </w:p>
        </w:tc>
        <w:tc>
          <w:tcPr>
            <w:tcW w:w="187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1.1.1</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p w:rsidR="0040647A" w:rsidRPr="0040647A" w:rsidRDefault="0040647A" w:rsidP="00942493">
            <w:pPr>
              <w:spacing w:before="120" w:after="120" w:line="240" w:lineRule="exact"/>
              <w:jc w:val="both"/>
              <w:rPr>
                <w:sz w:val="16"/>
                <w:szCs w:val="16"/>
              </w:rPr>
            </w:pPr>
          </w:p>
          <w:p w:rsidR="0040647A" w:rsidRPr="0040647A" w:rsidRDefault="0040647A" w:rsidP="00942493">
            <w:pPr>
              <w:spacing w:before="120" w:after="120" w:line="240" w:lineRule="exact"/>
              <w:jc w:val="both"/>
              <w:rPr>
                <w:sz w:val="16"/>
                <w:szCs w:val="16"/>
              </w:rPr>
            </w:pPr>
          </w:p>
          <w:p w:rsidR="0040647A" w:rsidRPr="0040647A" w:rsidRDefault="0040647A" w:rsidP="00942493">
            <w:pPr>
              <w:spacing w:before="120" w:after="120" w:line="240" w:lineRule="exact"/>
              <w:jc w:val="both"/>
              <w:rPr>
                <w:sz w:val="16"/>
                <w:szCs w:val="16"/>
              </w:rPr>
            </w:pPr>
          </w:p>
        </w:tc>
        <w:tc>
          <w:tcPr>
            <w:tcW w:w="778"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100 000,00</w:t>
            </w:r>
          </w:p>
        </w:tc>
        <w:tc>
          <w:tcPr>
            <w:tcW w:w="778"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17000,00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18000,00</w:t>
            </w:r>
          </w:p>
        </w:tc>
      </w:tr>
      <w:tr w:rsidR="0040647A" w:rsidRPr="0040647A" w:rsidTr="00942493">
        <w:tc>
          <w:tcPr>
            <w:tcW w:w="510"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p>
        </w:tc>
        <w:tc>
          <w:tcPr>
            <w:tcW w:w="1650"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услуги по информационно-техническому сопровождению</w:t>
            </w:r>
          </w:p>
        </w:tc>
        <w:tc>
          <w:tcPr>
            <w:tcW w:w="106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p>
        </w:tc>
        <w:tc>
          <w:tcPr>
            <w:tcW w:w="187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p>
        </w:tc>
        <w:tc>
          <w:tcPr>
            <w:tcW w:w="778"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p>
        </w:tc>
        <w:tc>
          <w:tcPr>
            <w:tcW w:w="778"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p>
        </w:tc>
      </w:tr>
      <w:tr w:rsidR="0040647A" w:rsidRPr="0040647A" w:rsidTr="00942493">
        <w:tc>
          <w:tcPr>
            <w:tcW w:w="510"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1.2</w:t>
            </w:r>
          </w:p>
        </w:tc>
        <w:tc>
          <w:tcPr>
            <w:tcW w:w="1650"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Доступ к системе информационно-технического обслуживания  «</w:t>
            </w:r>
            <w:proofErr w:type="spellStart"/>
            <w:r w:rsidRPr="0040647A">
              <w:rPr>
                <w:sz w:val="16"/>
                <w:szCs w:val="16"/>
              </w:rPr>
              <w:t>СоветникПРОФ</w:t>
            </w:r>
            <w:proofErr w:type="spellEnd"/>
            <w:r w:rsidRPr="0040647A">
              <w:rPr>
                <w:sz w:val="16"/>
                <w:szCs w:val="16"/>
              </w:rPr>
              <w:t>»</w:t>
            </w:r>
          </w:p>
        </w:tc>
        <w:tc>
          <w:tcPr>
            <w:tcW w:w="106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 2025-2027</w:t>
            </w:r>
          </w:p>
        </w:tc>
        <w:tc>
          <w:tcPr>
            <w:tcW w:w="1875"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1.1.2</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778" w:type="dxa"/>
            <w:gridSpan w:val="2"/>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25 000,00</w:t>
            </w:r>
          </w:p>
        </w:tc>
        <w:tc>
          <w:tcPr>
            <w:tcW w:w="778"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3 000,0</w:t>
            </w:r>
          </w:p>
        </w:tc>
      </w:tr>
      <w:tr w:rsidR="0040647A" w:rsidRPr="0040647A" w:rsidTr="00942493">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1.3</w:t>
            </w:r>
          </w:p>
        </w:tc>
        <w:tc>
          <w:tcPr>
            <w:tcW w:w="165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Обслуживание оргтехники, приобретение расходных материалов</w:t>
            </w:r>
          </w:p>
        </w:tc>
        <w:tc>
          <w:tcPr>
            <w:tcW w:w="106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2025-2027</w:t>
            </w:r>
          </w:p>
        </w:tc>
        <w:tc>
          <w:tcPr>
            <w:tcW w:w="187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1.1.3</w:t>
            </w:r>
          </w:p>
        </w:tc>
        <w:tc>
          <w:tcPr>
            <w:tcW w:w="1580"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778"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0,00</w:t>
            </w:r>
          </w:p>
        </w:tc>
        <w:tc>
          <w:tcPr>
            <w:tcW w:w="778"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1000,00</w:t>
            </w:r>
          </w:p>
        </w:tc>
        <w:tc>
          <w:tcPr>
            <w:tcW w:w="788"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1000,00</w:t>
            </w:r>
          </w:p>
        </w:tc>
      </w:tr>
      <w:tr w:rsidR="0040647A" w:rsidRPr="0040647A" w:rsidTr="00942493">
        <w:trPr>
          <w:trHeight w:val="602"/>
        </w:trPr>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    2.</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Задача 2.</w:t>
            </w:r>
            <w:r w:rsidRPr="0040647A">
              <w:rPr>
                <w:b/>
                <w:color w:val="000000"/>
                <w:sz w:val="16"/>
                <w:szCs w:val="16"/>
              </w:rPr>
              <w:t xml:space="preserve"> </w:t>
            </w:r>
            <w:r w:rsidRPr="0040647A">
              <w:rPr>
                <w:b/>
                <w:sz w:val="16"/>
                <w:szCs w:val="16"/>
              </w:rPr>
              <w:t>Повышение качества и доступности государственных и муниципальных услуг</w:t>
            </w:r>
          </w:p>
        </w:tc>
      </w:tr>
      <w:tr w:rsidR="0040647A" w:rsidRPr="0040647A" w:rsidTr="00942493">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2.1.</w:t>
            </w:r>
          </w:p>
        </w:tc>
        <w:tc>
          <w:tcPr>
            <w:tcW w:w="165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Техническая и информационная поддержка официального сайта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06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2025-2027</w:t>
            </w:r>
          </w:p>
        </w:tc>
        <w:tc>
          <w:tcPr>
            <w:tcW w:w="187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2.1.1</w:t>
            </w:r>
          </w:p>
        </w:tc>
        <w:tc>
          <w:tcPr>
            <w:tcW w:w="1580"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778"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25 000,00</w:t>
            </w:r>
          </w:p>
        </w:tc>
        <w:tc>
          <w:tcPr>
            <w:tcW w:w="778"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0,00</w:t>
            </w:r>
          </w:p>
        </w:tc>
        <w:tc>
          <w:tcPr>
            <w:tcW w:w="788"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0,00</w:t>
            </w:r>
          </w:p>
        </w:tc>
      </w:tr>
      <w:tr w:rsidR="0040647A" w:rsidRPr="0040647A" w:rsidTr="00942493">
        <w:trPr>
          <w:trHeight w:val="1159"/>
        </w:trPr>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lastRenderedPageBreak/>
              <w:t>2.2</w:t>
            </w:r>
          </w:p>
        </w:tc>
        <w:tc>
          <w:tcPr>
            <w:tcW w:w="165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color w:val="000000"/>
                <w:sz w:val="16"/>
                <w:szCs w:val="16"/>
              </w:rPr>
              <w:t>Приобретение антивирусной программы</w:t>
            </w:r>
          </w:p>
        </w:tc>
        <w:tc>
          <w:tcPr>
            <w:tcW w:w="106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2025-2027</w:t>
            </w:r>
          </w:p>
        </w:tc>
        <w:tc>
          <w:tcPr>
            <w:tcW w:w="187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2.1.2</w:t>
            </w:r>
          </w:p>
        </w:tc>
        <w:tc>
          <w:tcPr>
            <w:tcW w:w="1580"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778" w:type="dxa"/>
            <w:gridSpan w:val="2"/>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15 000,00</w:t>
            </w:r>
          </w:p>
        </w:tc>
        <w:tc>
          <w:tcPr>
            <w:tcW w:w="778"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3000,00</w:t>
            </w:r>
          </w:p>
        </w:tc>
        <w:tc>
          <w:tcPr>
            <w:tcW w:w="788"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3000,00</w:t>
            </w:r>
          </w:p>
        </w:tc>
      </w:tr>
      <w:tr w:rsidR="0040647A" w:rsidRPr="0040647A" w:rsidTr="00942493">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napToGrid w:val="0"/>
              <w:spacing w:before="120" w:after="120" w:line="240" w:lineRule="exact"/>
              <w:jc w:val="both"/>
              <w:rPr>
                <w:sz w:val="16"/>
                <w:szCs w:val="16"/>
              </w:rPr>
            </w:pP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b/>
                <w:sz w:val="16"/>
                <w:szCs w:val="16"/>
              </w:rPr>
              <w:t>Задача 3</w:t>
            </w:r>
            <w:r w:rsidRPr="0040647A">
              <w:rPr>
                <w:sz w:val="16"/>
                <w:szCs w:val="16"/>
              </w:rPr>
              <w:t xml:space="preserve">. </w:t>
            </w:r>
            <w:r w:rsidRPr="0040647A">
              <w:rPr>
                <w:b/>
                <w:sz w:val="16"/>
                <w:szCs w:val="16"/>
              </w:rPr>
              <w:t>Обеспечение информационной безопасности деятельности органов местного самоуправления</w:t>
            </w:r>
          </w:p>
        </w:tc>
      </w:tr>
      <w:tr w:rsidR="0040647A" w:rsidRPr="0040647A" w:rsidTr="00942493">
        <w:tc>
          <w:tcPr>
            <w:tcW w:w="510"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3.1</w:t>
            </w:r>
          </w:p>
        </w:tc>
        <w:tc>
          <w:tcPr>
            <w:tcW w:w="1650" w:type="dxa"/>
            <w:tcBorders>
              <w:left w:val="single" w:sz="4" w:space="0" w:color="000000"/>
              <w:bottom w:val="single" w:sz="4" w:space="0" w:color="000000"/>
            </w:tcBorders>
            <w:shd w:val="clear" w:color="auto" w:fill="auto"/>
          </w:tcPr>
          <w:p w:rsidR="0040647A" w:rsidRPr="0040647A" w:rsidRDefault="0040647A" w:rsidP="00942493">
            <w:pPr>
              <w:widowControl w:val="0"/>
              <w:autoSpaceDE w:val="0"/>
              <w:snapToGrid w:val="0"/>
              <w:jc w:val="both"/>
              <w:rPr>
                <w:sz w:val="16"/>
                <w:szCs w:val="16"/>
              </w:rPr>
            </w:pPr>
          </w:p>
          <w:p w:rsidR="0040647A" w:rsidRPr="0040647A" w:rsidRDefault="0040647A" w:rsidP="00942493">
            <w:pPr>
              <w:widowControl w:val="0"/>
              <w:autoSpaceDE w:val="0"/>
              <w:jc w:val="both"/>
              <w:rPr>
                <w:sz w:val="16"/>
                <w:szCs w:val="16"/>
              </w:rPr>
            </w:pPr>
            <w:r w:rsidRPr="0040647A">
              <w:rPr>
                <w:sz w:val="16"/>
                <w:szCs w:val="16"/>
              </w:rPr>
              <w:t>Услуги связи</w:t>
            </w:r>
          </w:p>
        </w:tc>
        <w:tc>
          <w:tcPr>
            <w:tcW w:w="106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Администрация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2025-2027</w:t>
            </w:r>
          </w:p>
        </w:tc>
        <w:tc>
          <w:tcPr>
            <w:tcW w:w="1875"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3.1.1</w:t>
            </w:r>
          </w:p>
        </w:tc>
        <w:tc>
          <w:tcPr>
            <w:tcW w:w="1590" w:type="dxa"/>
            <w:gridSpan w:val="3"/>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 xml:space="preserve">бюджет </w:t>
            </w:r>
            <w:proofErr w:type="spellStart"/>
            <w:r w:rsidRPr="0040647A">
              <w:rPr>
                <w:sz w:val="16"/>
                <w:szCs w:val="16"/>
              </w:rPr>
              <w:t>Костковского</w:t>
            </w:r>
            <w:proofErr w:type="spellEnd"/>
            <w:r w:rsidRPr="0040647A">
              <w:rPr>
                <w:sz w:val="16"/>
                <w:szCs w:val="16"/>
              </w:rPr>
              <w:t xml:space="preserve"> сельского поселения</w:t>
            </w:r>
          </w:p>
        </w:tc>
        <w:tc>
          <w:tcPr>
            <w:tcW w:w="768"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50 000,00</w:t>
            </w:r>
          </w:p>
        </w:tc>
        <w:tc>
          <w:tcPr>
            <w:tcW w:w="778" w:type="dxa"/>
            <w:tcBorders>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9 800,00</w:t>
            </w:r>
          </w:p>
        </w:tc>
        <w:tc>
          <w:tcPr>
            <w:tcW w:w="788" w:type="dxa"/>
            <w:tcBorders>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5 000,00</w:t>
            </w:r>
          </w:p>
        </w:tc>
      </w:tr>
      <w:tr w:rsidR="0040647A" w:rsidRPr="0040647A" w:rsidTr="00942493">
        <w:tblPrEx>
          <w:tblCellMar>
            <w:left w:w="108" w:type="dxa"/>
            <w:right w:w="108" w:type="dxa"/>
          </w:tblCellMar>
        </w:tblPrEx>
        <w:trPr>
          <w:trHeight w:val="540"/>
        </w:trPr>
        <w:tc>
          <w:tcPr>
            <w:tcW w:w="7995" w:type="dxa"/>
            <w:gridSpan w:val="8"/>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Итого</w:t>
            </w:r>
          </w:p>
        </w:tc>
        <w:tc>
          <w:tcPr>
            <w:tcW w:w="768"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215000,00</w:t>
            </w:r>
          </w:p>
        </w:tc>
        <w:tc>
          <w:tcPr>
            <w:tcW w:w="778" w:type="dxa"/>
            <w:tcBorders>
              <w:top w:val="single" w:sz="4" w:space="0" w:color="000000"/>
              <w:left w:val="single" w:sz="4" w:space="0" w:color="000000"/>
              <w:bottom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33800,00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7A" w:rsidRPr="0040647A" w:rsidRDefault="0040647A" w:rsidP="00942493">
            <w:pPr>
              <w:spacing w:before="120" w:after="120" w:line="240" w:lineRule="exact"/>
              <w:jc w:val="both"/>
              <w:rPr>
                <w:sz w:val="16"/>
                <w:szCs w:val="16"/>
              </w:rPr>
            </w:pPr>
            <w:r w:rsidRPr="0040647A">
              <w:rPr>
                <w:sz w:val="16"/>
                <w:szCs w:val="16"/>
              </w:rPr>
              <w:t>30000,00</w:t>
            </w:r>
          </w:p>
        </w:tc>
      </w:tr>
    </w:tbl>
    <w:p w:rsidR="00F81EB7" w:rsidRDefault="00F81EB7" w:rsidP="0040647A">
      <w:pPr>
        <w:jc w:val="both"/>
        <w:rPr>
          <w:sz w:val="16"/>
          <w:szCs w:val="16"/>
        </w:rPr>
      </w:pPr>
    </w:p>
    <w:p w:rsidR="00447E9A" w:rsidRPr="001E7FB7" w:rsidRDefault="00447E9A" w:rsidP="00447E9A">
      <w:pPr>
        <w:rPr>
          <w:color w:val="000000"/>
          <w:sz w:val="16"/>
          <w:szCs w:val="16"/>
          <w:lang w:eastAsia="ru-RU"/>
        </w:rPr>
      </w:pPr>
    </w:p>
    <w:p w:rsidR="00447E9A" w:rsidRPr="00252DED" w:rsidRDefault="00447E9A" w:rsidP="00447E9A">
      <w:pPr>
        <w:jc w:val="center"/>
        <w:rPr>
          <w:b/>
          <w:sz w:val="16"/>
          <w:szCs w:val="16"/>
        </w:rPr>
      </w:pPr>
      <w:r w:rsidRPr="00252DED">
        <w:rPr>
          <w:b/>
          <w:sz w:val="16"/>
          <w:szCs w:val="16"/>
        </w:rPr>
        <w:t>ИТОГОВЫЙ ДОКУМЕНТ</w:t>
      </w:r>
    </w:p>
    <w:p w:rsidR="00447E9A" w:rsidRPr="00252DED" w:rsidRDefault="00447E9A" w:rsidP="00447E9A">
      <w:pPr>
        <w:rPr>
          <w:b/>
          <w:sz w:val="16"/>
          <w:szCs w:val="16"/>
        </w:rPr>
      </w:pPr>
    </w:p>
    <w:p w:rsidR="00447E9A" w:rsidRPr="00252DED" w:rsidRDefault="00447E9A" w:rsidP="00447E9A">
      <w:pPr>
        <w:jc w:val="center"/>
        <w:rPr>
          <w:b/>
          <w:sz w:val="16"/>
          <w:szCs w:val="16"/>
        </w:rPr>
      </w:pPr>
      <w:r w:rsidRPr="00252DED">
        <w:rPr>
          <w:b/>
          <w:sz w:val="16"/>
          <w:szCs w:val="16"/>
        </w:rPr>
        <w:t xml:space="preserve">по результатам публичных слушаний, проведённых 25 февраля 2025 года, по вопросу </w:t>
      </w:r>
    </w:p>
    <w:p w:rsidR="00447E9A" w:rsidRPr="00252DED" w:rsidRDefault="00447E9A" w:rsidP="00447E9A">
      <w:pPr>
        <w:jc w:val="center"/>
        <w:rPr>
          <w:b/>
          <w:sz w:val="16"/>
          <w:szCs w:val="16"/>
        </w:rPr>
      </w:pPr>
      <w:r w:rsidRPr="00252DED">
        <w:rPr>
          <w:b/>
          <w:sz w:val="16"/>
          <w:szCs w:val="16"/>
        </w:rPr>
        <w:t>предоставления разрешения на отклонение от предельных параметров разрешённого строительства</w:t>
      </w:r>
    </w:p>
    <w:p w:rsidR="00447E9A" w:rsidRPr="00252DED" w:rsidRDefault="00447E9A" w:rsidP="00447E9A">
      <w:pPr>
        <w:jc w:val="center"/>
        <w:rPr>
          <w:b/>
          <w:sz w:val="16"/>
          <w:szCs w:val="16"/>
        </w:rPr>
      </w:pPr>
    </w:p>
    <w:p w:rsidR="00447E9A" w:rsidRPr="00252DED" w:rsidRDefault="00447E9A" w:rsidP="00447E9A">
      <w:pPr>
        <w:jc w:val="both"/>
        <w:rPr>
          <w:sz w:val="16"/>
          <w:szCs w:val="16"/>
        </w:rPr>
      </w:pPr>
      <w:r w:rsidRPr="00252DED">
        <w:rPr>
          <w:sz w:val="16"/>
          <w:szCs w:val="16"/>
        </w:rPr>
        <w:t xml:space="preserve">        В ходе проведённых публичных слушаний 25 февраля 2025 года по вопросу предоставления разрешения на отклонение от предельных параметров разрешённого строительства в части уменьшения минимального отступа</w:t>
      </w:r>
      <w:r>
        <w:rPr>
          <w:sz w:val="16"/>
          <w:szCs w:val="16"/>
        </w:rPr>
        <w:t xml:space="preserve"> от границ земельного участка с</w:t>
      </w:r>
      <w:r w:rsidRPr="00252DED">
        <w:rPr>
          <w:sz w:val="16"/>
          <w:szCs w:val="16"/>
        </w:rPr>
        <w:t xml:space="preserve"> 3 метров до 2,50 метров от северо-западной границы земельного участка с кадастровым номером 53:03:0932001:29, расположенного по адресу: Новгородская область, Валдайский район, </w:t>
      </w:r>
      <w:proofErr w:type="spellStart"/>
      <w:r w:rsidRPr="00252DED">
        <w:rPr>
          <w:sz w:val="16"/>
          <w:szCs w:val="16"/>
        </w:rPr>
        <w:t>д.Ватцы</w:t>
      </w:r>
      <w:proofErr w:type="spellEnd"/>
      <w:r w:rsidRPr="00252DED">
        <w:rPr>
          <w:sz w:val="16"/>
          <w:szCs w:val="16"/>
        </w:rPr>
        <w:t>, замечаний и предложений не поступало.</w:t>
      </w:r>
    </w:p>
    <w:p w:rsidR="00447E9A" w:rsidRPr="00252DED" w:rsidRDefault="00447E9A" w:rsidP="00447E9A">
      <w:pPr>
        <w:jc w:val="both"/>
        <w:rPr>
          <w:sz w:val="16"/>
          <w:szCs w:val="16"/>
        </w:rPr>
      </w:pPr>
    </w:p>
    <w:p w:rsidR="00447E9A" w:rsidRPr="00252DED" w:rsidRDefault="00447E9A" w:rsidP="00447E9A">
      <w:pPr>
        <w:jc w:val="both"/>
        <w:rPr>
          <w:sz w:val="16"/>
          <w:szCs w:val="16"/>
        </w:rPr>
      </w:pPr>
    </w:p>
    <w:p w:rsidR="00447E9A" w:rsidRPr="00252DED" w:rsidRDefault="00447E9A" w:rsidP="00447E9A">
      <w:pPr>
        <w:jc w:val="both"/>
        <w:rPr>
          <w:b/>
          <w:sz w:val="16"/>
          <w:szCs w:val="16"/>
        </w:rPr>
      </w:pPr>
      <w:r w:rsidRPr="00252DED">
        <w:rPr>
          <w:b/>
          <w:sz w:val="16"/>
          <w:szCs w:val="16"/>
        </w:rPr>
        <w:t>РЕШИЛИ:</w:t>
      </w:r>
    </w:p>
    <w:p w:rsidR="00447E9A" w:rsidRPr="00252DED" w:rsidRDefault="00447E9A" w:rsidP="00447E9A">
      <w:pPr>
        <w:jc w:val="both"/>
        <w:rPr>
          <w:sz w:val="16"/>
          <w:szCs w:val="16"/>
        </w:rPr>
      </w:pPr>
      <w:r w:rsidRPr="00252DED">
        <w:rPr>
          <w:sz w:val="16"/>
          <w:szCs w:val="16"/>
        </w:rPr>
        <w:t xml:space="preserve">           1. Признать публичные слушания состоявшимися</w:t>
      </w:r>
      <w:r w:rsidRPr="00252DED">
        <w:rPr>
          <w:rFonts w:ascii="Calibri" w:hAnsi="Calibri"/>
          <w:sz w:val="16"/>
          <w:szCs w:val="16"/>
        </w:rPr>
        <w:t>.</w:t>
      </w:r>
    </w:p>
    <w:p w:rsidR="00447E9A" w:rsidRPr="00252DED" w:rsidRDefault="00447E9A" w:rsidP="00447E9A">
      <w:pPr>
        <w:jc w:val="both"/>
        <w:rPr>
          <w:b/>
          <w:sz w:val="16"/>
          <w:szCs w:val="16"/>
        </w:rPr>
      </w:pPr>
      <w:r w:rsidRPr="00252DED">
        <w:rPr>
          <w:sz w:val="16"/>
          <w:szCs w:val="16"/>
        </w:rPr>
        <w:t xml:space="preserve">           2.Опубликовать итоговый документ по результатам публичных слушаний в информационном бюллетене «</w:t>
      </w:r>
      <w:proofErr w:type="spellStart"/>
      <w:r w:rsidRPr="00252DED">
        <w:rPr>
          <w:sz w:val="16"/>
          <w:szCs w:val="16"/>
        </w:rPr>
        <w:t>Костковский</w:t>
      </w:r>
      <w:proofErr w:type="spellEnd"/>
      <w:r w:rsidRPr="00252DED">
        <w:rPr>
          <w:sz w:val="16"/>
          <w:szCs w:val="16"/>
        </w:rPr>
        <w:t xml:space="preserve"> вестник» и разместить на официальном сайте Администрации </w:t>
      </w:r>
      <w:proofErr w:type="spellStart"/>
      <w:r w:rsidRPr="00252DED">
        <w:rPr>
          <w:sz w:val="16"/>
          <w:szCs w:val="16"/>
        </w:rPr>
        <w:t>Костковского</w:t>
      </w:r>
      <w:proofErr w:type="spellEnd"/>
      <w:r w:rsidRPr="00252DED">
        <w:rPr>
          <w:sz w:val="16"/>
          <w:szCs w:val="16"/>
        </w:rPr>
        <w:t xml:space="preserve"> сельского поселения в сети «Интернет».</w:t>
      </w:r>
    </w:p>
    <w:p w:rsidR="00447E9A" w:rsidRPr="00252DED" w:rsidRDefault="00447E9A" w:rsidP="00447E9A">
      <w:pPr>
        <w:jc w:val="both"/>
        <w:rPr>
          <w:sz w:val="16"/>
          <w:szCs w:val="16"/>
        </w:rPr>
      </w:pPr>
      <w:r w:rsidRPr="00252DED">
        <w:rPr>
          <w:sz w:val="16"/>
          <w:szCs w:val="16"/>
        </w:rPr>
        <w:t xml:space="preserve">         </w:t>
      </w:r>
    </w:p>
    <w:p w:rsidR="00447E9A" w:rsidRPr="00252DED" w:rsidRDefault="00447E9A" w:rsidP="00447E9A">
      <w:pPr>
        <w:rPr>
          <w:sz w:val="16"/>
          <w:szCs w:val="16"/>
        </w:rPr>
      </w:pPr>
    </w:p>
    <w:p w:rsidR="00447E9A" w:rsidRPr="00252DED" w:rsidRDefault="00447E9A" w:rsidP="00447E9A">
      <w:pPr>
        <w:rPr>
          <w:b/>
          <w:sz w:val="16"/>
          <w:szCs w:val="16"/>
        </w:rPr>
      </w:pPr>
      <w:r w:rsidRPr="00252DED">
        <w:rPr>
          <w:b/>
          <w:sz w:val="16"/>
          <w:szCs w:val="16"/>
        </w:rPr>
        <w:t>Председательствующий публичных слушаний</w:t>
      </w:r>
      <w:r w:rsidRPr="00252DED">
        <w:rPr>
          <w:b/>
          <w:sz w:val="16"/>
          <w:szCs w:val="16"/>
        </w:rPr>
        <w:tab/>
      </w:r>
      <w:r w:rsidRPr="00252DED">
        <w:rPr>
          <w:b/>
          <w:sz w:val="16"/>
          <w:szCs w:val="16"/>
        </w:rPr>
        <w:tab/>
      </w:r>
      <w:r w:rsidRPr="00252DED">
        <w:rPr>
          <w:b/>
          <w:sz w:val="16"/>
          <w:szCs w:val="16"/>
        </w:rPr>
        <w:tab/>
        <w:t>Н.А. Бондаренко</w:t>
      </w:r>
    </w:p>
    <w:p w:rsidR="00447E9A" w:rsidRPr="00252DED" w:rsidRDefault="00447E9A" w:rsidP="00447E9A">
      <w:pPr>
        <w:rPr>
          <w:b/>
          <w:sz w:val="16"/>
          <w:szCs w:val="16"/>
        </w:rPr>
      </w:pPr>
    </w:p>
    <w:p w:rsidR="00447E9A" w:rsidRPr="00252DED" w:rsidRDefault="00447E9A" w:rsidP="00447E9A">
      <w:pPr>
        <w:rPr>
          <w:b/>
          <w:sz w:val="16"/>
          <w:szCs w:val="16"/>
        </w:rPr>
      </w:pPr>
      <w:r w:rsidRPr="00252DED">
        <w:rPr>
          <w:b/>
          <w:sz w:val="16"/>
          <w:szCs w:val="16"/>
        </w:rPr>
        <w:t>Секретарь</w:t>
      </w:r>
      <w:r>
        <w:rPr>
          <w:b/>
          <w:sz w:val="16"/>
          <w:szCs w:val="16"/>
        </w:rPr>
        <w:tab/>
        <w:t xml:space="preserve">                                                                                         </w:t>
      </w:r>
      <w:r w:rsidRPr="00252DED">
        <w:rPr>
          <w:b/>
          <w:sz w:val="16"/>
          <w:szCs w:val="16"/>
        </w:rPr>
        <w:t xml:space="preserve"> Е.Н. </w:t>
      </w:r>
      <w:proofErr w:type="spellStart"/>
      <w:r w:rsidRPr="00252DED">
        <w:rPr>
          <w:b/>
          <w:sz w:val="16"/>
          <w:szCs w:val="16"/>
        </w:rPr>
        <w:t>Сергутова</w:t>
      </w:r>
      <w:proofErr w:type="spellEnd"/>
    </w:p>
    <w:p w:rsidR="00447E9A" w:rsidRPr="0040647A" w:rsidRDefault="00447E9A" w:rsidP="0040647A">
      <w:pPr>
        <w:jc w:val="both"/>
        <w:rPr>
          <w:sz w:val="16"/>
          <w:szCs w:val="16"/>
        </w:rPr>
      </w:pPr>
    </w:p>
    <w:p w:rsidR="0040647A" w:rsidRDefault="0040647A" w:rsidP="0040647A">
      <w:pPr>
        <w:jc w:val="both"/>
        <w:rPr>
          <w:sz w:val="16"/>
          <w:szCs w:val="16"/>
        </w:rPr>
      </w:pPr>
    </w:p>
    <w:p w:rsidR="00F81EB7" w:rsidRPr="00F81EB7" w:rsidRDefault="00F81EB7" w:rsidP="00F81EB7">
      <w:pPr>
        <w:jc w:val="center"/>
        <w:rPr>
          <w:b/>
          <w:sz w:val="16"/>
          <w:szCs w:val="16"/>
          <w:lang w:eastAsia="ru-RU"/>
        </w:rPr>
      </w:pPr>
      <w:r w:rsidRPr="00F81EB7">
        <w:rPr>
          <w:b/>
          <w:sz w:val="16"/>
          <w:szCs w:val="16"/>
          <w:lang w:eastAsia="ru-RU"/>
        </w:rPr>
        <w:t>ПОСТАНОВЛЕНИЕ</w:t>
      </w:r>
    </w:p>
    <w:p w:rsidR="00F81EB7" w:rsidRPr="00F81EB7" w:rsidRDefault="00F81EB7" w:rsidP="00F81EB7">
      <w:pPr>
        <w:jc w:val="center"/>
        <w:rPr>
          <w:b/>
          <w:sz w:val="16"/>
          <w:szCs w:val="16"/>
          <w:lang w:eastAsia="ru-RU"/>
        </w:rPr>
      </w:pPr>
    </w:p>
    <w:p w:rsidR="00F81EB7" w:rsidRPr="00F81EB7" w:rsidRDefault="00F81EB7" w:rsidP="00F81EB7">
      <w:pPr>
        <w:jc w:val="center"/>
        <w:rPr>
          <w:b/>
          <w:sz w:val="16"/>
          <w:szCs w:val="16"/>
          <w:lang w:eastAsia="ru-RU"/>
        </w:rPr>
      </w:pPr>
    </w:p>
    <w:p w:rsidR="00F81EB7" w:rsidRPr="00F81EB7" w:rsidRDefault="00F81EB7" w:rsidP="00F81EB7">
      <w:pPr>
        <w:tabs>
          <w:tab w:val="left" w:pos="6918"/>
        </w:tabs>
        <w:rPr>
          <w:color w:val="000000"/>
          <w:sz w:val="16"/>
          <w:szCs w:val="16"/>
        </w:rPr>
      </w:pPr>
      <w:r w:rsidRPr="00F81EB7">
        <w:rPr>
          <w:color w:val="000000"/>
          <w:sz w:val="16"/>
          <w:szCs w:val="16"/>
        </w:rPr>
        <w:t xml:space="preserve">от  25.02.2025  № 79                                                                        </w:t>
      </w:r>
    </w:p>
    <w:p w:rsidR="00F81EB7" w:rsidRPr="00F81EB7" w:rsidRDefault="00F81EB7" w:rsidP="00F81EB7">
      <w:pPr>
        <w:suppressAutoHyphens w:val="0"/>
        <w:rPr>
          <w:sz w:val="16"/>
          <w:szCs w:val="16"/>
          <w:lang w:eastAsia="ru-RU"/>
        </w:rPr>
      </w:pPr>
      <w:r w:rsidRPr="00F81EB7">
        <w:rPr>
          <w:color w:val="000000"/>
          <w:sz w:val="16"/>
          <w:szCs w:val="16"/>
        </w:rPr>
        <w:t xml:space="preserve">д. </w:t>
      </w:r>
      <w:proofErr w:type="spellStart"/>
      <w:r w:rsidRPr="00F81EB7">
        <w:rPr>
          <w:color w:val="000000"/>
          <w:sz w:val="16"/>
          <w:szCs w:val="16"/>
        </w:rPr>
        <w:t>Костково</w:t>
      </w:r>
      <w:proofErr w:type="spellEnd"/>
    </w:p>
    <w:p w:rsidR="00F81EB7" w:rsidRPr="00F81EB7" w:rsidRDefault="00F81EB7" w:rsidP="00F81EB7">
      <w:pPr>
        <w:suppressAutoHyphens w:val="0"/>
        <w:rPr>
          <w:sz w:val="16"/>
          <w:szCs w:val="16"/>
          <w:lang w:eastAsia="ru-RU"/>
        </w:rPr>
      </w:pPr>
    </w:p>
    <w:p w:rsidR="00F81EB7" w:rsidRPr="00F81EB7" w:rsidRDefault="00F81EB7" w:rsidP="00F81EB7">
      <w:pPr>
        <w:suppressAutoHyphens w:val="0"/>
        <w:rPr>
          <w:b/>
          <w:sz w:val="16"/>
          <w:szCs w:val="16"/>
          <w:lang w:eastAsia="ru-RU"/>
        </w:rPr>
      </w:pPr>
      <w:r w:rsidRPr="00F81EB7">
        <w:rPr>
          <w:b/>
          <w:sz w:val="16"/>
          <w:szCs w:val="16"/>
          <w:lang w:eastAsia="ru-RU"/>
        </w:rPr>
        <w:t>О предоставлении разрешения</w:t>
      </w:r>
    </w:p>
    <w:p w:rsidR="00F81EB7" w:rsidRPr="00F81EB7" w:rsidRDefault="00F81EB7" w:rsidP="00F81EB7">
      <w:pPr>
        <w:suppressAutoHyphens w:val="0"/>
        <w:rPr>
          <w:b/>
          <w:sz w:val="16"/>
          <w:szCs w:val="16"/>
          <w:lang w:eastAsia="ru-RU"/>
        </w:rPr>
      </w:pPr>
      <w:r w:rsidRPr="00F81EB7">
        <w:rPr>
          <w:b/>
          <w:sz w:val="16"/>
          <w:szCs w:val="16"/>
          <w:lang w:eastAsia="ru-RU"/>
        </w:rPr>
        <w:t xml:space="preserve">на  отклонение  от предельных </w:t>
      </w:r>
    </w:p>
    <w:p w:rsidR="00F81EB7" w:rsidRPr="00F81EB7" w:rsidRDefault="00F81EB7" w:rsidP="00F81EB7">
      <w:pPr>
        <w:suppressAutoHyphens w:val="0"/>
        <w:rPr>
          <w:b/>
          <w:sz w:val="16"/>
          <w:szCs w:val="16"/>
          <w:lang w:eastAsia="ru-RU"/>
        </w:rPr>
      </w:pPr>
      <w:r w:rsidRPr="00F81EB7">
        <w:rPr>
          <w:b/>
          <w:sz w:val="16"/>
          <w:szCs w:val="16"/>
          <w:lang w:eastAsia="ru-RU"/>
        </w:rPr>
        <w:t xml:space="preserve">параметров         разрешённого </w:t>
      </w:r>
    </w:p>
    <w:p w:rsidR="00F81EB7" w:rsidRPr="00F81EB7" w:rsidRDefault="00F81EB7" w:rsidP="00F81EB7">
      <w:pPr>
        <w:suppressAutoHyphens w:val="0"/>
        <w:rPr>
          <w:b/>
          <w:sz w:val="16"/>
          <w:szCs w:val="16"/>
          <w:lang w:eastAsia="ru-RU"/>
        </w:rPr>
      </w:pPr>
      <w:r w:rsidRPr="00F81EB7">
        <w:rPr>
          <w:b/>
          <w:sz w:val="16"/>
          <w:szCs w:val="16"/>
          <w:lang w:eastAsia="ru-RU"/>
        </w:rPr>
        <w:t>строительства</w:t>
      </w:r>
    </w:p>
    <w:p w:rsidR="00F81EB7" w:rsidRPr="00F81EB7" w:rsidRDefault="00F81EB7" w:rsidP="00F81EB7">
      <w:pPr>
        <w:suppressAutoHyphens w:val="0"/>
        <w:rPr>
          <w:b/>
          <w:sz w:val="16"/>
          <w:szCs w:val="16"/>
          <w:lang w:eastAsia="ru-RU"/>
        </w:rPr>
      </w:pPr>
    </w:p>
    <w:p w:rsidR="00F81EB7" w:rsidRPr="00F81EB7" w:rsidRDefault="00F81EB7" w:rsidP="00F81EB7">
      <w:pPr>
        <w:suppressAutoHyphens w:val="0"/>
        <w:ind w:firstLine="708"/>
        <w:jc w:val="both"/>
        <w:rPr>
          <w:sz w:val="16"/>
          <w:szCs w:val="16"/>
          <w:lang w:eastAsia="ru-RU"/>
        </w:rPr>
      </w:pPr>
      <w:r w:rsidRPr="00F81EB7">
        <w:rPr>
          <w:sz w:val="16"/>
          <w:szCs w:val="16"/>
        </w:rPr>
        <w:t>В соответствии</w:t>
      </w:r>
      <w:r w:rsidRPr="00F81EB7">
        <w:rPr>
          <w:sz w:val="16"/>
          <w:szCs w:val="16"/>
          <w:lang w:eastAsia="ru-RU"/>
        </w:rPr>
        <w:t xml:space="preserve">  со ст. 40 Градостроительного  кодекса  Российской Федерации, Правилами землепользования и застройки </w:t>
      </w:r>
      <w:proofErr w:type="spellStart"/>
      <w:r w:rsidRPr="00F81EB7">
        <w:rPr>
          <w:sz w:val="16"/>
          <w:szCs w:val="16"/>
          <w:lang w:eastAsia="ru-RU"/>
        </w:rPr>
        <w:t>Костковского</w:t>
      </w:r>
      <w:proofErr w:type="spellEnd"/>
      <w:r w:rsidRPr="00F81EB7">
        <w:rPr>
          <w:sz w:val="16"/>
          <w:szCs w:val="16"/>
          <w:lang w:eastAsia="ru-RU"/>
        </w:rPr>
        <w:t xml:space="preserve"> сельского поселения утвержденные решением Совета депутатов </w:t>
      </w:r>
      <w:proofErr w:type="spellStart"/>
      <w:r w:rsidRPr="00F81EB7">
        <w:rPr>
          <w:sz w:val="16"/>
          <w:szCs w:val="16"/>
          <w:lang w:eastAsia="ru-RU"/>
        </w:rPr>
        <w:t>Костковского</w:t>
      </w:r>
      <w:proofErr w:type="spellEnd"/>
      <w:r w:rsidRPr="00F81EB7">
        <w:rPr>
          <w:sz w:val="16"/>
          <w:szCs w:val="16"/>
          <w:lang w:eastAsia="ru-RU"/>
        </w:rPr>
        <w:t xml:space="preserve"> сельского поселения от 22.11.2012 года № 91:</w:t>
      </w:r>
    </w:p>
    <w:p w:rsidR="00F81EB7" w:rsidRPr="00F81EB7" w:rsidRDefault="00F81EB7" w:rsidP="00F81EB7">
      <w:pPr>
        <w:suppressAutoHyphens w:val="0"/>
        <w:ind w:firstLine="708"/>
        <w:jc w:val="both"/>
        <w:rPr>
          <w:b/>
          <w:sz w:val="16"/>
          <w:szCs w:val="16"/>
          <w:lang w:eastAsia="ru-RU"/>
        </w:rPr>
      </w:pPr>
      <w:r w:rsidRPr="00F81EB7">
        <w:rPr>
          <w:b/>
          <w:sz w:val="16"/>
          <w:szCs w:val="16"/>
          <w:lang w:eastAsia="ru-RU"/>
        </w:rPr>
        <w:t>ПОСТАНОВЛЯЕТ:</w:t>
      </w:r>
    </w:p>
    <w:p w:rsidR="00F81EB7" w:rsidRPr="00F81EB7" w:rsidRDefault="00F81EB7" w:rsidP="00F81EB7">
      <w:pPr>
        <w:suppressAutoHyphens w:val="0"/>
        <w:ind w:firstLine="708"/>
        <w:jc w:val="both"/>
        <w:rPr>
          <w:b/>
          <w:sz w:val="16"/>
          <w:szCs w:val="16"/>
          <w:lang w:eastAsia="ru-RU"/>
        </w:rPr>
      </w:pPr>
      <w:r w:rsidRPr="00F81EB7">
        <w:rPr>
          <w:sz w:val="16"/>
          <w:szCs w:val="16"/>
          <w:lang w:eastAsia="ru-RU"/>
        </w:rPr>
        <w:t>1.</w:t>
      </w:r>
      <w:r w:rsidRPr="00F81EB7">
        <w:rPr>
          <w:b/>
          <w:sz w:val="16"/>
          <w:szCs w:val="16"/>
          <w:lang w:eastAsia="ru-RU"/>
        </w:rPr>
        <w:t xml:space="preserve"> </w:t>
      </w:r>
      <w:r w:rsidRPr="00F81EB7">
        <w:rPr>
          <w:sz w:val="16"/>
          <w:szCs w:val="16"/>
        </w:rPr>
        <w:t>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2,50 метров от</w:t>
      </w:r>
      <w:r>
        <w:rPr>
          <w:sz w:val="16"/>
          <w:szCs w:val="16"/>
        </w:rPr>
        <w:t xml:space="preserve"> </w:t>
      </w:r>
      <w:r w:rsidRPr="00F81EB7">
        <w:rPr>
          <w:sz w:val="16"/>
          <w:szCs w:val="16"/>
        </w:rPr>
        <w:t xml:space="preserve">северо-западной границы земельного участка с кадастровым номером </w:t>
      </w:r>
      <w:r w:rsidRPr="00F81EB7">
        <w:rPr>
          <w:sz w:val="16"/>
          <w:szCs w:val="16"/>
          <w:lang w:eastAsia="ru-RU"/>
        </w:rPr>
        <w:t>53:03:0932001:29</w:t>
      </w:r>
      <w:r w:rsidRPr="00F81EB7">
        <w:rPr>
          <w:sz w:val="16"/>
          <w:szCs w:val="16"/>
        </w:rPr>
        <w:t>,</w:t>
      </w:r>
      <w:r w:rsidRPr="00F81EB7">
        <w:rPr>
          <w:sz w:val="16"/>
          <w:szCs w:val="16"/>
          <w:lang w:eastAsia="ru-RU"/>
        </w:rPr>
        <w:t xml:space="preserve"> </w:t>
      </w:r>
      <w:r w:rsidRPr="00F81EB7">
        <w:rPr>
          <w:sz w:val="16"/>
          <w:szCs w:val="16"/>
        </w:rPr>
        <w:t xml:space="preserve">расположенного по адресу: Российская Федерация, Новгородская область, Валдайский муниципальный район, </w:t>
      </w:r>
      <w:proofErr w:type="spellStart"/>
      <w:r w:rsidRPr="00F81EB7">
        <w:rPr>
          <w:sz w:val="16"/>
          <w:szCs w:val="16"/>
        </w:rPr>
        <w:t>Костковское</w:t>
      </w:r>
      <w:proofErr w:type="spellEnd"/>
      <w:r w:rsidRPr="00F81EB7">
        <w:rPr>
          <w:sz w:val="16"/>
          <w:szCs w:val="16"/>
        </w:rPr>
        <w:t xml:space="preserve"> сельское поселение, </w:t>
      </w:r>
      <w:proofErr w:type="spellStart"/>
      <w:r w:rsidRPr="00F81EB7">
        <w:rPr>
          <w:sz w:val="16"/>
          <w:szCs w:val="16"/>
        </w:rPr>
        <w:t>д.Ватцы</w:t>
      </w:r>
      <w:proofErr w:type="spellEnd"/>
      <w:r w:rsidRPr="00F81EB7">
        <w:rPr>
          <w:sz w:val="16"/>
          <w:szCs w:val="16"/>
        </w:rPr>
        <w:t>.</w:t>
      </w:r>
    </w:p>
    <w:p w:rsidR="00F81EB7" w:rsidRPr="00F81EB7" w:rsidRDefault="00F81EB7" w:rsidP="00F81EB7">
      <w:pPr>
        <w:suppressAutoHyphens w:val="0"/>
        <w:spacing w:line="360" w:lineRule="atLeast"/>
        <w:ind w:left="-90" w:firstLine="798"/>
        <w:jc w:val="both"/>
        <w:textAlignment w:val="baseline"/>
        <w:rPr>
          <w:sz w:val="16"/>
          <w:szCs w:val="16"/>
          <w:lang w:eastAsia="ru-RU"/>
        </w:rPr>
      </w:pPr>
      <w:r w:rsidRPr="00F81EB7">
        <w:rPr>
          <w:sz w:val="16"/>
          <w:szCs w:val="16"/>
          <w:lang w:eastAsia="ru-RU"/>
        </w:rPr>
        <w:t>2. Опубликовать данное постановление в информационном бюллетене «</w:t>
      </w:r>
      <w:proofErr w:type="spellStart"/>
      <w:r w:rsidRPr="00F81EB7">
        <w:rPr>
          <w:sz w:val="16"/>
          <w:szCs w:val="16"/>
          <w:lang w:eastAsia="ru-RU"/>
        </w:rPr>
        <w:t>Костковский</w:t>
      </w:r>
      <w:proofErr w:type="spellEnd"/>
      <w:r w:rsidRPr="00F81EB7">
        <w:rPr>
          <w:sz w:val="16"/>
          <w:szCs w:val="16"/>
          <w:lang w:eastAsia="ru-RU"/>
        </w:rPr>
        <w:t xml:space="preserve">  Вестник» и на официальном сайте Администрации </w:t>
      </w:r>
      <w:proofErr w:type="spellStart"/>
      <w:r w:rsidRPr="00F81EB7">
        <w:rPr>
          <w:sz w:val="16"/>
          <w:szCs w:val="16"/>
          <w:lang w:eastAsia="ru-RU"/>
        </w:rPr>
        <w:t>Костковского</w:t>
      </w:r>
      <w:proofErr w:type="spellEnd"/>
      <w:r w:rsidRPr="00F81EB7">
        <w:rPr>
          <w:sz w:val="16"/>
          <w:szCs w:val="16"/>
          <w:lang w:eastAsia="ru-RU"/>
        </w:rPr>
        <w:t xml:space="preserve"> сельского поселения  в информационно-телекоммуникационной сети «Интернет».</w:t>
      </w:r>
    </w:p>
    <w:p w:rsidR="00F81EB7" w:rsidRPr="00F81EB7" w:rsidRDefault="00F81EB7" w:rsidP="00F81EB7">
      <w:pPr>
        <w:suppressAutoHyphens w:val="0"/>
        <w:ind w:firstLine="708"/>
        <w:jc w:val="both"/>
        <w:rPr>
          <w:b/>
          <w:sz w:val="16"/>
          <w:szCs w:val="16"/>
          <w:lang w:eastAsia="ru-RU"/>
        </w:rPr>
      </w:pPr>
    </w:p>
    <w:p w:rsidR="00F81EB7" w:rsidRPr="00F81EB7" w:rsidRDefault="00F81EB7" w:rsidP="00F81EB7">
      <w:pPr>
        <w:tabs>
          <w:tab w:val="left" w:pos="6630"/>
        </w:tabs>
        <w:rPr>
          <w:sz w:val="16"/>
          <w:szCs w:val="16"/>
        </w:rPr>
      </w:pPr>
    </w:p>
    <w:p w:rsidR="00F81EB7" w:rsidRPr="00F81EB7" w:rsidRDefault="00F81EB7" w:rsidP="00F81EB7">
      <w:pPr>
        <w:tabs>
          <w:tab w:val="left" w:pos="6630"/>
        </w:tabs>
        <w:rPr>
          <w:rFonts w:eastAsia="Calibri"/>
          <w:b/>
          <w:sz w:val="16"/>
          <w:szCs w:val="16"/>
        </w:rPr>
      </w:pPr>
      <w:r w:rsidRPr="00F81EB7">
        <w:rPr>
          <w:rFonts w:eastAsia="Calibri"/>
          <w:b/>
          <w:sz w:val="16"/>
          <w:szCs w:val="16"/>
        </w:rPr>
        <w:t xml:space="preserve">Глава </w:t>
      </w:r>
      <w:proofErr w:type="spellStart"/>
      <w:r w:rsidRPr="00F81EB7">
        <w:rPr>
          <w:rFonts w:eastAsia="Calibri"/>
          <w:b/>
          <w:sz w:val="16"/>
          <w:szCs w:val="16"/>
        </w:rPr>
        <w:t>Костковского</w:t>
      </w:r>
      <w:proofErr w:type="spellEnd"/>
      <w:r w:rsidRPr="00F81EB7">
        <w:rPr>
          <w:rFonts w:eastAsia="Calibri"/>
          <w:b/>
          <w:sz w:val="16"/>
          <w:szCs w:val="16"/>
        </w:rPr>
        <w:t xml:space="preserve"> </w:t>
      </w:r>
    </w:p>
    <w:p w:rsidR="00F81EB7" w:rsidRDefault="00F81EB7" w:rsidP="00F81EB7">
      <w:pPr>
        <w:tabs>
          <w:tab w:val="left" w:pos="6630"/>
        </w:tabs>
        <w:rPr>
          <w:rFonts w:eastAsia="Calibri"/>
          <w:b/>
          <w:sz w:val="16"/>
          <w:szCs w:val="16"/>
        </w:rPr>
      </w:pPr>
      <w:r w:rsidRPr="00F81EB7">
        <w:rPr>
          <w:rFonts w:eastAsia="Calibri"/>
          <w:b/>
          <w:sz w:val="16"/>
          <w:szCs w:val="16"/>
        </w:rPr>
        <w:t xml:space="preserve">сельского поселения </w:t>
      </w:r>
      <w:r w:rsidRPr="00F81EB7">
        <w:rPr>
          <w:rFonts w:eastAsia="Calibri"/>
          <w:b/>
          <w:sz w:val="16"/>
          <w:szCs w:val="16"/>
        </w:rPr>
        <w:tab/>
        <w:t>Н.А. Бондаренко</w:t>
      </w:r>
    </w:p>
    <w:p w:rsidR="003320E7" w:rsidRDefault="003320E7" w:rsidP="00F81EB7">
      <w:pPr>
        <w:tabs>
          <w:tab w:val="left" w:pos="6630"/>
        </w:tabs>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80</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53:03:0914002:79,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площадью 3097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земельный  участок 1.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81</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53:03:0914002:70,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д.5, площадью 984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земельный  участок 5.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lastRenderedPageBreak/>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82</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53:03:0914002:56,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д.15, площадью 1579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земельный  участок 15.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83</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53:03:0914002:57,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д.17, площадью 942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земельный  участок 17.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84</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53:03:0914002:58,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д.21, площадью 614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земельный  участок 21.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85</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53:03:0914002:63,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д.13, площадью 1793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земельный  участок 13.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86</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lastRenderedPageBreak/>
        <w:t xml:space="preserve">         1.  Присвоить  адрес земельному участку,   с кадастровым номером 53:03:0914002:62,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площадью 541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ул.Песчаная,  земельный  участок 9.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87</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53:03:0914002:84,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д.Костково,ул.Молодежная</w:t>
      </w:r>
      <w:proofErr w:type="spellEnd"/>
      <w:r w:rsidRPr="008D11D2">
        <w:rPr>
          <w:sz w:val="16"/>
          <w:szCs w:val="16"/>
        </w:rPr>
        <w:t xml:space="preserve">, д.17, площадью 1517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ул.Молодежная,  земельный  участок 17.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88</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53:03:0914002:83,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площадью 2660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ул.Молодежная,  земельный  участок 40.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89</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53:03:0914002:91,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площадью 1873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ул.Молодежная,  земельный  участок 41.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90</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53:03:0914002:107,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площадью 1523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ул.Молодежная,  земельный  участок 42.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3320E7" w:rsidRPr="008D11D2" w:rsidRDefault="003320E7" w:rsidP="003320E7">
      <w:pPr>
        <w:pStyle w:val="10"/>
        <w:tabs>
          <w:tab w:val="left" w:pos="0"/>
        </w:tabs>
        <w:rPr>
          <w:sz w:val="16"/>
          <w:szCs w:val="16"/>
        </w:rPr>
      </w:pPr>
      <w:r w:rsidRPr="008D11D2">
        <w:rPr>
          <w:sz w:val="16"/>
          <w:szCs w:val="16"/>
        </w:rPr>
        <w:t>П О С Т А Н О В Л Е Н И Е</w:t>
      </w:r>
    </w:p>
    <w:p w:rsidR="003320E7" w:rsidRPr="008D11D2" w:rsidRDefault="003320E7" w:rsidP="003320E7">
      <w:pPr>
        <w:tabs>
          <w:tab w:val="left" w:pos="6918"/>
        </w:tabs>
        <w:rPr>
          <w:color w:val="000000"/>
          <w:sz w:val="16"/>
          <w:szCs w:val="16"/>
        </w:rPr>
      </w:pPr>
    </w:p>
    <w:p w:rsidR="003320E7" w:rsidRPr="008D11D2" w:rsidRDefault="003320E7" w:rsidP="003320E7">
      <w:pPr>
        <w:tabs>
          <w:tab w:val="left" w:pos="6918"/>
        </w:tabs>
        <w:rPr>
          <w:color w:val="000000"/>
          <w:sz w:val="16"/>
          <w:szCs w:val="16"/>
        </w:rPr>
      </w:pPr>
      <w:r w:rsidRPr="008D11D2">
        <w:rPr>
          <w:color w:val="000000"/>
          <w:sz w:val="16"/>
          <w:szCs w:val="16"/>
        </w:rPr>
        <w:t>от 26.02.2025 № 91</w:t>
      </w:r>
    </w:p>
    <w:p w:rsidR="003320E7" w:rsidRPr="008D11D2" w:rsidRDefault="003320E7" w:rsidP="003320E7">
      <w:pPr>
        <w:rPr>
          <w:color w:val="000000"/>
          <w:sz w:val="16"/>
          <w:szCs w:val="16"/>
        </w:rPr>
      </w:pPr>
      <w:r w:rsidRPr="008D11D2">
        <w:rPr>
          <w:color w:val="000000"/>
          <w:sz w:val="16"/>
          <w:szCs w:val="16"/>
        </w:rPr>
        <w:t xml:space="preserve">д. </w:t>
      </w:r>
      <w:proofErr w:type="spellStart"/>
      <w:r w:rsidRPr="008D11D2">
        <w:rPr>
          <w:color w:val="000000"/>
          <w:sz w:val="16"/>
          <w:szCs w:val="16"/>
        </w:rPr>
        <w:t>Костково</w:t>
      </w:r>
      <w:proofErr w:type="spellEnd"/>
    </w:p>
    <w:p w:rsidR="003320E7" w:rsidRPr="008D11D2" w:rsidRDefault="003320E7" w:rsidP="003320E7">
      <w:pPr>
        <w:rPr>
          <w:sz w:val="16"/>
          <w:szCs w:val="16"/>
        </w:rPr>
      </w:pPr>
    </w:p>
    <w:p w:rsidR="003320E7" w:rsidRPr="008D11D2" w:rsidRDefault="003320E7" w:rsidP="003320E7">
      <w:pPr>
        <w:spacing w:line="240" w:lineRule="exact"/>
        <w:rPr>
          <w:b/>
          <w:sz w:val="16"/>
          <w:szCs w:val="16"/>
        </w:rPr>
      </w:pPr>
      <w:r w:rsidRPr="008D11D2">
        <w:rPr>
          <w:b/>
          <w:sz w:val="16"/>
          <w:szCs w:val="16"/>
        </w:rPr>
        <w:t>О присвоении адреса</w:t>
      </w:r>
    </w:p>
    <w:p w:rsidR="003320E7" w:rsidRPr="008D11D2" w:rsidRDefault="003320E7" w:rsidP="003320E7">
      <w:pPr>
        <w:spacing w:line="240" w:lineRule="exact"/>
        <w:rPr>
          <w:b/>
          <w:sz w:val="16"/>
          <w:szCs w:val="16"/>
        </w:rPr>
      </w:pPr>
      <w:r w:rsidRPr="008D11D2">
        <w:rPr>
          <w:b/>
          <w:sz w:val="16"/>
          <w:szCs w:val="16"/>
        </w:rPr>
        <w:t xml:space="preserve">земельному  участку </w:t>
      </w:r>
    </w:p>
    <w:p w:rsidR="003320E7" w:rsidRPr="008D11D2" w:rsidRDefault="003320E7" w:rsidP="003320E7">
      <w:pPr>
        <w:rPr>
          <w:sz w:val="16"/>
          <w:szCs w:val="16"/>
        </w:rPr>
      </w:pPr>
    </w:p>
    <w:p w:rsidR="003320E7" w:rsidRPr="008D11D2" w:rsidRDefault="003320E7" w:rsidP="003320E7">
      <w:pPr>
        <w:ind w:firstLine="708"/>
        <w:jc w:val="both"/>
        <w:rPr>
          <w:bCs/>
          <w:sz w:val="16"/>
          <w:szCs w:val="16"/>
          <w:shd w:val="clear" w:color="auto" w:fill="FFFFFF"/>
        </w:rPr>
      </w:pPr>
      <w:r w:rsidRPr="008D11D2">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D11D2">
        <w:rPr>
          <w:bCs/>
          <w:sz w:val="16"/>
          <w:szCs w:val="16"/>
          <w:shd w:val="clear" w:color="auto" w:fill="FFFFFF"/>
        </w:rPr>
        <w:t xml:space="preserve">адресов», Администрация </w:t>
      </w:r>
      <w:proofErr w:type="spellStart"/>
      <w:r w:rsidRPr="008D11D2">
        <w:rPr>
          <w:bCs/>
          <w:sz w:val="16"/>
          <w:szCs w:val="16"/>
          <w:shd w:val="clear" w:color="auto" w:fill="FFFFFF"/>
        </w:rPr>
        <w:t>Костковского</w:t>
      </w:r>
      <w:proofErr w:type="spellEnd"/>
      <w:r w:rsidRPr="008D11D2">
        <w:rPr>
          <w:bCs/>
          <w:sz w:val="16"/>
          <w:szCs w:val="16"/>
          <w:shd w:val="clear" w:color="auto" w:fill="FFFFFF"/>
        </w:rPr>
        <w:t xml:space="preserve"> сельского поселения</w:t>
      </w:r>
    </w:p>
    <w:p w:rsidR="003320E7" w:rsidRPr="008D11D2" w:rsidRDefault="003320E7" w:rsidP="003320E7">
      <w:pPr>
        <w:rPr>
          <w:b/>
          <w:sz w:val="16"/>
          <w:szCs w:val="16"/>
        </w:rPr>
      </w:pPr>
      <w:r w:rsidRPr="008D11D2">
        <w:rPr>
          <w:b/>
          <w:sz w:val="16"/>
          <w:szCs w:val="16"/>
        </w:rPr>
        <w:t>ПОСТАНОВЛЯЕТ:</w:t>
      </w:r>
    </w:p>
    <w:p w:rsidR="003320E7" w:rsidRPr="008D11D2" w:rsidRDefault="003320E7" w:rsidP="003320E7">
      <w:pPr>
        <w:jc w:val="both"/>
        <w:rPr>
          <w:sz w:val="16"/>
          <w:szCs w:val="16"/>
        </w:rPr>
      </w:pPr>
      <w:r w:rsidRPr="008D11D2">
        <w:rPr>
          <w:sz w:val="16"/>
          <w:szCs w:val="16"/>
        </w:rPr>
        <w:t xml:space="preserve">         1.  Присвоить  адрес земельному участку,   с кадастровым номером 53:03:0914002:122, расположенному по адресу: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площадью 4129 кв.м., и считать его следующим: Российская Федерация, Новгородская область, Валдайский муниципальный район, </w:t>
      </w:r>
      <w:proofErr w:type="spellStart"/>
      <w:r w:rsidRPr="008D11D2">
        <w:rPr>
          <w:sz w:val="16"/>
          <w:szCs w:val="16"/>
        </w:rPr>
        <w:t>Костковское</w:t>
      </w:r>
      <w:proofErr w:type="spellEnd"/>
      <w:r w:rsidRPr="008D11D2">
        <w:rPr>
          <w:sz w:val="16"/>
          <w:szCs w:val="16"/>
        </w:rPr>
        <w:t xml:space="preserve"> сельское поселение, </w:t>
      </w:r>
      <w:proofErr w:type="spellStart"/>
      <w:r w:rsidRPr="008D11D2">
        <w:rPr>
          <w:sz w:val="16"/>
          <w:szCs w:val="16"/>
        </w:rPr>
        <w:t>д.Костково</w:t>
      </w:r>
      <w:proofErr w:type="spellEnd"/>
      <w:r w:rsidRPr="008D11D2">
        <w:rPr>
          <w:sz w:val="16"/>
          <w:szCs w:val="16"/>
        </w:rPr>
        <w:t xml:space="preserve">, ул.Молодежная,  земельный  участок 43.  </w:t>
      </w:r>
    </w:p>
    <w:p w:rsidR="003320E7" w:rsidRPr="008D11D2" w:rsidRDefault="003320E7" w:rsidP="003320E7">
      <w:pPr>
        <w:jc w:val="both"/>
        <w:rPr>
          <w:sz w:val="16"/>
          <w:szCs w:val="16"/>
        </w:rPr>
      </w:pPr>
      <w:r w:rsidRPr="008D11D2">
        <w:rPr>
          <w:sz w:val="16"/>
          <w:szCs w:val="16"/>
        </w:rPr>
        <w:t xml:space="preserve">        2. Соответствующим службам внести данные в документы и базы данных.</w:t>
      </w:r>
    </w:p>
    <w:p w:rsidR="003320E7" w:rsidRPr="008D11D2" w:rsidRDefault="003320E7" w:rsidP="003320E7">
      <w:pPr>
        <w:pStyle w:val="a3"/>
        <w:jc w:val="both"/>
        <w:rPr>
          <w:sz w:val="16"/>
          <w:szCs w:val="16"/>
        </w:rPr>
      </w:pPr>
      <w:r w:rsidRPr="008D11D2">
        <w:rPr>
          <w:sz w:val="16"/>
          <w:szCs w:val="16"/>
        </w:rPr>
        <w:t xml:space="preserve"> </w:t>
      </w:r>
      <w:r w:rsidRPr="008D11D2">
        <w:rPr>
          <w:rFonts w:eastAsia="Times New Roman CYR" w:cs="Times New Roman CYR"/>
          <w:sz w:val="16"/>
          <w:szCs w:val="16"/>
        </w:rPr>
        <w:t xml:space="preserve">        </w:t>
      </w:r>
      <w:r w:rsidRPr="008D11D2">
        <w:rPr>
          <w:sz w:val="16"/>
          <w:szCs w:val="16"/>
        </w:rPr>
        <w:t>3. Опубликовать настоящее постановление в информационном бюллетене «</w:t>
      </w:r>
      <w:proofErr w:type="spellStart"/>
      <w:r w:rsidRPr="008D11D2">
        <w:rPr>
          <w:sz w:val="16"/>
          <w:szCs w:val="16"/>
        </w:rPr>
        <w:t>Костковский</w:t>
      </w:r>
      <w:proofErr w:type="spellEnd"/>
      <w:r w:rsidRPr="008D11D2">
        <w:rPr>
          <w:sz w:val="16"/>
          <w:szCs w:val="16"/>
        </w:rPr>
        <w:t xml:space="preserve"> вестник» и на официальном сайте Администрации </w:t>
      </w:r>
      <w:proofErr w:type="spellStart"/>
      <w:r w:rsidRPr="008D11D2">
        <w:rPr>
          <w:sz w:val="16"/>
          <w:szCs w:val="16"/>
        </w:rPr>
        <w:t>Костковского</w:t>
      </w:r>
      <w:proofErr w:type="spellEnd"/>
      <w:r w:rsidRPr="008D11D2">
        <w:rPr>
          <w:sz w:val="16"/>
          <w:szCs w:val="16"/>
        </w:rPr>
        <w:t xml:space="preserve"> сельского поселения в телекоммуникационной сети «Интернет».</w:t>
      </w:r>
    </w:p>
    <w:p w:rsidR="003320E7" w:rsidRPr="008D11D2" w:rsidRDefault="003320E7" w:rsidP="003320E7">
      <w:pPr>
        <w:tabs>
          <w:tab w:val="left" w:pos="6630"/>
        </w:tabs>
        <w:rPr>
          <w:sz w:val="16"/>
          <w:szCs w:val="16"/>
        </w:rPr>
      </w:pPr>
    </w:p>
    <w:p w:rsidR="003320E7" w:rsidRPr="008D11D2" w:rsidRDefault="003320E7" w:rsidP="003320E7">
      <w:pPr>
        <w:tabs>
          <w:tab w:val="left" w:pos="6630"/>
        </w:tabs>
        <w:rPr>
          <w:sz w:val="16"/>
          <w:szCs w:val="16"/>
        </w:rPr>
      </w:pPr>
    </w:p>
    <w:p w:rsidR="003320E7" w:rsidRPr="008D11D2" w:rsidRDefault="003320E7" w:rsidP="003320E7">
      <w:pPr>
        <w:tabs>
          <w:tab w:val="left" w:pos="6198"/>
        </w:tabs>
        <w:rPr>
          <w:rFonts w:eastAsia="Calibri"/>
          <w:b/>
          <w:sz w:val="16"/>
          <w:szCs w:val="16"/>
        </w:rPr>
      </w:pPr>
      <w:r w:rsidRPr="008D11D2">
        <w:rPr>
          <w:rFonts w:eastAsia="Calibri"/>
          <w:b/>
          <w:sz w:val="16"/>
          <w:szCs w:val="16"/>
        </w:rPr>
        <w:t xml:space="preserve">Глава </w:t>
      </w:r>
      <w:proofErr w:type="spellStart"/>
      <w:r w:rsidRPr="008D11D2">
        <w:rPr>
          <w:rFonts w:eastAsia="Calibri"/>
          <w:b/>
          <w:sz w:val="16"/>
          <w:szCs w:val="16"/>
        </w:rPr>
        <w:t>Костковского</w:t>
      </w:r>
      <w:proofErr w:type="spellEnd"/>
    </w:p>
    <w:p w:rsidR="003320E7" w:rsidRPr="008D11D2" w:rsidRDefault="003320E7" w:rsidP="003320E7">
      <w:pPr>
        <w:tabs>
          <w:tab w:val="left" w:pos="6198"/>
        </w:tabs>
        <w:rPr>
          <w:rFonts w:eastAsia="Calibri"/>
          <w:b/>
          <w:sz w:val="16"/>
          <w:szCs w:val="16"/>
        </w:rPr>
      </w:pPr>
      <w:r w:rsidRPr="008D11D2">
        <w:rPr>
          <w:rFonts w:eastAsia="Calibri"/>
          <w:b/>
          <w:sz w:val="16"/>
          <w:szCs w:val="16"/>
        </w:rPr>
        <w:t>сельского поселения</w:t>
      </w:r>
      <w:r w:rsidRPr="008D11D2">
        <w:rPr>
          <w:rFonts w:eastAsia="Calibri"/>
          <w:b/>
          <w:sz w:val="16"/>
          <w:szCs w:val="16"/>
        </w:rPr>
        <w:tab/>
        <w:t xml:space="preserve">           Н.А. Бондаренко</w:t>
      </w:r>
    </w:p>
    <w:p w:rsidR="003320E7" w:rsidRPr="008D11D2" w:rsidRDefault="003320E7" w:rsidP="003320E7">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92</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53:03:0914002:124,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площадью 2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земельный  участок 44.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93</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53:03:0914002:125,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пер.Озерный, площадью 0,8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пер.Озерный,  земельный  участок 30.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lastRenderedPageBreak/>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94</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53:03:0914002:86,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ул.Песчаная, площадью 1935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ул.Песчаная,  земельный  участок 23.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95</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53:03:0914002:126,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ул.Песчаная, площадью 2,2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ул.Песчаная,  земельный  участок 25.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96</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53:03:0914002:133,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ул.Песчаная, д.7, площадью 733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ул.Песчаная,  земельный  участок 7.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97</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53:03:0914002:127,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ул.Центральная, д.22, площадью 1560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ул.Центральная,  земельный  участок 22.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98</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53:03:0914002:20,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пер.Озерный, площадью 1920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пер.Озерный,  земельный  участок 25.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99</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53:03:0914002:139,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площадью 4993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пер.Озерный,  земельный  участок 27.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100</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53:03:0914002:140,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ул.Центральная, д.20,  площадью 3260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ул.Центральная,  земельный  участок 20.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101</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lastRenderedPageBreak/>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53:03:0914002:243,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площадью 3469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земельный  участок 44.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102</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сооружению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1.Присвоить  адрес автомобильной дороге общего пользования местного значения ул</w:t>
      </w:r>
      <w:proofErr w:type="gramStart"/>
      <w:r w:rsidRPr="009628DF">
        <w:rPr>
          <w:sz w:val="16"/>
          <w:szCs w:val="16"/>
        </w:rPr>
        <w:t>.М</w:t>
      </w:r>
      <w:proofErr w:type="gramEnd"/>
      <w:r w:rsidRPr="009628DF">
        <w:rPr>
          <w:sz w:val="16"/>
          <w:szCs w:val="16"/>
        </w:rPr>
        <w:t xml:space="preserve">олодежная, </w:t>
      </w:r>
      <w:proofErr w:type="spellStart"/>
      <w:r w:rsidRPr="009628DF">
        <w:rPr>
          <w:sz w:val="16"/>
          <w:szCs w:val="16"/>
        </w:rPr>
        <w:t>д.Костково</w:t>
      </w:r>
      <w:proofErr w:type="spellEnd"/>
      <w:r w:rsidRPr="009628DF">
        <w:rPr>
          <w:sz w:val="16"/>
          <w:szCs w:val="16"/>
        </w:rPr>
        <w:t xml:space="preserve">, Валдайского района, Новгородской области, площадью 3469 кв.м., протяженностью 690 метров, расположенной на земельном участке с кадастровым номером 53:03:0914002:245,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сооружение 44.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103</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53:03:0914002:250,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площадью 32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земельный  участок 47.  </w:t>
      </w:r>
    </w:p>
    <w:p w:rsidR="00553814" w:rsidRPr="009628DF" w:rsidRDefault="00553814" w:rsidP="00553814">
      <w:pPr>
        <w:jc w:val="both"/>
        <w:rPr>
          <w:sz w:val="16"/>
          <w:szCs w:val="16"/>
        </w:rPr>
      </w:pPr>
      <w:r w:rsidRPr="009628DF">
        <w:rPr>
          <w:sz w:val="16"/>
          <w:szCs w:val="16"/>
        </w:rPr>
        <w:lastRenderedPageBreak/>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104</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53:03:0914002:47,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площадью 700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земельный  участок 45.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553814" w:rsidRPr="009628DF" w:rsidRDefault="00553814" w:rsidP="00553814">
      <w:pPr>
        <w:tabs>
          <w:tab w:val="left" w:pos="6198"/>
        </w:tabs>
        <w:ind w:hanging="1416"/>
        <w:jc w:val="both"/>
        <w:rPr>
          <w:rFonts w:eastAsia="Calibri"/>
          <w:b/>
          <w:sz w:val="16"/>
          <w:szCs w:val="16"/>
        </w:rPr>
      </w:pPr>
    </w:p>
    <w:p w:rsidR="00553814" w:rsidRPr="009628DF" w:rsidRDefault="00553814" w:rsidP="00553814">
      <w:pPr>
        <w:pStyle w:val="10"/>
        <w:tabs>
          <w:tab w:val="left" w:pos="0"/>
        </w:tabs>
        <w:rPr>
          <w:sz w:val="16"/>
          <w:szCs w:val="16"/>
        </w:rPr>
      </w:pPr>
      <w:proofErr w:type="gramStart"/>
      <w:r w:rsidRPr="009628DF">
        <w:rPr>
          <w:sz w:val="16"/>
          <w:szCs w:val="16"/>
        </w:rPr>
        <w:t>П</w:t>
      </w:r>
      <w:proofErr w:type="gramEnd"/>
      <w:r w:rsidRPr="009628DF">
        <w:rPr>
          <w:sz w:val="16"/>
          <w:szCs w:val="16"/>
        </w:rPr>
        <w:t xml:space="preserve"> О С Т А Н О В Л Е Н И Е</w:t>
      </w:r>
    </w:p>
    <w:p w:rsidR="00553814" w:rsidRPr="009628DF" w:rsidRDefault="00553814" w:rsidP="00553814">
      <w:pPr>
        <w:tabs>
          <w:tab w:val="left" w:pos="6918"/>
        </w:tabs>
        <w:rPr>
          <w:color w:val="000000"/>
          <w:sz w:val="16"/>
          <w:szCs w:val="16"/>
        </w:rPr>
      </w:pPr>
    </w:p>
    <w:p w:rsidR="00553814" w:rsidRPr="009628DF" w:rsidRDefault="00553814" w:rsidP="00553814">
      <w:pPr>
        <w:tabs>
          <w:tab w:val="left" w:pos="6918"/>
        </w:tabs>
        <w:rPr>
          <w:color w:val="000000"/>
          <w:sz w:val="16"/>
          <w:szCs w:val="16"/>
        </w:rPr>
      </w:pPr>
      <w:r w:rsidRPr="009628DF">
        <w:rPr>
          <w:color w:val="000000"/>
          <w:sz w:val="16"/>
          <w:szCs w:val="16"/>
        </w:rPr>
        <w:t>от 26.02.2025 № 105</w:t>
      </w:r>
    </w:p>
    <w:p w:rsidR="00553814" w:rsidRPr="009628DF" w:rsidRDefault="00553814" w:rsidP="00553814">
      <w:pPr>
        <w:rPr>
          <w:color w:val="000000"/>
          <w:sz w:val="16"/>
          <w:szCs w:val="16"/>
        </w:rPr>
      </w:pPr>
      <w:r w:rsidRPr="009628DF">
        <w:rPr>
          <w:color w:val="000000"/>
          <w:sz w:val="16"/>
          <w:szCs w:val="16"/>
        </w:rPr>
        <w:t xml:space="preserve">д. </w:t>
      </w:r>
      <w:proofErr w:type="spellStart"/>
      <w:r w:rsidRPr="009628DF">
        <w:rPr>
          <w:color w:val="000000"/>
          <w:sz w:val="16"/>
          <w:szCs w:val="16"/>
        </w:rPr>
        <w:t>Костково</w:t>
      </w:r>
      <w:proofErr w:type="spellEnd"/>
    </w:p>
    <w:p w:rsidR="00553814" w:rsidRPr="009628DF" w:rsidRDefault="00553814" w:rsidP="00553814">
      <w:pPr>
        <w:rPr>
          <w:sz w:val="16"/>
          <w:szCs w:val="16"/>
        </w:rPr>
      </w:pPr>
    </w:p>
    <w:p w:rsidR="00553814" w:rsidRPr="009628DF" w:rsidRDefault="00553814" w:rsidP="00553814">
      <w:pPr>
        <w:spacing w:line="240" w:lineRule="exact"/>
        <w:rPr>
          <w:b/>
          <w:sz w:val="16"/>
          <w:szCs w:val="16"/>
        </w:rPr>
      </w:pPr>
      <w:r w:rsidRPr="009628DF">
        <w:rPr>
          <w:b/>
          <w:sz w:val="16"/>
          <w:szCs w:val="16"/>
        </w:rPr>
        <w:t>О присвоении адреса</w:t>
      </w:r>
    </w:p>
    <w:p w:rsidR="00553814" w:rsidRPr="009628DF" w:rsidRDefault="00553814" w:rsidP="00553814">
      <w:pPr>
        <w:spacing w:line="240" w:lineRule="exact"/>
        <w:rPr>
          <w:b/>
          <w:sz w:val="16"/>
          <w:szCs w:val="16"/>
        </w:rPr>
      </w:pPr>
      <w:r w:rsidRPr="009628DF">
        <w:rPr>
          <w:b/>
          <w:sz w:val="16"/>
          <w:szCs w:val="16"/>
        </w:rPr>
        <w:t xml:space="preserve">земельному  участку </w:t>
      </w:r>
    </w:p>
    <w:p w:rsidR="00553814" w:rsidRPr="009628DF" w:rsidRDefault="00553814" w:rsidP="00553814">
      <w:pPr>
        <w:rPr>
          <w:sz w:val="16"/>
          <w:szCs w:val="16"/>
        </w:rPr>
      </w:pPr>
    </w:p>
    <w:p w:rsidR="00553814" w:rsidRPr="009628DF" w:rsidRDefault="00553814" w:rsidP="00553814">
      <w:pPr>
        <w:ind w:firstLine="708"/>
        <w:jc w:val="both"/>
        <w:rPr>
          <w:bCs/>
          <w:sz w:val="16"/>
          <w:szCs w:val="16"/>
          <w:shd w:val="clear" w:color="auto" w:fill="FFFFFF"/>
        </w:rPr>
      </w:pPr>
      <w:r w:rsidRPr="009628DF">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9628DF">
        <w:rPr>
          <w:bCs/>
          <w:sz w:val="16"/>
          <w:szCs w:val="16"/>
          <w:shd w:val="clear" w:color="auto" w:fill="FFFFFF"/>
        </w:rPr>
        <w:t xml:space="preserve">адресов», Администрация </w:t>
      </w:r>
      <w:proofErr w:type="spellStart"/>
      <w:r w:rsidRPr="009628DF">
        <w:rPr>
          <w:bCs/>
          <w:sz w:val="16"/>
          <w:szCs w:val="16"/>
          <w:shd w:val="clear" w:color="auto" w:fill="FFFFFF"/>
        </w:rPr>
        <w:t>Костковского</w:t>
      </w:r>
      <w:proofErr w:type="spellEnd"/>
      <w:r w:rsidRPr="009628DF">
        <w:rPr>
          <w:bCs/>
          <w:sz w:val="16"/>
          <w:szCs w:val="16"/>
          <w:shd w:val="clear" w:color="auto" w:fill="FFFFFF"/>
        </w:rPr>
        <w:t xml:space="preserve"> сельского поселения</w:t>
      </w:r>
    </w:p>
    <w:p w:rsidR="00553814" w:rsidRPr="009628DF" w:rsidRDefault="00553814" w:rsidP="00553814">
      <w:pPr>
        <w:rPr>
          <w:b/>
          <w:sz w:val="16"/>
          <w:szCs w:val="16"/>
        </w:rPr>
      </w:pPr>
      <w:r w:rsidRPr="009628DF">
        <w:rPr>
          <w:b/>
          <w:sz w:val="16"/>
          <w:szCs w:val="16"/>
        </w:rPr>
        <w:t>ПОСТАНОВЛЯЕТ:</w:t>
      </w:r>
    </w:p>
    <w:p w:rsidR="00553814" w:rsidRPr="009628DF" w:rsidRDefault="00553814" w:rsidP="00553814">
      <w:pPr>
        <w:jc w:val="both"/>
        <w:rPr>
          <w:sz w:val="16"/>
          <w:szCs w:val="16"/>
        </w:rPr>
      </w:pPr>
      <w:r w:rsidRPr="009628DF">
        <w:rPr>
          <w:sz w:val="16"/>
          <w:szCs w:val="16"/>
        </w:rPr>
        <w:t xml:space="preserve">         1.  Присвоить  адрес земельному участку,   с кадастровым номером 53:03:0914002:51, расположенному по адресу: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площадью 843 кв.м., и считать его следующим: Российская Федерация, Новгородская область, Валдайский муниципальный район, </w:t>
      </w:r>
      <w:proofErr w:type="spellStart"/>
      <w:r w:rsidRPr="009628DF">
        <w:rPr>
          <w:sz w:val="16"/>
          <w:szCs w:val="16"/>
        </w:rPr>
        <w:t>Костковское</w:t>
      </w:r>
      <w:proofErr w:type="spellEnd"/>
      <w:r w:rsidRPr="009628DF">
        <w:rPr>
          <w:sz w:val="16"/>
          <w:szCs w:val="16"/>
        </w:rPr>
        <w:t xml:space="preserve"> сельское поселение, </w:t>
      </w:r>
      <w:proofErr w:type="spellStart"/>
      <w:r w:rsidRPr="009628DF">
        <w:rPr>
          <w:sz w:val="16"/>
          <w:szCs w:val="16"/>
        </w:rPr>
        <w:t>д</w:t>
      </w:r>
      <w:proofErr w:type="gramStart"/>
      <w:r w:rsidRPr="009628DF">
        <w:rPr>
          <w:sz w:val="16"/>
          <w:szCs w:val="16"/>
        </w:rPr>
        <w:t>.К</w:t>
      </w:r>
      <w:proofErr w:type="gramEnd"/>
      <w:r w:rsidRPr="009628DF">
        <w:rPr>
          <w:sz w:val="16"/>
          <w:szCs w:val="16"/>
        </w:rPr>
        <w:t>остково</w:t>
      </w:r>
      <w:proofErr w:type="spellEnd"/>
      <w:r w:rsidRPr="009628DF">
        <w:rPr>
          <w:sz w:val="16"/>
          <w:szCs w:val="16"/>
        </w:rPr>
        <w:t xml:space="preserve">, ул.Молодежная,  земельный  участок 46.  </w:t>
      </w:r>
    </w:p>
    <w:p w:rsidR="00553814" w:rsidRPr="009628DF" w:rsidRDefault="00553814" w:rsidP="00553814">
      <w:pPr>
        <w:jc w:val="both"/>
        <w:rPr>
          <w:sz w:val="16"/>
          <w:szCs w:val="16"/>
        </w:rPr>
      </w:pPr>
      <w:r w:rsidRPr="009628DF">
        <w:rPr>
          <w:sz w:val="16"/>
          <w:szCs w:val="16"/>
        </w:rPr>
        <w:t xml:space="preserve">        2. Соответствующим службам внести данные в документы и базы данных.</w:t>
      </w:r>
    </w:p>
    <w:p w:rsidR="00553814" w:rsidRPr="009628DF" w:rsidRDefault="00553814" w:rsidP="00553814">
      <w:pPr>
        <w:pStyle w:val="a3"/>
        <w:jc w:val="both"/>
        <w:rPr>
          <w:sz w:val="16"/>
          <w:szCs w:val="16"/>
        </w:rPr>
      </w:pPr>
      <w:r w:rsidRPr="009628DF">
        <w:rPr>
          <w:sz w:val="16"/>
          <w:szCs w:val="16"/>
        </w:rPr>
        <w:t xml:space="preserve"> </w:t>
      </w:r>
      <w:r w:rsidRPr="009628DF">
        <w:rPr>
          <w:rFonts w:eastAsia="Times New Roman CYR" w:cs="Times New Roman CYR"/>
          <w:sz w:val="16"/>
          <w:szCs w:val="16"/>
        </w:rPr>
        <w:t xml:space="preserve">        </w:t>
      </w:r>
      <w:r w:rsidRPr="009628DF">
        <w:rPr>
          <w:sz w:val="16"/>
          <w:szCs w:val="16"/>
        </w:rPr>
        <w:t>3. Опубликовать настоящее постановление в информационном бюлл</w:t>
      </w:r>
      <w:r w:rsidRPr="009628DF">
        <w:rPr>
          <w:sz w:val="16"/>
          <w:szCs w:val="16"/>
        </w:rPr>
        <w:t>е</w:t>
      </w:r>
      <w:r w:rsidRPr="009628DF">
        <w:rPr>
          <w:sz w:val="16"/>
          <w:szCs w:val="16"/>
        </w:rPr>
        <w:t>тене «</w:t>
      </w:r>
      <w:proofErr w:type="spellStart"/>
      <w:r w:rsidRPr="009628DF">
        <w:rPr>
          <w:sz w:val="16"/>
          <w:szCs w:val="16"/>
        </w:rPr>
        <w:t>Костковский</w:t>
      </w:r>
      <w:proofErr w:type="spellEnd"/>
      <w:r w:rsidRPr="009628DF">
        <w:rPr>
          <w:sz w:val="16"/>
          <w:szCs w:val="16"/>
        </w:rPr>
        <w:t xml:space="preserve"> вестник» и на официальном сайте Администрации </w:t>
      </w:r>
      <w:proofErr w:type="spellStart"/>
      <w:r w:rsidRPr="009628DF">
        <w:rPr>
          <w:sz w:val="16"/>
          <w:szCs w:val="16"/>
        </w:rPr>
        <w:t>Костковского</w:t>
      </w:r>
      <w:proofErr w:type="spellEnd"/>
      <w:r w:rsidRPr="009628DF">
        <w:rPr>
          <w:sz w:val="16"/>
          <w:szCs w:val="16"/>
        </w:rPr>
        <w:t xml:space="preserve"> сельского поселения в телекоммуникационной сети «Инте</w:t>
      </w:r>
      <w:r w:rsidRPr="009628DF">
        <w:rPr>
          <w:sz w:val="16"/>
          <w:szCs w:val="16"/>
        </w:rPr>
        <w:t>р</w:t>
      </w:r>
      <w:r w:rsidRPr="009628DF">
        <w:rPr>
          <w:sz w:val="16"/>
          <w:szCs w:val="16"/>
        </w:rPr>
        <w:t>нет».</w:t>
      </w:r>
    </w:p>
    <w:p w:rsidR="00553814" w:rsidRPr="009628DF" w:rsidRDefault="00553814" w:rsidP="00553814">
      <w:pPr>
        <w:tabs>
          <w:tab w:val="left" w:pos="6630"/>
        </w:tabs>
        <w:rPr>
          <w:sz w:val="16"/>
          <w:szCs w:val="16"/>
        </w:rPr>
      </w:pPr>
    </w:p>
    <w:p w:rsidR="00553814" w:rsidRPr="009628DF" w:rsidRDefault="00553814" w:rsidP="00553814">
      <w:pPr>
        <w:tabs>
          <w:tab w:val="left" w:pos="6630"/>
        </w:tabs>
        <w:rPr>
          <w:sz w:val="16"/>
          <w:szCs w:val="16"/>
        </w:rPr>
      </w:pPr>
    </w:p>
    <w:p w:rsidR="00553814" w:rsidRPr="009628DF" w:rsidRDefault="00553814" w:rsidP="00553814">
      <w:pPr>
        <w:tabs>
          <w:tab w:val="left" w:pos="6198"/>
        </w:tabs>
        <w:rPr>
          <w:rFonts w:eastAsia="Calibri"/>
          <w:b/>
          <w:sz w:val="16"/>
          <w:szCs w:val="16"/>
        </w:rPr>
      </w:pPr>
      <w:r w:rsidRPr="009628DF">
        <w:rPr>
          <w:rFonts w:eastAsia="Calibri"/>
          <w:b/>
          <w:sz w:val="16"/>
          <w:szCs w:val="16"/>
        </w:rPr>
        <w:t xml:space="preserve">Глава </w:t>
      </w:r>
      <w:proofErr w:type="spellStart"/>
      <w:r w:rsidRPr="009628DF">
        <w:rPr>
          <w:rFonts w:eastAsia="Calibri"/>
          <w:b/>
          <w:sz w:val="16"/>
          <w:szCs w:val="16"/>
        </w:rPr>
        <w:t>Костковского</w:t>
      </w:r>
      <w:proofErr w:type="spellEnd"/>
    </w:p>
    <w:p w:rsidR="00553814" w:rsidRPr="009628DF" w:rsidRDefault="00553814" w:rsidP="00553814">
      <w:pPr>
        <w:tabs>
          <w:tab w:val="left" w:pos="6198"/>
        </w:tabs>
        <w:rPr>
          <w:rFonts w:eastAsia="Calibri"/>
          <w:b/>
          <w:sz w:val="16"/>
          <w:szCs w:val="16"/>
        </w:rPr>
      </w:pPr>
      <w:r w:rsidRPr="009628DF">
        <w:rPr>
          <w:rFonts w:eastAsia="Calibri"/>
          <w:b/>
          <w:sz w:val="16"/>
          <w:szCs w:val="16"/>
        </w:rPr>
        <w:t>сельского поселения</w:t>
      </w:r>
      <w:r w:rsidRPr="009628DF">
        <w:rPr>
          <w:rFonts w:eastAsia="Calibri"/>
          <w:b/>
          <w:sz w:val="16"/>
          <w:szCs w:val="16"/>
        </w:rPr>
        <w:tab/>
        <w:t xml:space="preserve">           Н.А. Бондаренко</w:t>
      </w:r>
    </w:p>
    <w:p w:rsidR="003320E7" w:rsidRPr="00F81EB7" w:rsidRDefault="003320E7" w:rsidP="00F81EB7">
      <w:pPr>
        <w:tabs>
          <w:tab w:val="left" w:pos="6630"/>
        </w:tabs>
        <w:rPr>
          <w:rFonts w:eastAsia="Calibri"/>
          <w:b/>
          <w:sz w:val="16"/>
          <w:szCs w:val="16"/>
        </w:rPr>
      </w:pPr>
    </w:p>
    <w:p w:rsidR="00F81EB7" w:rsidRDefault="00F81EB7" w:rsidP="00F81EB7">
      <w:pPr>
        <w:tabs>
          <w:tab w:val="left" w:pos="6630"/>
        </w:tabs>
        <w:rPr>
          <w:rFonts w:eastAsia="Calibri"/>
          <w:b/>
          <w:sz w:val="28"/>
          <w:szCs w:val="28"/>
        </w:rPr>
      </w:pPr>
    </w:p>
    <w:p w:rsidR="00F81EB7" w:rsidRPr="0040647A" w:rsidRDefault="00F81EB7" w:rsidP="0040647A">
      <w:pPr>
        <w:jc w:val="both"/>
        <w:rPr>
          <w:sz w:val="16"/>
          <w:szCs w:val="16"/>
        </w:rPr>
      </w:pPr>
    </w:p>
    <w:p w:rsidR="0021710D" w:rsidRDefault="001E7FB7" w:rsidP="007B664E">
      <w:pPr>
        <w:jc w:val="both"/>
        <w:rPr>
          <w:rFonts w:eastAsia="Calibri"/>
          <w:b/>
          <w:sz w:val="22"/>
          <w:szCs w:val="22"/>
          <w:lang w:eastAsia="ru-RU"/>
        </w:rPr>
      </w:pPr>
      <w:r>
        <w:rPr>
          <w:rFonts w:eastAsia="Calibri"/>
          <w:b/>
          <w:sz w:val="22"/>
          <w:szCs w:val="22"/>
          <w:lang w:eastAsia="ru-RU"/>
        </w:rPr>
        <w:t>СОВЕТ ДЕПУТАТОВ КОСТКОВСКОГО СЕЛЬСКОГО ПОСЕЛЕНИЯ</w:t>
      </w:r>
    </w:p>
    <w:p w:rsidR="001E7FB7" w:rsidRDefault="001E7FB7" w:rsidP="007B664E">
      <w:pPr>
        <w:jc w:val="both"/>
        <w:rPr>
          <w:rFonts w:eastAsia="Calibri"/>
          <w:sz w:val="16"/>
          <w:szCs w:val="16"/>
        </w:rPr>
      </w:pPr>
    </w:p>
    <w:p w:rsidR="001E7FB7" w:rsidRPr="001E7FB7" w:rsidRDefault="001E7FB7" w:rsidP="001E7FB7">
      <w:pPr>
        <w:pStyle w:val="Standarduser"/>
        <w:widowControl w:val="0"/>
        <w:jc w:val="center"/>
        <w:rPr>
          <w:b/>
          <w:sz w:val="16"/>
          <w:szCs w:val="16"/>
        </w:rPr>
      </w:pPr>
      <w:r w:rsidRPr="001E7FB7">
        <w:rPr>
          <w:b/>
          <w:sz w:val="16"/>
          <w:szCs w:val="16"/>
        </w:rPr>
        <w:t>РЕШЕНИЕ</w:t>
      </w:r>
    </w:p>
    <w:p w:rsidR="001E7FB7" w:rsidRPr="001E7FB7" w:rsidRDefault="001E7FB7" w:rsidP="001E7FB7">
      <w:pPr>
        <w:pStyle w:val="Standarduser"/>
        <w:widowControl w:val="0"/>
        <w:jc w:val="both"/>
        <w:rPr>
          <w:sz w:val="16"/>
          <w:szCs w:val="16"/>
        </w:rPr>
      </w:pPr>
    </w:p>
    <w:p w:rsidR="001E7FB7" w:rsidRPr="001E7FB7" w:rsidRDefault="001E7FB7" w:rsidP="001E7FB7">
      <w:pPr>
        <w:pStyle w:val="Standarduser"/>
        <w:widowControl w:val="0"/>
        <w:tabs>
          <w:tab w:val="left" w:pos="14933"/>
        </w:tabs>
        <w:ind w:right="1279"/>
        <w:rPr>
          <w:sz w:val="16"/>
          <w:szCs w:val="16"/>
        </w:rPr>
      </w:pPr>
      <w:r w:rsidRPr="001E7FB7">
        <w:rPr>
          <w:sz w:val="16"/>
          <w:szCs w:val="16"/>
        </w:rPr>
        <w:t>от 25.</w:t>
      </w:r>
      <w:bookmarkStart w:id="1" w:name="_GoBack"/>
      <w:bookmarkEnd w:id="1"/>
      <w:r w:rsidRPr="001E7FB7">
        <w:rPr>
          <w:sz w:val="16"/>
          <w:szCs w:val="16"/>
        </w:rPr>
        <w:t xml:space="preserve">02.2025 № 234                                                                                                                                               </w:t>
      </w:r>
    </w:p>
    <w:p w:rsidR="001E7FB7" w:rsidRPr="001E7FB7" w:rsidRDefault="001E7FB7" w:rsidP="001E7FB7">
      <w:pPr>
        <w:pStyle w:val="Standarduser"/>
        <w:widowControl w:val="0"/>
        <w:jc w:val="both"/>
        <w:rPr>
          <w:sz w:val="16"/>
          <w:szCs w:val="16"/>
        </w:rPr>
      </w:pPr>
      <w:r w:rsidRPr="001E7FB7">
        <w:rPr>
          <w:sz w:val="16"/>
          <w:szCs w:val="16"/>
        </w:rPr>
        <w:t xml:space="preserve">д. </w:t>
      </w:r>
      <w:proofErr w:type="spellStart"/>
      <w:r w:rsidRPr="001E7FB7">
        <w:rPr>
          <w:sz w:val="16"/>
          <w:szCs w:val="16"/>
        </w:rPr>
        <w:t>Костково</w:t>
      </w:r>
      <w:proofErr w:type="spellEnd"/>
    </w:p>
    <w:p w:rsidR="001E7FB7" w:rsidRPr="001E7FB7" w:rsidRDefault="001E7FB7" w:rsidP="001E7FB7">
      <w:pPr>
        <w:pStyle w:val="Standarduser"/>
        <w:widowControl w:val="0"/>
        <w:jc w:val="both"/>
        <w:rPr>
          <w:sz w:val="16"/>
          <w:szCs w:val="16"/>
        </w:rPr>
      </w:pPr>
    </w:p>
    <w:tbl>
      <w:tblPr>
        <w:tblW w:w="5071" w:type="dxa"/>
        <w:tblLayout w:type="fixed"/>
        <w:tblCellMar>
          <w:left w:w="10" w:type="dxa"/>
          <w:right w:w="10" w:type="dxa"/>
        </w:tblCellMar>
        <w:tblLook w:val="0000"/>
      </w:tblPr>
      <w:tblGrid>
        <w:gridCol w:w="5071"/>
      </w:tblGrid>
      <w:tr w:rsidR="001E7FB7" w:rsidRPr="001E7FB7" w:rsidTr="009218A1">
        <w:trPr>
          <w:trHeight w:val="1112"/>
        </w:trPr>
        <w:tc>
          <w:tcPr>
            <w:tcW w:w="5071" w:type="dxa"/>
            <w:shd w:val="clear" w:color="auto" w:fill="auto"/>
            <w:tcMar>
              <w:top w:w="0" w:type="dxa"/>
              <w:left w:w="108" w:type="dxa"/>
              <w:bottom w:w="0" w:type="dxa"/>
              <w:right w:w="108" w:type="dxa"/>
            </w:tcMar>
          </w:tcPr>
          <w:p w:rsidR="001E7FB7" w:rsidRPr="001E7FB7" w:rsidRDefault="001E7FB7" w:rsidP="009218A1">
            <w:pPr>
              <w:pStyle w:val="Standard"/>
              <w:widowControl w:val="0"/>
              <w:snapToGrid w:val="0"/>
              <w:spacing w:line="240" w:lineRule="exact"/>
              <w:jc w:val="both"/>
              <w:rPr>
                <w:b/>
                <w:sz w:val="16"/>
                <w:szCs w:val="16"/>
              </w:rPr>
            </w:pPr>
            <w:r w:rsidRPr="001E7FB7">
              <w:rPr>
                <w:b/>
                <w:sz w:val="16"/>
                <w:szCs w:val="16"/>
              </w:rPr>
              <w:t xml:space="preserve">О внесении изменений и дополнений  в бюджет </w:t>
            </w:r>
            <w:proofErr w:type="spellStart"/>
            <w:r w:rsidRPr="001E7FB7">
              <w:rPr>
                <w:b/>
                <w:sz w:val="16"/>
                <w:szCs w:val="16"/>
              </w:rPr>
              <w:t>Костковского</w:t>
            </w:r>
            <w:proofErr w:type="spellEnd"/>
            <w:r w:rsidRPr="001E7FB7">
              <w:rPr>
                <w:b/>
                <w:sz w:val="16"/>
                <w:szCs w:val="16"/>
              </w:rPr>
              <w:t xml:space="preserve"> сельского поселения на 2025 год и на плановый период 2026 и 2027 годов</w:t>
            </w:r>
          </w:p>
        </w:tc>
      </w:tr>
    </w:tbl>
    <w:p w:rsidR="001E7FB7" w:rsidRPr="001E7FB7" w:rsidRDefault="001E7FB7" w:rsidP="001E7FB7">
      <w:pPr>
        <w:pStyle w:val="Standard"/>
        <w:widowControl w:val="0"/>
        <w:jc w:val="both"/>
        <w:rPr>
          <w:sz w:val="16"/>
          <w:szCs w:val="16"/>
        </w:rPr>
      </w:pPr>
    </w:p>
    <w:p w:rsidR="001E7FB7" w:rsidRPr="001E7FB7" w:rsidRDefault="001E7FB7" w:rsidP="001E7FB7">
      <w:pPr>
        <w:pStyle w:val="Standard"/>
        <w:widowControl w:val="0"/>
        <w:jc w:val="both"/>
        <w:rPr>
          <w:sz w:val="16"/>
          <w:szCs w:val="16"/>
        </w:rPr>
      </w:pPr>
      <w:r w:rsidRPr="001E7FB7">
        <w:rPr>
          <w:sz w:val="16"/>
          <w:szCs w:val="16"/>
        </w:rPr>
        <w:t xml:space="preserve">Совет депутатов </w:t>
      </w:r>
      <w:proofErr w:type="spellStart"/>
      <w:r w:rsidRPr="001E7FB7">
        <w:rPr>
          <w:sz w:val="16"/>
          <w:szCs w:val="16"/>
        </w:rPr>
        <w:t>Костковского</w:t>
      </w:r>
      <w:proofErr w:type="spellEnd"/>
      <w:r w:rsidRPr="001E7FB7">
        <w:rPr>
          <w:sz w:val="16"/>
          <w:szCs w:val="16"/>
        </w:rPr>
        <w:t xml:space="preserve"> сельского поселения</w:t>
      </w:r>
    </w:p>
    <w:p w:rsidR="001E7FB7" w:rsidRPr="001E7FB7" w:rsidRDefault="001E7FB7" w:rsidP="001E7FB7">
      <w:pPr>
        <w:pStyle w:val="Standard"/>
        <w:widowControl w:val="0"/>
        <w:jc w:val="both"/>
        <w:rPr>
          <w:sz w:val="16"/>
          <w:szCs w:val="16"/>
        </w:rPr>
      </w:pPr>
      <w:r w:rsidRPr="001E7FB7">
        <w:rPr>
          <w:b/>
          <w:sz w:val="16"/>
          <w:szCs w:val="16"/>
        </w:rPr>
        <w:t>РЕШИЛ</w:t>
      </w:r>
      <w:r w:rsidRPr="001E7FB7">
        <w:rPr>
          <w:sz w:val="16"/>
          <w:szCs w:val="16"/>
        </w:rPr>
        <w:t>:</w:t>
      </w:r>
    </w:p>
    <w:p w:rsidR="001E7FB7" w:rsidRPr="001E7FB7" w:rsidRDefault="001E7FB7" w:rsidP="001E7FB7">
      <w:pPr>
        <w:pStyle w:val="Standard"/>
        <w:widowControl w:val="0"/>
        <w:jc w:val="both"/>
        <w:rPr>
          <w:sz w:val="16"/>
          <w:szCs w:val="16"/>
        </w:rPr>
      </w:pPr>
      <w:r w:rsidRPr="001E7FB7">
        <w:rPr>
          <w:sz w:val="16"/>
          <w:szCs w:val="16"/>
        </w:rPr>
        <w:t xml:space="preserve">Внести следующие изменения и дополнения в решение Совета Депутатов </w:t>
      </w:r>
      <w:proofErr w:type="spellStart"/>
      <w:r w:rsidRPr="001E7FB7">
        <w:rPr>
          <w:sz w:val="16"/>
          <w:szCs w:val="16"/>
        </w:rPr>
        <w:t>Костковского</w:t>
      </w:r>
      <w:proofErr w:type="spellEnd"/>
      <w:r w:rsidRPr="001E7FB7">
        <w:rPr>
          <w:sz w:val="16"/>
          <w:szCs w:val="16"/>
        </w:rPr>
        <w:t xml:space="preserve"> сельского поселения от 26.12.2024 № 221 «О бюджете  </w:t>
      </w:r>
      <w:proofErr w:type="spellStart"/>
      <w:r w:rsidRPr="001E7FB7">
        <w:rPr>
          <w:sz w:val="16"/>
          <w:szCs w:val="16"/>
        </w:rPr>
        <w:t>Костковского</w:t>
      </w:r>
      <w:proofErr w:type="spellEnd"/>
      <w:r w:rsidRPr="001E7FB7">
        <w:rPr>
          <w:sz w:val="16"/>
          <w:szCs w:val="16"/>
        </w:rPr>
        <w:t xml:space="preserve"> сельского поселения на 2025 год и на плановый период 2026 и 2027 годов»:</w:t>
      </w:r>
    </w:p>
    <w:p w:rsidR="001E7FB7" w:rsidRPr="001E7FB7" w:rsidRDefault="001E7FB7" w:rsidP="001E7FB7">
      <w:pPr>
        <w:jc w:val="both"/>
        <w:rPr>
          <w:color w:val="000000" w:themeColor="text1"/>
          <w:sz w:val="16"/>
          <w:szCs w:val="16"/>
        </w:rPr>
      </w:pPr>
      <w:r w:rsidRPr="001E7FB7">
        <w:rPr>
          <w:color w:val="000000" w:themeColor="text1"/>
          <w:sz w:val="16"/>
          <w:szCs w:val="16"/>
        </w:rPr>
        <w:t>1.  Пункт 1.1. изложить в следующей редакции:</w:t>
      </w:r>
    </w:p>
    <w:p w:rsidR="001E7FB7" w:rsidRPr="001E7FB7" w:rsidRDefault="001E7FB7" w:rsidP="001E7FB7">
      <w:pPr>
        <w:jc w:val="both"/>
        <w:rPr>
          <w:color w:val="000000" w:themeColor="text1"/>
          <w:sz w:val="16"/>
          <w:szCs w:val="16"/>
        </w:rPr>
      </w:pPr>
      <w:r w:rsidRPr="001E7FB7">
        <w:rPr>
          <w:color w:val="000000" w:themeColor="text1"/>
          <w:sz w:val="16"/>
          <w:szCs w:val="16"/>
        </w:rPr>
        <w:t xml:space="preserve">Утвердить основные характеристики бюджета </w:t>
      </w:r>
      <w:proofErr w:type="spellStart"/>
      <w:r w:rsidRPr="001E7FB7">
        <w:rPr>
          <w:color w:val="000000" w:themeColor="text1"/>
          <w:sz w:val="16"/>
          <w:szCs w:val="16"/>
        </w:rPr>
        <w:t>Костковского</w:t>
      </w:r>
      <w:proofErr w:type="spellEnd"/>
      <w:r w:rsidRPr="001E7FB7">
        <w:rPr>
          <w:color w:val="000000" w:themeColor="text1"/>
          <w:sz w:val="16"/>
          <w:szCs w:val="16"/>
        </w:rPr>
        <w:t xml:space="preserve"> сельского поселения на 2025 год:</w:t>
      </w:r>
    </w:p>
    <w:p w:rsidR="001E7FB7" w:rsidRPr="001E7FB7" w:rsidRDefault="001E7FB7" w:rsidP="001E7FB7">
      <w:pPr>
        <w:jc w:val="both"/>
        <w:rPr>
          <w:color w:val="000000" w:themeColor="text1"/>
          <w:sz w:val="16"/>
          <w:szCs w:val="16"/>
        </w:rPr>
      </w:pPr>
      <w:r w:rsidRPr="001E7FB7">
        <w:rPr>
          <w:color w:val="000000" w:themeColor="text1"/>
          <w:sz w:val="16"/>
          <w:szCs w:val="16"/>
        </w:rPr>
        <w:t xml:space="preserve">          прогнозируемый общий объем доходов бюджета </w:t>
      </w:r>
      <w:proofErr w:type="spellStart"/>
      <w:r w:rsidRPr="001E7FB7">
        <w:rPr>
          <w:color w:val="000000" w:themeColor="text1"/>
          <w:sz w:val="16"/>
          <w:szCs w:val="16"/>
        </w:rPr>
        <w:t>Костковского</w:t>
      </w:r>
      <w:proofErr w:type="spellEnd"/>
      <w:r w:rsidRPr="001E7FB7">
        <w:rPr>
          <w:color w:val="000000" w:themeColor="text1"/>
          <w:sz w:val="16"/>
          <w:szCs w:val="16"/>
        </w:rPr>
        <w:t xml:space="preserve"> сельского поселения в сумме 6 миллионов 61 тысяча 740 рублей 00 копеек, общий объем расходов бюджета </w:t>
      </w:r>
      <w:proofErr w:type="spellStart"/>
      <w:r w:rsidRPr="001E7FB7">
        <w:rPr>
          <w:color w:val="000000" w:themeColor="text1"/>
          <w:sz w:val="16"/>
          <w:szCs w:val="16"/>
        </w:rPr>
        <w:t>Костковского</w:t>
      </w:r>
      <w:proofErr w:type="spellEnd"/>
      <w:r w:rsidRPr="001E7FB7">
        <w:rPr>
          <w:color w:val="000000" w:themeColor="text1"/>
          <w:sz w:val="16"/>
          <w:szCs w:val="16"/>
        </w:rPr>
        <w:t xml:space="preserve"> сельского поселения в сумме 7 миллионов 316 тысяч 823 рубля 19 копеек; </w:t>
      </w:r>
    </w:p>
    <w:p w:rsidR="001E7FB7" w:rsidRPr="001E7FB7" w:rsidRDefault="001E7FB7" w:rsidP="001E7FB7">
      <w:pPr>
        <w:jc w:val="both"/>
        <w:rPr>
          <w:color w:val="000000" w:themeColor="text1"/>
          <w:sz w:val="16"/>
          <w:szCs w:val="16"/>
        </w:rPr>
      </w:pPr>
      <w:r w:rsidRPr="001E7FB7">
        <w:rPr>
          <w:color w:val="000000" w:themeColor="text1"/>
          <w:sz w:val="16"/>
          <w:szCs w:val="16"/>
        </w:rPr>
        <w:t xml:space="preserve">           прогнозируемый дефицит бюджета </w:t>
      </w:r>
      <w:proofErr w:type="spellStart"/>
      <w:r w:rsidRPr="001E7FB7">
        <w:rPr>
          <w:color w:val="000000" w:themeColor="text1"/>
          <w:sz w:val="16"/>
          <w:szCs w:val="16"/>
        </w:rPr>
        <w:t>Костковского</w:t>
      </w:r>
      <w:proofErr w:type="spellEnd"/>
      <w:r w:rsidRPr="001E7FB7">
        <w:rPr>
          <w:color w:val="000000" w:themeColor="text1"/>
          <w:sz w:val="16"/>
          <w:szCs w:val="16"/>
        </w:rPr>
        <w:t xml:space="preserve"> сельского поселения в 2025 году в сумме 1 миллион 255 тысяч 83 рубля 19 копеек.</w:t>
      </w:r>
    </w:p>
    <w:p w:rsidR="001E7FB7" w:rsidRPr="001E7FB7" w:rsidRDefault="001E7FB7" w:rsidP="001E7FB7">
      <w:pPr>
        <w:jc w:val="both"/>
        <w:rPr>
          <w:color w:val="000000" w:themeColor="text1"/>
          <w:sz w:val="16"/>
          <w:szCs w:val="16"/>
        </w:rPr>
      </w:pPr>
    </w:p>
    <w:p w:rsidR="001E7FB7" w:rsidRPr="001E7FB7" w:rsidRDefault="001E7FB7" w:rsidP="001E7FB7">
      <w:pPr>
        <w:jc w:val="both"/>
        <w:rPr>
          <w:sz w:val="16"/>
          <w:szCs w:val="16"/>
        </w:rPr>
      </w:pPr>
      <w:r w:rsidRPr="001E7FB7">
        <w:rPr>
          <w:sz w:val="16"/>
          <w:szCs w:val="16"/>
        </w:rPr>
        <w:t xml:space="preserve">2. Утвердить объём бюджетных ассигнований дорожного фонда </w:t>
      </w:r>
      <w:proofErr w:type="spellStart"/>
      <w:r w:rsidRPr="001E7FB7">
        <w:rPr>
          <w:sz w:val="16"/>
          <w:szCs w:val="16"/>
        </w:rPr>
        <w:t>Костковского</w:t>
      </w:r>
      <w:proofErr w:type="spellEnd"/>
      <w:r w:rsidRPr="001E7FB7">
        <w:rPr>
          <w:sz w:val="16"/>
          <w:szCs w:val="16"/>
        </w:rPr>
        <w:t xml:space="preserve"> сельского поселения на 2025 год в сумме 2 813 049 рублей 59 копеек, на 2026 год – 1 592 600 рублей, на 2027 год -1 821 700 рублей.</w:t>
      </w:r>
    </w:p>
    <w:p w:rsidR="001E7FB7" w:rsidRPr="001E7FB7" w:rsidRDefault="001E7FB7" w:rsidP="001E7FB7">
      <w:pPr>
        <w:rPr>
          <w:sz w:val="16"/>
          <w:szCs w:val="16"/>
        </w:rPr>
      </w:pPr>
    </w:p>
    <w:p w:rsidR="001E7FB7" w:rsidRPr="001E7FB7" w:rsidRDefault="001E7FB7" w:rsidP="001E7FB7">
      <w:pPr>
        <w:jc w:val="both"/>
        <w:rPr>
          <w:sz w:val="16"/>
          <w:szCs w:val="16"/>
        </w:rPr>
      </w:pPr>
      <w:r w:rsidRPr="001E7FB7">
        <w:rPr>
          <w:sz w:val="16"/>
          <w:szCs w:val="16"/>
        </w:rPr>
        <w:t xml:space="preserve">3. </w:t>
      </w:r>
      <w:r w:rsidRPr="001E7FB7">
        <w:rPr>
          <w:color w:val="111111"/>
          <w:spacing w:val="-2"/>
          <w:sz w:val="16"/>
          <w:szCs w:val="16"/>
        </w:rPr>
        <w:t xml:space="preserve">Приложение </w:t>
      </w:r>
      <w:r w:rsidRPr="001E7FB7">
        <w:rPr>
          <w:spacing w:val="-2"/>
          <w:sz w:val="16"/>
          <w:szCs w:val="16"/>
        </w:rPr>
        <w:t>№1</w:t>
      </w:r>
      <w:r w:rsidRPr="001E7FB7">
        <w:rPr>
          <w:sz w:val="16"/>
          <w:szCs w:val="16"/>
        </w:rPr>
        <w:t xml:space="preserve"> Объем межбюджетных трансфертов, получаемых из других бюджетов бюджетной   системы Российской Федерации на 2025 год и на плановый период 2026 и 2027 годов изложить в новой редакции (Приложение 1).</w:t>
      </w:r>
    </w:p>
    <w:p w:rsidR="001E7FB7" w:rsidRPr="001E7FB7" w:rsidRDefault="001E7FB7" w:rsidP="001E7FB7">
      <w:pPr>
        <w:pStyle w:val="Standard"/>
        <w:widowControl w:val="0"/>
        <w:jc w:val="both"/>
        <w:rPr>
          <w:sz w:val="16"/>
          <w:szCs w:val="16"/>
        </w:rPr>
      </w:pPr>
    </w:p>
    <w:p w:rsidR="001E7FB7" w:rsidRPr="001E7FB7" w:rsidRDefault="001E7FB7" w:rsidP="001E7FB7">
      <w:pPr>
        <w:pStyle w:val="Standard"/>
        <w:widowControl w:val="0"/>
        <w:jc w:val="both"/>
        <w:rPr>
          <w:spacing w:val="-2"/>
          <w:sz w:val="16"/>
          <w:szCs w:val="16"/>
        </w:rPr>
      </w:pPr>
      <w:r w:rsidRPr="001E7FB7">
        <w:rPr>
          <w:color w:val="111111"/>
          <w:spacing w:val="-2"/>
          <w:sz w:val="16"/>
          <w:szCs w:val="16"/>
        </w:rPr>
        <w:t xml:space="preserve">4. </w:t>
      </w:r>
      <w:bookmarkStart w:id="2" w:name="_Hlk190240819"/>
      <w:r w:rsidRPr="001E7FB7">
        <w:rPr>
          <w:color w:val="111111"/>
          <w:spacing w:val="-2"/>
          <w:sz w:val="16"/>
          <w:szCs w:val="16"/>
        </w:rPr>
        <w:t xml:space="preserve">Приложение </w:t>
      </w:r>
      <w:r w:rsidRPr="001E7FB7">
        <w:rPr>
          <w:spacing w:val="-2"/>
          <w:sz w:val="16"/>
          <w:szCs w:val="16"/>
        </w:rPr>
        <w:t xml:space="preserve">№2 </w:t>
      </w:r>
      <w:bookmarkEnd w:id="2"/>
      <w:r w:rsidRPr="001E7FB7">
        <w:rPr>
          <w:rFonts w:cs="Arial"/>
          <w:color w:val="000000"/>
          <w:spacing w:val="-2"/>
          <w:sz w:val="16"/>
          <w:szCs w:val="16"/>
        </w:rPr>
        <w:t>Ведомственная структура расходов бюджета на 2025 год и на плановый период 2026 и 2027 год</w:t>
      </w:r>
      <w:r w:rsidRPr="001E7FB7">
        <w:rPr>
          <w:spacing w:val="-2"/>
          <w:sz w:val="16"/>
          <w:szCs w:val="16"/>
        </w:rPr>
        <w:t xml:space="preserve"> изложить в новой редакции (Приложение 2).</w:t>
      </w:r>
    </w:p>
    <w:p w:rsidR="001E7FB7" w:rsidRPr="001E7FB7" w:rsidRDefault="001E7FB7" w:rsidP="001E7FB7">
      <w:pPr>
        <w:pStyle w:val="Standard"/>
        <w:widowControl w:val="0"/>
        <w:tabs>
          <w:tab w:val="left" w:pos="720"/>
        </w:tabs>
        <w:jc w:val="both"/>
        <w:rPr>
          <w:spacing w:val="-2"/>
          <w:sz w:val="16"/>
          <w:szCs w:val="16"/>
        </w:rPr>
      </w:pPr>
    </w:p>
    <w:p w:rsidR="001E7FB7" w:rsidRPr="001E7FB7" w:rsidRDefault="001E7FB7" w:rsidP="001E7FB7">
      <w:pPr>
        <w:pStyle w:val="Standard"/>
        <w:widowControl w:val="0"/>
        <w:tabs>
          <w:tab w:val="left" w:pos="720"/>
        </w:tabs>
        <w:jc w:val="both"/>
        <w:rPr>
          <w:spacing w:val="-2"/>
          <w:sz w:val="16"/>
          <w:szCs w:val="16"/>
        </w:rPr>
      </w:pPr>
      <w:r w:rsidRPr="001E7FB7">
        <w:rPr>
          <w:spacing w:val="-2"/>
          <w:sz w:val="16"/>
          <w:szCs w:val="16"/>
        </w:rPr>
        <w:t>5. Приложение №3 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2025 год и на плановый период 2026 и 2027 годов изложить в новой редакции (Приложение 3).</w:t>
      </w:r>
    </w:p>
    <w:p w:rsidR="001E7FB7" w:rsidRPr="001E7FB7" w:rsidRDefault="001E7FB7" w:rsidP="001E7FB7">
      <w:pPr>
        <w:pStyle w:val="Standard"/>
        <w:widowControl w:val="0"/>
        <w:tabs>
          <w:tab w:val="left" w:pos="720"/>
        </w:tabs>
        <w:jc w:val="both"/>
        <w:rPr>
          <w:spacing w:val="-2"/>
          <w:sz w:val="16"/>
          <w:szCs w:val="16"/>
        </w:rPr>
      </w:pPr>
    </w:p>
    <w:p w:rsidR="001E7FB7" w:rsidRPr="001E7FB7" w:rsidRDefault="001E7FB7" w:rsidP="001E7FB7">
      <w:pPr>
        <w:pStyle w:val="Standard"/>
        <w:widowControl w:val="0"/>
        <w:tabs>
          <w:tab w:val="left" w:pos="720"/>
        </w:tabs>
        <w:jc w:val="both"/>
        <w:rPr>
          <w:spacing w:val="-2"/>
          <w:sz w:val="16"/>
          <w:szCs w:val="16"/>
        </w:rPr>
      </w:pPr>
      <w:r w:rsidRPr="001E7FB7">
        <w:rPr>
          <w:spacing w:val="-2"/>
          <w:sz w:val="16"/>
          <w:szCs w:val="16"/>
        </w:rPr>
        <w:t>6.</w:t>
      </w:r>
      <w:r w:rsidRPr="001E7FB7">
        <w:rPr>
          <w:sz w:val="16"/>
          <w:szCs w:val="16"/>
        </w:rPr>
        <w:t xml:space="preserve"> </w:t>
      </w:r>
      <w:r w:rsidRPr="001E7FB7">
        <w:rPr>
          <w:spacing w:val="-2"/>
          <w:sz w:val="16"/>
          <w:szCs w:val="16"/>
        </w:rPr>
        <w:t xml:space="preserve">Приложение №4 Прогнозируемые поступления доходов в бюджет </w:t>
      </w:r>
      <w:proofErr w:type="spellStart"/>
      <w:r w:rsidRPr="001E7FB7">
        <w:rPr>
          <w:spacing w:val="-2"/>
          <w:sz w:val="16"/>
          <w:szCs w:val="16"/>
        </w:rPr>
        <w:t>Костковского</w:t>
      </w:r>
      <w:proofErr w:type="spellEnd"/>
      <w:r w:rsidRPr="001E7FB7">
        <w:rPr>
          <w:spacing w:val="-2"/>
          <w:sz w:val="16"/>
          <w:szCs w:val="16"/>
        </w:rPr>
        <w:t xml:space="preserve"> сельского поселения  на 2025 год и на плановый период  2026 и 2027годов изложить в новой редакции (Приложение 4).</w:t>
      </w:r>
    </w:p>
    <w:p w:rsidR="001E7FB7" w:rsidRPr="001E7FB7" w:rsidRDefault="001E7FB7" w:rsidP="001E7FB7">
      <w:pPr>
        <w:pStyle w:val="Standard"/>
        <w:widowControl w:val="0"/>
        <w:tabs>
          <w:tab w:val="left" w:pos="720"/>
        </w:tabs>
        <w:ind w:right="1247"/>
        <w:jc w:val="both"/>
        <w:rPr>
          <w:spacing w:val="-2"/>
          <w:sz w:val="16"/>
          <w:szCs w:val="16"/>
        </w:rPr>
      </w:pPr>
    </w:p>
    <w:p w:rsidR="001E7FB7" w:rsidRPr="001E7FB7" w:rsidRDefault="001E7FB7" w:rsidP="001E7FB7">
      <w:pPr>
        <w:jc w:val="both"/>
        <w:rPr>
          <w:bCs/>
          <w:sz w:val="16"/>
          <w:szCs w:val="16"/>
          <w:lang w:eastAsia="zh-CN"/>
        </w:rPr>
      </w:pPr>
      <w:r w:rsidRPr="001E7FB7">
        <w:rPr>
          <w:bCs/>
          <w:color w:val="000000"/>
          <w:sz w:val="16"/>
          <w:szCs w:val="16"/>
          <w:lang w:eastAsia="ru-RU"/>
        </w:rPr>
        <w:t>7.</w:t>
      </w:r>
      <w:r w:rsidRPr="001E7FB7">
        <w:rPr>
          <w:bCs/>
          <w:sz w:val="16"/>
          <w:szCs w:val="16"/>
          <w:lang w:eastAsia="zh-CN"/>
        </w:rPr>
        <w:t xml:space="preserve"> Приложение №5 Источники  финансирования дефицита бюджета </w:t>
      </w:r>
      <w:proofErr w:type="spellStart"/>
      <w:r w:rsidRPr="001E7FB7">
        <w:rPr>
          <w:bCs/>
          <w:sz w:val="16"/>
          <w:szCs w:val="16"/>
          <w:lang w:eastAsia="zh-CN"/>
        </w:rPr>
        <w:t>Костковского</w:t>
      </w:r>
      <w:proofErr w:type="spellEnd"/>
      <w:r w:rsidRPr="001E7FB7">
        <w:rPr>
          <w:bCs/>
          <w:sz w:val="16"/>
          <w:szCs w:val="16"/>
          <w:lang w:eastAsia="zh-CN"/>
        </w:rPr>
        <w:t xml:space="preserve"> сельского поселения на 2025 год и на   плановый период 2026 и 2027 годы изложить в новой редакции (Приложение 5).</w:t>
      </w:r>
    </w:p>
    <w:p w:rsidR="001E7FB7" w:rsidRPr="001E7FB7" w:rsidRDefault="001E7FB7" w:rsidP="001E7FB7">
      <w:pPr>
        <w:jc w:val="both"/>
        <w:rPr>
          <w:bCs/>
          <w:sz w:val="16"/>
          <w:szCs w:val="16"/>
          <w:lang w:eastAsia="zh-CN"/>
        </w:rPr>
      </w:pPr>
    </w:p>
    <w:p w:rsidR="001E7FB7" w:rsidRPr="001E7FB7" w:rsidRDefault="001E7FB7" w:rsidP="001E7FB7">
      <w:pPr>
        <w:jc w:val="both"/>
        <w:rPr>
          <w:bCs/>
          <w:color w:val="000000"/>
          <w:sz w:val="16"/>
          <w:szCs w:val="16"/>
          <w:lang w:eastAsia="ru-RU"/>
        </w:rPr>
      </w:pPr>
      <w:r w:rsidRPr="001E7FB7">
        <w:rPr>
          <w:bCs/>
          <w:color w:val="000000"/>
          <w:sz w:val="16"/>
          <w:szCs w:val="16"/>
          <w:lang w:eastAsia="ru-RU"/>
        </w:rPr>
        <w:t xml:space="preserve">8. Приложение №7 Распределение бюджетных ассигнований на финансовое обеспечение реализации муниципальных программ </w:t>
      </w:r>
      <w:proofErr w:type="spellStart"/>
      <w:r w:rsidRPr="001E7FB7">
        <w:rPr>
          <w:bCs/>
          <w:color w:val="000000"/>
          <w:sz w:val="16"/>
          <w:szCs w:val="16"/>
          <w:lang w:eastAsia="ru-RU"/>
        </w:rPr>
        <w:t>Костковского</w:t>
      </w:r>
      <w:proofErr w:type="spellEnd"/>
      <w:r w:rsidRPr="001E7FB7">
        <w:rPr>
          <w:bCs/>
          <w:color w:val="000000"/>
          <w:sz w:val="16"/>
          <w:szCs w:val="16"/>
          <w:lang w:eastAsia="ru-RU"/>
        </w:rPr>
        <w:t xml:space="preserve"> сельского поселения </w:t>
      </w:r>
      <w:r w:rsidRPr="001E7FB7">
        <w:rPr>
          <w:bCs/>
          <w:color w:val="000000" w:themeColor="text1"/>
          <w:sz w:val="16"/>
          <w:szCs w:val="16"/>
          <w:lang w:eastAsia="ru-RU"/>
        </w:rPr>
        <w:t>на 2025-2027</w:t>
      </w:r>
      <w:r w:rsidRPr="001E7FB7">
        <w:rPr>
          <w:bCs/>
          <w:color w:val="000000"/>
          <w:sz w:val="16"/>
          <w:szCs w:val="16"/>
          <w:lang w:eastAsia="ru-RU"/>
        </w:rPr>
        <w:t xml:space="preserve"> годы </w:t>
      </w:r>
      <w:r w:rsidRPr="001E7FB7">
        <w:rPr>
          <w:spacing w:val="-2"/>
          <w:sz w:val="16"/>
          <w:szCs w:val="16"/>
          <w:lang w:eastAsia="zh-CN"/>
        </w:rPr>
        <w:t>изложить в новой редакции</w:t>
      </w:r>
      <w:r w:rsidRPr="001E7FB7">
        <w:rPr>
          <w:bCs/>
          <w:color w:val="000000"/>
          <w:sz w:val="16"/>
          <w:szCs w:val="16"/>
          <w:lang w:eastAsia="ru-RU"/>
        </w:rPr>
        <w:t xml:space="preserve"> (Приложение 7).</w:t>
      </w:r>
    </w:p>
    <w:p w:rsidR="001E7FB7" w:rsidRPr="001E7FB7" w:rsidRDefault="001E7FB7" w:rsidP="001E7FB7">
      <w:pPr>
        <w:rPr>
          <w:bCs/>
          <w:sz w:val="16"/>
          <w:szCs w:val="16"/>
          <w:lang w:eastAsia="zh-CN"/>
        </w:rPr>
      </w:pPr>
    </w:p>
    <w:p w:rsidR="001E7FB7" w:rsidRPr="001E7FB7" w:rsidRDefault="001E7FB7" w:rsidP="001E7FB7">
      <w:pPr>
        <w:jc w:val="both"/>
        <w:rPr>
          <w:sz w:val="16"/>
          <w:szCs w:val="16"/>
        </w:rPr>
      </w:pPr>
      <w:r w:rsidRPr="001E7FB7">
        <w:rPr>
          <w:spacing w:val="-2"/>
          <w:sz w:val="16"/>
          <w:szCs w:val="16"/>
        </w:rPr>
        <w:t>9.</w:t>
      </w:r>
      <w:r w:rsidRPr="001E7FB7">
        <w:rPr>
          <w:sz w:val="16"/>
          <w:szCs w:val="16"/>
        </w:rPr>
        <w:t xml:space="preserve"> Опубликовать настоящее решение в информационном бюллетене «</w:t>
      </w:r>
      <w:proofErr w:type="spellStart"/>
      <w:r w:rsidRPr="001E7FB7">
        <w:rPr>
          <w:sz w:val="16"/>
          <w:szCs w:val="16"/>
        </w:rPr>
        <w:t>Костковский</w:t>
      </w:r>
      <w:proofErr w:type="spellEnd"/>
      <w:r w:rsidRPr="001E7FB7">
        <w:rPr>
          <w:sz w:val="16"/>
          <w:szCs w:val="16"/>
        </w:rPr>
        <w:t xml:space="preserve"> вестник» и на официальном сайте Администрации </w:t>
      </w:r>
      <w:proofErr w:type="spellStart"/>
      <w:r w:rsidRPr="001E7FB7">
        <w:rPr>
          <w:sz w:val="16"/>
          <w:szCs w:val="16"/>
        </w:rPr>
        <w:t>Костковского</w:t>
      </w:r>
      <w:proofErr w:type="spellEnd"/>
      <w:r w:rsidRPr="001E7FB7">
        <w:rPr>
          <w:sz w:val="16"/>
          <w:szCs w:val="16"/>
        </w:rPr>
        <w:t xml:space="preserve"> сельского поселения в информационно-телекоммуникационной сети «Интернет».</w:t>
      </w:r>
    </w:p>
    <w:p w:rsidR="001E7FB7" w:rsidRPr="001E7FB7" w:rsidRDefault="001E7FB7" w:rsidP="001E7FB7">
      <w:pPr>
        <w:pStyle w:val="Standard"/>
        <w:widowControl w:val="0"/>
        <w:jc w:val="both"/>
        <w:rPr>
          <w:color w:val="111111"/>
          <w:spacing w:val="-2"/>
          <w:sz w:val="16"/>
          <w:szCs w:val="16"/>
        </w:rPr>
      </w:pPr>
    </w:p>
    <w:p w:rsidR="001E7FB7" w:rsidRPr="001E7FB7" w:rsidRDefault="001E7FB7" w:rsidP="001E7FB7">
      <w:pPr>
        <w:pStyle w:val="Standard"/>
        <w:widowControl w:val="0"/>
        <w:jc w:val="both"/>
        <w:rPr>
          <w:sz w:val="16"/>
          <w:szCs w:val="16"/>
        </w:rPr>
      </w:pPr>
    </w:p>
    <w:p w:rsidR="001E7FB7" w:rsidRPr="001E7FB7" w:rsidRDefault="001E7FB7" w:rsidP="001E7FB7">
      <w:pPr>
        <w:pStyle w:val="Standard"/>
        <w:widowControl w:val="0"/>
        <w:jc w:val="both"/>
        <w:rPr>
          <w:b/>
          <w:sz w:val="16"/>
          <w:szCs w:val="16"/>
        </w:rPr>
      </w:pPr>
      <w:r w:rsidRPr="001E7FB7">
        <w:rPr>
          <w:b/>
          <w:sz w:val="16"/>
          <w:szCs w:val="16"/>
        </w:rPr>
        <w:t xml:space="preserve">Глава </w:t>
      </w:r>
      <w:proofErr w:type="spellStart"/>
      <w:r w:rsidRPr="001E7FB7">
        <w:rPr>
          <w:b/>
          <w:sz w:val="16"/>
          <w:szCs w:val="16"/>
        </w:rPr>
        <w:t>Костковского</w:t>
      </w:r>
      <w:proofErr w:type="spellEnd"/>
    </w:p>
    <w:p w:rsidR="001E7FB7" w:rsidRPr="001E7FB7" w:rsidRDefault="001E7FB7" w:rsidP="001E7FB7">
      <w:pPr>
        <w:pStyle w:val="Standard"/>
        <w:widowControl w:val="0"/>
        <w:suppressAutoHyphens w:val="0"/>
        <w:rPr>
          <w:b/>
          <w:sz w:val="16"/>
          <w:szCs w:val="16"/>
        </w:rPr>
      </w:pPr>
      <w:r w:rsidRPr="001E7FB7">
        <w:rPr>
          <w:b/>
          <w:sz w:val="16"/>
          <w:szCs w:val="16"/>
        </w:rPr>
        <w:t xml:space="preserve">сельского поселения                                    </w:t>
      </w:r>
      <w:r w:rsidRPr="001E7FB7">
        <w:rPr>
          <w:b/>
          <w:sz w:val="16"/>
          <w:szCs w:val="16"/>
        </w:rPr>
        <w:tab/>
      </w:r>
      <w:r w:rsidRPr="001E7FB7">
        <w:rPr>
          <w:b/>
          <w:sz w:val="16"/>
          <w:szCs w:val="16"/>
        </w:rPr>
        <w:tab/>
      </w:r>
      <w:r w:rsidRPr="001E7FB7">
        <w:rPr>
          <w:b/>
          <w:sz w:val="16"/>
          <w:szCs w:val="16"/>
        </w:rPr>
        <w:tab/>
        <w:t xml:space="preserve">       Н.А. Бондаренко</w:t>
      </w:r>
    </w:p>
    <w:p w:rsidR="001E7FB7" w:rsidRDefault="001E7FB7" w:rsidP="001E7FB7"/>
    <w:tbl>
      <w:tblPr>
        <w:tblW w:w="5501" w:type="pct"/>
        <w:tblInd w:w="-709" w:type="dxa"/>
        <w:tblLook w:val="04A0"/>
      </w:tblPr>
      <w:tblGrid>
        <w:gridCol w:w="4438"/>
        <w:gridCol w:w="5281"/>
        <w:gridCol w:w="2323"/>
        <w:gridCol w:w="2326"/>
        <w:gridCol w:w="1900"/>
      </w:tblGrid>
      <w:tr w:rsidR="001E7FB7" w:rsidRPr="001E7FB7" w:rsidTr="009218A1">
        <w:trPr>
          <w:trHeight w:val="315"/>
        </w:trPr>
        <w:tc>
          <w:tcPr>
            <w:tcW w:w="1364"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bookmarkStart w:id="3" w:name="RANGE!A1:E22"/>
            <w:r w:rsidRPr="001E7FB7">
              <w:rPr>
                <w:rFonts w:ascii="Calibri" w:hAnsi="Calibri" w:cs="Calibri"/>
                <w:color w:val="000000"/>
                <w:sz w:val="16"/>
                <w:szCs w:val="16"/>
                <w:lang w:eastAsia="ru-RU"/>
              </w:rPr>
              <w:t> </w:t>
            </w:r>
            <w:bookmarkEnd w:id="3"/>
          </w:p>
        </w:tc>
        <w:tc>
          <w:tcPr>
            <w:tcW w:w="1623" w:type="pct"/>
            <w:tcBorders>
              <w:top w:val="nil"/>
              <w:left w:val="nil"/>
              <w:bottom w:val="nil"/>
              <w:right w:val="nil"/>
            </w:tcBorders>
            <w:shd w:val="clear" w:color="FFFFCC" w:fill="FFFFFF"/>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                                                                     </w:t>
            </w:r>
          </w:p>
        </w:tc>
        <w:tc>
          <w:tcPr>
            <w:tcW w:w="2013" w:type="pct"/>
            <w:gridSpan w:val="3"/>
            <w:tcBorders>
              <w:top w:val="nil"/>
              <w:left w:val="nil"/>
              <w:bottom w:val="nil"/>
              <w:right w:val="nil"/>
            </w:tcBorders>
            <w:shd w:val="clear" w:color="FFFFCC" w:fill="FFFFFF"/>
            <w:noWrap/>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Приложение 1</w:t>
            </w:r>
          </w:p>
        </w:tc>
      </w:tr>
      <w:tr w:rsidR="001E7FB7" w:rsidRPr="001E7FB7" w:rsidTr="009218A1">
        <w:trPr>
          <w:trHeight w:val="315"/>
        </w:trPr>
        <w:tc>
          <w:tcPr>
            <w:tcW w:w="1364"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623" w:type="pct"/>
            <w:tcBorders>
              <w:top w:val="nil"/>
              <w:left w:val="nil"/>
              <w:bottom w:val="nil"/>
              <w:right w:val="nil"/>
            </w:tcBorders>
            <w:shd w:val="clear" w:color="FFFFCC" w:fill="FFFFFF"/>
            <w:noWrap/>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                                                                                                                                                                                           </w:t>
            </w:r>
          </w:p>
        </w:tc>
        <w:tc>
          <w:tcPr>
            <w:tcW w:w="2013" w:type="pct"/>
            <w:gridSpan w:val="3"/>
            <w:vMerge w:val="restart"/>
            <w:tcBorders>
              <w:top w:val="nil"/>
              <w:left w:val="nil"/>
              <w:bottom w:val="nil"/>
              <w:right w:val="nil"/>
            </w:tcBorders>
            <w:shd w:val="clear" w:color="FFFFCC" w:fill="FFFFFF"/>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 к  решению Совета депутатов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поселения "О бюджете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поселения на 2025 год и на плановый период 2026-2027 годов"</w:t>
            </w:r>
          </w:p>
        </w:tc>
      </w:tr>
      <w:tr w:rsidR="001E7FB7" w:rsidRPr="001E7FB7" w:rsidTr="009218A1">
        <w:trPr>
          <w:trHeight w:val="300"/>
        </w:trPr>
        <w:tc>
          <w:tcPr>
            <w:tcW w:w="1364"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623" w:type="pct"/>
            <w:tcBorders>
              <w:top w:val="nil"/>
              <w:left w:val="nil"/>
              <w:bottom w:val="nil"/>
              <w:right w:val="nil"/>
            </w:tcBorders>
            <w:shd w:val="clear" w:color="FFFFCC" w:fill="FFFFFF"/>
            <w:noWrap/>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                                                                                                                                                                                                    </w:t>
            </w:r>
          </w:p>
        </w:tc>
        <w:tc>
          <w:tcPr>
            <w:tcW w:w="2013" w:type="pct"/>
            <w:gridSpan w:val="3"/>
            <w:vMerge/>
            <w:tcBorders>
              <w:top w:val="nil"/>
              <w:left w:val="nil"/>
              <w:bottom w:val="nil"/>
              <w:right w:val="nil"/>
            </w:tcBorders>
            <w:vAlign w:val="center"/>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615"/>
        </w:trPr>
        <w:tc>
          <w:tcPr>
            <w:tcW w:w="1364"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lastRenderedPageBreak/>
              <w:t> </w:t>
            </w:r>
          </w:p>
        </w:tc>
        <w:tc>
          <w:tcPr>
            <w:tcW w:w="1623" w:type="pct"/>
            <w:tcBorders>
              <w:top w:val="nil"/>
              <w:left w:val="nil"/>
              <w:bottom w:val="nil"/>
              <w:right w:val="nil"/>
            </w:tcBorders>
            <w:shd w:val="clear" w:color="FFFFCC" w:fill="FFFFFF"/>
            <w:noWrap/>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w:t>
            </w:r>
          </w:p>
        </w:tc>
        <w:tc>
          <w:tcPr>
            <w:tcW w:w="2013" w:type="pct"/>
            <w:gridSpan w:val="3"/>
            <w:vMerge/>
            <w:tcBorders>
              <w:top w:val="nil"/>
              <w:left w:val="nil"/>
              <w:bottom w:val="nil"/>
              <w:right w:val="nil"/>
            </w:tcBorders>
            <w:vAlign w:val="center"/>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585"/>
        </w:trPr>
        <w:tc>
          <w:tcPr>
            <w:tcW w:w="1364"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623" w:type="pct"/>
            <w:tcBorders>
              <w:top w:val="nil"/>
              <w:left w:val="nil"/>
              <w:bottom w:val="nil"/>
              <w:right w:val="nil"/>
            </w:tcBorders>
            <w:shd w:val="clear" w:color="FFFFCC" w:fill="FFFFFF"/>
            <w:noWrap/>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2013" w:type="pct"/>
            <w:gridSpan w:val="3"/>
            <w:tcBorders>
              <w:top w:val="nil"/>
              <w:left w:val="nil"/>
              <w:bottom w:val="nil"/>
              <w:right w:val="nil"/>
            </w:tcBorders>
            <w:shd w:val="clear" w:color="FFFFCC" w:fill="FFFFFF"/>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от   25.02.2025 № 234</w:t>
            </w:r>
          </w:p>
        </w:tc>
      </w:tr>
      <w:tr w:rsidR="001E7FB7" w:rsidRPr="001E7FB7" w:rsidTr="009218A1">
        <w:trPr>
          <w:trHeight w:val="750"/>
        </w:trPr>
        <w:tc>
          <w:tcPr>
            <w:tcW w:w="5000" w:type="pct"/>
            <w:gridSpan w:val="5"/>
            <w:tcBorders>
              <w:top w:val="nil"/>
              <w:left w:val="nil"/>
              <w:bottom w:val="nil"/>
              <w:right w:val="nil"/>
            </w:tcBorders>
            <w:shd w:val="clear" w:color="FFFFCC" w:fill="FFFFFF"/>
            <w:hideMark/>
          </w:tcPr>
          <w:p w:rsidR="001E7FB7" w:rsidRPr="001E7FB7" w:rsidRDefault="001E7FB7" w:rsidP="009218A1">
            <w:pPr>
              <w:suppressAutoHyphens w:val="0"/>
              <w:spacing w:after="280"/>
              <w:jc w:val="center"/>
              <w:rPr>
                <w:b/>
                <w:bCs/>
                <w:color w:val="000000"/>
                <w:sz w:val="16"/>
                <w:szCs w:val="16"/>
                <w:lang w:eastAsia="ru-RU"/>
              </w:rPr>
            </w:pPr>
            <w:r w:rsidRPr="001E7FB7">
              <w:rPr>
                <w:b/>
                <w:bCs/>
                <w:color w:val="000000"/>
                <w:sz w:val="16"/>
                <w:szCs w:val="16"/>
                <w:lang w:eastAsia="ru-RU"/>
              </w:rPr>
              <w:t>Объем межбюджетных трансфертов, получаемых из других бюджетов бюджетной системы Российской Федерации на 2025 год и на плановый период 2026 и 2027 годов</w:t>
            </w:r>
          </w:p>
        </w:tc>
      </w:tr>
      <w:tr w:rsidR="001E7FB7" w:rsidRPr="001E7FB7" w:rsidTr="009218A1">
        <w:trPr>
          <w:trHeight w:val="150"/>
        </w:trPr>
        <w:tc>
          <w:tcPr>
            <w:tcW w:w="1364"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623" w:type="pct"/>
            <w:tcBorders>
              <w:top w:val="nil"/>
              <w:left w:val="nil"/>
              <w:bottom w:val="nil"/>
              <w:right w:val="nil"/>
            </w:tcBorders>
            <w:shd w:val="clear" w:color="FFFFCC" w:fill="FFFFFF"/>
            <w:noWrap/>
            <w:hideMark/>
          </w:tcPr>
          <w:p w:rsidR="001E7FB7" w:rsidRPr="001E7FB7" w:rsidRDefault="001E7FB7" w:rsidP="009218A1">
            <w:pPr>
              <w:suppressAutoHyphens w:val="0"/>
              <w:rPr>
                <w:rFonts w:ascii="Calibri" w:hAnsi="Calibri" w:cs="Calibri"/>
                <w:color w:val="000000"/>
                <w:sz w:val="16"/>
                <w:szCs w:val="16"/>
                <w:lang w:eastAsia="ru-RU"/>
              </w:rPr>
            </w:pPr>
          </w:p>
        </w:tc>
        <w:tc>
          <w:tcPr>
            <w:tcW w:w="714" w:type="pct"/>
            <w:tcBorders>
              <w:top w:val="nil"/>
              <w:left w:val="nil"/>
              <w:bottom w:val="nil"/>
              <w:right w:val="nil"/>
            </w:tcBorders>
            <w:shd w:val="clear" w:color="FFFFCC" w:fill="FFFFFF"/>
            <w:noWrap/>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715" w:type="pct"/>
            <w:tcBorders>
              <w:top w:val="nil"/>
              <w:left w:val="nil"/>
              <w:bottom w:val="nil"/>
              <w:right w:val="nil"/>
            </w:tcBorders>
            <w:shd w:val="clear" w:color="FFFFCC" w:fill="FFFFFF"/>
            <w:noWrap/>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584" w:type="pct"/>
            <w:tcBorders>
              <w:top w:val="nil"/>
              <w:left w:val="nil"/>
              <w:bottom w:val="nil"/>
              <w:right w:val="nil"/>
            </w:tcBorders>
            <w:shd w:val="clear" w:color="FFFFCC" w:fill="FFFFFF"/>
            <w:noWrap/>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r>
      <w:tr w:rsidR="001E7FB7" w:rsidRPr="001E7FB7" w:rsidTr="009218A1">
        <w:trPr>
          <w:trHeight w:val="945"/>
        </w:trPr>
        <w:tc>
          <w:tcPr>
            <w:tcW w:w="1364" w:type="pc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Код бюджетной классификации Российской Федерации</w:t>
            </w:r>
          </w:p>
        </w:tc>
        <w:tc>
          <w:tcPr>
            <w:tcW w:w="1623"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Наименование доходов</w:t>
            </w:r>
          </w:p>
        </w:tc>
        <w:tc>
          <w:tcPr>
            <w:tcW w:w="714"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2025 год      (рублей)</w:t>
            </w:r>
          </w:p>
        </w:tc>
        <w:tc>
          <w:tcPr>
            <w:tcW w:w="715"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2026 год      (рублей)</w:t>
            </w:r>
          </w:p>
        </w:tc>
        <w:tc>
          <w:tcPr>
            <w:tcW w:w="584"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2027 год      (рублей)</w:t>
            </w:r>
          </w:p>
        </w:tc>
      </w:tr>
      <w:tr w:rsidR="001E7FB7" w:rsidRPr="001E7FB7" w:rsidTr="009218A1">
        <w:trPr>
          <w:trHeight w:val="30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1</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w:t>
            </w:r>
          </w:p>
        </w:tc>
        <w:tc>
          <w:tcPr>
            <w:tcW w:w="714"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w:t>
            </w:r>
          </w:p>
        </w:tc>
        <w:tc>
          <w:tcPr>
            <w:tcW w:w="715"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w:t>
            </w:r>
          </w:p>
        </w:tc>
        <w:tc>
          <w:tcPr>
            <w:tcW w:w="584"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5</w:t>
            </w:r>
          </w:p>
        </w:tc>
      </w:tr>
      <w:tr w:rsidR="001E7FB7" w:rsidRPr="001E7FB7" w:rsidTr="009218A1">
        <w:trPr>
          <w:trHeight w:val="315"/>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000 2 00 00000 00 0000 000</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Безвозмездные поступления</w:t>
            </w:r>
          </w:p>
        </w:tc>
        <w:tc>
          <w:tcPr>
            <w:tcW w:w="714"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4 543 040,00</w:t>
            </w:r>
          </w:p>
        </w:tc>
        <w:tc>
          <w:tcPr>
            <w:tcW w:w="715"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3 754 340,00</w:t>
            </w:r>
          </w:p>
        </w:tc>
        <w:tc>
          <w:tcPr>
            <w:tcW w:w="584"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3 743 977,50</w:t>
            </w:r>
          </w:p>
        </w:tc>
      </w:tr>
      <w:tr w:rsidR="001E7FB7" w:rsidRPr="001E7FB7" w:rsidTr="009218A1">
        <w:trPr>
          <w:trHeight w:val="75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000 2 02 00000 00 0000 000</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Безвозмездные поступления от других бюджетов бюджетной системы Российской Федерации</w:t>
            </w:r>
          </w:p>
        </w:tc>
        <w:tc>
          <w:tcPr>
            <w:tcW w:w="714"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4 543 040,00</w:t>
            </w:r>
          </w:p>
        </w:tc>
        <w:tc>
          <w:tcPr>
            <w:tcW w:w="715"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3 754 340,00</w:t>
            </w:r>
          </w:p>
        </w:tc>
        <w:tc>
          <w:tcPr>
            <w:tcW w:w="584"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3 743 977,50</w:t>
            </w:r>
          </w:p>
        </w:tc>
      </w:tr>
      <w:tr w:rsidR="001E7FB7" w:rsidRPr="001E7FB7" w:rsidTr="009218A1">
        <w:trPr>
          <w:trHeight w:val="72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000 2 02 10000 00 0000 150</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b/>
                <w:bCs/>
                <w:color w:val="000000"/>
                <w:sz w:val="16"/>
                <w:szCs w:val="16"/>
                <w:lang w:eastAsia="ru-RU"/>
              </w:rPr>
            </w:pPr>
            <w:r w:rsidRPr="001E7FB7">
              <w:rPr>
                <w:b/>
                <w:bCs/>
                <w:color w:val="000000"/>
                <w:sz w:val="16"/>
                <w:szCs w:val="16"/>
                <w:lang w:eastAsia="ru-RU"/>
              </w:rPr>
              <w:t>Дотации бюджетам субъектов Российской Федерации и муниципальных образований</w:t>
            </w:r>
          </w:p>
        </w:tc>
        <w:tc>
          <w:tcPr>
            <w:tcW w:w="714"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2 799 600,00</w:t>
            </w:r>
          </w:p>
        </w:tc>
        <w:tc>
          <w:tcPr>
            <w:tcW w:w="715"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2 447 600,00</w:t>
            </w:r>
          </w:p>
        </w:tc>
        <w:tc>
          <w:tcPr>
            <w:tcW w:w="584" w:type="pct"/>
            <w:tcBorders>
              <w:top w:val="nil"/>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2 431 000,00</w:t>
            </w:r>
          </w:p>
        </w:tc>
      </w:tr>
      <w:tr w:rsidR="001E7FB7" w:rsidRPr="001E7FB7" w:rsidTr="009218A1">
        <w:trPr>
          <w:trHeight w:val="96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000 2 02 16001 00 0000 150</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color w:val="000000"/>
                <w:sz w:val="16"/>
                <w:szCs w:val="16"/>
                <w:lang w:eastAsia="ru-RU"/>
              </w:rPr>
            </w:pPr>
            <w:r w:rsidRPr="001E7FB7">
              <w:rPr>
                <w:color w:val="000000"/>
                <w:sz w:val="16"/>
                <w:szCs w:val="16"/>
                <w:lang w:eastAsia="ru-RU"/>
              </w:rPr>
              <w:t>Дотации на выравнивание бюджетной обеспеченности из бюджетов муниципальных районов, городских округов с внутренним делением</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2 799 600,00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2 447 600,00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2 431 000,00</w:t>
            </w:r>
          </w:p>
        </w:tc>
      </w:tr>
      <w:tr w:rsidR="001E7FB7" w:rsidRPr="001E7FB7" w:rsidTr="009218A1">
        <w:trPr>
          <w:trHeight w:val="765"/>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000 2 02 16001 10 0000 150</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sz w:val="16"/>
                <w:szCs w:val="16"/>
                <w:lang w:eastAsia="ru-RU"/>
              </w:rPr>
            </w:pPr>
            <w:r w:rsidRPr="001E7FB7">
              <w:rPr>
                <w:sz w:val="16"/>
                <w:szCs w:val="16"/>
                <w:lang w:eastAsia="ru-RU"/>
              </w:rPr>
              <w:t xml:space="preserve">Дотация бюджетам сельских поселений на выравнивание бюджетной обеспеченности </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2 799 600,00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2 447 600,00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2 431 000,00</w:t>
            </w:r>
          </w:p>
        </w:tc>
      </w:tr>
      <w:tr w:rsidR="001E7FB7" w:rsidRPr="001E7FB7" w:rsidTr="009218A1">
        <w:trPr>
          <w:trHeight w:val="96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000 2 02 20000 00 0000 150</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b/>
                <w:bCs/>
                <w:color w:val="000000"/>
                <w:sz w:val="16"/>
                <w:szCs w:val="16"/>
                <w:lang w:eastAsia="ru-RU"/>
              </w:rPr>
            </w:pPr>
            <w:r w:rsidRPr="001E7FB7">
              <w:rPr>
                <w:b/>
                <w:bCs/>
                <w:color w:val="000000"/>
                <w:sz w:val="16"/>
                <w:szCs w:val="16"/>
                <w:lang w:eastAsia="ru-RU"/>
              </w:rPr>
              <w:t>Субсидии  бюджетам субъектов  Российской Федерации и муниципальных образований (межбюджетные субсидии)</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1 335 000,00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890 000,00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890 000,00</w:t>
            </w:r>
          </w:p>
        </w:tc>
      </w:tr>
      <w:tr w:rsidR="001E7FB7" w:rsidRPr="001E7FB7" w:rsidTr="009218A1">
        <w:trPr>
          <w:trHeight w:val="48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sz w:val="16"/>
                <w:szCs w:val="16"/>
                <w:lang w:eastAsia="ru-RU"/>
              </w:rPr>
            </w:pPr>
            <w:r w:rsidRPr="001E7FB7">
              <w:rPr>
                <w:sz w:val="16"/>
                <w:szCs w:val="16"/>
                <w:lang w:eastAsia="ru-RU"/>
              </w:rPr>
              <w:t>000 2 02 29999 10 0000 150</w:t>
            </w:r>
          </w:p>
        </w:tc>
        <w:tc>
          <w:tcPr>
            <w:tcW w:w="162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sz w:val="16"/>
                <w:szCs w:val="16"/>
                <w:lang w:eastAsia="ru-RU"/>
              </w:rPr>
            </w:pPr>
            <w:r w:rsidRPr="001E7FB7">
              <w:rPr>
                <w:sz w:val="16"/>
                <w:szCs w:val="16"/>
                <w:lang w:eastAsia="ru-RU"/>
              </w:rPr>
              <w:t>Прочие субсидии бюджетам сельских поселений</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1 335 000,00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890 000,00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890 000,00</w:t>
            </w:r>
          </w:p>
        </w:tc>
      </w:tr>
      <w:tr w:rsidR="001E7FB7" w:rsidRPr="001E7FB7" w:rsidTr="009218A1">
        <w:trPr>
          <w:trHeight w:val="720"/>
        </w:trPr>
        <w:tc>
          <w:tcPr>
            <w:tcW w:w="1364" w:type="pct"/>
            <w:tcBorders>
              <w:top w:val="nil"/>
              <w:left w:val="single" w:sz="4" w:space="0" w:color="000000"/>
              <w:bottom w:val="single" w:sz="4" w:space="0" w:color="000000"/>
              <w:right w:val="single" w:sz="4" w:space="0" w:color="000000"/>
            </w:tcBorders>
            <w:shd w:val="clear" w:color="FFFFCC" w:fill="FFFFFF"/>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000 2 02 29999 10 9085 150</w:t>
            </w:r>
          </w:p>
        </w:tc>
        <w:tc>
          <w:tcPr>
            <w:tcW w:w="1623" w:type="pct"/>
            <w:tcBorders>
              <w:top w:val="nil"/>
              <w:left w:val="nil"/>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Субсидии бюджетам городских и сельских поселений на формирование муниципальных дорожных фондов</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1 335 000,00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890 000,00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890 000,00</w:t>
            </w:r>
          </w:p>
        </w:tc>
      </w:tr>
      <w:tr w:rsidR="001E7FB7" w:rsidRPr="001E7FB7" w:rsidTr="009218A1">
        <w:trPr>
          <w:trHeight w:val="48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000 2 02 30000 00 0000 150</w:t>
            </w:r>
          </w:p>
        </w:tc>
        <w:tc>
          <w:tcPr>
            <w:tcW w:w="1623" w:type="pct"/>
            <w:tcBorders>
              <w:top w:val="nil"/>
              <w:left w:val="nil"/>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Субвенции бюджетам бюджетной системы Российской Федерации </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408 440,00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416 740,00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422 977,50</w:t>
            </w:r>
          </w:p>
        </w:tc>
      </w:tr>
      <w:tr w:rsidR="001E7FB7" w:rsidRPr="001E7FB7" w:rsidTr="009218A1">
        <w:trPr>
          <w:trHeight w:val="78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lastRenderedPageBreak/>
              <w:t>000 2 02 30024 10 0000 150</w:t>
            </w:r>
          </w:p>
        </w:tc>
        <w:tc>
          <w:tcPr>
            <w:tcW w:w="1623" w:type="pct"/>
            <w:tcBorders>
              <w:top w:val="nil"/>
              <w:left w:val="nil"/>
              <w:bottom w:val="nil"/>
              <w:right w:val="nil"/>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Субвенции бюджетам поселений   на выполнение передаваемых полномочий  субъектов Российской Федерации</w:t>
            </w:r>
          </w:p>
        </w:tc>
        <w:tc>
          <w:tcPr>
            <w:tcW w:w="71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244 240,00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244 240,00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244 240,00</w:t>
            </w:r>
          </w:p>
        </w:tc>
      </w:tr>
      <w:tr w:rsidR="001E7FB7" w:rsidRPr="001E7FB7" w:rsidTr="009218A1">
        <w:trPr>
          <w:trHeight w:val="525"/>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000 2 02 30024 10 7028 150</w:t>
            </w:r>
          </w:p>
        </w:tc>
        <w:tc>
          <w:tcPr>
            <w:tcW w:w="1623" w:type="pct"/>
            <w:tcBorders>
              <w:top w:val="single" w:sz="4" w:space="0" w:color="000000"/>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color w:val="000000"/>
                <w:sz w:val="16"/>
                <w:szCs w:val="16"/>
                <w:lang w:eastAsia="ru-RU"/>
              </w:rPr>
            </w:pPr>
            <w:r w:rsidRPr="001E7FB7">
              <w:rPr>
                <w:color w:val="000000"/>
                <w:sz w:val="16"/>
                <w:szCs w:val="16"/>
                <w:lang w:eastAsia="ru-RU"/>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243 740,00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243 740,00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243 740,00</w:t>
            </w:r>
          </w:p>
        </w:tc>
      </w:tr>
      <w:tr w:rsidR="001E7FB7" w:rsidRPr="001E7FB7" w:rsidTr="009218A1">
        <w:trPr>
          <w:trHeight w:val="225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000 2 02 30024 10 7065 150</w:t>
            </w:r>
          </w:p>
        </w:tc>
        <w:tc>
          <w:tcPr>
            <w:tcW w:w="1623" w:type="pct"/>
            <w:tcBorders>
              <w:top w:val="nil"/>
              <w:left w:val="nil"/>
              <w:bottom w:val="nil"/>
              <w:right w:val="nil"/>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Субвенция бюджетам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71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500,00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500,00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500,00</w:t>
            </w:r>
          </w:p>
        </w:tc>
      </w:tr>
      <w:tr w:rsidR="001E7FB7" w:rsidRPr="001E7FB7" w:rsidTr="009218A1">
        <w:trPr>
          <w:trHeight w:val="960"/>
        </w:trPr>
        <w:tc>
          <w:tcPr>
            <w:tcW w:w="1364"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000 2 02 35118 10 0000 150</w:t>
            </w:r>
          </w:p>
        </w:tc>
        <w:tc>
          <w:tcPr>
            <w:tcW w:w="1623" w:type="pct"/>
            <w:tcBorders>
              <w:top w:val="single" w:sz="4" w:space="0" w:color="000000"/>
              <w:left w:val="nil"/>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1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164 200,00</w:t>
            </w:r>
          </w:p>
        </w:tc>
        <w:tc>
          <w:tcPr>
            <w:tcW w:w="715"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172 500,00</w:t>
            </w:r>
          </w:p>
        </w:tc>
        <w:tc>
          <w:tcPr>
            <w:tcW w:w="58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178 737,50</w:t>
            </w:r>
          </w:p>
        </w:tc>
      </w:tr>
    </w:tbl>
    <w:p w:rsidR="001E7FB7" w:rsidRPr="001E7FB7" w:rsidRDefault="001E7FB7" w:rsidP="001E7FB7">
      <w:pPr>
        <w:rPr>
          <w:sz w:val="16"/>
          <w:szCs w:val="16"/>
        </w:rPr>
      </w:pPr>
    </w:p>
    <w:p w:rsidR="001E7FB7" w:rsidRPr="001E7FB7" w:rsidRDefault="001E7FB7" w:rsidP="001E7FB7">
      <w:pPr>
        <w:rPr>
          <w:sz w:val="16"/>
          <w:szCs w:val="16"/>
        </w:rPr>
      </w:pPr>
    </w:p>
    <w:p w:rsidR="0021710D" w:rsidRDefault="0021710D" w:rsidP="007B664E">
      <w:pPr>
        <w:jc w:val="both"/>
        <w:rPr>
          <w:rFonts w:eastAsia="Calibri"/>
          <w:sz w:val="16"/>
          <w:szCs w:val="16"/>
        </w:rPr>
      </w:pPr>
    </w:p>
    <w:tbl>
      <w:tblPr>
        <w:tblW w:w="5501" w:type="pct"/>
        <w:tblInd w:w="-709" w:type="dxa"/>
        <w:tblLayout w:type="fixed"/>
        <w:tblLook w:val="04A0"/>
      </w:tblPr>
      <w:tblGrid>
        <w:gridCol w:w="5707"/>
        <w:gridCol w:w="1054"/>
        <w:gridCol w:w="1269"/>
        <w:gridCol w:w="2284"/>
        <w:gridCol w:w="1103"/>
        <w:gridCol w:w="1695"/>
        <w:gridCol w:w="1689"/>
        <w:gridCol w:w="1467"/>
      </w:tblGrid>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bookmarkStart w:id="4" w:name="RANGE!A1:H229"/>
            <w:r w:rsidRPr="001E7FB7">
              <w:rPr>
                <w:sz w:val="16"/>
                <w:szCs w:val="16"/>
                <w:lang w:eastAsia="ru-RU"/>
              </w:rPr>
              <w:t> </w:t>
            </w:r>
            <w:bookmarkEnd w:id="4"/>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7"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93" w:type="pct"/>
            <w:gridSpan w:val="3"/>
            <w:tcBorders>
              <w:top w:val="nil"/>
              <w:left w:val="nil"/>
              <w:bottom w:val="nil"/>
              <w:right w:val="nil"/>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Приложение № 2</w:t>
            </w:r>
          </w:p>
        </w:tc>
      </w:tr>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91" w:type="pct"/>
            <w:gridSpan w:val="3"/>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к решению Совета депутатов</w:t>
            </w:r>
          </w:p>
        </w:tc>
      </w:tr>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91" w:type="pct"/>
            <w:gridSpan w:val="3"/>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proofErr w:type="spellStart"/>
            <w:r w:rsidRPr="001E7FB7">
              <w:rPr>
                <w:sz w:val="16"/>
                <w:szCs w:val="16"/>
                <w:lang w:eastAsia="ru-RU"/>
              </w:rPr>
              <w:t>Костковского</w:t>
            </w:r>
            <w:proofErr w:type="spellEnd"/>
            <w:r w:rsidRPr="001E7FB7">
              <w:rPr>
                <w:sz w:val="16"/>
                <w:szCs w:val="16"/>
                <w:lang w:eastAsia="ru-RU"/>
              </w:rPr>
              <w:t xml:space="preserve"> сельского поселения</w:t>
            </w:r>
          </w:p>
        </w:tc>
      </w:tr>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91" w:type="pct"/>
            <w:gridSpan w:val="3"/>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xml:space="preserve">"О бюджете </w:t>
            </w:r>
            <w:proofErr w:type="spellStart"/>
            <w:r w:rsidRPr="001E7FB7">
              <w:rPr>
                <w:sz w:val="16"/>
                <w:szCs w:val="16"/>
                <w:lang w:eastAsia="ru-RU"/>
              </w:rPr>
              <w:t>Костковского</w:t>
            </w:r>
            <w:proofErr w:type="spellEnd"/>
            <w:r w:rsidRPr="001E7FB7">
              <w:rPr>
                <w:sz w:val="16"/>
                <w:szCs w:val="16"/>
                <w:lang w:eastAsia="ru-RU"/>
              </w:rPr>
              <w:t xml:space="preserve"> сельского </w:t>
            </w:r>
          </w:p>
        </w:tc>
      </w:tr>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91" w:type="pct"/>
            <w:gridSpan w:val="3"/>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xml:space="preserve">поселения на 2025 год и на плановый                                                                      </w:t>
            </w:r>
          </w:p>
        </w:tc>
      </w:tr>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91" w:type="pct"/>
            <w:gridSpan w:val="3"/>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период 2026 и 2027 годов"</w:t>
            </w:r>
          </w:p>
        </w:tc>
      </w:tr>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91" w:type="pct"/>
            <w:gridSpan w:val="3"/>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от   25.02.2025  № 234</w:t>
            </w:r>
          </w:p>
        </w:tc>
      </w:tr>
      <w:tr w:rsidR="001E7FB7" w:rsidRPr="001E7FB7" w:rsidTr="009218A1">
        <w:trPr>
          <w:trHeight w:val="315"/>
        </w:trPr>
        <w:tc>
          <w:tcPr>
            <w:tcW w:w="175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24" w:type="pct"/>
            <w:tcBorders>
              <w:top w:val="nil"/>
              <w:left w:val="nil"/>
              <w:bottom w:val="nil"/>
              <w:right w:val="nil"/>
            </w:tcBorders>
            <w:shd w:val="clear" w:color="000000" w:fill="FFFFFF"/>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90"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702"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33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521"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519"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451" w:type="pct"/>
            <w:tcBorders>
              <w:top w:val="nil"/>
              <w:left w:val="nil"/>
              <w:bottom w:val="nil"/>
              <w:right w:val="nil"/>
            </w:tcBorders>
            <w:shd w:val="clear" w:color="000000" w:fill="FFFFFF"/>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r>
      <w:tr w:rsidR="001E7FB7" w:rsidRPr="001E7FB7" w:rsidTr="009218A1">
        <w:trPr>
          <w:trHeight w:val="705"/>
        </w:trPr>
        <w:tc>
          <w:tcPr>
            <w:tcW w:w="5000" w:type="pct"/>
            <w:gridSpan w:val="8"/>
            <w:tcBorders>
              <w:top w:val="nil"/>
              <w:left w:val="nil"/>
              <w:bottom w:val="single" w:sz="4" w:space="0" w:color="auto"/>
              <w:right w:val="nil"/>
            </w:tcBorders>
            <w:shd w:val="clear" w:color="000000" w:fill="FFFFFF"/>
            <w:vAlign w:val="bottom"/>
            <w:hideMark/>
          </w:tcPr>
          <w:p w:rsidR="001E7FB7" w:rsidRPr="001E7FB7" w:rsidRDefault="001E7FB7" w:rsidP="009218A1">
            <w:pPr>
              <w:suppressAutoHyphens w:val="0"/>
              <w:rPr>
                <w:b/>
                <w:bCs/>
                <w:sz w:val="16"/>
                <w:szCs w:val="16"/>
                <w:lang w:eastAsia="ru-RU"/>
              </w:rPr>
            </w:pPr>
            <w:r w:rsidRPr="001E7FB7">
              <w:rPr>
                <w:b/>
                <w:bCs/>
                <w:sz w:val="16"/>
                <w:szCs w:val="16"/>
                <w:lang w:eastAsia="ru-RU"/>
              </w:rPr>
              <w:t>Ведомственная структура расходов бюджета на 2025 год и на плановый период 2026 и 2027 годы</w:t>
            </w:r>
          </w:p>
          <w:p w:rsidR="001E7FB7" w:rsidRPr="001E7FB7" w:rsidRDefault="001E7FB7" w:rsidP="009218A1">
            <w:pPr>
              <w:suppressAutoHyphens w:val="0"/>
              <w:rPr>
                <w:b/>
                <w:bCs/>
                <w:sz w:val="16"/>
                <w:szCs w:val="16"/>
                <w:lang w:eastAsia="ru-RU"/>
              </w:rPr>
            </w:pPr>
          </w:p>
        </w:tc>
      </w:tr>
      <w:tr w:rsidR="001E7FB7" w:rsidRPr="001E7FB7" w:rsidTr="009218A1">
        <w:trPr>
          <w:trHeight w:val="240"/>
        </w:trPr>
        <w:tc>
          <w:tcPr>
            <w:tcW w:w="1754"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Наименование</w:t>
            </w:r>
          </w:p>
        </w:tc>
        <w:tc>
          <w:tcPr>
            <w:tcW w:w="324"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Вед.</w:t>
            </w:r>
          </w:p>
        </w:tc>
        <w:tc>
          <w:tcPr>
            <w:tcW w:w="390"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Разд.</w:t>
            </w:r>
          </w:p>
        </w:tc>
        <w:tc>
          <w:tcPr>
            <w:tcW w:w="702"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Ц.ст.</w:t>
            </w:r>
          </w:p>
        </w:tc>
        <w:tc>
          <w:tcPr>
            <w:tcW w:w="339"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proofErr w:type="spellStart"/>
            <w:r w:rsidRPr="001E7FB7">
              <w:rPr>
                <w:b/>
                <w:bCs/>
                <w:sz w:val="16"/>
                <w:szCs w:val="16"/>
                <w:lang w:eastAsia="ru-RU"/>
              </w:rPr>
              <w:t>Расх</w:t>
            </w:r>
            <w:proofErr w:type="spellEnd"/>
            <w:r w:rsidRPr="001E7FB7">
              <w:rPr>
                <w:b/>
                <w:bCs/>
                <w:sz w:val="16"/>
                <w:szCs w:val="16"/>
                <w:lang w:eastAsia="ru-RU"/>
              </w:rPr>
              <w:t>.</w:t>
            </w:r>
          </w:p>
        </w:tc>
        <w:tc>
          <w:tcPr>
            <w:tcW w:w="1491" w:type="pct"/>
            <w:gridSpan w:val="3"/>
            <w:tcBorders>
              <w:top w:val="single" w:sz="4" w:space="0" w:color="auto"/>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Сумма</w:t>
            </w:r>
          </w:p>
        </w:tc>
      </w:tr>
      <w:tr w:rsidR="001E7FB7" w:rsidRPr="001E7FB7" w:rsidTr="009218A1">
        <w:trPr>
          <w:trHeight w:val="315"/>
        </w:trPr>
        <w:tc>
          <w:tcPr>
            <w:tcW w:w="1754" w:type="pct"/>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324" w:type="pct"/>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390" w:type="pct"/>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702" w:type="pct"/>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339" w:type="pct"/>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521"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2025 год</w:t>
            </w:r>
          </w:p>
        </w:tc>
        <w:tc>
          <w:tcPr>
            <w:tcW w:w="519"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2026 год</w:t>
            </w:r>
          </w:p>
        </w:tc>
        <w:tc>
          <w:tcPr>
            <w:tcW w:w="451" w:type="pct"/>
            <w:tcBorders>
              <w:top w:val="nil"/>
              <w:left w:val="nil"/>
              <w:bottom w:val="single" w:sz="4" w:space="0" w:color="000000"/>
              <w:right w:val="single" w:sz="4" w:space="0" w:color="auto"/>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2027 год</w:t>
            </w:r>
          </w:p>
        </w:tc>
      </w:tr>
      <w:tr w:rsidR="001E7FB7" w:rsidRPr="001E7FB7" w:rsidTr="009218A1">
        <w:trPr>
          <w:trHeight w:val="555"/>
        </w:trPr>
        <w:tc>
          <w:tcPr>
            <w:tcW w:w="1754" w:type="pct"/>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ОБЩЕГОСУДАРСТВЕННЫЕ ВОПРОСЫ</w:t>
            </w:r>
          </w:p>
        </w:tc>
        <w:tc>
          <w:tcPr>
            <w:tcW w:w="324"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0100</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0000000000</w:t>
            </w:r>
          </w:p>
        </w:tc>
        <w:tc>
          <w:tcPr>
            <w:tcW w:w="33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3 479 233,60</w:t>
            </w:r>
          </w:p>
        </w:tc>
        <w:tc>
          <w:tcPr>
            <w:tcW w:w="51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2 993 842,00</w:t>
            </w:r>
          </w:p>
        </w:tc>
        <w:tc>
          <w:tcPr>
            <w:tcW w:w="451" w:type="pct"/>
            <w:tcBorders>
              <w:top w:val="nil"/>
              <w:left w:val="nil"/>
              <w:bottom w:val="single" w:sz="4" w:space="0" w:color="000000"/>
              <w:right w:val="single" w:sz="4" w:space="0" w:color="auto"/>
            </w:tcBorders>
            <w:shd w:val="clear" w:color="000000" w:fill="FFFFFF"/>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3 011 052,00</w:t>
            </w:r>
          </w:p>
        </w:tc>
      </w:tr>
      <w:tr w:rsidR="001E7FB7" w:rsidRPr="001E7FB7" w:rsidTr="009218A1">
        <w:trPr>
          <w:trHeight w:val="111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lastRenderedPageBreak/>
              <w:t xml:space="preserve"> Функционирование высшего должностного лица субъекта Российской Федерации и муниципального образования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0102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1 028 646,00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1 028 646,00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1 028 646,00</w:t>
            </w:r>
          </w:p>
        </w:tc>
      </w:tr>
      <w:tr w:rsidR="001E7FB7" w:rsidRPr="001E7FB7" w:rsidTr="009218A1">
        <w:trPr>
          <w:trHeight w:val="54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0102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9010000000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1 028 646,00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1 028 646,00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1 028 646,00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Глава муниципального образования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0102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9010001000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1 028 646,00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1 028 646,00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1 028 646,00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Расходы на выплаты персоналу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0102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9010001000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120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1 028 646,00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1 028 646,00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1 028 646,00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Фонд оплаты труда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9010001000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121</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756 800,00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756 800,00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756 800,00</w:t>
            </w:r>
          </w:p>
        </w:tc>
      </w:tr>
      <w:tr w:rsidR="001E7FB7" w:rsidRPr="001E7FB7" w:rsidTr="009218A1">
        <w:trPr>
          <w:trHeight w:val="85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9010001000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44 500,00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44 500,00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44 500,00</w:t>
            </w:r>
          </w:p>
        </w:tc>
      </w:tr>
      <w:tr w:rsidR="001E7FB7" w:rsidRPr="001E7FB7" w:rsidTr="009218A1">
        <w:trPr>
          <w:trHeight w:val="97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9010001000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129</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227 346,00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227 346,00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227 346,00</w:t>
            </w:r>
          </w:p>
        </w:tc>
      </w:tr>
      <w:tr w:rsidR="001E7FB7" w:rsidRPr="001E7FB7" w:rsidTr="009218A1">
        <w:trPr>
          <w:trHeight w:val="12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2 384 400,00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1 931 696,00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1 948 906,00</w:t>
            </w:r>
          </w:p>
        </w:tc>
      </w:tr>
      <w:tr w:rsidR="001E7FB7" w:rsidRPr="001E7FB7" w:rsidTr="009218A1">
        <w:trPr>
          <w:trHeight w:val="96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Муниципальная программа "Нулевой травматизм в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2024-2026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0900000000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Мероприятия по муниципальной программе "Нулевой травматизм в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0900026000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Проведение медицинских осмотров работников Администрации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477"/>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477"/>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522"/>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Организация обучения руководителя организации,  </w:t>
            </w:r>
            <w:proofErr w:type="spellStart"/>
            <w:r w:rsidRPr="001E7FB7">
              <w:rPr>
                <w:sz w:val="16"/>
                <w:szCs w:val="16"/>
                <w:lang w:eastAsia="ru-RU"/>
              </w:rPr>
              <w:t>лиц,ответственных</w:t>
            </w:r>
            <w:proofErr w:type="spellEnd"/>
            <w:r w:rsidRPr="001E7FB7">
              <w:rPr>
                <w:sz w:val="16"/>
                <w:szCs w:val="16"/>
                <w:lang w:eastAsia="ru-RU"/>
              </w:rPr>
              <w:t xml:space="preserve"> за организацию работы по охране труда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537"/>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lastRenderedPageBreak/>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477"/>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372"/>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Проведение аттестации рабочих мест, расчет профессиональных рисков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612"/>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612"/>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84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Муниципальная программа "Информатизация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2024-2026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0300000000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190 000,00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33 800,00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r>
      <w:tr w:rsidR="001E7FB7" w:rsidRPr="001E7FB7" w:rsidTr="009218A1">
        <w:trPr>
          <w:trHeight w:val="102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Мероприятия по муниципальной программе "Информатизация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0300026000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190 000,00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33 800,00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r>
      <w:tr w:rsidR="001E7FB7" w:rsidRPr="001E7FB7" w:rsidTr="009218A1">
        <w:trPr>
          <w:trHeight w:val="67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0300026000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190 000,00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33 800,00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30 000,00</w:t>
            </w:r>
          </w:p>
        </w:tc>
      </w:tr>
      <w:tr w:rsidR="001E7FB7" w:rsidRPr="001E7FB7" w:rsidTr="009218A1">
        <w:trPr>
          <w:trHeight w:val="6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0300026000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190 000,00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33 800,00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30 000,00</w:t>
            </w:r>
          </w:p>
        </w:tc>
      </w:tr>
      <w:tr w:rsidR="001E7FB7" w:rsidRPr="001E7FB7" w:rsidTr="009218A1">
        <w:trPr>
          <w:trHeight w:val="75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0300026000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64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Развитие информационно-телекоммуникационной инфраструктуры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0300026101</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140 000,00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23 000,00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23 000,00</w:t>
            </w:r>
          </w:p>
        </w:tc>
      </w:tr>
      <w:tr w:rsidR="001E7FB7" w:rsidRPr="001E7FB7" w:rsidTr="009218A1">
        <w:trPr>
          <w:trHeight w:val="70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0300026101</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140 000,00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0300026101</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140 000,00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r>
      <w:tr w:rsidR="001E7FB7" w:rsidRPr="001E7FB7" w:rsidTr="009218A1">
        <w:trPr>
          <w:trHeight w:val="67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0300026101</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70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Повышение качества и доступности государственных и муниципальных услуг</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0300026102</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r>
      <w:tr w:rsidR="001E7FB7" w:rsidRPr="001E7FB7" w:rsidTr="009218A1">
        <w:trPr>
          <w:trHeight w:val="70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lastRenderedPageBreak/>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0300026102</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0300026102</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Обеспечение информационной деятельности органов местного самоуправления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0300026103</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0300026103</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0300026103</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70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Расходы на обеспечение функций исполнительно-распорядительного органа муниципального образования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9020000000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2 164 400,00</w:t>
            </w:r>
          </w:p>
        </w:tc>
        <w:tc>
          <w:tcPr>
            <w:tcW w:w="51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1 892 896,00</w:t>
            </w:r>
          </w:p>
        </w:tc>
        <w:tc>
          <w:tcPr>
            <w:tcW w:w="451" w:type="pct"/>
            <w:tcBorders>
              <w:top w:val="nil"/>
              <w:left w:val="nil"/>
              <w:bottom w:val="single" w:sz="4" w:space="0" w:color="000000"/>
              <w:right w:val="single" w:sz="4" w:space="0" w:color="auto"/>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1 913 906,00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Руководство и управление в сфере установленных функций органов местного самоуправления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2 164 400,00</w:t>
            </w:r>
          </w:p>
        </w:tc>
        <w:tc>
          <w:tcPr>
            <w:tcW w:w="51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1 892 896,00</w:t>
            </w:r>
          </w:p>
        </w:tc>
        <w:tc>
          <w:tcPr>
            <w:tcW w:w="451" w:type="pct"/>
            <w:tcBorders>
              <w:top w:val="nil"/>
              <w:left w:val="nil"/>
              <w:bottom w:val="single" w:sz="4" w:space="0" w:color="000000"/>
              <w:right w:val="single" w:sz="4" w:space="0" w:color="auto"/>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1 913 906,00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 xml:space="preserve">  Расходы на обеспечение функций органов местного самоуправления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1 920 660,00</w:t>
            </w:r>
          </w:p>
        </w:tc>
        <w:tc>
          <w:tcPr>
            <w:tcW w:w="51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1 649 156,00</w:t>
            </w:r>
          </w:p>
        </w:tc>
        <w:tc>
          <w:tcPr>
            <w:tcW w:w="451" w:type="pct"/>
            <w:tcBorders>
              <w:top w:val="nil"/>
              <w:left w:val="nil"/>
              <w:bottom w:val="single" w:sz="4" w:space="0" w:color="000000"/>
              <w:right w:val="single" w:sz="4" w:space="0" w:color="auto"/>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1 670 166,00</w:t>
            </w:r>
          </w:p>
        </w:tc>
      </w:tr>
      <w:tr w:rsidR="001E7FB7" w:rsidRPr="001E7FB7" w:rsidTr="009218A1">
        <w:trPr>
          <w:trHeight w:val="52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Расходы на выплаты персоналу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1 545 460,00</w:t>
            </w:r>
          </w:p>
        </w:tc>
        <w:tc>
          <w:tcPr>
            <w:tcW w:w="51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1 599 956,00</w:t>
            </w:r>
          </w:p>
        </w:tc>
        <w:tc>
          <w:tcPr>
            <w:tcW w:w="451" w:type="pct"/>
            <w:tcBorders>
              <w:top w:val="nil"/>
              <w:left w:val="nil"/>
              <w:bottom w:val="single" w:sz="4" w:space="0" w:color="000000"/>
              <w:right w:val="single" w:sz="4" w:space="0" w:color="auto"/>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1 599 956,00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Фонд оплаты труда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121</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1 134 160,00</w:t>
            </w:r>
          </w:p>
        </w:tc>
        <w:tc>
          <w:tcPr>
            <w:tcW w:w="51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1 174 160,00</w:t>
            </w:r>
          </w:p>
        </w:tc>
        <w:tc>
          <w:tcPr>
            <w:tcW w:w="451" w:type="pct"/>
            <w:tcBorders>
              <w:top w:val="nil"/>
              <w:left w:val="nil"/>
              <w:bottom w:val="single" w:sz="4" w:space="0" w:color="000000"/>
              <w:right w:val="single" w:sz="4" w:space="0" w:color="auto"/>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1 174 160,00</w:t>
            </w:r>
          </w:p>
        </w:tc>
      </w:tr>
      <w:tr w:rsidR="001E7FB7" w:rsidRPr="001E7FB7" w:rsidTr="009218A1">
        <w:trPr>
          <w:trHeight w:val="85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71 200,00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71 200,00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71 200,00</w:t>
            </w:r>
          </w:p>
        </w:tc>
      </w:tr>
      <w:tr w:rsidR="001E7FB7" w:rsidRPr="001E7FB7" w:rsidTr="009218A1">
        <w:trPr>
          <w:trHeight w:val="85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129</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340 100,00</w:t>
            </w:r>
          </w:p>
        </w:tc>
        <w:tc>
          <w:tcPr>
            <w:tcW w:w="519"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354 596,00</w:t>
            </w:r>
          </w:p>
        </w:tc>
        <w:tc>
          <w:tcPr>
            <w:tcW w:w="451" w:type="pct"/>
            <w:tcBorders>
              <w:top w:val="nil"/>
              <w:left w:val="nil"/>
              <w:bottom w:val="single" w:sz="4" w:space="0" w:color="000000"/>
              <w:right w:val="single" w:sz="4" w:space="0" w:color="auto"/>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354 596,00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362 000,00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36 200,00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58 210,00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347 000,00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21 200,00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38 210,00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Закупка энергетических ресурсов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247</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20 000,00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 Уплата прочих налогов, сборов и иных платежей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850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13 200,00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13 000,00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12 000,00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 xml:space="preserve"> Уплата налога на имущество организаций и земельного налога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851</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lastRenderedPageBreak/>
              <w:t xml:space="preserve">                Уплата прочих налогов, сборов </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852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500,00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 xml:space="preserve">                Уплата иных платежей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853</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5 500,00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5 500,00</w:t>
            </w:r>
          </w:p>
        </w:tc>
      </w:tr>
      <w:tr w:rsidR="001E7FB7" w:rsidRPr="001E7FB7" w:rsidTr="009218A1">
        <w:trPr>
          <w:trHeight w:val="15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9020070280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243 740,00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243 740,00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243 740,00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Расходы на выплаты персоналу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200 244,00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200 244,00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200 244,00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Фонд оплаты труда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9020070280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121</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140 126,00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140 126,00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140 126,00</w:t>
            </w:r>
          </w:p>
        </w:tc>
      </w:tr>
      <w:tr w:rsidR="001E7FB7" w:rsidRPr="001E7FB7" w:rsidTr="009218A1">
        <w:trPr>
          <w:trHeight w:val="85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129</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42 318,00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42 318,00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42 318,00</w:t>
            </w:r>
          </w:p>
        </w:tc>
      </w:tr>
      <w:tr w:rsidR="001E7FB7" w:rsidRPr="001E7FB7" w:rsidTr="009218A1">
        <w:trPr>
          <w:trHeight w:val="85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17 800,00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17 800,00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17 800,00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33 366,00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34 277,00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35 947,00</w:t>
            </w:r>
          </w:p>
        </w:tc>
      </w:tr>
      <w:tr w:rsidR="001E7FB7" w:rsidRPr="001E7FB7" w:rsidTr="009218A1">
        <w:trPr>
          <w:trHeight w:val="54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242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10 130,00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9 219,00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7 549,00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О</w:t>
            </w:r>
            <w:r w:rsidRPr="001E7FB7">
              <w:rP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0106</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26 010,00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r>
      <w:tr w:rsidR="001E7FB7" w:rsidRPr="001E7FB7" w:rsidTr="009218A1">
        <w:trPr>
          <w:trHeight w:val="171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0106</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9030001000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26 010,00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Иные межбюджетные трансферты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0106</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9030001000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540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26 010,00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Резервный фонд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0111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9040004110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Резервные средства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0111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9040004110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870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Другие общегосударственные расходы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37 177,60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30 500,00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30 500,00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lastRenderedPageBreak/>
              <w:t xml:space="preserve">Муниципальная программа противодействия коррупции в </w:t>
            </w:r>
            <w:proofErr w:type="spellStart"/>
            <w:r w:rsidRPr="001E7FB7">
              <w:rPr>
                <w:b/>
                <w:bCs/>
                <w:color w:val="000000"/>
                <w:sz w:val="16"/>
                <w:szCs w:val="16"/>
                <w:lang w:eastAsia="ru-RU"/>
              </w:rPr>
              <w:t>Костковском</w:t>
            </w:r>
            <w:proofErr w:type="spellEnd"/>
            <w:r w:rsidRPr="001E7FB7">
              <w:rPr>
                <w:b/>
                <w:bCs/>
                <w:color w:val="000000"/>
                <w:sz w:val="16"/>
                <w:szCs w:val="16"/>
                <w:lang w:eastAsia="ru-RU"/>
              </w:rPr>
              <w:t xml:space="preserve"> сельском поселении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0100000000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Мероприятия по муниципальной программе  противодействия коррупции в </w:t>
            </w:r>
            <w:proofErr w:type="spellStart"/>
            <w:r w:rsidRPr="001E7FB7">
              <w:rPr>
                <w:b/>
                <w:bCs/>
                <w:color w:val="000000"/>
                <w:sz w:val="16"/>
                <w:szCs w:val="16"/>
                <w:lang w:eastAsia="ru-RU"/>
              </w:rPr>
              <w:t>Костковском</w:t>
            </w:r>
            <w:proofErr w:type="spellEnd"/>
            <w:r w:rsidRPr="001E7FB7">
              <w:rPr>
                <w:b/>
                <w:bCs/>
                <w:color w:val="000000"/>
                <w:sz w:val="16"/>
                <w:szCs w:val="16"/>
                <w:lang w:eastAsia="ru-RU"/>
              </w:rPr>
              <w:t xml:space="preserve"> сельском поселении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0100000000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777"/>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1E7FB7">
              <w:rPr>
                <w:color w:val="000000"/>
                <w:sz w:val="16"/>
                <w:szCs w:val="16"/>
                <w:lang w:eastAsia="ru-RU"/>
              </w:rPr>
              <w:t>Костковском</w:t>
            </w:r>
            <w:proofErr w:type="spellEnd"/>
            <w:r w:rsidRPr="001E7FB7">
              <w:rPr>
                <w:color w:val="000000"/>
                <w:sz w:val="16"/>
                <w:szCs w:val="16"/>
                <w:lang w:eastAsia="ru-RU"/>
              </w:rPr>
              <w:t xml:space="preserve"> сельском поселении мероприятий по противодействию коррупции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0100026110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0100026110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58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Мероприятия по исполнению исполнительного документа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9170009999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6 677,60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8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9170009999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4 637,73</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9170009999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4 637,73</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52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Закупка энергетических ресурсов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9170009999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247</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4 637,73</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45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бюджетные ассигнования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9170009999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2 039,87</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7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Исполнение судебных актов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9170009999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830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2 039,87</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63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9170009999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831</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2 039,87</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18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9180070650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9180070650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9180070650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500,00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lastRenderedPageBreak/>
              <w:t>Мероприятия по возмещению компенсационных расходов старостам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9050004130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30 000,00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30 000,00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30 000,00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Расходы на выплаты персоналу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9050004130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120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r>
      <w:tr w:rsidR="001E7FB7" w:rsidRPr="001E7FB7" w:rsidTr="009218A1">
        <w:trPr>
          <w:trHeight w:val="558"/>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Иные </w:t>
            </w:r>
            <w:proofErr w:type="spellStart"/>
            <w:r w:rsidRPr="001E7FB7">
              <w:rPr>
                <w:color w:val="000000"/>
                <w:sz w:val="16"/>
                <w:szCs w:val="16"/>
                <w:lang w:eastAsia="ru-RU"/>
              </w:rPr>
              <w:t>выплаты,за</w:t>
            </w:r>
            <w:proofErr w:type="spellEnd"/>
            <w:r w:rsidRPr="001E7FB7">
              <w:rP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0113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9050004130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123</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НАЦИОНАЛЬНАЯ ОБОРОНА</w:t>
            </w:r>
          </w:p>
        </w:tc>
        <w:tc>
          <w:tcPr>
            <w:tcW w:w="324"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0200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164 200,00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172 500,00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178 737,50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МОБИЛИЗАЦИОННАЯ И ВНЕВОЙСКОВАЯ ПОДГОТОВКА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164 200,00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172 500,00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178 737,50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9060051180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164 200,00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172 500,00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178 737,50</w:t>
            </w:r>
          </w:p>
        </w:tc>
      </w:tr>
      <w:tr w:rsidR="001E7FB7" w:rsidRPr="001E7FB7" w:rsidTr="009218A1">
        <w:trPr>
          <w:trHeight w:val="51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Расходы на выплаты персоналу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9060051180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140 241,00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161 187,00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169 911,00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 Фонд оплаты труда государственных (муниципальных) органов </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9060051180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121</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107 712,00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123 800,00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130 500,00</w:t>
            </w:r>
          </w:p>
        </w:tc>
      </w:tr>
      <w:tr w:rsidR="001E7FB7" w:rsidRPr="001E7FB7" w:rsidTr="009218A1">
        <w:trPr>
          <w:trHeight w:val="85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9060051180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129</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32 529,00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37 387,00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39 411,00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9060051180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23 959,00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11 313,00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8 826,50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9060051180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16 787,50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9060051180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7 171,50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БЕЗОПАСНОСТЬ И ПРАВООХРАНИТЕЛЬНАЯ ДЕЯТЕЛЬНОСТЬ</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0300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13 520,00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3 400,00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3 000,00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0310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13 520,00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3 400,00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3 000,00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Мероприятия по противопожарной безопасности в поселении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0310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9070004120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13 520,00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3 400,00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r>
      <w:tr w:rsidR="001E7FB7" w:rsidRPr="001E7FB7" w:rsidTr="009218A1">
        <w:trPr>
          <w:trHeight w:val="49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0310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9070004120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13 520,00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3 400,00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0310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9070004120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13 520,00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3 400,00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lastRenderedPageBreak/>
              <w:t>НАЦИОНАЛЬНАЯ ЭКОНОМИКА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0400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2 967 049,59</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1 592 600,00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1 821 700,00</w:t>
            </w:r>
          </w:p>
        </w:tc>
      </w:tr>
      <w:tr w:rsidR="001E7FB7" w:rsidRPr="001E7FB7" w:rsidTr="009218A1">
        <w:trPr>
          <w:trHeight w:val="315"/>
        </w:trPr>
        <w:tc>
          <w:tcPr>
            <w:tcW w:w="1754" w:type="pct"/>
            <w:tcBorders>
              <w:top w:val="nil"/>
              <w:left w:val="single" w:sz="4" w:space="0" w:color="000000"/>
              <w:bottom w:val="single" w:sz="4" w:space="0" w:color="auto"/>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Дорожное хозяйство (дорожные фонды)</w:t>
            </w:r>
          </w:p>
        </w:tc>
        <w:tc>
          <w:tcPr>
            <w:tcW w:w="324" w:type="pct"/>
            <w:tcBorders>
              <w:top w:val="nil"/>
              <w:left w:val="nil"/>
              <w:bottom w:val="single" w:sz="4" w:space="0" w:color="auto"/>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auto"/>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auto"/>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auto"/>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auto"/>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2 813 049,59</w:t>
            </w:r>
          </w:p>
        </w:tc>
        <w:tc>
          <w:tcPr>
            <w:tcW w:w="519" w:type="pct"/>
            <w:tcBorders>
              <w:top w:val="nil"/>
              <w:left w:val="nil"/>
              <w:bottom w:val="single" w:sz="4" w:space="0" w:color="auto"/>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1 592 600,00</w:t>
            </w:r>
          </w:p>
        </w:tc>
        <w:tc>
          <w:tcPr>
            <w:tcW w:w="451" w:type="pct"/>
            <w:tcBorders>
              <w:top w:val="nil"/>
              <w:left w:val="nil"/>
              <w:bottom w:val="single" w:sz="4" w:space="0" w:color="auto"/>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1 821 700,00</w:t>
            </w:r>
          </w:p>
        </w:tc>
      </w:tr>
      <w:tr w:rsidR="001E7FB7" w:rsidRPr="001E7FB7" w:rsidTr="009218A1">
        <w:trPr>
          <w:trHeight w:val="1200"/>
        </w:trPr>
        <w:tc>
          <w:tcPr>
            <w:tcW w:w="175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Муниципальная программа « Совершенствование и содержание дорожного хозяйства, расположенного в границах населенных пунктов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2025-2027годы"</w:t>
            </w:r>
          </w:p>
        </w:tc>
        <w:tc>
          <w:tcPr>
            <w:tcW w:w="324" w:type="pct"/>
            <w:tcBorders>
              <w:top w:val="single" w:sz="4" w:space="0" w:color="auto"/>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single" w:sz="4" w:space="0" w:color="auto"/>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0409</w:t>
            </w:r>
          </w:p>
        </w:tc>
        <w:tc>
          <w:tcPr>
            <w:tcW w:w="702" w:type="pct"/>
            <w:tcBorders>
              <w:top w:val="single" w:sz="4" w:space="0" w:color="auto"/>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0800000000</w:t>
            </w:r>
          </w:p>
        </w:tc>
        <w:tc>
          <w:tcPr>
            <w:tcW w:w="339" w:type="pct"/>
            <w:tcBorders>
              <w:top w:val="single" w:sz="4" w:space="0" w:color="auto"/>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single" w:sz="4" w:space="0" w:color="auto"/>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2 813 049,59</w:t>
            </w:r>
          </w:p>
        </w:tc>
        <w:tc>
          <w:tcPr>
            <w:tcW w:w="519" w:type="pct"/>
            <w:tcBorders>
              <w:top w:val="single" w:sz="4" w:space="0" w:color="auto"/>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1 592 600,00</w:t>
            </w:r>
          </w:p>
        </w:tc>
        <w:tc>
          <w:tcPr>
            <w:tcW w:w="451" w:type="pct"/>
            <w:tcBorders>
              <w:top w:val="single" w:sz="4" w:space="0" w:color="auto"/>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1 821 700,00</w:t>
            </w:r>
          </w:p>
        </w:tc>
      </w:tr>
      <w:tr w:rsidR="001E7FB7" w:rsidRPr="001E7FB7" w:rsidTr="009218A1">
        <w:trPr>
          <w:trHeight w:val="15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Подпрограмма "Содержание автомобильных дорог  общего пользования местного значения на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за счёт областного бюджета и бюджета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1 381 249,82</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1 102 600,00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1 331 700,00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1 381 249,82</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1 102 600,00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1 331 700,00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1 381 249,82</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1 102 600,00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1 331 700,00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Содержание автомобильных дорог общего пользования местного значения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0810026250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566 384,78</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633 600,00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862 700,00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0810026250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566 384,78</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633 600,00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862 700,00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0810026250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566 384,78</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633 600,00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862 700,00</w:t>
            </w:r>
          </w:p>
        </w:tc>
      </w:tr>
      <w:tr w:rsidR="001E7FB7" w:rsidRPr="001E7FB7" w:rsidTr="009218A1">
        <w:trPr>
          <w:trHeight w:val="72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Содержание автомобильных дорог общего пользования местного значения из средств субсидии областного </w:t>
            </w:r>
            <w:proofErr w:type="spellStart"/>
            <w:r w:rsidRPr="001E7FB7">
              <w:rPr>
                <w:b/>
                <w:bCs/>
                <w:color w:val="000000"/>
                <w:sz w:val="16"/>
                <w:szCs w:val="16"/>
                <w:lang w:eastAsia="ru-RU"/>
              </w:rPr>
              <w:t>бюджнта</w:t>
            </w:r>
            <w:proofErr w:type="spellEnd"/>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0810090850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772 200,00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445 000,00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445 000,00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0810090850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772 200,00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69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0810090850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772 200,00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124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proofErr w:type="spellStart"/>
            <w:r w:rsidRPr="001E7FB7">
              <w:rPr>
                <w:b/>
                <w:bCs/>
                <w:color w:val="000000"/>
                <w:sz w:val="16"/>
                <w:szCs w:val="16"/>
                <w:lang w:eastAsia="ru-RU"/>
              </w:rPr>
              <w:t>Софинансирование</w:t>
            </w:r>
            <w:proofErr w:type="spellEnd"/>
            <w:r w:rsidRPr="001E7FB7">
              <w:rPr>
                <w:b/>
                <w:bCs/>
                <w:color w:val="000000"/>
                <w:sz w:val="16"/>
                <w:szCs w:val="16"/>
                <w:lang w:eastAsia="ru-RU"/>
              </w:rPr>
              <w:t xml:space="preserve"> мероприятий по содержанию автомобильных дорог общего пользования местного значения из средств субсидии  областного бюджета </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08100S0850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42 665,04</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r>
      <w:tr w:rsidR="001E7FB7" w:rsidRPr="001E7FB7" w:rsidTr="009218A1">
        <w:trPr>
          <w:trHeight w:val="69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08100S0850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42 665,04</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69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08100S0850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42 665,04</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15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 xml:space="preserve">Подпрограмма "Ремонт автомобильных дорог общего пользования местного значения на территории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за счёт средств областного бюджета и бюджета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0820000000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1 428 799,77</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489 000,00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489 000,00</w:t>
            </w:r>
          </w:p>
        </w:tc>
      </w:tr>
      <w:tr w:rsidR="001E7FB7" w:rsidRPr="001E7FB7" w:rsidTr="009218A1">
        <w:trPr>
          <w:trHeight w:val="66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Ремонт автомобильных дорог общего пользования местного значения из средств субсидии  областного бюджета (Проект дорога к дому)</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0820090850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562 800,00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445 000,00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445 000,00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0820090850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562 800,00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0820090850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562 800,00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12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proofErr w:type="spellStart"/>
            <w:r w:rsidRPr="001E7FB7">
              <w:rPr>
                <w:b/>
                <w:bCs/>
                <w:color w:val="000000"/>
                <w:sz w:val="16"/>
                <w:szCs w:val="16"/>
                <w:lang w:eastAsia="ru-RU"/>
              </w:rPr>
              <w:t>Софинансирование</w:t>
            </w:r>
            <w:proofErr w:type="spellEnd"/>
            <w:r w:rsidRPr="001E7FB7">
              <w:rP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 (проект дорога к дому)</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08200S0850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29 650,18</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08200S0850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29 650,18</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08200S0850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29 650,18</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0820026260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796 349,59</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796 349,59</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796 349,59</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Прочие мероприятия </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0820026270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20 000,00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r>
      <w:tr w:rsidR="001E7FB7" w:rsidRPr="001E7FB7" w:rsidTr="009218A1">
        <w:trPr>
          <w:trHeight w:val="12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Подпрограмма "Обеспечение безопасности дорожного движения на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за счёт средств бюджета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0830000000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Обеспечение безопасности дорожного движения на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за счёт средств бюджета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0830026280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0830026280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r>
      <w:tr w:rsidR="001E7FB7" w:rsidRPr="001E7FB7" w:rsidTr="009218A1">
        <w:trPr>
          <w:trHeight w:val="462"/>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0830026280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r>
      <w:tr w:rsidR="001E7FB7" w:rsidRPr="001E7FB7" w:rsidTr="009218A1">
        <w:trPr>
          <w:trHeight w:val="402"/>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Другие вопросы в области национальной экономики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0412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154 000,00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417"/>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Установление границ населенных пунктов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9190004190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51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9190004190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432"/>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9190004190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18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0412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9190040500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154 000,00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1226"/>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9190040500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154 000,00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76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9190040500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154 000,00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ЖИЛИЩНО-КОММУНАЛЬНОЕ ХОЗЯЙСТВО</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0500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441 900,00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219 768,00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БЛАГОУСТРОЙСТВО</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441 900,00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219 768,00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lastRenderedPageBreak/>
              <w:t xml:space="preserve">Муниципальная программа "Благоустройство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441 900,00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219 768,00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Мероприятия муниципальной программы "Благоустройство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441 900,00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219 768,00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Мероприятия по обеспечению уличного освещения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0610026210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395 000,00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180 968,00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64 993,00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0610026210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395 000,00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180 968,00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64 993,00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Мероприятия по содержанию сетей электроснабжения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0610026210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Прочая закупка товаров, работ и услуг </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0610026210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Прочая закупка товаров, работ и услуг </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0610026210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247</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150 968,00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34 993,00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Мероприятия по обеспечению уличного освещения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0610026210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247</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150 968,00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34 993,00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Мероприятия по организации озеленения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0620000000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Мероприятия по озеленению территории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0620026214</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0620026214</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1 000,00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Мероприятия по организации содержания мест захоронения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0630000000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10 000,00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Мероприятия по организации содержания мест захоронения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0630026213</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0630026213</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10 000,00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Прочие мероприятия по благоустройству</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0640000000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36 900,00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36 800,00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36 800,00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0640026211</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36 900,00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36 800,00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36 800,00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0640026211</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36 900,00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36 800,00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36 800,00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0503</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0640036000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ОБРАЗОВАНИЕ</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Профессиональная подготовка, переподготовка и повышение квалификации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0705</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9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lastRenderedPageBreak/>
              <w:t xml:space="preserve">Муниципальная программа "Реформирование и развитие муниципальной службы в </w:t>
            </w:r>
            <w:proofErr w:type="spellStart"/>
            <w:r w:rsidRPr="001E7FB7">
              <w:rPr>
                <w:b/>
                <w:bCs/>
                <w:color w:val="000000"/>
                <w:sz w:val="16"/>
                <w:szCs w:val="16"/>
                <w:lang w:eastAsia="ru-RU"/>
              </w:rPr>
              <w:t>Костковском</w:t>
            </w:r>
            <w:proofErr w:type="spellEnd"/>
            <w:r w:rsidRPr="001E7FB7">
              <w:rPr>
                <w:b/>
                <w:bCs/>
                <w:color w:val="000000"/>
                <w:sz w:val="16"/>
                <w:szCs w:val="16"/>
                <w:lang w:eastAsia="ru-RU"/>
              </w:rPr>
              <w:t xml:space="preserve"> сельском поселении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0705</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0100000000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556"/>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1E7FB7">
              <w:rPr>
                <w:b/>
                <w:bCs/>
                <w:color w:val="000000"/>
                <w:sz w:val="16"/>
                <w:szCs w:val="16"/>
                <w:lang w:eastAsia="ru-RU"/>
              </w:rPr>
              <w:t>Костковском</w:t>
            </w:r>
            <w:proofErr w:type="spellEnd"/>
            <w:r w:rsidRPr="001E7FB7">
              <w:rPr>
                <w:b/>
                <w:bCs/>
                <w:color w:val="000000"/>
                <w:sz w:val="16"/>
                <w:szCs w:val="16"/>
                <w:lang w:eastAsia="ru-RU"/>
              </w:rPr>
              <w:t xml:space="preserve"> сельском поселении на 2025-2027 годы"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0705</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0100026230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0705</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0100026230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Направление муниципальных служащих сельского поселения на курсы повышения квалификации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0705</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0100026230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МОЛОДЁЖНАЯ ПОЛИТИКА И ОЗДОРОВЛЕНИЕ ДЕТЕЙ</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0707</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Мероприятия с детьми и молодёжью в поселении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0707</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9130004140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0707</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9130004140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0707</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9130004140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КУЛЬТУРА, КИНЕМАТОГРАФИЯ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КУЛЬТУРА </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0801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Культурные мероприятия в поселении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9140004150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0801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9140004150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2 000,00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0801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9140004150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2 000,00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2 000,00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СОЦИАЛЬНАЯ ПОЛИТИКА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1000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220 920,00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220 920,00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220 920,00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ПЕНСИОННОЕ ОБЕСПЕЧЕНИЕ</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1001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220 920,00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220 920,00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220 920,00</w:t>
            </w:r>
          </w:p>
        </w:tc>
      </w:tr>
      <w:tr w:rsidR="001E7FB7" w:rsidRPr="001E7FB7" w:rsidTr="009218A1">
        <w:trPr>
          <w:trHeight w:val="85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 xml:space="preserve">Выплата пенсий за выслугу лет муниципальным служащим, а также лицам, замещающим муниципальные должности в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сельском поселении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1001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9200005180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310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220 920,00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220 920,00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220 920,00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пенсии, социальные доплаты к пенсиям</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1001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9200005180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312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220 920,00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220 920,00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220 920,00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ФИЗИЧЕСКАЯ КУЛЬТУРА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1100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Мероприятия по физической культуре и спорту</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1101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Мероприятия в области здравоохранения, спорта и физ.культуры, туризма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1101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9150004160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1101</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9150004160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СРЕДСТВА МАССОВОЙ ИНФОРМАЦИИ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1200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ПЕРИОДИЧЕСКАЯ ПЕЧАТЬ  И ИЗДАТЕЛЬСТВА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Мероприятия по содержанию средств массовой информации в поселении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9160004170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Периодическая печать и издательства</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1202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9160004170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1202</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9160004170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244</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Другие вопросы в области средств массовой информации</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ind w:firstLine="38"/>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60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Мероприятие по  поддержке официального сайта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0300026000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8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Обслуживание и сопровождение официального сайта администрации сельского поселения</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0300026102</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0300026102</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1204</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0300026102</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242</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25 000,00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  Условно утвержденные расходы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109 110,00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212 275,00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 xml:space="preserve">    Условно утвержденные расходы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9900</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109 110,00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212 275,00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 xml:space="preserve">      Условно утвержденные расходы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9999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109 110,00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212 275,00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 xml:space="preserve">        Прочие расходы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9999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9900000000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109 110,00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212 275,00</w:t>
            </w:r>
          </w:p>
        </w:tc>
      </w:tr>
      <w:tr w:rsidR="001E7FB7" w:rsidRPr="001E7FB7" w:rsidTr="009218A1">
        <w:trPr>
          <w:trHeight w:val="570"/>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 xml:space="preserve">          Прочие расходы, не отнесенные к муниципальным программам</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9999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9990000000</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109 110,00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212 275,00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              Условно утвержденные расходы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9999999999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109 110,00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212 275,00</w:t>
            </w:r>
          </w:p>
        </w:tc>
      </w:tr>
      <w:tr w:rsidR="001E7FB7" w:rsidRPr="001E7FB7" w:rsidTr="009218A1">
        <w:trPr>
          <w:trHeight w:val="315"/>
        </w:trPr>
        <w:tc>
          <w:tcPr>
            <w:tcW w:w="1754"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                Условно утвержденные расходы</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939</w:t>
            </w:r>
          </w:p>
        </w:tc>
        <w:tc>
          <w:tcPr>
            <w:tcW w:w="390"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w:t>
            </w:r>
          </w:p>
        </w:tc>
        <w:tc>
          <w:tcPr>
            <w:tcW w:w="702"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9999999999</w:t>
            </w:r>
          </w:p>
        </w:tc>
        <w:tc>
          <w:tcPr>
            <w:tcW w:w="33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w:t>
            </w:r>
          </w:p>
        </w:tc>
        <w:tc>
          <w:tcPr>
            <w:tcW w:w="521"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519" w:type="pct"/>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109 110,00</w:t>
            </w:r>
          </w:p>
        </w:tc>
        <w:tc>
          <w:tcPr>
            <w:tcW w:w="451" w:type="pct"/>
            <w:tcBorders>
              <w:top w:val="nil"/>
              <w:left w:val="nil"/>
              <w:bottom w:val="single" w:sz="4" w:space="0" w:color="000000"/>
              <w:right w:val="single" w:sz="4" w:space="0" w:color="auto"/>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212 275,00</w:t>
            </w:r>
          </w:p>
        </w:tc>
      </w:tr>
      <w:tr w:rsidR="001E7FB7" w:rsidRPr="001E7FB7" w:rsidTr="009218A1">
        <w:trPr>
          <w:trHeight w:val="315"/>
        </w:trPr>
        <w:tc>
          <w:tcPr>
            <w:tcW w:w="1754" w:type="pct"/>
            <w:tcBorders>
              <w:top w:val="nil"/>
              <w:left w:val="single" w:sz="4" w:space="0" w:color="000000"/>
              <w:bottom w:val="nil"/>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ИТОГО РАСХОДОВ</w:t>
            </w:r>
          </w:p>
        </w:tc>
        <w:tc>
          <w:tcPr>
            <w:tcW w:w="324"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3366"/>
                <w:sz w:val="16"/>
                <w:szCs w:val="16"/>
                <w:lang w:eastAsia="ru-RU"/>
              </w:rPr>
            </w:pPr>
            <w:r w:rsidRPr="001E7FB7">
              <w:rPr>
                <w:color w:val="003366"/>
                <w:sz w:val="16"/>
                <w:szCs w:val="16"/>
                <w:lang w:eastAsia="ru-RU"/>
              </w:rPr>
              <w:t> </w:t>
            </w:r>
          </w:p>
        </w:tc>
        <w:tc>
          <w:tcPr>
            <w:tcW w:w="390" w:type="pct"/>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c>
          <w:tcPr>
            <w:tcW w:w="702" w:type="pct"/>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c>
          <w:tcPr>
            <w:tcW w:w="339" w:type="pct"/>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c>
          <w:tcPr>
            <w:tcW w:w="521" w:type="pct"/>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519" w:type="pct"/>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451" w:type="pct"/>
            <w:tcBorders>
              <w:top w:val="nil"/>
              <w:left w:val="nil"/>
              <w:bottom w:val="nil"/>
              <w:right w:val="single" w:sz="4" w:space="0" w:color="auto"/>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255"/>
        </w:trPr>
        <w:tc>
          <w:tcPr>
            <w:tcW w:w="3509"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ВСЕГО РАСХОДОВ:</w:t>
            </w:r>
          </w:p>
        </w:tc>
        <w:tc>
          <w:tcPr>
            <w:tcW w:w="521" w:type="pct"/>
            <w:tcBorders>
              <w:top w:val="single" w:sz="4" w:space="0" w:color="000000"/>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7 316 823,19</w:t>
            </w:r>
          </w:p>
        </w:tc>
        <w:tc>
          <w:tcPr>
            <w:tcW w:w="519" w:type="pct"/>
            <w:tcBorders>
              <w:top w:val="single" w:sz="4" w:space="0" w:color="000000"/>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5 315 140,00</w:t>
            </w:r>
          </w:p>
        </w:tc>
        <w:tc>
          <w:tcPr>
            <w:tcW w:w="451" w:type="pct"/>
            <w:tcBorders>
              <w:top w:val="single" w:sz="4" w:space="0" w:color="000000"/>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5 554 477,50</w:t>
            </w:r>
          </w:p>
        </w:tc>
      </w:tr>
      <w:tr w:rsidR="001E7FB7" w:rsidRPr="001E7FB7" w:rsidTr="009218A1">
        <w:trPr>
          <w:trHeight w:val="255"/>
        </w:trPr>
        <w:tc>
          <w:tcPr>
            <w:tcW w:w="1754" w:type="pct"/>
            <w:tcBorders>
              <w:top w:val="nil"/>
              <w:left w:val="single" w:sz="4" w:space="0" w:color="000000"/>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324" w:type="pct"/>
            <w:tcBorders>
              <w:top w:val="nil"/>
              <w:left w:val="nil"/>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390" w:type="pct"/>
            <w:tcBorders>
              <w:top w:val="nil"/>
              <w:left w:val="nil"/>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702" w:type="pct"/>
            <w:tcBorders>
              <w:top w:val="nil"/>
              <w:left w:val="nil"/>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339" w:type="pct"/>
            <w:tcBorders>
              <w:top w:val="nil"/>
              <w:left w:val="nil"/>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521" w:type="pct"/>
            <w:tcBorders>
              <w:top w:val="nil"/>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C9211E"/>
                <w:sz w:val="16"/>
                <w:szCs w:val="16"/>
                <w:lang w:eastAsia="ru-RU"/>
              </w:rPr>
            </w:pPr>
            <w:r w:rsidRPr="001E7FB7">
              <w:rPr>
                <w:b/>
                <w:bCs/>
                <w:color w:val="C9211E"/>
                <w:sz w:val="16"/>
                <w:szCs w:val="16"/>
                <w:lang w:eastAsia="ru-RU"/>
              </w:rPr>
              <w:t> </w:t>
            </w:r>
          </w:p>
        </w:tc>
        <w:tc>
          <w:tcPr>
            <w:tcW w:w="519" w:type="pct"/>
            <w:tcBorders>
              <w:top w:val="nil"/>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C9211E"/>
                <w:sz w:val="16"/>
                <w:szCs w:val="16"/>
                <w:lang w:eastAsia="ru-RU"/>
              </w:rPr>
            </w:pPr>
            <w:r w:rsidRPr="001E7FB7">
              <w:rPr>
                <w:b/>
                <w:bCs/>
                <w:color w:val="C9211E"/>
                <w:sz w:val="16"/>
                <w:szCs w:val="16"/>
                <w:lang w:eastAsia="ru-RU"/>
              </w:rPr>
              <w:t> </w:t>
            </w:r>
          </w:p>
        </w:tc>
        <w:tc>
          <w:tcPr>
            <w:tcW w:w="451" w:type="pct"/>
            <w:tcBorders>
              <w:top w:val="nil"/>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C9211E"/>
                <w:sz w:val="16"/>
                <w:szCs w:val="16"/>
                <w:lang w:eastAsia="ru-RU"/>
              </w:rPr>
            </w:pPr>
            <w:r w:rsidRPr="001E7FB7">
              <w:rPr>
                <w:b/>
                <w:bCs/>
                <w:color w:val="C9211E"/>
                <w:sz w:val="16"/>
                <w:szCs w:val="16"/>
                <w:lang w:eastAsia="ru-RU"/>
              </w:rPr>
              <w:t> </w:t>
            </w:r>
          </w:p>
        </w:tc>
      </w:tr>
    </w:tbl>
    <w:p w:rsidR="001E7FB7" w:rsidRPr="001E7FB7" w:rsidRDefault="001E7FB7" w:rsidP="007B664E">
      <w:pPr>
        <w:jc w:val="both"/>
        <w:rPr>
          <w:rFonts w:eastAsia="Calibri"/>
          <w:sz w:val="16"/>
          <w:szCs w:val="16"/>
        </w:rPr>
      </w:pPr>
    </w:p>
    <w:p w:rsidR="001E7FB7" w:rsidRPr="001E7FB7" w:rsidRDefault="001E7FB7" w:rsidP="001E7FB7">
      <w:pPr>
        <w:rPr>
          <w:sz w:val="16"/>
          <w:szCs w:val="16"/>
        </w:rPr>
      </w:pPr>
    </w:p>
    <w:tbl>
      <w:tblPr>
        <w:tblW w:w="4472" w:type="dxa"/>
        <w:tblInd w:w="5954" w:type="dxa"/>
        <w:tblLook w:val="04A0"/>
      </w:tblPr>
      <w:tblGrid>
        <w:gridCol w:w="4235"/>
        <w:gridCol w:w="237"/>
      </w:tblGrid>
      <w:tr w:rsidR="001E7FB7" w:rsidRPr="001E7FB7" w:rsidTr="009218A1">
        <w:trPr>
          <w:trHeight w:val="300"/>
        </w:trPr>
        <w:tc>
          <w:tcPr>
            <w:tcW w:w="4235" w:type="dxa"/>
            <w:tcBorders>
              <w:top w:val="nil"/>
              <w:left w:val="nil"/>
              <w:bottom w:val="nil"/>
              <w:right w:val="nil"/>
            </w:tcBorders>
            <w:shd w:val="clear" w:color="auto" w:fill="auto"/>
            <w:noWrap/>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Приложение № 3</w:t>
            </w:r>
          </w:p>
        </w:tc>
        <w:tc>
          <w:tcPr>
            <w:tcW w:w="237" w:type="dxa"/>
            <w:tcBorders>
              <w:top w:val="nil"/>
              <w:left w:val="nil"/>
              <w:bottom w:val="nil"/>
              <w:right w:val="nil"/>
            </w:tcBorders>
            <w:shd w:val="clear" w:color="auto" w:fill="auto"/>
            <w:noWrap/>
            <w:hideMark/>
          </w:tcPr>
          <w:p w:rsidR="001E7FB7" w:rsidRPr="001E7FB7" w:rsidRDefault="001E7FB7" w:rsidP="009218A1">
            <w:pPr>
              <w:suppressAutoHyphens w:val="0"/>
              <w:jc w:val="center"/>
              <w:rPr>
                <w:b/>
                <w:bCs/>
                <w:color w:val="000000"/>
                <w:sz w:val="16"/>
                <w:szCs w:val="16"/>
                <w:lang w:eastAsia="ru-RU"/>
              </w:rPr>
            </w:pPr>
          </w:p>
        </w:tc>
      </w:tr>
      <w:tr w:rsidR="001E7FB7" w:rsidRPr="001E7FB7" w:rsidTr="009218A1">
        <w:trPr>
          <w:trHeight w:val="300"/>
        </w:trPr>
        <w:tc>
          <w:tcPr>
            <w:tcW w:w="4235" w:type="dxa"/>
            <w:tcBorders>
              <w:top w:val="nil"/>
              <w:left w:val="nil"/>
              <w:bottom w:val="nil"/>
              <w:right w:val="nil"/>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к решению Совета депутатов</w:t>
            </w:r>
          </w:p>
        </w:tc>
        <w:tc>
          <w:tcPr>
            <w:tcW w:w="237" w:type="dxa"/>
            <w:tcBorders>
              <w:top w:val="nil"/>
              <w:left w:val="nil"/>
              <w:bottom w:val="nil"/>
              <w:right w:val="nil"/>
            </w:tcBorders>
            <w:shd w:val="clear" w:color="auto" w:fill="auto"/>
            <w:noWrap/>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300"/>
        </w:trPr>
        <w:tc>
          <w:tcPr>
            <w:tcW w:w="4235" w:type="dxa"/>
            <w:tcBorders>
              <w:top w:val="nil"/>
              <w:left w:val="nil"/>
              <w:bottom w:val="nil"/>
              <w:right w:val="nil"/>
            </w:tcBorders>
            <w:shd w:val="clear" w:color="auto" w:fill="auto"/>
            <w:noWrap/>
            <w:vAlign w:val="center"/>
            <w:hideMark/>
          </w:tcPr>
          <w:p w:rsidR="001E7FB7" w:rsidRPr="001E7FB7" w:rsidRDefault="001E7FB7" w:rsidP="009218A1">
            <w:pPr>
              <w:suppressAutoHyphens w:val="0"/>
              <w:rPr>
                <w:color w:val="000000"/>
                <w:sz w:val="16"/>
                <w:szCs w:val="16"/>
                <w:lang w:eastAsia="ru-RU"/>
              </w:rPr>
            </w:pPr>
            <w:proofErr w:type="spellStart"/>
            <w:r w:rsidRPr="001E7FB7">
              <w:rPr>
                <w:color w:val="000000"/>
                <w:sz w:val="16"/>
                <w:szCs w:val="16"/>
                <w:lang w:eastAsia="ru-RU"/>
              </w:rPr>
              <w:lastRenderedPageBreak/>
              <w:t>Костковского</w:t>
            </w:r>
            <w:proofErr w:type="spellEnd"/>
            <w:r w:rsidRPr="001E7FB7">
              <w:rPr>
                <w:color w:val="000000"/>
                <w:sz w:val="16"/>
                <w:szCs w:val="16"/>
                <w:lang w:eastAsia="ru-RU"/>
              </w:rPr>
              <w:t xml:space="preserve"> сельского поселения</w:t>
            </w:r>
          </w:p>
        </w:tc>
        <w:tc>
          <w:tcPr>
            <w:tcW w:w="237" w:type="dxa"/>
            <w:tcBorders>
              <w:top w:val="nil"/>
              <w:left w:val="nil"/>
              <w:bottom w:val="nil"/>
              <w:right w:val="nil"/>
            </w:tcBorders>
            <w:shd w:val="clear" w:color="auto" w:fill="auto"/>
            <w:noWrap/>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300"/>
        </w:trPr>
        <w:tc>
          <w:tcPr>
            <w:tcW w:w="4235" w:type="dxa"/>
            <w:tcBorders>
              <w:top w:val="nil"/>
              <w:left w:val="nil"/>
              <w:bottom w:val="nil"/>
              <w:right w:val="nil"/>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"О бюджете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w:t>
            </w:r>
          </w:p>
        </w:tc>
        <w:tc>
          <w:tcPr>
            <w:tcW w:w="237" w:type="dxa"/>
            <w:tcBorders>
              <w:top w:val="nil"/>
              <w:left w:val="nil"/>
              <w:bottom w:val="nil"/>
              <w:right w:val="nil"/>
            </w:tcBorders>
            <w:shd w:val="clear" w:color="auto" w:fill="auto"/>
            <w:noWrap/>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300"/>
        </w:trPr>
        <w:tc>
          <w:tcPr>
            <w:tcW w:w="4235" w:type="dxa"/>
            <w:tcBorders>
              <w:top w:val="nil"/>
              <w:left w:val="nil"/>
              <w:bottom w:val="nil"/>
              <w:right w:val="nil"/>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поселения на 2025 год и на плановый период 2026 и 2027 годов»</w:t>
            </w:r>
          </w:p>
        </w:tc>
        <w:tc>
          <w:tcPr>
            <w:tcW w:w="237" w:type="dxa"/>
            <w:tcBorders>
              <w:top w:val="nil"/>
              <w:left w:val="nil"/>
              <w:bottom w:val="nil"/>
              <w:right w:val="nil"/>
            </w:tcBorders>
            <w:shd w:val="clear" w:color="auto" w:fill="auto"/>
            <w:noWrap/>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300"/>
        </w:trPr>
        <w:tc>
          <w:tcPr>
            <w:tcW w:w="4235" w:type="dxa"/>
            <w:tcBorders>
              <w:top w:val="nil"/>
              <w:left w:val="nil"/>
              <w:bottom w:val="nil"/>
              <w:right w:val="nil"/>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от      25.02.2025 № 234</w:t>
            </w:r>
          </w:p>
        </w:tc>
        <w:tc>
          <w:tcPr>
            <w:tcW w:w="237" w:type="dxa"/>
            <w:tcBorders>
              <w:top w:val="nil"/>
              <w:left w:val="nil"/>
              <w:bottom w:val="nil"/>
              <w:right w:val="nil"/>
            </w:tcBorders>
            <w:shd w:val="clear" w:color="auto" w:fill="auto"/>
            <w:noWrap/>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315"/>
        </w:trPr>
        <w:tc>
          <w:tcPr>
            <w:tcW w:w="4235" w:type="dxa"/>
            <w:tcBorders>
              <w:top w:val="nil"/>
              <w:left w:val="nil"/>
              <w:bottom w:val="nil"/>
              <w:right w:val="nil"/>
            </w:tcBorders>
            <w:shd w:val="clear" w:color="auto" w:fill="auto"/>
            <w:noWrap/>
            <w:vAlign w:val="center"/>
            <w:hideMark/>
          </w:tcPr>
          <w:p w:rsidR="001E7FB7" w:rsidRPr="001E7FB7" w:rsidRDefault="001E7FB7" w:rsidP="009218A1">
            <w:pPr>
              <w:suppressAutoHyphens w:val="0"/>
              <w:rPr>
                <w:color w:val="000000"/>
                <w:sz w:val="16"/>
                <w:szCs w:val="16"/>
                <w:lang w:eastAsia="ru-RU"/>
              </w:rPr>
            </w:pPr>
          </w:p>
        </w:tc>
        <w:tc>
          <w:tcPr>
            <w:tcW w:w="237" w:type="dxa"/>
            <w:tcBorders>
              <w:top w:val="nil"/>
              <w:left w:val="nil"/>
              <w:bottom w:val="nil"/>
              <w:right w:val="nil"/>
            </w:tcBorders>
            <w:shd w:val="clear" w:color="auto" w:fill="auto"/>
            <w:noWrap/>
            <w:hideMark/>
          </w:tcPr>
          <w:p w:rsidR="001E7FB7" w:rsidRPr="001E7FB7" w:rsidRDefault="001E7FB7" w:rsidP="009218A1">
            <w:pPr>
              <w:suppressAutoHyphens w:val="0"/>
              <w:rPr>
                <w:color w:val="000000"/>
                <w:sz w:val="16"/>
                <w:szCs w:val="16"/>
                <w:lang w:eastAsia="ru-RU"/>
              </w:rPr>
            </w:pPr>
          </w:p>
        </w:tc>
      </w:tr>
    </w:tbl>
    <w:p w:rsidR="001E7FB7" w:rsidRPr="001E7FB7" w:rsidRDefault="001E7FB7" w:rsidP="001E7FB7">
      <w:pPr>
        <w:rPr>
          <w:sz w:val="16"/>
          <w:szCs w:val="16"/>
        </w:rPr>
      </w:pPr>
    </w:p>
    <w:p w:rsidR="001E7FB7" w:rsidRPr="001E7FB7" w:rsidRDefault="001E7FB7" w:rsidP="001E7FB7">
      <w:pPr>
        <w:rPr>
          <w:sz w:val="16"/>
          <w:szCs w:val="16"/>
        </w:rPr>
      </w:pPr>
    </w:p>
    <w:p w:rsidR="001E7FB7" w:rsidRPr="001E7FB7" w:rsidRDefault="001E7FB7" w:rsidP="001E7FB7">
      <w:pPr>
        <w:jc w:val="center"/>
        <w:rPr>
          <w:b/>
          <w:bCs/>
          <w:sz w:val="16"/>
          <w:szCs w:val="16"/>
          <w:lang w:eastAsia="zh-CN"/>
        </w:rPr>
      </w:pPr>
      <w:r w:rsidRPr="001E7FB7">
        <w:rPr>
          <w:b/>
          <w:bCs/>
          <w:sz w:val="16"/>
          <w:szCs w:val="16"/>
          <w:lang w:eastAsia="zh-CN"/>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2025 год и на плановый период 2026 и 2027 годов</w:t>
      </w:r>
    </w:p>
    <w:p w:rsidR="001E7FB7" w:rsidRPr="001E7FB7" w:rsidRDefault="001E7FB7" w:rsidP="001E7FB7">
      <w:pPr>
        <w:jc w:val="right"/>
        <w:rPr>
          <w:sz w:val="16"/>
          <w:szCs w:val="16"/>
          <w:lang w:eastAsia="zh-CN"/>
        </w:rPr>
      </w:pPr>
    </w:p>
    <w:tbl>
      <w:tblPr>
        <w:tblW w:w="11340" w:type="dxa"/>
        <w:tblInd w:w="-1134" w:type="dxa"/>
        <w:tblLook w:val="04A0"/>
      </w:tblPr>
      <w:tblGrid>
        <w:gridCol w:w="3969"/>
        <w:gridCol w:w="851"/>
        <w:gridCol w:w="1464"/>
        <w:gridCol w:w="791"/>
        <w:gridCol w:w="1430"/>
        <w:gridCol w:w="1418"/>
        <w:gridCol w:w="1417"/>
      </w:tblGrid>
      <w:tr w:rsidR="001E7FB7" w:rsidRPr="001E7FB7" w:rsidTr="009218A1">
        <w:trPr>
          <w:trHeight w:val="300"/>
        </w:trPr>
        <w:tc>
          <w:tcPr>
            <w:tcW w:w="3969" w:type="dxa"/>
            <w:tcBorders>
              <w:top w:val="nil"/>
              <w:left w:val="nil"/>
              <w:bottom w:val="single" w:sz="4" w:space="0" w:color="000000"/>
              <w:right w:val="nil"/>
            </w:tcBorders>
            <w:shd w:val="clear" w:color="auto" w:fill="auto"/>
            <w:noWrap/>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851" w:type="dxa"/>
            <w:tcBorders>
              <w:top w:val="nil"/>
              <w:left w:val="nil"/>
              <w:bottom w:val="single" w:sz="4" w:space="0" w:color="000000"/>
              <w:right w:val="nil"/>
            </w:tcBorders>
            <w:shd w:val="clear" w:color="auto" w:fill="auto"/>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64" w:type="dxa"/>
            <w:tcBorders>
              <w:top w:val="nil"/>
              <w:left w:val="nil"/>
              <w:bottom w:val="single" w:sz="4" w:space="0" w:color="000000"/>
              <w:right w:val="nil"/>
            </w:tcBorders>
            <w:shd w:val="clear" w:color="auto" w:fill="auto"/>
            <w:noWrap/>
            <w:vAlign w:val="center"/>
            <w:hideMark/>
          </w:tcPr>
          <w:p w:rsidR="001E7FB7" w:rsidRPr="001E7FB7" w:rsidRDefault="001E7FB7" w:rsidP="009218A1">
            <w:pPr>
              <w:suppressAutoHyphens w:val="0"/>
              <w:rPr>
                <w:i/>
                <w:iCs/>
                <w:sz w:val="16"/>
                <w:szCs w:val="16"/>
                <w:lang w:eastAsia="ru-RU"/>
              </w:rPr>
            </w:pPr>
            <w:r w:rsidRPr="001E7FB7">
              <w:rPr>
                <w:i/>
                <w:iCs/>
                <w:sz w:val="16"/>
                <w:szCs w:val="16"/>
                <w:lang w:eastAsia="ru-RU"/>
              </w:rPr>
              <w:t> </w:t>
            </w:r>
          </w:p>
        </w:tc>
        <w:tc>
          <w:tcPr>
            <w:tcW w:w="791" w:type="dxa"/>
            <w:tcBorders>
              <w:top w:val="nil"/>
              <w:left w:val="nil"/>
              <w:bottom w:val="single" w:sz="4" w:space="0" w:color="000000"/>
              <w:right w:val="nil"/>
            </w:tcBorders>
            <w:shd w:val="clear" w:color="auto" w:fill="auto"/>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30" w:type="dxa"/>
            <w:tcBorders>
              <w:top w:val="nil"/>
              <w:left w:val="nil"/>
              <w:bottom w:val="single" w:sz="4" w:space="0" w:color="000000"/>
              <w:right w:val="nil"/>
            </w:tcBorders>
            <w:shd w:val="clear" w:color="auto" w:fill="auto"/>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18" w:type="dxa"/>
            <w:tcBorders>
              <w:top w:val="nil"/>
              <w:left w:val="nil"/>
              <w:bottom w:val="single" w:sz="4" w:space="0" w:color="000000"/>
              <w:right w:val="nil"/>
            </w:tcBorders>
            <w:shd w:val="clear" w:color="auto" w:fill="auto"/>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 </w:t>
            </w:r>
          </w:p>
        </w:tc>
        <w:tc>
          <w:tcPr>
            <w:tcW w:w="1417" w:type="dxa"/>
            <w:tcBorders>
              <w:top w:val="nil"/>
              <w:left w:val="nil"/>
              <w:bottom w:val="single" w:sz="4" w:space="0" w:color="000000"/>
              <w:right w:val="nil"/>
            </w:tcBorders>
            <w:shd w:val="clear" w:color="auto" w:fill="auto"/>
            <w:noWrap/>
            <w:vAlign w:val="center"/>
            <w:hideMark/>
          </w:tcPr>
          <w:p w:rsidR="001E7FB7" w:rsidRPr="001E7FB7" w:rsidRDefault="001E7FB7" w:rsidP="009218A1">
            <w:pPr>
              <w:suppressAutoHyphens w:val="0"/>
              <w:rPr>
                <w:sz w:val="16"/>
                <w:szCs w:val="16"/>
                <w:lang w:eastAsia="ru-RU"/>
              </w:rPr>
            </w:pPr>
            <w:r w:rsidRPr="001E7FB7">
              <w:rPr>
                <w:sz w:val="16"/>
                <w:szCs w:val="16"/>
                <w:lang w:eastAsia="ru-RU"/>
              </w:rPr>
              <w:t>руб. коп.</w:t>
            </w:r>
          </w:p>
        </w:tc>
      </w:tr>
      <w:tr w:rsidR="001E7FB7" w:rsidRPr="001E7FB7" w:rsidTr="009218A1">
        <w:trPr>
          <w:trHeight w:val="240"/>
        </w:trPr>
        <w:tc>
          <w:tcPr>
            <w:tcW w:w="39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Наименование</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Разд.</w:t>
            </w:r>
          </w:p>
        </w:tc>
        <w:tc>
          <w:tcPr>
            <w:tcW w:w="14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i/>
                <w:iCs/>
                <w:sz w:val="16"/>
                <w:szCs w:val="16"/>
                <w:lang w:eastAsia="ru-RU"/>
              </w:rPr>
            </w:pPr>
            <w:r w:rsidRPr="001E7FB7">
              <w:rPr>
                <w:b/>
                <w:bCs/>
                <w:i/>
                <w:iCs/>
                <w:sz w:val="16"/>
                <w:szCs w:val="16"/>
                <w:lang w:eastAsia="ru-RU"/>
              </w:rPr>
              <w:t>Ц.ст.</w:t>
            </w:r>
          </w:p>
        </w:tc>
        <w:tc>
          <w:tcPr>
            <w:tcW w:w="7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proofErr w:type="spellStart"/>
            <w:r w:rsidRPr="001E7FB7">
              <w:rPr>
                <w:b/>
                <w:bCs/>
                <w:sz w:val="16"/>
                <w:szCs w:val="16"/>
                <w:lang w:eastAsia="ru-RU"/>
              </w:rPr>
              <w:t>Расх</w:t>
            </w:r>
            <w:proofErr w:type="spellEnd"/>
            <w:r w:rsidRPr="001E7FB7">
              <w:rPr>
                <w:b/>
                <w:bCs/>
                <w:sz w:val="16"/>
                <w:szCs w:val="16"/>
                <w:lang w:eastAsia="ru-RU"/>
              </w:rPr>
              <w:t>.</w:t>
            </w:r>
          </w:p>
        </w:tc>
        <w:tc>
          <w:tcPr>
            <w:tcW w:w="42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Сумма</w:t>
            </w:r>
          </w:p>
        </w:tc>
      </w:tr>
      <w:tr w:rsidR="001E7FB7" w:rsidRPr="001E7FB7" w:rsidTr="009218A1">
        <w:trPr>
          <w:trHeight w:val="300"/>
        </w:trPr>
        <w:tc>
          <w:tcPr>
            <w:tcW w:w="3969" w:type="dxa"/>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1464" w:type="dxa"/>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791" w:type="dxa"/>
            <w:vMerge/>
            <w:tcBorders>
              <w:top w:val="nil"/>
              <w:left w:val="single" w:sz="4" w:space="0" w:color="000000"/>
              <w:bottom w:val="single" w:sz="4" w:space="0" w:color="000000"/>
              <w:right w:val="single" w:sz="4" w:space="0" w:color="000000"/>
            </w:tcBorders>
            <w:vAlign w:val="center"/>
            <w:hideMark/>
          </w:tcPr>
          <w:p w:rsidR="001E7FB7" w:rsidRPr="001E7FB7" w:rsidRDefault="001E7FB7" w:rsidP="009218A1">
            <w:pPr>
              <w:suppressAutoHyphens w:val="0"/>
              <w:rPr>
                <w:b/>
                <w:bCs/>
                <w:sz w:val="16"/>
                <w:szCs w:val="16"/>
                <w:lang w:eastAsia="ru-RU"/>
              </w:rPr>
            </w:pPr>
          </w:p>
        </w:tc>
        <w:tc>
          <w:tcPr>
            <w:tcW w:w="1430" w:type="dxa"/>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2025 год</w:t>
            </w:r>
          </w:p>
        </w:tc>
        <w:tc>
          <w:tcPr>
            <w:tcW w:w="1418" w:type="dxa"/>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2026 год</w:t>
            </w:r>
          </w:p>
        </w:tc>
        <w:tc>
          <w:tcPr>
            <w:tcW w:w="1417" w:type="dxa"/>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2027 год</w:t>
            </w:r>
          </w:p>
        </w:tc>
      </w:tr>
      <w:tr w:rsidR="001E7FB7" w:rsidRPr="001E7FB7" w:rsidTr="009218A1">
        <w:trPr>
          <w:trHeight w:val="5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0100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3 479 233,60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2 993 842,00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sz w:val="16"/>
                <w:szCs w:val="16"/>
                <w:lang w:eastAsia="ru-RU"/>
              </w:rPr>
            </w:pPr>
            <w:r w:rsidRPr="001E7FB7">
              <w:rPr>
                <w:b/>
                <w:bCs/>
                <w:sz w:val="16"/>
                <w:szCs w:val="16"/>
                <w:lang w:eastAsia="ru-RU"/>
              </w:rPr>
              <w:t>3 011 052,00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0102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1 028 646,00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1 028 646,00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sz w:val="16"/>
                <w:szCs w:val="16"/>
                <w:lang w:eastAsia="ru-RU"/>
              </w:rPr>
            </w:pPr>
            <w:r w:rsidRPr="001E7FB7">
              <w:rPr>
                <w:b/>
                <w:bCs/>
                <w:sz w:val="16"/>
                <w:szCs w:val="16"/>
                <w:lang w:eastAsia="ru-RU"/>
              </w:rPr>
              <w:t>1 028 646,00</w:t>
            </w:r>
          </w:p>
        </w:tc>
      </w:tr>
      <w:tr w:rsidR="001E7FB7" w:rsidRPr="001E7FB7" w:rsidTr="009218A1">
        <w:trPr>
          <w:trHeight w:val="54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0102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9010000000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1 028 646,00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1 028 646,00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sz w:val="16"/>
                <w:szCs w:val="16"/>
                <w:lang w:eastAsia="ru-RU"/>
              </w:rPr>
            </w:pPr>
            <w:r w:rsidRPr="001E7FB7">
              <w:rPr>
                <w:sz w:val="16"/>
                <w:szCs w:val="16"/>
                <w:lang w:eastAsia="ru-RU"/>
              </w:rPr>
              <w:t>1 028 646,00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Глава муниципального образования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0102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9010001000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1 028 646,00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1 028 646,00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sz w:val="16"/>
                <w:szCs w:val="16"/>
                <w:lang w:eastAsia="ru-RU"/>
              </w:rPr>
            </w:pPr>
            <w:r w:rsidRPr="001E7FB7">
              <w:rPr>
                <w:sz w:val="16"/>
                <w:szCs w:val="16"/>
                <w:lang w:eastAsia="ru-RU"/>
              </w:rPr>
              <w:t>1 028 646,00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0102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9010001000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120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1 028 646,00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1 028 646,00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1 028 646,00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9010001000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121</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756 800,00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756 800,00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756 800,00</w:t>
            </w:r>
          </w:p>
        </w:tc>
      </w:tr>
      <w:tr w:rsidR="001E7FB7" w:rsidRPr="001E7FB7" w:rsidTr="009218A1">
        <w:trPr>
          <w:trHeight w:val="8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9010001000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122</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44 500,00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44 500,00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44 500,00</w:t>
            </w:r>
          </w:p>
        </w:tc>
      </w:tr>
      <w:tr w:rsidR="001E7FB7" w:rsidRPr="001E7FB7" w:rsidTr="009218A1">
        <w:trPr>
          <w:trHeight w:val="97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9010001000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129</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227 346,00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227 346,00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227 346,00</w:t>
            </w:r>
          </w:p>
        </w:tc>
      </w:tr>
      <w:tr w:rsidR="001E7FB7" w:rsidRPr="001E7FB7" w:rsidTr="009218A1">
        <w:trPr>
          <w:trHeight w:val="11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2 384 400,00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1 931 696,00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1 948 906,00</w:t>
            </w:r>
          </w:p>
        </w:tc>
      </w:tr>
      <w:tr w:rsidR="001E7FB7" w:rsidRPr="001E7FB7" w:rsidTr="009218A1">
        <w:trPr>
          <w:trHeight w:val="97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lastRenderedPageBreak/>
              <w:t xml:space="preserve">Муниципальная программа "Нулевой травматизм в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2025-2027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0900000000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r>
      <w:tr w:rsidR="001E7FB7" w:rsidRPr="001E7FB7" w:rsidTr="009218A1">
        <w:trPr>
          <w:trHeight w:val="8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Мероприятия по муниципальной программе "Нулевой травматизм в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2025-2027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0900026000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Проведение медицинских осмотров работников Администрации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477"/>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477"/>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52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Организация обучения руководителя организации,  </w:t>
            </w:r>
            <w:proofErr w:type="spellStart"/>
            <w:r w:rsidRPr="001E7FB7">
              <w:rPr>
                <w:sz w:val="16"/>
                <w:szCs w:val="16"/>
                <w:lang w:eastAsia="ru-RU"/>
              </w:rPr>
              <w:t>лиц,ответственных</w:t>
            </w:r>
            <w:proofErr w:type="spellEnd"/>
            <w:r w:rsidRPr="001E7FB7">
              <w:rPr>
                <w:sz w:val="16"/>
                <w:szCs w:val="16"/>
                <w:lang w:eastAsia="ru-RU"/>
              </w:rPr>
              <w:t xml:space="preserve"> за организацию работы по охране труда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537"/>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477"/>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100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Проведение аттестации рабочих мест, расчет профессиональных рисков</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61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69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0900026170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96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Муниципальная программа "Информатизация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2024-2026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0300000000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190 000,00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33 800,00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r>
      <w:tr w:rsidR="001E7FB7" w:rsidRPr="001E7FB7" w:rsidTr="009218A1">
        <w:trPr>
          <w:trHeight w:val="73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 xml:space="preserve">Мероприятия по муниципальной программе "Информатизация Администрации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на 2025-2027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0300026000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190 000,00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33 800,00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30 000,00</w:t>
            </w:r>
          </w:p>
        </w:tc>
      </w:tr>
      <w:tr w:rsidR="001E7FB7" w:rsidRPr="001E7FB7" w:rsidTr="009218A1">
        <w:trPr>
          <w:trHeight w:val="417"/>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0300026000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190 000,00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33 800,00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30 000,00</w:t>
            </w:r>
          </w:p>
        </w:tc>
      </w:tr>
      <w:tr w:rsidR="001E7FB7" w:rsidRPr="001E7FB7" w:rsidTr="009218A1">
        <w:trPr>
          <w:trHeight w:val="447"/>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0300026000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190 000,00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33 800,00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30 000,00</w:t>
            </w:r>
          </w:p>
        </w:tc>
      </w:tr>
      <w:tr w:rsidR="001E7FB7" w:rsidRPr="001E7FB7" w:rsidTr="009218A1">
        <w:trPr>
          <w:trHeight w:val="46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lastRenderedPageBreak/>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0300026000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78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Развитие информационно-телекоммуникационной инфраструктуры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0300026101</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140 000,00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23 000,00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23 000,00</w:t>
            </w:r>
          </w:p>
        </w:tc>
      </w:tr>
      <w:tr w:rsidR="001E7FB7" w:rsidRPr="001E7FB7" w:rsidTr="009218A1">
        <w:trPr>
          <w:trHeight w:val="46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0300026101</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140 000,00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r>
      <w:tr w:rsidR="001E7FB7" w:rsidRPr="001E7FB7" w:rsidTr="009218A1">
        <w:trPr>
          <w:trHeight w:val="43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0300026101</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140 000,00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23 000,00</w:t>
            </w:r>
          </w:p>
        </w:tc>
      </w:tr>
      <w:tr w:rsidR="001E7FB7" w:rsidRPr="001E7FB7" w:rsidTr="009218A1">
        <w:trPr>
          <w:trHeight w:val="52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0300026101</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r>
      <w:tr w:rsidR="001E7FB7" w:rsidRPr="001E7FB7" w:rsidTr="009218A1">
        <w:trPr>
          <w:trHeight w:val="43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Повышение качества и доступности государственных и муниципальных услуг</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0300026102</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1 000,00</w:t>
            </w:r>
          </w:p>
        </w:tc>
      </w:tr>
      <w:tr w:rsidR="001E7FB7" w:rsidRPr="001E7FB7" w:rsidTr="009218A1">
        <w:trPr>
          <w:trHeight w:val="46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0300026102</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0300026102</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1 000,00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Обеспечение информационной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0300026103</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9 800,00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5 000,00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0300026103</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0300026103</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242</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9 800,00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sz w:val="16"/>
                <w:szCs w:val="16"/>
                <w:lang w:eastAsia="ru-RU"/>
              </w:rPr>
            </w:pPr>
            <w:r w:rsidRPr="001E7FB7">
              <w:rPr>
                <w:sz w:val="16"/>
                <w:szCs w:val="16"/>
                <w:lang w:eastAsia="ru-RU"/>
              </w:rPr>
              <w:t>5 000,00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9020000000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2 164 400,00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1 892 896,00</w:t>
            </w:r>
          </w:p>
        </w:tc>
        <w:tc>
          <w:tcPr>
            <w:tcW w:w="1417"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1 913 906,00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2 164 400,00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1 892 896,00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1 913 906,00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1 920 660,00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1 649 156,00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1 670 166,00</w:t>
            </w:r>
          </w:p>
        </w:tc>
      </w:tr>
      <w:tr w:rsidR="001E7FB7" w:rsidRPr="001E7FB7" w:rsidTr="009218A1">
        <w:trPr>
          <w:trHeight w:val="52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1 545 460,00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1 599 956,00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1 599 956,00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121</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1 134 160,00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1 174 160,00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1 174 160,00</w:t>
            </w:r>
          </w:p>
        </w:tc>
      </w:tr>
      <w:tr w:rsidR="001E7FB7" w:rsidRPr="001E7FB7" w:rsidTr="009218A1">
        <w:trPr>
          <w:trHeight w:val="8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122</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71 200,00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71 200,00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71 200,00</w:t>
            </w:r>
          </w:p>
        </w:tc>
      </w:tr>
      <w:tr w:rsidR="001E7FB7" w:rsidRPr="001E7FB7" w:rsidTr="009218A1">
        <w:trPr>
          <w:trHeight w:val="8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129</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340 100,00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354 596,00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354 596,00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362 000,00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36 200,00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58 210,00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347 000,00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21 200,00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38 210,00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247</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20 000,00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 Уплата прочих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850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13 200,00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13 000,00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851</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 xml:space="preserve">                Уплата прочих налогов, сборов </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852</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1 500,00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500,00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9020001000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853</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6 000,00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5 500,00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5 500,00</w:t>
            </w:r>
          </w:p>
        </w:tc>
      </w:tr>
      <w:tr w:rsidR="001E7FB7" w:rsidRPr="001E7FB7" w:rsidTr="009218A1">
        <w:trPr>
          <w:trHeight w:val="15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9020070280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243 740,00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243 740,00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243 740,00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200 244,00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200 244,00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200 244,00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9020070280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121</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140 126,00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140 126,00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140 126,00</w:t>
            </w:r>
          </w:p>
        </w:tc>
      </w:tr>
      <w:tr w:rsidR="001E7FB7" w:rsidRPr="001E7FB7" w:rsidTr="009218A1">
        <w:trPr>
          <w:trHeight w:val="8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129</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42 318,00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42 318,00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42 318,00</w:t>
            </w:r>
          </w:p>
        </w:tc>
      </w:tr>
      <w:tr w:rsidR="001E7FB7" w:rsidRPr="001E7FB7" w:rsidTr="009218A1">
        <w:trPr>
          <w:trHeight w:val="8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122</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17 800,00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17 800,00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17 800,00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244</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33 366,00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34 277,00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35 947,00</w:t>
            </w:r>
          </w:p>
        </w:tc>
      </w:tr>
      <w:tr w:rsidR="001E7FB7" w:rsidRPr="001E7FB7" w:rsidTr="009218A1">
        <w:trPr>
          <w:trHeight w:val="48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0104</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9020070280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242</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10 130,00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9 219,00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7 549,00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lastRenderedPageBreak/>
              <w:t>О</w:t>
            </w:r>
            <w:r w:rsidRPr="001E7FB7">
              <w:rP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0106</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26 010,00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0,00</w:t>
            </w:r>
          </w:p>
        </w:tc>
      </w:tr>
      <w:tr w:rsidR="001E7FB7" w:rsidRPr="001E7FB7" w:rsidTr="009218A1">
        <w:trPr>
          <w:trHeight w:val="17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0106</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9030001000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26 010,00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 </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Иные межбюджетные трансферты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0106</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9030001000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540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26 010,00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Резервный фонд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0111</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9040004110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Резервные средства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0111</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9040004110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870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Другие общегосударственные расходы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0113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37 177,60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30 500,00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30 500,00</w:t>
            </w:r>
          </w:p>
        </w:tc>
      </w:tr>
      <w:tr w:rsidR="001E7FB7" w:rsidRPr="001E7FB7" w:rsidTr="009218A1">
        <w:trPr>
          <w:trHeight w:val="18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9180070650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9180070650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9180070650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500,00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Мероприятия по возмещению компенсационных расходов старостам поселения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9050004130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30 000,00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30 000,00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30 000,00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9050004130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120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r>
      <w:tr w:rsidR="001E7FB7" w:rsidRPr="001E7FB7" w:rsidTr="009218A1">
        <w:trPr>
          <w:trHeight w:val="114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Иные </w:t>
            </w:r>
            <w:proofErr w:type="spellStart"/>
            <w:r w:rsidRPr="001E7FB7">
              <w:rPr>
                <w:color w:val="000000"/>
                <w:sz w:val="16"/>
                <w:szCs w:val="16"/>
                <w:lang w:eastAsia="ru-RU"/>
              </w:rPr>
              <w:t>выплаты,за</w:t>
            </w:r>
            <w:proofErr w:type="spellEnd"/>
            <w:r w:rsidRPr="001E7FB7">
              <w:rP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9050004130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123</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30 000,00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Мероприятия по исполнению исполнительного документа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917009999</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6 677,60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1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lastRenderedPageBreak/>
              <w:t>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917009999</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4 637,73</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61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917009999</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4 637,73</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9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917009999</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247</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4 637,73</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40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917009999</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2 039,87</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3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Исполнение судебных актов </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917009999</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830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2 039,87</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48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0113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917009999</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831</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2 039,87</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НАЦИОНАЛЬНАЯ ОБОРОНА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0200</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164 200,00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172 500,00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178 737,50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164 200,00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172 500,00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178 737,50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9060051180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164 200,00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172 500,00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178 737,50</w:t>
            </w:r>
          </w:p>
        </w:tc>
      </w:tr>
      <w:tr w:rsidR="001E7FB7" w:rsidRPr="001E7FB7" w:rsidTr="009218A1">
        <w:trPr>
          <w:trHeight w:val="51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9060051180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140 241,00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161 187,00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169 911,00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 Фонд оплаты труда государственных (муниципальных) органов </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9060051180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121</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107 712,00</w:t>
            </w:r>
          </w:p>
        </w:tc>
        <w:tc>
          <w:tcPr>
            <w:tcW w:w="1418"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123 800,00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130 500,00</w:t>
            </w:r>
          </w:p>
        </w:tc>
      </w:tr>
      <w:tr w:rsidR="001E7FB7" w:rsidRPr="001E7FB7" w:rsidTr="009218A1">
        <w:trPr>
          <w:trHeight w:val="85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9060051180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129</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32 529,00</w:t>
            </w:r>
          </w:p>
        </w:tc>
        <w:tc>
          <w:tcPr>
            <w:tcW w:w="1418"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37 387,00</w:t>
            </w:r>
          </w:p>
        </w:tc>
        <w:tc>
          <w:tcPr>
            <w:tcW w:w="1417"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39 411,00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9060051180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23 959,00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11 313,00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8 826,50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9060051180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16 787,50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0203</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9060051180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242</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7 171,50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0300</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13 520,00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3 400,00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3 000,00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0310</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13 520,00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3 400,00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3 000,00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Мероприятия по противопожарной безопасности в поселении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0310</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9070004120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13 520,00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3 400,00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r>
      <w:tr w:rsidR="001E7FB7" w:rsidRPr="001E7FB7" w:rsidTr="009218A1">
        <w:trPr>
          <w:trHeight w:val="49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0310</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9070004120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13 520,00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3 400,00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0310</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9070004120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13 520,00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3 400,00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0400</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2 967 049,59</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1 592 600,00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1 821 700,00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2 813 049,59</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1 592 600,00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1 821 700,00</w:t>
            </w:r>
          </w:p>
        </w:tc>
      </w:tr>
      <w:tr w:rsidR="001E7FB7" w:rsidRPr="001E7FB7" w:rsidTr="009218A1">
        <w:trPr>
          <w:trHeight w:val="12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Муниципальная программа « Совершенствование и содержание дорожного хозяйства, расположенного в границах населенных пунктов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0800000000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2 813 049,59</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1 592 600,00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1 821 700,00</w:t>
            </w:r>
          </w:p>
        </w:tc>
      </w:tr>
      <w:tr w:rsidR="001E7FB7" w:rsidRPr="001E7FB7" w:rsidTr="009218A1">
        <w:trPr>
          <w:trHeight w:val="15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Подпрограмма "Содержание автомобильных дорог  общего пользования местного значения на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за счёт областного бюджета и бюджета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1 381 249,82</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1 102 600,00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1 331 700,00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0810000000</w:t>
            </w:r>
          </w:p>
        </w:tc>
        <w:tc>
          <w:tcPr>
            <w:tcW w:w="791"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000000" w:fill="FFFFFF"/>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1 381 249,82</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1 102 600,00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1 331 700,00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1 381 249,82</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1 102 600,00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1 331 700,00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0810026250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566 384,78</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633 600,00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862 700,00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0810026250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566 384,78</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633 600,00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862 700,00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0810026250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566 384,78</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633 600,00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862 700,00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Содержание автомобильных дорог общего пользования местного значения из средств субсидии областного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0810090850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772 200,00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445 000,00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445 000,00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0810090850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772 200,00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0810090850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772 200,00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91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proofErr w:type="spellStart"/>
            <w:r w:rsidRPr="001E7FB7">
              <w:rPr>
                <w:b/>
                <w:bCs/>
                <w:color w:val="000000"/>
                <w:sz w:val="16"/>
                <w:szCs w:val="16"/>
                <w:lang w:eastAsia="ru-RU"/>
              </w:rPr>
              <w:lastRenderedPageBreak/>
              <w:t>Софинансирование</w:t>
            </w:r>
            <w:proofErr w:type="spellEnd"/>
            <w:r w:rsidRPr="001E7FB7">
              <w:rPr>
                <w:b/>
                <w:bCs/>
                <w:color w:val="000000"/>
                <w:sz w:val="16"/>
                <w:szCs w:val="16"/>
                <w:lang w:eastAsia="ru-RU"/>
              </w:rPr>
              <w:t xml:space="preserve"> мероприятий по содержанию автомобильных дорог общего пользования местного значения из средств субсидии  областного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08100S0850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42 665,04</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08100S0850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42 665,04</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08100S0850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42 665,04</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15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sz w:val="16"/>
                <w:szCs w:val="16"/>
                <w:lang w:eastAsia="ru-RU"/>
              </w:rPr>
            </w:pPr>
            <w:r w:rsidRPr="001E7FB7">
              <w:rPr>
                <w:b/>
                <w:bCs/>
                <w:sz w:val="16"/>
                <w:szCs w:val="16"/>
                <w:lang w:eastAsia="ru-RU"/>
              </w:rPr>
              <w:t xml:space="preserve">Подпрограмма "Ремонт автомобильных дорог общего пользования местного значения на территории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 за счёт средств областного бюджета и бюджета </w:t>
            </w:r>
            <w:proofErr w:type="spellStart"/>
            <w:r w:rsidRPr="001E7FB7">
              <w:rPr>
                <w:b/>
                <w:bCs/>
                <w:sz w:val="16"/>
                <w:szCs w:val="16"/>
                <w:lang w:eastAsia="ru-RU"/>
              </w:rPr>
              <w:t>Костковского</w:t>
            </w:r>
            <w:proofErr w:type="spellEnd"/>
            <w:r w:rsidRPr="001E7FB7">
              <w:rPr>
                <w:b/>
                <w:bCs/>
                <w:sz w:val="16"/>
                <w:szCs w:val="16"/>
                <w:lang w:eastAsia="ru-RU"/>
              </w:rPr>
              <w:t xml:space="preserve"> сельского поселения"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0820000000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1 428 799,77</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489 000,00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489 000,00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Ремонт автомобильных дорог общего пользования местного значения из средств субсидии  областного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0820090850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562 800,00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0820090850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562 800,00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0820090850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562 800,00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445 000,00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proofErr w:type="spellStart"/>
            <w:r w:rsidRPr="001E7FB7">
              <w:rPr>
                <w:b/>
                <w:bCs/>
                <w:color w:val="000000"/>
                <w:sz w:val="16"/>
                <w:szCs w:val="16"/>
                <w:lang w:eastAsia="ru-RU"/>
              </w:rPr>
              <w:t>Софинансирование</w:t>
            </w:r>
            <w:proofErr w:type="spellEnd"/>
            <w:r w:rsidRPr="001E7FB7">
              <w:rP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08200S0850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29 650,18</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24 000,00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08200S0850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29 650,18</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08200S0850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29 650,18</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24 000,00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0820026260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796 349,59</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796 349,59</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796 349,59</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Прочие мероприятия </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0820026270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40 000,00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20 000,00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0820026270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40 000,00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20 000,00</w:t>
            </w:r>
          </w:p>
        </w:tc>
      </w:tr>
      <w:tr w:rsidR="001E7FB7" w:rsidRPr="001E7FB7" w:rsidTr="009218A1">
        <w:trPr>
          <w:trHeight w:val="12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Подпрограмма "Обеспечение безопасности дорожного движения на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за счёт средств бюджета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sz w:val="16"/>
                <w:szCs w:val="16"/>
                <w:lang w:eastAsia="ru-RU"/>
              </w:rPr>
            </w:pPr>
            <w:r w:rsidRPr="001E7FB7">
              <w:rPr>
                <w:b/>
                <w:bCs/>
                <w:sz w:val="16"/>
                <w:szCs w:val="16"/>
                <w:lang w:eastAsia="ru-RU"/>
              </w:rPr>
              <w:t>0830000000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3 000,00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Обеспечение безопасности дорожного движения на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за счёт средств бюджета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0830026280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0830026280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r>
      <w:tr w:rsidR="001E7FB7" w:rsidRPr="001E7FB7" w:rsidTr="009218A1">
        <w:trPr>
          <w:trHeight w:val="75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0409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0830026280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1 000,00</w:t>
            </w:r>
          </w:p>
        </w:tc>
      </w:tr>
      <w:tr w:rsidR="001E7FB7" w:rsidRPr="001E7FB7" w:rsidTr="009218A1">
        <w:trPr>
          <w:trHeight w:val="40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0412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9190000000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154 000,00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sz w:val="16"/>
                <w:szCs w:val="16"/>
                <w:lang w:eastAsia="ru-RU"/>
              </w:rPr>
            </w:pPr>
            <w:r w:rsidRPr="001E7FB7">
              <w:rPr>
                <w:sz w:val="16"/>
                <w:szCs w:val="16"/>
                <w:lang w:eastAsia="ru-RU"/>
              </w:rPr>
              <w:t>Установление границ населенных пунктов</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0412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9190004190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9190004190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61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9190004190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12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0412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9190040500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154 000,00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76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9190040500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154 000,00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76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0412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9190040500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154 000,00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0500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441 900,00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219 768,00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441 900,00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219 768,00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lastRenderedPageBreak/>
              <w:t xml:space="preserve">Муниципальная программа "Благоустройство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441 900,00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219 768,00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Мероприятия муниципальной программы "Благоустройство территории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441 900,00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219 768,00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103 793,00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Мероприятия по обеспечению уличного освещения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0610026210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395 000,00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180 968,00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64 993,00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0610026210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395 000,00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180 968,00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64 993,00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Мероприятия по содержанию сетей электроснабжения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0610026210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Прочая закупка товаров, работ и услуг </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0610026210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30 000,00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Прочая закупка товаров, работ и услуг </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0610026210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247</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150 968,00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34 993,00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Мероприятия по обеспечению уличного освещения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0610026210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247</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150 968,00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34 993,00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Мероприятия по организации озеленения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0620000000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xml:space="preserve">Мероприятия по озеленению территории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поселения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0620026214</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0620026214</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1 000,00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Мероприятия по организации содержания мест захоронения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0630000000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10 000,00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Мероприятия по организации содержания мест захоронения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0630026213</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0630026213</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10 000,00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Прочие мероприятия по благоустройству</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0640000000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36 900,00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36 800,00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36 800,00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0640026211</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36 900,00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36 800,00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36 800,00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0503</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0640026211</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36 900,00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36 800,00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36 800,00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ОБРАЗОВАНИЕ</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0705</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lastRenderedPageBreak/>
              <w:t xml:space="preserve">Муниципальная программа "Реформирование и развитие муниципальной службы в </w:t>
            </w:r>
            <w:proofErr w:type="spellStart"/>
            <w:r w:rsidRPr="001E7FB7">
              <w:rPr>
                <w:b/>
                <w:bCs/>
                <w:color w:val="000000"/>
                <w:sz w:val="16"/>
                <w:szCs w:val="16"/>
                <w:lang w:eastAsia="ru-RU"/>
              </w:rPr>
              <w:t>Костковском</w:t>
            </w:r>
            <w:proofErr w:type="spellEnd"/>
            <w:r w:rsidRPr="001E7FB7">
              <w:rPr>
                <w:b/>
                <w:bCs/>
                <w:color w:val="000000"/>
                <w:sz w:val="16"/>
                <w:szCs w:val="16"/>
                <w:lang w:eastAsia="ru-RU"/>
              </w:rPr>
              <w:t xml:space="preserve"> сельском поселении на 2025-2027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0705</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12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1E7FB7">
              <w:rPr>
                <w:b/>
                <w:bCs/>
                <w:color w:val="000000"/>
                <w:sz w:val="16"/>
                <w:szCs w:val="16"/>
                <w:lang w:eastAsia="ru-RU"/>
              </w:rPr>
              <w:t>Костковском</w:t>
            </w:r>
            <w:proofErr w:type="spellEnd"/>
            <w:r w:rsidRPr="001E7FB7">
              <w:rPr>
                <w:b/>
                <w:bCs/>
                <w:color w:val="000000"/>
                <w:sz w:val="16"/>
                <w:szCs w:val="16"/>
                <w:lang w:eastAsia="ru-RU"/>
              </w:rPr>
              <w:t xml:space="preserve"> сельском поселении на 2025-2027 годы"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0705</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0700026230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0705</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0700026230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Направление муниципальных служащих сельского поселения на курсы повышения квалификации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0705</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0700026230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МОЛОДЁЖНАЯ ПОЛИТИКА И ОЗДОРОВЛЕНИЕ ДЕТЕЙ</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0707</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Мероприятия с детьми и молодёжью в поселении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0707</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9130004140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0707</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9130004140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0707</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9130004140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КУЛЬТУРА, КИНЕМАТОГРАФИЯ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 xml:space="preserve">КУЛЬТУРА </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0801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Культурные мероприятия в поселении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0801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9140004150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0801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9140004150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2 000,00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0801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b/>
                <w:bCs/>
                <w:color w:val="000000"/>
                <w:sz w:val="16"/>
                <w:szCs w:val="16"/>
                <w:lang w:eastAsia="ru-RU"/>
              </w:rPr>
            </w:pPr>
            <w:r w:rsidRPr="001E7FB7">
              <w:rPr>
                <w:b/>
                <w:bCs/>
                <w:color w:val="000000"/>
                <w:sz w:val="16"/>
                <w:szCs w:val="16"/>
                <w:lang w:eastAsia="ru-RU"/>
              </w:rPr>
              <w:t>9140004150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2 000,00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2 000,00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1000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220 920,00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220 920,00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b/>
                <w:bCs/>
                <w:color w:val="000000"/>
                <w:sz w:val="16"/>
                <w:szCs w:val="16"/>
                <w:lang w:eastAsia="ru-RU"/>
              </w:rPr>
            </w:pPr>
            <w:r w:rsidRPr="001E7FB7">
              <w:rPr>
                <w:b/>
                <w:bCs/>
                <w:color w:val="000000"/>
                <w:sz w:val="16"/>
                <w:szCs w:val="16"/>
                <w:lang w:eastAsia="ru-RU"/>
              </w:rPr>
              <w:t>220 920,00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ПЕНСИОННОЕ ОБЕСПЕЧЕНИЕ</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1001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220 920,00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220 920,00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220 920,00</w:t>
            </w:r>
          </w:p>
        </w:tc>
      </w:tr>
      <w:tr w:rsidR="001E7FB7" w:rsidRPr="001E7FB7" w:rsidTr="009218A1">
        <w:trPr>
          <w:trHeight w:val="8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 xml:space="preserve">              Выплата пенсий за выслугу лет муниципальным служащим, а также лицам, замещающим муниципальные должности в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сельском поселении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1001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9200005180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310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220 920,00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220 920,00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220 920,00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1001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9200005180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312</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220 920,00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220 920,00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220 920,00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ФИЗИЧЕСКАЯ КУЛЬТУРА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1100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Мероприятия по физической культуре и спорту</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1101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lastRenderedPageBreak/>
              <w:t>Мероприятия в области здравоохранения, спорта и физ.культуры, туризма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1101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9150004160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1101</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9150004160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СРЕДСТВА МАССОВОЙ ИНФОРМАЦИИ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1200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25 000,00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ПЕРИОДИЧЕСКАЯ ПЕЧАТЬ  И ИЗДАТЕЛЬСТВА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Мероприятия по содержанию средств массовой информации в поселении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1202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9160004170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Периодическая печать и издательства</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1202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9160004170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1202</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b/>
                <w:bCs/>
                <w:color w:val="000000"/>
                <w:sz w:val="16"/>
                <w:szCs w:val="16"/>
                <w:lang w:eastAsia="ru-RU"/>
              </w:rPr>
            </w:pPr>
            <w:r w:rsidRPr="001E7FB7">
              <w:rPr>
                <w:b/>
                <w:bCs/>
                <w:color w:val="000000"/>
                <w:sz w:val="16"/>
                <w:szCs w:val="16"/>
                <w:lang w:eastAsia="ru-RU"/>
              </w:rPr>
              <w:t>9160004170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244</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4"/>
              <w:rPr>
                <w:color w:val="000000"/>
                <w:sz w:val="16"/>
                <w:szCs w:val="16"/>
                <w:lang w:eastAsia="ru-RU"/>
              </w:rPr>
            </w:pPr>
            <w:r w:rsidRPr="001E7FB7">
              <w:rPr>
                <w:color w:val="000000"/>
                <w:sz w:val="16"/>
                <w:szCs w:val="16"/>
                <w:lang w:eastAsia="ru-RU"/>
              </w:rPr>
              <w:t>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Другие вопросы в области средств массовой информации</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 xml:space="preserve">Мероприятие по  поддержки официального сайта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0300000000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Обслуживание и сопровождение официального сайта администрации сельского поселения</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1204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0300026000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25 000,00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b/>
                <w:bCs/>
                <w:color w:val="000000"/>
                <w:sz w:val="16"/>
                <w:szCs w:val="16"/>
                <w:lang w:eastAsia="ru-RU"/>
              </w:rPr>
            </w:pPr>
            <w:r w:rsidRPr="001E7FB7">
              <w:rPr>
                <w:b/>
                <w:bCs/>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1204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sz w:val="16"/>
                <w:szCs w:val="16"/>
                <w:lang w:eastAsia="ru-RU"/>
              </w:rPr>
            </w:pPr>
            <w:r w:rsidRPr="001E7FB7">
              <w:rPr>
                <w:sz w:val="16"/>
                <w:szCs w:val="16"/>
                <w:lang w:eastAsia="ru-RU"/>
              </w:rPr>
              <w:t>0300026102</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240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25 000,00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1204</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sz w:val="16"/>
                <w:szCs w:val="16"/>
                <w:lang w:eastAsia="ru-RU"/>
              </w:rPr>
            </w:pPr>
            <w:r w:rsidRPr="001E7FB7">
              <w:rPr>
                <w:sz w:val="16"/>
                <w:szCs w:val="16"/>
                <w:lang w:eastAsia="ru-RU"/>
              </w:rPr>
              <w:t>0300026102</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242</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25 000,00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109 110,00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212 275,00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9900</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109 110,00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0"/>
              <w:rPr>
                <w:color w:val="000000"/>
                <w:sz w:val="16"/>
                <w:szCs w:val="16"/>
                <w:lang w:eastAsia="ru-RU"/>
              </w:rPr>
            </w:pPr>
            <w:r w:rsidRPr="001E7FB7">
              <w:rPr>
                <w:color w:val="000000"/>
                <w:sz w:val="16"/>
                <w:szCs w:val="16"/>
                <w:lang w:eastAsia="ru-RU"/>
              </w:rPr>
              <w:t>212 275,00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9999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109 110,00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1"/>
              <w:rPr>
                <w:color w:val="000000"/>
                <w:sz w:val="16"/>
                <w:szCs w:val="16"/>
                <w:lang w:eastAsia="ru-RU"/>
              </w:rPr>
            </w:pPr>
            <w:r w:rsidRPr="001E7FB7">
              <w:rPr>
                <w:color w:val="000000"/>
                <w:sz w:val="16"/>
                <w:szCs w:val="16"/>
                <w:lang w:eastAsia="ru-RU"/>
              </w:rPr>
              <w:t>212 275,00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 xml:space="preserve">        Прочие расходы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9999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9900000000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109 110,00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2"/>
              <w:rPr>
                <w:color w:val="000000"/>
                <w:sz w:val="16"/>
                <w:szCs w:val="16"/>
                <w:lang w:eastAsia="ru-RU"/>
              </w:rPr>
            </w:pPr>
            <w:r w:rsidRPr="001E7FB7">
              <w:rPr>
                <w:color w:val="000000"/>
                <w:sz w:val="16"/>
                <w:szCs w:val="16"/>
                <w:lang w:eastAsia="ru-RU"/>
              </w:rPr>
              <w:t>212 275,00</w:t>
            </w:r>
          </w:p>
        </w:tc>
      </w:tr>
      <w:tr w:rsidR="001E7FB7" w:rsidRPr="001E7FB7" w:rsidTr="009218A1">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 xml:space="preserve">          Прочие расходы, не отнесенные к муниципальным программам</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9999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9990000000</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109 110,00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3"/>
              <w:rPr>
                <w:color w:val="000000"/>
                <w:sz w:val="16"/>
                <w:szCs w:val="16"/>
                <w:lang w:eastAsia="ru-RU"/>
              </w:rPr>
            </w:pPr>
            <w:r w:rsidRPr="001E7FB7">
              <w:rPr>
                <w:color w:val="000000"/>
                <w:sz w:val="16"/>
                <w:szCs w:val="16"/>
                <w:lang w:eastAsia="ru-RU"/>
              </w:rPr>
              <w:t>212 275,00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9999999999</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109 110,00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212 275,00</w:t>
            </w:r>
          </w:p>
        </w:tc>
      </w:tr>
      <w:tr w:rsidR="001E7FB7" w:rsidRPr="001E7FB7" w:rsidTr="009218A1">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w:t>
            </w:r>
          </w:p>
        </w:tc>
        <w:tc>
          <w:tcPr>
            <w:tcW w:w="1464"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9999999999</w:t>
            </w:r>
          </w:p>
        </w:tc>
        <w:tc>
          <w:tcPr>
            <w:tcW w:w="791"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999</w:t>
            </w:r>
          </w:p>
        </w:tc>
        <w:tc>
          <w:tcPr>
            <w:tcW w:w="1430"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109 110,00</w:t>
            </w:r>
          </w:p>
        </w:tc>
        <w:tc>
          <w:tcPr>
            <w:tcW w:w="1417" w:type="dxa"/>
            <w:tcBorders>
              <w:top w:val="nil"/>
              <w:left w:val="nil"/>
              <w:bottom w:val="single" w:sz="4" w:space="0" w:color="000000"/>
              <w:right w:val="single" w:sz="4" w:space="0" w:color="000000"/>
            </w:tcBorders>
            <w:shd w:val="clear" w:color="auto" w:fill="auto"/>
            <w:noWrap/>
            <w:vAlign w:val="center"/>
            <w:hideMark/>
          </w:tcPr>
          <w:p w:rsidR="001E7FB7" w:rsidRPr="001E7FB7" w:rsidRDefault="001E7FB7" w:rsidP="009218A1">
            <w:pPr>
              <w:suppressAutoHyphens w:val="0"/>
              <w:outlineLvl w:val="5"/>
              <w:rPr>
                <w:color w:val="000000"/>
                <w:sz w:val="16"/>
                <w:szCs w:val="16"/>
                <w:lang w:eastAsia="ru-RU"/>
              </w:rPr>
            </w:pPr>
            <w:r w:rsidRPr="001E7FB7">
              <w:rPr>
                <w:color w:val="000000"/>
                <w:sz w:val="16"/>
                <w:szCs w:val="16"/>
                <w:lang w:eastAsia="ru-RU"/>
              </w:rPr>
              <w:t>212 275,00</w:t>
            </w:r>
          </w:p>
        </w:tc>
      </w:tr>
      <w:tr w:rsidR="001E7FB7" w:rsidRPr="001E7FB7" w:rsidTr="009218A1">
        <w:trPr>
          <w:trHeight w:val="300"/>
        </w:trPr>
        <w:tc>
          <w:tcPr>
            <w:tcW w:w="3969" w:type="dxa"/>
            <w:tcBorders>
              <w:top w:val="nil"/>
              <w:left w:val="single" w:sz="4" w:space="0" w:color="000000"/>
              <w:bottom w:val="nil"/>
              <w:right w:val="single" w:sz="4" w:space="0" w:color="000000"/>
            </w:tcBorders>
            <w:shd w:val="clear" w:color="auto" w:fill="auto"/>
            <w:vAlign w:val="center"/>
            <w:hideMark/>
          </w:tcPr>
          <w:p w:rsidR="001E7FB7" w:rsidRPr="001E7FB7" w:rsidRDefault="001E7FB7" w:rsidP="009218A1">
            <w:pPr>
              <w:suppressAutoHyphens w:val="0"/>
              <w:outlineLvl w:val="6"/>
              <w:rPr>
                <w:b/>
                <w:bCs/>
                <w:color w:val="000000"/>
                <w:sz w:val="16"/>
                <w:szCs w:val="16"/>
                <w:lang w:eastAsia="ru-RU"/>
              </w:rPr>
            </w:pPr>
            <w:r w:rsidRPr="001E7FB7">
              <w:rPr>
                <w:b/>
                <w:bCs/>
                <w:color w:val="000000"/>
                <w:sz w:val="16"/>
                <w:szCs w:val="16"/>
                <w:lang w:eastAsia="ru-RU"/>
              </w:rPr>
              <w:t>ИТОГО РАСХОДОВ</w:t>
            </w:r>
          </w:p>
        </w:tc>
        <w:tc>
          <w:tcPr>
            <w:tcW w:w="851" w:type="dxa"/>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c>
          <w:tcPr>
            <w:tcW w:w="1464" w:type="dxa"/>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c>
          <w:tcPr>
            <w:tcW w:w="791" w:type="dxa"/>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c>
          <w:tcPr>
            <w:tcW w:w="1430" w:type="dxa"/>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0,00</w:t>
            </w:r>
          </w:p>
        </w:tc>
        <w:tc>
          <w:tcPr>
            <w:tcW w:w="1418" w:type="dxa"/>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c>
          <w:tcPr>
            <w:tcW w:w="1417" w:type="dxa"/>
            <w:tcBorders>
              <w:top w:val="nil"/>
              <w:left w:val="nil"/>
              <w:bottom w:val="nil"/>
              <w:right w:val="single" w:sz="4" w:space="0" w:color="000000"/>
            </w:tcBorders>
            <w:shd w:val="clear" w:color="auto" w:fill="auto"/>
            <w:noWrap/>
            <w:vAlign w:val="center"/>
            <w:hideMark/>
          </w:tcPr>
          <w:p w:rsidR="001E7FB7" w:rsidRPr="001E7FB7" w:rsidRDefault="001E7FB7" w:rsidP="009218A1">
            <w:pPr>
              <w:suppressAutoHyphens w:val="0"/>
              <w:outlineLvl w:val="6"/>
              <w:rPr>
                <w:color w:val="000000"/>
                <w:sz w:val="16"/>
                <w:szCs w:val="16"/>
                <w:lang w:eastAsia="ru-RU"/>
              </w:rPr>
            </w:pPr>
            <w:r w:rsidRPr="001E7FB7">
              <w:rPr>
                <w:color w:val="000000"/>
                <w:sz w:val="16"/>
                <w:szCs w:val="16"/>
                <w:lang w:eastAsia="ru-RU"/>
              </w:rPr>
              <w:t> </w:t>
            </w:r>
          </w:p>
        </w:tc>
      </w:tr>
      <w:tr w:rsidR="001E7FB7" w:rsidRPr="001E7FB7" w:rsidTr="009218A1">
        <w:trPr>
          <w:trHeight w:val="255"/>
        </w:trPr>
        <w:tc>
          <w:tcPr>
            <w:tcW w:w="70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ВСЕГО РАСХОДОВ:</w:t>
            </w:r>
          </w:p>
        </w:tc>
        <w:tc>
          <w:tcPr>
            <w:tcW w:w="1430" w:type="dxa"/>
            <w:tcBorders>
              <w:top w:val="single" w:sz="4" w:space="0" w:color="000000"/>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7 470 823,19</w:t>
            </w:r>
          </w:p>
        </w:tc>
        <w:tc>
          <w:tcPr>
            <w:tcW w:w="1418" w:type="dxa"/>
            <w:tcBorders>
              <w:top w:val="single" w:sz="4" w:space="0" w:color="000000"/>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5 315 140,00</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5 554 477,50</w:t>
            </w:r>
          </w:p>
        </w:tc>
      </w:tr>
      <w:tr w:rsidR="001E7FB7" w:rsidRPr="001E7FB7" w:rsidTr="009218A1">
        <w:trPr>
          <w:trHeight w:val="255"/>
        </w:trPr>
        <w:tc>
          <w:tcPr>
            <w:tcW w:w="3969" w:type="dxa"/>
            <w:tcBorders>
              <w:top w:val="nil"/>
              <w:left w:val="single" w:sz="4" w:space="0" w:color="000000"/>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851" w:type="dxa"/>
            <w:tcBorders>
              <w:top w:val="nil"/>
              <w:left w:val="nil"/>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1464" w:type="dxa"/>
            <w:tcBorders>
              <w:top w:val="nil"/>
              <w:left w:val="nil"/>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791" w:type="dxa"/>
            <w:tcBorders>
              <w:top w:val="nil"/>
              <w:left w:val="nil"/>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w:t>
            </w:r>
          </w:p>
        </w:tc>
        <w:tc>
          <w:tcPr>
            <w:tcW w:w="1430" w:type="dxa"/>
            <w:tcBorders>
              <w:top w:val="nil"/>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C9211E"/>
                <w:sz w:val="16"/>
                <w:szCs w:val="16"/>
                <w:lang w:eastAsia="ru-RU"/>
              </w:rPr>
            </w:pPr>
            <w:r w:rsidRPr="001E7FB7">
              <w:rPr>
                <w:b/>
                <w:bCs/>
                <w:color w:val="C9211E"/>
                <w:sz w:val="16"/>
                <w:szCs w:val="16"/>
                <w:lang w:eastAsia="ru-RU"/>
              </w:rPr>
              <w:t>1 255 083,19</w:t>
            </w:r>
          </w:p>
        </w:tc>
        <w:tc>
          <w:tcPr>
            <w:tcW w:w="1418" w:type="dxa"/>
            <w:tcBorders>
              <w:top w:val="nil"/>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C9211E"/>
                <w:sz w:val="16"/>
                <w:szCs w:val="16"/>
                <w:lang w:eastAsia="ru-RU"/>
              </w:rPr>
            </w:pPr>
            <w:r w:rsidRPr="001E7FB7">
              <w:rPr>
                <w:b/>
                <w:bCs/>
                <w:color w:val="C9211E"/>
                <w:sz w:val="16"/>
                <w:szCs w:val="16"/>
                <w:lang w:eastAsia="ru-RU"/>
              </w:rPr>
              <w:t>0,00</w:t>
            </w:r>
          </w:p>
        </w:tc>
        <w:tc>
          <w:tcPr>
            <w:tcW w:w="1417" w:type="dxa"/>
            <w:tcBorders>
              <w:top w:val="nil"/>
              <w:left w:val="nil"/>
              <w:bottom w:val="single" w:sz="4" w:space="0" w:color="000000"/>
              <w:right w:val="single" w:sz="4" w:space="0" w:color="000000"/>
            </w:tcBorders>
            <w:shd w:val="clear" w:color="auto" w:fill="auto"/>
            <w:noWrap/>
            <w:hideMark/>
          </w:tcPr>
          <w:p w:rsidR="001E7FB7" w:rsidRPr="001E7FB7" w:rsidRDefault="001E7FB7" w:rsidP="009218A1">
            <w:pPr>
              <w:suppressAutoHyphens w:val="0"/>
              <w:rPr>
                <w:b/>
                <w:bCs/>
                <w:color w:val="C9211E"/>
                <w:sz w:val="16"/>
                <w:szCs w:val="16"/>
                <w:lang w:eastAsia="ru-RU"/>
              </w:rPr>
            </w:pPr>
            <w:r w:rsidRPr="001E7FB7">
              <w:rPr>
                <w:b/>
                <w:bCs/>
                <w:color w:val="C9211E"/>
                <w:sz w:val="16"/>
                <w:szCs w:val="16"/>
                <w:lang w:eastAsia="ru-RU"/>
              </w:rPr>
              <w:t>0,00</w:t>
            </w:r>
          </w:p>
        </w:tc>
      </w:tr>
    </w:tbl>
    <w:p w:rsidR="001E7FB7" w:rsidRPr="001E7FB7" w:rsidRDefault="001E7FB7" w:rsidP="007B664E">
      <w:pPr>
        <w:jc w:val="both"/>
        <w:rPr>
          <w:rFonts w:eastAsia="Calibri"/>
          <w:sz w:val="16"/>
          <w:szCs w:val="16"/>
        </w:rPr>
      </w:pPr>
    </w:p>
    <w:tbl>
      <w:tblPr>
        <w:tblW w:w="5000" w:type="pct"/>
        <w:tblLook w:val="04A0"/>
      </w:tblPr>
      <w:tblGrid>
        <w:gridCol w:w="3755"/>
        <w:gridCol w:w="5066"/>
        <w:gridCol w:w="5965"/>
      </w:tblGrid>
      <w:tr w:rsidR="001E7FB7" w:rsidRPr="001E7FB7" w:rsidTr="009218A1">
        <w:trPr>
          <w:trHeight w:val="315"/>
        </w:trPr>
        <w:tc>
          <w:tcPr>
            <w:tcW w:w="1270"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713" w:type="pct"/>
            <w:tcBorders>
              <w:top w:val="nil"/>
              <w:left w:val="nil"/>
              <w:bottom w:val="nil"/>
              <w:right w:val="nil"/>
            </w:tcBorders>
            <w:shd w:val="clear" w:color="FFFFCC" w:fill="FFFFFF"/>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                                                                     </w:t>
            </w:r>
          </w:p>
        </w:tc>
        <w:tc>
          <w:tcPr>
            <w:tcW w:w="2016" w:type="pct"/>
            <w:tcBorders>
              <w:top w:val="nil"/>
              <w:left w:val="nil"/>
              <w:bottom w:val="nil"/>
              <w:right w:val="nil"/>
            </w:tcBorders>
            <w:shd w:val="clear" w:color="FFFFCC" w:fill="FFFFFF"/>
            <w:noWrap/>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Приложение 4</w:t>
            </w:r>
          </w:p>
        </w:tc>
      </w:tr>
      <w:tr w:rsidR="001E7FB7" w:rsidRPr="001E7FB7" w:rsidTr="009218A1">
        <w:trPr>
          <w:trHeight w:val="315"/>
        </w:trPr>
        <w:tc>
          <w:tcPr>
            <w:tcW w:w="1270"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lastRenderedPageBreak/>
              <w:t> </w:t>
            </w:r>
          </w:p>
        </w:tc>
        <w:tc>
          <w:tcPr>
            <w:tcW w:w="1713" w:type="pct"/>
            <w:tcBorders>
              <w:top w:val="nil"/>
              <w:left w:val="nil"/>
              <w:bottom w:val="nil"/>
              <w:right w:val="nil"/>
            </w:tcBorders>
            <w:shd w:val="clear" w:color="FFFFCC" w:fill="FFFFFF"/>
            <w:noWrap/>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                                                                                                                                                                                           </w:t>
            </w:r>
          </w:p>
        </w:tc>
        <w:tc>
          <w:tcPr>
            <w:tcW w:w="2016" w:type="pct"/>
            <w:vMerge w:val="restart"/>
            <w:tcBorders>
              <w:top w:val="nil"/>
              <w:left w:val="nil"/>
              <w:bottom w:val="nil"/>
              <w:right w:val="nil"/>
            </w:tcBorders>
            <w:shd w:val="clear" w:color="FFFFCC" w:fill="FFFFFF"/>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 к  решению Совета депутатов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поселения "О бюджете </w:t>
            </w: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поселения на 2025 год и на плановый период 2026-2027 годов"</w:t>
            </w:r>
          </w:p>
        </w:tc>
      </w:tr>
      <w:tr w:rsidR="001E7FB7" w:rsidRPr="001E7FB7" w:rsidTr="009218A1">
        <w:trPr>
          <w:trHeight w:val="300"/>
        </w:trPr>
        <w:tc>
          <w:tcPr>
            <w:tcW w:w="1270"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713" w:type="pct"/>
            <w:tcBorders>
              <w:top w:val="nil"/>
              <w:left w:val="nil"/>
              <w:bottom w:val="nil"/>
              <w:right w:val="nil"/>
            </w:tcBorders>
            <w:shd w:val="clear" w:color="FFFFCC" w:fill="FFFFFF"/>
            <w:noWrap/>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                                                                                                                                                                                                    </w:t>
            </w:r>
          </w:p>
        </w:tc>
        <w:tc>
          <w:tcPr>
            <w:tcW w:w="2016" w:type="pct"/>
            <w:vMerge/>
            <w:tcBorders>
              <w:top w:val="nil"/>
              <w:left w:val="nil"/>
              <w:bottom w:val="nil"/>
              <w:right w:val="nil"/>
            </w:tcBorders>
            <w:vAlign w:val="center"/>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585"/>
        </w:trPr>
        <w:tc>
          <w:tcPr>
            <w:tcW w:w="1270"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713" w:type="pct"/>
            <w:tcBorders>
              <w:top w:val="nil"/>
              <w:left w:val="nil"/>
              <w:bottom w:val="nil"/>
              <w:right w:val="nil"/>
            </w:tcBorders>
            <w:shd w:val="clear" w:color="FFFFCC" w:fill="FFFFFF"/>
            <w:noWrap/>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w:t>
            </w:r>
          </w:p>
        </w:tc>
        <w:tc>
          <w:tcPr>
            <w:tcW w:w="2016" w:type="pct"/>
            <w:vMerge/>
            <w:tcBorders>
              <w:top w:val="nil"/>
              <w:left w:val="nil"/>
              <w:bottom w:val="nil"/>
              <w:right w:val="nil"/>
            </w:tcBorders>
            <w:vAlign w:val="center"/>
            <w:hideMark/>
          </w:tcPr>
          <w:p w:rsidR="001E7FB7" w:rsidRPr="001E7FB7" w:rsidRDefault="001E7FB7" w:rsidP="009218A1">
            <w:pPr>
              <w:suppressAutoHyphens w:val="0"/>
              <w:rPr>
                <w:color w:val="000000"/>
                <w:sz w:val="16"/>
                <w:szCs w:val="16"/>
                <w:lang w:eastAsia="ru-RU"/>
              </w:rPr>
            </w:pPr>
          </w:p>
        </w:tc>
      </w:tr>
      <w:tr w:rsidR="001E7FB7" w:rsidRPr="001E7FB7" w:rsidTr="009218A1">
        <w:trPr>
          <w:trHeight w:val="315"/>
        </w:trPr>
        <w:tc>
          <w:tcPr>
            <w:tcW w:w="1270" w:type="pct"/>
            <w:tcBorders>
              <w:top w:val="nil"/>
              <w:left w:val="nil"/>
              <w:bottom w:val="nil"/>
              <w:right w:val="nil"/>
            </w:tcBorders>
            <w:shd w:val="clear" w:color="FFFFCC" w:fill="FFFFFF"/>
            <w:noWrap/>
            <w:vAlign w:val="center"/>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1713" w:type="pct"/>
            <w:tcBorders>
              <w:top w:val="nil"/>
              <w:left w:val="nil"/>
              <w:bottom w:val="nil"/>
              <w:right w:val="nil"/>
            </w:tcBorders>
            <w:shd w:val="clear" w:color="FFFFCC" w:fill="FFFFFF"/>
            <w:noWrap/>
            <w:hideMark/>
          </w:tcPr>
          <w:p w:rsidR="001E7FB7" w:rsidRPr="001E7FB7" w:rsidRDefault="001E7FB7" w:rsidP="009218A1">
            <w:pPr>
              <w:suppressAutoHyphens w:val="0"/>
              <w:rPr>
                <w:rFonts w:ascii="Calibri" w:hAnsi="Calibri" w:cs="Calibri"/>
                <w:color w:val="000000"/>
                <w:sz w:val="16"/>
                <w:szCs w:val="16"/>
                <w:lang w:eastAsia="ru-RU"/>
              </w:rPr>
            </w:pPr>
            <w:r w:rsidRPr="001E7FB7">
              <w:rPr>
                <w:rFonts w:ascii="Calibri" w:hAnsi="Calibri" w:cs="Calibri"/>
                <w:color w:val="000000"/>
                <w:sz w:val="16"/>
                <w:szCs w:val="16"/>
                <w:lang w:eastAsia="ru-RU"/>
              </w:rPr>
              <w:t> </w:t>
            </w:r>
          </w:p>
        </w:tc>
        <w:tc>
          <w:tcPr>
            <w:tcW w:w="2016" w:type="pct"/>
            <w:tcBorders>
              <w:top w:val="nil"/>
              <w:left w:val="nil"/>
              <w:bottom w:val="nil"/>
              <w:right w:val="nil"/>
            </w:tcBorders>
            <w:shd w:val="clear" w:color="FFFFCC" w:fill="FFFFFF"/>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от          25.02.2025 № 234</w:t>
            </w:r>
          </w:p>
        </w:tc>
      </w:tr>
      <w:tr w:rsidR="001E7FB7" w:rsidRPr="001E7FB7" w:rsidTr="009218A1">
        <w:trPr>
          <w:trHeight w:val="660"/>
        </w:trPr>
        <w:tc>
          <w:tcPr>
            <w:tcW w:w="5000" w:type="pct"/>
            <w:gridSpan w:val="3"/>
            <w:tcBorders>
              <w:top w:val="nil"/>
              <w:left w:val="nil"/>
              <w:bottom w:val="nil"/>
              <w:right w:val="nil"/>
            </w:tcBorders>
            <w:shd w:val="clear" w:color="FFFFCC" w:fill="FFFFFF"/>
            <w:vAlign w:val="center"/>
            <w:hideMark/>
          </w:tcPr>
          <w:p w:rsidR="001E7FB7" w:rsidRPr="001E7FB7" w:rsidRDefault="001E7FB7" w:rsidP="009218A1">
            <w:pPr>
              <w:suppressAutoHyphens w:val="0"/>
              <w:spacing w:after="280"/>
              <w:jc w:val="center"/>
              <w:rPr>
                <w:b/>
                <w:bCs/>
                <w:color w:val="000000"/>
                <w:sz w:val="16"/>
                <w:szCs w:val="16"/>
                <w:lang w:eastAsia="ru-RU"/>
              </w:rPr>
            </w:pPr>
            <w:r w:rsidRPr="001E7FB7">
              <w:rPr>
                <w:b/>
                <w:bCs/>
                <w:color w:val="000000"/>
                <w:sz w:val="16"/>
                <w:szCs w:val="16"/>
                <w:lang w:eastAsia="ru-RU"/>
              </w:rPr>
              <w:t xml:space="preserve">Прогнозируемые поступления доходов в бюджет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 год и на плановый период  2026 и 2027годов</w:t>
            </w:r>
            <w:r w:rsidRPr="001E7FB7">
              <w:rPr>
                <w:b/>
                <w:bCs/>
                <w:color w:val="000000"/>
                <w:sz w:val="16"/>
                <w:szCs w:val="16"/>
                <w:lang w:eastAsia="ru-RU"/>
              </w:rPr>
              <w:br/>
            </w:r>
          </w:p>
        </w:tc>
      </w:tr>
    </w:tbl>
    <w:p w:rsidR="001E7FB7" w:rsidRPr="001E7FB7" w:rsidRDefault="001E7FB7" w:rsidP="001E7FB7">
      <w:pPr>
        <w:jc w:val="right"/>
        <w:rPr>
          <w:sz w:val="16"/>
          <w:szCs w:val="16"/>
          <w:lang w:eastAsia="zh-CN"/>
        </w:rPr>
      </w:pPr>
    </w:p>
    <w:p w:rsidR="001E7FB7" w:rsidRPr="001E7FB7" w:rsidRDefault="001E7FB7" w:rsidP="001E7FB7">
      <w:pPr>
        <w:jc w:val="right"/>
        <w:rPr>
          <w:sz w:val="16"/>
          <w:szCs w:val="16"/>
          <w:lang w:eastAsia="zh-CN"/>
        </w:rPr>
      </w:pPr>
    </w:p>
    <w:tbl>
      <w:tblPr>
        <w:tblW w:w="5000" w:type="pct"/>
        <w:tblLook w:val="04A0"/>
      </w:tblPr>
      <w:tblGrid>
        <w:gridCol w:w="3755"/>
        <w:gridCol w:w="5066"/>
        <w:gridCol w:w="1916"/>
        <w:gridCol w:w="2011"/>
        <w:gridCol w:w="2038"/>
      </w:tblGrid>
      <w:tr w:rsidR="001E7FB7" w:rsidRPr="001E7FB7" w:rsidTr="009218A1">
        <w:trPr>
          <w:trHeight w:val="945"/>
        </w:trPr>
        <w:tc>
          <w:tcPr>
            <w:tcW w:w="1270" w:type="pc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Код бюджетной классификации Российской Федерации</w:t>
            </w:r>
          </w:p>
        </w:tc>
        <w:tc>
          <w:tcPr>
            <w:tcW w:w="1713"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Наименование доходов</w:t>
            </w:r>
          </w:p>
        </w:tc>
        <w:tc>
          <w:tcPr>
            <w:tcW w:w="648"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2025 год      (рублей)</w:t>
            </w:r>
          </w:p>
        </w:tc>
        <w:tc>
          <w:tcPr>
            <w:tcW w:w="680"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2026 год      (рублей)</w:t>
            </w:r>
          </w:p>
        </w:tc>
        <w:tc>
          <w:tcPr>
            <w:tcW w:w="689" w:type="pct"/>
            <w:tcBorders>
              <w:top w:val="single" w:sz="4" w:space="0" w:color="000000"/>
              <w:left w:val="nil"/>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2027 год      (рублей)</w:t>
            </w:r>
          </w:p>
        </w:tc>
      </w:tr>
      <w:tr w:rsidR="001E7FB7" w:rsidRPr="001E7FB7" w:rsidTr="009218A1">
        <w:trPr>
          <w:trHeight w:val="300"/>
        </w:trPr>
        <w:tc>
          <w:tcPr>
            <w:tcW w:w="1270"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1</w:t>
            </w:r>
          </w:p>
        </w:tc>
        <w:tc>
          <w:tcPr>
            <w:tcW w:w="171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w:t>
            </w:r>
          </w:p>
        </w:tc>
        <w:tc>
          <w:tcPr>
            <w:tcW w:w="648"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w:t>
            </w:r>
          </w:p>
        </w:tc>
        <w:tc>
          <w:tcPr>
            <w:tcW w:w="680"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w:t>
            </w:r>
          </w:p>
        </w:tc>
        <w:tc>
          <w:tcPr>
            <w:tcW w:w="689"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5</w:t>
            </w:r>
          </w:p>
        </w:tc>
      </w:tr>
      <w:tr w:rsidR="001E7FB7" w:rsidRPr="001E7FB7" w:rsidTr="009218A1">
        <w:trPr>
          <w:trHeight w:val="31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000 8 50 00000 00 0000 000</w:t>
            </w:r>
          </w:p>
        </w:tc>
        <w:tc>
          <w:tcPr>
            <w:tcW w:w="1713" w:type="pct"/>
            <w:tcBorders>
              <w:top w:val="single" w:sz="8" w:space="0" w:color="000000"/>
              <w:left w:val="nil"/>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Доходы  бюджета - ИТОГО   </w:t>
            </w:r>
          </w:p>
        </w:tc>
        <w:tc>
          <w:tcPr>
            <w:tcW w:w="648" w:type="pct"/>
            <w:tcBorders>
              <w:top w:val="nil"/>
              <w:left w:val="single" w:sz="4" w:space="0" w:color="000000"/>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6 061 740,00  </w:t>
            </w:r>
          </w:p>
        </w:tc>
        <w:tc>
          <w:tcPr>
            <w:tcW w:w="680"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5 315 140,00  </w:t>
            </w:r>
          </w:p>
        </w:tc>
        <w:tc>
          <w:tcPr>
            <w:tcW w:w="689"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5 554 477,50  </w:t>
            </w:r>
          </w:p>
        </w:tc>
      </w:tr>
      <w:tr w:rsidR="001E7FB7" w:rsidRPr="001E7FB7" w:rsidTr="009218A1">
        <w:trPr>
          <w:trHeight w:val="31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000 1 00 00000 00 0000 000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Налоговые и неналоговые доходы</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1 518 700,00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1 560 800,00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1 810 500,00  </w:t>
            </w:r>
          </w:p>
        </w:tc>
      </w:tr>
      <w:tr w:rsidR="001E7FB7" w:rsidRPr="001E7FB7" w:rsidTr="009218A1">
        <w:trPr>
          <w:trHeight w:val="31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000 1 01 00000 00 0000 000</w:t>
            </w:r>
          </w:p>
        </w:tc>
        <w:tc>
          <w:tcPr>
            <w:tcW w:w="1713" w:type="pct"/>
            <w:tcBorders>
              <w:top w:val="nil"/>
              <w:left w:val="nil"/>
              <w:bottom w:val="single" w:sz="8" w:space="0" w:color="000000"/>
              <w:right w:val="single" w:sz="8" w:space="0" w:color="000000"/>
            </w:tcBorders>
            <w:shd w:val="clear" w:color="auto" w:fill="auto"/>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Налоги на прибыль, доходы</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27 000,00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29 200,00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30 800,00  </w:t>
            </w:r>
          </w:p>
        </w:tc>
      </w:tr>
      <w:tr w:rsidR="001E7FB7" w:rsidRPr="001E7FB7" w:rsidTr="009218A1">
        <w:trPr>
          <w:trHeight w:val="31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000 1 01 02000 01 0000 110</w:t>
            </w:r>
          </w:p>
        </w:tc>
        <w:tc>
          <w:tcPr>
            <w:tcW w:w="1713" w:type="pct"/>
            <w:tcBorders>
              <w:top w:val="nil"/>
              <w:left w:val="nil"/>
              <w:bottom w:val="single" w:sz="8" w:space="0" w:color="000000"/>
              <w:right w:val="single" w:sz="8" w:space="0" w:color="000000"/>
            </w:tcBorders>
            <w:shd w:val="clear" w:color="auto" w:fill="auto"/>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Налог на доходы физических лиц</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27 000,00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29 200,00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30 800,00  </w:t>
            </w:r>
          </w:p>
        </w:tc>
      </w:tr>
      <w:tr w:rsidR="001E7FB7" w:rsidRPr="001E7FB7" w:rsidTr="009218A1">
        <w:trPr>
          <w:trHeight w:val="252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000 1 01 02010 01 0000 110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12 000,00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13 000,00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13 800,00  </w:t>
            </w:r>
          </w:p>
        </w:tc>
      </w:tr>
      <w:tr w:rsidR="001E7FB7" w:rsidRPr="001E7FB7" w:rsidTr="009218A1">
        <w:trPr>
          <w:trHeight w:val="409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lastRenderedPageBreak/>
              <w:t>000 1 01 02020 01 0000 110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15 000,00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16 200,00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17 000,00  </w:t>
            </w:r>
          </w:p>
        </w:tc>
      </w:tr>
      <w:tr w:rsidR="001E7FB7" w:rsidRPr="001E7FB7" w:rsidTr="009218A1">
        <w:trPr>
          <w:trHeight w:val="945"/>
        </w:trPr>
        <w:tc>
          <w:tcPr>
            <w:tcW w:w="1270" w:type="pct"/>
            <w:tcBorders>
              <w:top w:val="nil"/>
              <w:left w:val="nil"/>
              <w:bottom w:val="nil"/>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000 1 03 00000 00 0000 000</w:t>
            </w:r>
          </w:p>
        </w:tc>
        <w:tc>
          <w:tcPr>
            <w:tcW w:w="1713" w:type="pct"/>
            <w:tcBorders>
              <w:top w:val="nil"/>
              <w:left w:val="single" w:sz="8" w:space="0" w:color="000000"/>
              <w:bottom w:val="nil"/>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Налоги на товары (работы, услуги), реализуемые на территории Российской Федерации</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681 700,00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702 600,00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931 700,00  </w:t>
            </w:r>
          </w:p>
        </w:tc>
      </w:tr>
      <w:tr w:rsidR="001E7FB7" w:rsidRPr="001E7FB7" w:rsidTr="009218A1">
        <w:trPr>
          <w:trHeight w:val="2520"/>
        </w:trPr>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000 1 03 02230 01 0000 110</w:t>
            </w:r>
          </w:p>
        </w:tc>
        <w:tc>
          <w:tcPr>
            <w:tcW w:w="1713" w:type="pct"/>
            <w:tcBorders>
              <w:top w:val="single" w:sz="4" w:space="0" w:color="000000"/>
              <w:left w:val="nil"/>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648"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330 000,00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335 100,00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426 000,00  </w:t>
            </w:r>
          </w:p>
        </w:tc>
      </w:tr>
      <w:tr w:rsidR="001E7FB7" w:rsidRPr="001E7FB7" w:rsidTr="009218A1">
        <w:trPr>
          <w:trHeight w:val="3150"/>
        </w:trPr>
        <w:tc>
          <w:tcPr>
            <w:tcW w:w="1270" w:type="pct"/>
            <w:tcBorders>
              <w:top w:val="single" w:sz="4" w:space="0" w:color="000000"/>
              <w:left w:val="single" w:sz="4" w:space="0" w:color="auto"/>
              <w:bottom w:val="single" w:sz="4" w:space="0" w:color="000000"/>
              <w:right w:val="nil"/>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lastRenderedPageBreak/>
              <w:t>000 1 03 02240 01 0000 110</w:t>
            </w:r>
          </w:p>
        </w:tc>
        <w:tc>
          <w:tcPr>
            <w:tcW w:w="1713" w:type="pct"/>
            <w:tcBorders>
              <w:top w:val="nil"/>
              <w:left w:val="single" w:sz="4" w:space="0" w:color="000000"/>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Доходы от уплаты акцизов на моторные масла для дизельных и  (или) карбюраторных (</w:t>
            </w:r>
            <w:proofErr w:type="spellStart"/>
            <w:r w:rsidRPr="001E7FB7">
              <w:rPr>
                <w:color w:val="000000"/>
                <w:sz w:val="16"/>
                <w:szCs w:val="16"/>
                <w:lang w:eastAsia="ru-RU"/>
              </w:rPr>
              <w:t>инжекторных</w:t>
            </w:r>
            <w:proofErr w:type="spellEnd"/>
            <w:r w:rsidRPr="001E7FB7">
              <w:rPr>
                <w:color w:val="000000"/>
                <w:sz w:val="16"/>
                <w:szCs w:val="16"/>
                <w:lang w:eastAsia="ru-RU"/>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648"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1 700,00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2 500,00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5 700,00  </w:t>
            </w:r>
          </w:p>
        </w:tc>
      </w:tr>
      <w:tr w:rsidR="001E7FB7" w:rsidRPr="001E7FB7" w:rsidTr="009218A1">
        <w:trPr>
          <w:trHeight w:val="2520"/>
        </w:trPr>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000 1 03 02250 01 0000 110</w:t>
            </w:r>
          </w:p>
        </w:tc>
        <w:tc>
          <w:tcPr>
            <w:tcW w:w="1713" w:type="pct"/>
            <w:tcBorders>
              <w:top w:val="nil"/>
              <w:left w:val="nil"/>
              <w:bottom w:val="nil"/>
              <w:right w:val="nil"/>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390 000,00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400 000,00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530 000,00  </w:t>
            </w:r>
          </w:p>
        </w:tc>
      </w:tr>
      <w:tr w:rsidR="001E7FB7" w:rsidRPr="001E7FB7" w:rsidTr="009218A1">
        <w:trPr>
          <w:trHeight w:val="252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jc w:val="right"/>
              <w:rPr>
                <w:color w:val="000000"/>
                <w:sz w:val="16"/>
                <w:szCs w:val="16"/>
                <w:lang w:eastAsia="ru-RU"/>
              </w:rPr>
            </w:pPr>
            <w:r w:rsidRPr="001E7FB7">
              <w:rPr>
                <w:color w:val="000000"/>
                <w:sz w:val="16"/>
                <w:szCs w:val="16"/>
                <w:lang w:eastAsia="ru-RU"/>
              </w:rPr>
              <w:t>000 1 03 02260 01 0000 110</w:t>
            </w:r>
          </w:p>
        </w:tc>
        <w:tc>
          <w:tcPr>
            <w:tcW w:w="1713" w:type="pct"/>
            <w:tcBorders>
              <w:top w:val="single" w:sz="4" w:space="0" w:color="000000"/>
              <w:left w:val="nil"/>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648"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-40 000,00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-35 000,00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-30 000,00  </w:t>
            </w:r>
          </w:p>
        </w:tc>
      </w:tr>
      <w:tr w:rsidR="001E7FB7" w:rsidRPr="001E7FB7" w:rsidTr="009218A1">
        <w:trPr>
          <w:trHeight w:val="63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000 1 05 00000 00 0000 000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НАЛОГИ НА СОВОКУПНЫЙ ДОХОД</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r>
      <w:tr w:rsidR="001E7FB7" w:rsidRPr="001E7FB7" w:rsidTr="009218A1">
        <w:trPr>
          <w:trHeight w:val="630"/>
        </w:trPr>
        <w:tc>
          <w:tcPr>
            <w:tcW w:w="1270" w:type="pct"/>
            <w:tcBorders>
              <w:top w:val="single" w:sz="4" w:space="0" w:color="000000"/>
              <w:left w:val="single" w:sz="4" w:space="0" w:color="auto"/>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000 10 5 03000 00 0000 110</w:t>
            </w:r>
          </w:p>
        </w:tc>
        <w:tc>
          <w:tcPr>
            <w:tcW w:w="1713" w:type="pct"/>
            <w:tcBorders>
              <w:top w:val="nil"/>
              <w:left w:val="single" w:sz="8" w:space="0" w:color="000000"/>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Единый сельскохозяйственный налог</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r>
      <w:tr w:rsidR="001E7FB7" w:rsidRPr="001E7FB7" w:rsidTr="009218A1">
        <w:trPr>
          <w:trHeight w:val="315"/>
        </w:trPr>
        <w:tc>
          <w:tcPr>
            <w:tcW w:w="1270" w:type="pct"/>
            <w:tcBorders>
              <w:top w:val="single" w:sz="4" w:space="0" w:color="000000"/>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000 10 5 03010 01 0000 110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Единый сельскохозяйственный налог</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r>
      <w:tr w:rsidR="001E7FB7" w:rsidRPr="001E7FB7" w:rsidTr="009218A1">
        <w:trPr>
          <w:trHeight w:val="315"/>
        </w:trPr>
        <w:tc>
          <w:tcPr>
            <w:tcW w:w="1270" w:type="pct"/>
            <w:tcBorders>
              <w:top w:val="nil"/>
              <w:left w:val="single" w:sz="4" w:space="0" w:color="auto"/>
              <w:bottom w:val="nil"/>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000 1 06 00000 00 0000 000</w:t>
            </w:r>
          </w:p>
        </w:tc>
        <w:tc>
          <w:tcPr>
            <w:tcW w:w="1713" w:type="pct"/>
            <w:tcBorders>
              <w:top w:val="nil"/>
              <w:left w:val="single" w:sz="8" w:space="0" w:color="000000"/>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НАЛОГИ НА ИМУЩЕСТВО</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808 000,00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827 000,00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846 000,00  </w:t>
            </w:r>
          </w:p>
        </w:tc>
      </w:tr>
      <w:tr w:rsidR="001E7FB7" w:rsidRPr="001E7FB7" w:rsidTr="009218A1">
        <w:trPr>
          <w:trHeight w:val="630"/>
        </w:trPr>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lastRenderedPageBreak/>
              <w:t>000 1 06 01000 00 0000 110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Налог на имущество физических лиц</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182 000,00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184 000,00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186 000,00  </w:t>
            </w:r>
          </w:p>
        </w:tc>
      </w:tr>
      <w:tr w:rsidR="001E7FB7" w:rsidRPr="001E7FB7" w:rsidTr="009218A1">
        <w:trPr>
          <w:trHeight w:val="157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000 1 06 01030 10 0000 110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Налог на имущества физических лиц, взимаемый по ставкам, применяемый к объектам налогообложения, расположенным в границах поселений </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182 000,00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184 000,00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186 000,00  </w:t>
            </w:r>
          </w:p>
        </w:tc>
      </w:tr>
      <w:tr w:rsidR="001E7FB7" w:rsidRPr="001E7FB7" w:rsidTr="009218A1">
        <w:trPr>
          <w:trHeight w:val="31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000 1 06 06000 00 0000 110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ЗЕМЕЛЬНЫЙ НАЛОГ</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626 000,00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643 000,00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660 000,00  </w:t>
            </w:r>
          </w:p>
        </w:tc>
      </w:tr>
      <w:tr w:rsidR="001E7FB7" w:rsidRPr="001E7FB7" w:rsidTr="009218A1">
        <w:trPr>
          <w:trHeight w:val="315"/>
        </w:trPr>
        <w:tc>
          <w:tcPr>
            <w:tcW w:w="1270" w:type="pct"/>
            <w:tcBorders>
              <w:top w:val="single" w:sz="4" w:space="0" w:color="000000"/>
              <w:left w:val="single" w:sz="4" w:space="0" w:color="auto"/>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000 1 06 06030 10 0000 110</w:t>
            </w:r>
          </w:p>
        </w:tc>
        <w:tc>
          <w:tcPr>
            <w:tcW w:w="1713" w:type="pct"/>
            <w:tcBorders>
              <w:top w:val="nil"/>
              <w:left w:val="single" w:sz="8" w:space="0" w:color="000000"/>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Земельный налог с организаций</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100 000,00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110 000,00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120 000,00  </w:t>
            </w:r>
          </w:p>
        </w:tc>
      </w:tr>
      <w:tr w:rsidR="001E7FB7" w:rsidRPr="001E7FB7" w:rsidTr="009218A1">
        <w:trPr>
          <w:trHeight w:val="1260"/>
        </w:trPr>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000 1 06 06033 10 0000 110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Земельный налог с организаций, обладающих земельным участком,  расположенным в границах поселений </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100 000,00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110 000,00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120 000,00  </w:t>
            </w:r>
          </w:p>
        </w:tc>
      </w:tr>
      <w:tr w:rsidR="001E7FB7" w:rsidRPr="001E7FB7" w:rsidTr="009218A1">
        <w:trPr>
          <w:trHeight w:val="315"/>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000 1 06 06040 10 0000 110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Земельный налог с физических лиц</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526 000,00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533 000,00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540 000,00  </w:t>
            </w:r>
          </w:p>
        </w:tc>
      </w:tr>
      <w:tr w:rsidR="001E7FB7" w:rsidRPr="001E7FB7" w:rsidTr="009218A1">
        <w:trPr>
          <w:trHeight w:val="126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000 1 06 06043 10 0000 110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Земельный налог с физических лиц, обладающих земельным участком,  расположенным в границах поселений</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526 000,00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533 000,00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540 000,00  </w:t>
            </w:r>
          </w:p>
        </w:tc>
      </w:tr>
      <w:tr w:rsidR="001E7FB7" w:rsidRPr="001E7FB7" w:rsidTr="009218A1">
        <w:trPr>
          <w:trHeight w:val="315"/>
        </w:trPr>
        <w:tc>
          <w:tcPr>
            <w:tcW w:w="1270" w:type="pct"/>
            <w:tcBorders>
              <w:top w:val="single" w:sz="4" w:space="0" w:color="000000"/>
              <w:left w:val="single" w:sz="4" w:space="0" w:color="auto"/>
              <w:bottom w:val="single" w:sz="4" w:space="0" w:color="000000"/>
              <w:right w:val="nil"/>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000 1 08 04000 00 0000 110</w:t>
            </w:r>
          </w:p>
        </w:tc>
        <w:tc>
          <w:tcPr>
            <w:tcW w:w="1713" w:type="pct"/>
            <w:tcBorders>
              <w:top w:val="nil"/>
              <w:left w:val="single" w:sz="8" w:space="0" w:color="000000"/>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Государственная пошлина </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2 000,00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2 000,00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2 000,00  </w:t>
            </w:r>
          </w:p>
        </w:tc>
      </w:tr>
      <w:tr w:rsidR="001E7FB7" w:rsidRPr="001E7FB7" w:rsidTr="009218A1">
        <w:trPr>
          <w:trHeight w:val="2520"/>
        </w:trPr>
        <w:tc>
          <w:tcPr>
            <w:tcW w:w="1270" w:type="pct"/>
            <w:tcBorders>
              <w:top w:val="single" w:sz="4" w:space="0" w:color="000000"/>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000 1 08 04020 01 0000 110</w:t>
            </w:r>
          </w:p>
        </w:tc>
        <w:tc>
          <w:tcPr>
            <w:tcW w:w="1713" w:type="pct"/>
            <w:tcBorders>
              <w:top w:val="nil"/>
              <w:left w:val="nil"/>
              <w:bottom w:val="nil"/>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2 000,00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2 000,00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2 000,00  </w:t>
            </w:r>
          </w:p>
        </w:tc>
      </w:tr>
      <w:tr w:rsidR="001E7FB7" w:rsidRPr="001E7FB7" w:rsidTr="009218A1">
        <w:trPr>
          <w:trHeight w:val="126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000 1 11 00000 00 0000 000</w:t>
            </w:r>
          </w:p>
        </w:tc>
        <w:tc>
          <w:tcPr>
            <w:tcW w:w="1713" w:type="pct"/>
            <w:tcBorders>
              <w:top w:val="single" w:sz="8" w:space="0" w:color="000000"/>
              <w:left w:val="nil"/>
              <w:bottom w:val="single" w:sz="8" w:space="0" w:color="000000"/>
              <w:right w:val="single" w:sz="8" w:space="0" w:color="000000"/>
            </w:tcBorders>
            <w:shd w:val="clear" w:color="auto" w:fill="auto"/>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Доходы от использования имущества, находящегося в государственной и  муниципальной собственности</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0,00  </w:t>
            </w:r>
          </w:p>
        </w:tc>
      </w:tr>
      <w:tr w:rsidR="001E7FB7" w:rsidRPr="001E7FB7" w:rsidTr="009218A1">
        <w:trPr>
          <w:trHeight w:val="945"/>
        </w:trPr>
        <w:tc>
          <w:tcPr>
            <w:tcW w:w="1270" w:type="pct"/>
            <w:tcBorders>
              <w:top w:val="single" w:sz="4" w:space="0" w:color="000000"/>
              <w:left w:val="single" w:sz="4" w:space="0" w:color="auto"/>
              <w:bottom w:val="single" w:sz="4" w:space="0" w:color="000000"/>
              <w:right w:val="nil"/>
            </w:tcBorders>
            <w:shd w:val="clear" w:color="auto" w:fill="auto"/>
            <w:noWrap/>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lastRenderedPageBreak/>
              <w:t>000 1 11 05070 00 0000 120</w:t>
            </w:r>
          </w:p>
        </w:tc>
        <w:tc>
          <w:tcPr>
            <w:tcW w:w="1713" w:type="pct"/>
            <w:tcBorders>
              <w:top w:val="nil"/>
              <w:left w:val="single" w:sz="8" w:space="0" w:color="000000"/>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Доходы от сдачи в аренду имущества, составляющего казну сельских поселений </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r>
      <w:tr w:rsidR="001E7FB7" w:rsidRPr="001E7FB7" w:rsidTr="009218A1">
        <w:trPr>
          <w:trHeight w:val="1260"/>
        </w:trPr>
        <w:tc>
          <w:tcPr>
            <w:tcW w:w="1270" w:type="pct"/>
            <w:tcBorders>
              <w:top w:val="single" w:sz="4" w:space="0" w:color="000000"/>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000 1 11 05075 10 0000 120</w:t>
            </w:r>
          </w:p>
        </w:tc>
        <w:tc>
          <w:tcPr>
            <w:tcW w:w="1713" w:type="pct"/>
            <w:tcBorders>
              <w:top w:val="nil"/>
              <w:left w:val="nil"/>
              <w:bottom w:val="single" w:sz="8" w:space="0" w:color="000000"/>
              <w:right w:val="single" w:sz="8" w:space="0" w:color="000000"/>
            </w:tcBorders>
            <w:shd w:val="clear" w:color="auto" w:fill="auto"/>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Доходы от сдачи в аренду имущества, составляющего казну сельских поселений (за исключением земельных участков)</w:t>
            </w:r>
          </w:p>
        </w:tc>
        <w:tc>
          <w:tcPr>
            <w:tcW w:w="648" w:type="pct"/>
            <w:tcBorders>
              <w:top w:val="nil"/>
              <w:left w:val="single" w:sz="4" w:space="0" w:color="000000"/>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c>
          <w:tcPr>
            <w:tcW w:w="680"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c>
          <w:tcPr>
            <w:tcW w:w="689" w:type="pct"/>
            <w:tcBorders>
              <w:top w:val="nil"/>
              <w:left w:val="nil"/>
              <w:bottom w:val="single" w:sz="4" w:space="0" w:color="000000"/>
              <w:right w:val="single" w:sz="4" w:space="0" w:color="000000"/>
            </w:tcBorders>
            <w:shd w:val="clear" w:color="auto" w:fill="auto"/>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 xml:space="preserve">0,00  </w:t>
            </w:r>
          </w:p>
        </w:tc>
      </w:tr>
      <w:tr w:rsidR="001E7FB7" w:rsidRPr="001E7FB7" w:rsidTr="009218A1">
        <w:trPr>
          <w:trHeight w:val="315"/>
        </w:trPr>
        <w:tc>
          <w:tcPr>
            <w:tcW w:w="1270" w:type="pct"/>
            <w:tcBorders>
              <w:top w:val="nil"/>
              <w:left w:val="single" w:sz="4" w:space="0" w:color="000000"/>
              <w:bottom w:val="single" w:sz="4" w:space="0" w:color="auto"/>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000 2 00 00000 00 0000 000</w:t>
            </w:r>
          </w:p>
        </w:tc>
        <w:tc>
          <w:tcPr>
            <w:tcW w:w="1713" w:type="pct"/>
            <w:tcBorders>
              <w:top w:val="single" w:sz="4" w:space="0" w:color="000000"/>
              <w:left w:val="nil"/>
              <w:bottom w:val="single" w:sz="4" w:space="0" w:color="auto"/>
              <w:right w:val="single" w:sz="4" w:space="0" w:color="000000"/>
            </w:tcBorders>
            <w:shd w:val="clear" w:color="FFFFCC" w:fill="FFFFFF"/>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Безвозмездные поступления</w:t>
            </w:r>
          </w:p>
        </w:tc>
        <w:tc>
          <w:tcPr>
            <w:tcW w:w="648" w:type="pct"/>
            <w:tcBorders>
              <w:top w:val="nil"/>
              <w:left w:val="nil"/>
              <w:bottom w:val="single" w:sz="4" w:space="0" w:color="auto"/>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4 543 040,00</w:t>
            </w:r>
          </w:p>
        </w:tc>
        <w:tc>
          <w:tcPr>
            <w:tcW w:w="680" w:type="pct"/>
            <w:tcBorders>
              <w:top w:val="nil"/>
              <w:left w:val="nil"/>
              <w:bottom w:val="single" w:sz="4" w:space="0" w:color="auto"/>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3 754 340,00</w:t>
            </w:r>
          </w:p>
        </w:tc>
        <w:tc>
          <w:tcPr>
            <w:tcW w:w="689" w:type="pct"/>
            <w:tcBorders>
              <w:top w:val="nil"/>
              <w:left w:val="nil"/>
              <w:bottom w:val="single" w:sz="4" w:space="0" w:color="auto"/>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3 743 977,50</w:t>
            </w:r>
          </w:p>
        </w:tc>
      </w:tr>
      <w:tr w:rsidR="001E7FB7" w:rsidRPr="001E7FB7" w:rsidTr="009218A1">
        <w:trPr>
          <w:trHeight w:val="945"/>
        </w:trPr>
        <w:tc>
          <w:tcPr>
            <w:tcW w:w="1270" w:type="pct"/>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000 2 02 10000 00 0000 150</w:t>
            </w:r>
          </w:p>
        </w:tc>
        <w:tc>
          <w:tcPr>
            <w:tcW w:w="1713" w:type="pct"/>
            <w:tcBorders>
              <w:top w:val="single" w:sz="4" w:space="0" w:color="auto"/>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b/>
                <w:bCs/>
                <w:color w:val="000000"/>
                <w:sz w:val="16"/>
                <w:szCs w:val="16"/>
                <w:lang w:eastAsia="ru-RU"/>
              </w:rPr>
            </w:pPr>
            <w:r w:rsidRPr="001E7FB7">
              <w:rPr>
                <w:b/>
                <w:bCs/>
                <w:color w:val="000000"/>
                <w:sz w:val="16"/>
                <w:szCs w:val="16"/>
                <w:lang w:eastAsia="ru-RU"/>
              </w:rPr>
              <w:t>Дотации бюджетам субъектов Российской Федерации и муниципальных образований</w:t>
            </w:r>
          </w:p>
        </w:tc>
        <w:tc>
          <w:tcPr>
            <w:tcW w:w="648" w:type="pct"/>
            <w:tcBorders>
              <w:top w:val="single" w:sz="4" w:space="0" w:color="auto"/>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2 799 600,00</w:t>
            </w:r>
          </w:p>
        </w:tc>
        <w:tc>
          <w:tcPr>
            <w:tcW w:w="680" w:type="pct"/>
            <w:tcBorders>
              <w:top w:val="single" w:sz="4" w:space="0" w:color="auto"/>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2 447 600,00</w:t>
            </w:r>
          </w:p>
        </w:tc>
        <w:tc>
          <w:tcPr>
            <w:tcW w:w="689" w:type="pct"/>
            <w:tcBorders>
              <w:top w:val="single" w:sz="4" w:space="0" w:color="auto"/>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2 431 000,00</w:t>
            </w:r>
          </w:p>
        </w:tc>
      </w:tr>
      <w:tr w:rsidR="001E7FB7" w:rsidRPr="001E7FB7" w:rsidTr="009218A1">
        <w:trPr>
          <w:trHeight w:val="945"/>
        </w:trPr>
        <w:tc>
          <w:tcPr>
            <w:tcW w:w="1270"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000 2 02 16001 10 0000 150</w:t>
            </w:r>
          </w:p>
        </w:tc>
        <w:tc>
          <w:tcPr>
            <w:tcW w:w="171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sz w:val="16"/>
                <w:szCs w:val="16"/>
                <w:lang w:eastAsia="ru-RU"/>
              </w:rPr>
            </w:pPr>
            <w:r w:rsidRPr="001E7FB7">
              <w:rPr>
                <w:sz w:val="16"/>
                <w:szCs w:val="16"/>
                <w:lang w:eastAsia="ru-RU"/>
              </w:rPr>
              <w:t xml:space="preserve">Дотация бюджетам сельских поселений на выравнивание бюджетной обеспеченности </w:t>
            </w:r>
          </w:p>
        </w:tc>
        <w:tc>
          <w:tcPr>
            <w:tcW w:w="648"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2 799 600,00</w:t>
            </w:r>
          </w:p>
        </w:tc>
        <w:tc>
          <w:tcPr>
            <w:tcW w:w="680"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2 447 600,00</w:t>
            </w:r>
          </w:p>
        </w:tc>
        <w:tc>
          <w:tcPr>
            <w:tcW w:w="689"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2 431 000,00</w:t>
            </w:r>
          </w:p>
        </w:tc>
      </w:tr>
      <w:tr w:rsidR="001E7FB7" w:rsidRPr="001E7FB7" w:rsidTr="009218A1">
        <w:trPr>
          <w:trHeight w:val="1260"/>
        </w:trPr>
        <w:tc>
          <w:tcPr>
            <w:tcW w:w="1270"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000 2 02 20000 00 0000 150</w:t>
            </w:r>
          </w:p>
        </w:tc>
        <w:tc>
          <w:tcPr>
            <w:tcW w:w="1713" w:type="pct"/>
            <w:tcBorders>
              <w:top w:val="nil"/>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b/>
                <w:bCs/>
                <w:color w:val="000000"/>
                <w:sz w:val="16"/>
                <w:szCs w:val="16"/>
                <w:lang w:eastAsia="ru-RU"/>
              </w:rPr>
            </w:pPr>
            <w:r w:rsidRPr="001E7FB7">
              <w:rPr>
                <w:b/>
                <w:bCs/>
                <w:color w:val="000000"/>
                <w:sz w:val="16"/>
                <w:szCs w:val="16"/>
                <w:lang w:eastAsia="ru-RU"/>
              </w:rPr>
              <w:t>Субсидии  бюджетам субъектов  Российской Федерации и муниципальных образований (межбюджетные субсидии)</w:t>
            </w:r>
          </w:p>
        </w:tc>
        <w:tc>
          <w:tcPr>
            <w:tcW w:w="648"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1 335 000,00</w:t>
            </w:r>
          </w:p>
        </w:tc>
        <w:tc>
          <w:tcPr>
            <w:tcW w:w="680"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890 000,00</w:t>
            </w:r>
          </w:p>
        </w:tc>
        <w:tc>
          <w:tcPr>
            <w:tcW w:w="689"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890 000,00</w:t>
            </w:r>
          </w:p>
        </w:tc>
      </w:tr>
      <w:tr w:rsidR="001E7FB7" w:rsidRPr="001E7FB7" w:rsidTr="009218A1">
        <w:trPr>
          <w:trHeight w:val="945"/>
        </w:trPr>
        <w:tc>
          <w:tcPr>
            <w:tcW w:w="1270" w:type="pct"/>
            <w:tcBorders>
              <w:top w:val="nil"/>
              <w:left w:val="single" w:sz="4" w:space="0" w:color="000000"/>
              <w:bottom w:val="single" w:sz="4" w:space="0" w:color="000000"/>
              <w:right w:val="single" w:sz="4" w:space="0" w:color="000000"/>
            </w:tcBorders>
            <w:shd w:val="clear" w:color="FFFFCC" w:fill="FFFFFF"/>
            <w:noWrap/>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000 2 02 29999 10 9085 150</w:t>
            </w:r>
          </w:p>
        </w:tc>
        <w:tc>
          <w:tcPr>
            <w:tcW w:w="1713" w:type="pct"/>
            <w:tcBorders>
              <w:top w:val="nil"/>
              <w:left w:val="nil"/>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Субсидии бюджетам  сельских поселений на формирование муниципальных дорожных фондов</w:t>
            </w:r>
          </w:p>
        </w:tc>
        <w:tc>
          <w:tcPr>
            <w:tcW w:w="648"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1 335 000,00</w:t>
            </w:r>
          </w:p>
        </w:tc>
        <w:tc>
          <w:tcPr>
            <w:tcW w:w="680"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890 000,00</w:t>
            </w:r>
          </w:p>
        </w:tc>
        <w:tc>
          <w:tcPr>
            <w:tcW w:w="689"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890 000,00</w:t>
            </w:r>
          </w:p>
        </w:tc>
      </w:tr>
      <w:tr w:rsidR="001E7FB7" w:rsidRPr="001E7FB7" w:rsidTr="009218A1">
        <w:trPr>
          <w:trHeight w:val="630"/>
        </w:trPr>
        <w:tc>
          <w:tcPr>
            <w:tcW w:w="1270"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000 2 02 30000 00 0000 150</w:t>
            </w:r>
          </w:p>
        </w:tc>
        <w:tc>
          <w:tcPr>
            <w:tcW w:w="1713" w:type="pct"/>
            <w:tcBorders>
              <w:top w:val="nil"/>
              <w:left w:val="nil"/>
              <w:bottom w:val="nil"/>
              <w:right w:val="nil"/>
            </w:tcBorders>
            <w:shd w:val="clear" w:color="auto" w:fill="auto"/>
            <w:vAlign w:val="bottom"/>
            <w:hideMark/>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Субвенции бюджетам бюджетной системы Российской Федерации </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408 440,00</w:t>
            </w:r>
          </w:p>
        </w:tc>
        <w:tc>
          <w:tcPr>
            <w:tcW w:w="680"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416 740,00</w:t>
            </w:r>
          </w:p>
        </w:tc>
        <w:tc>
          <w:tcPr>
            <w:tcW w:w="689"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422 977,50</w:t>
            </w:r>
          </w:p>
        </w:tc>
      </w:tr>
      <w:tr w:rsidR="001E7FB7" w:rsidRPr="001E7FB7" w:rsidTr="009218A1">
        <w:trPr>
          <w:trHeight w:val="1575"/>
        </w:trPr>
        <w:tc>
          <w:tcPr>
            <w:tcW w:w="1270"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000 2 02 30024 10 7028 150</w:t>
            </w:r>
          </w:p>
        </w:tc>
        <w:tc>
          <w:tcPr>
            <w:tcW w:w="1713" w:type="pct"/>
            <w:tcBorders>
              <w:top w:val="single" w:sz="4" w:space="0" w:color="000000"/>
              <w:left w:val="nil"/>
              <w:bottom w:val="single" w:sz="4" w:space="0" w:color="000000"/>
              <w:right w:val="single" w:sz="4" w:space="0" w:color="000000"/>
            </w:tcBorders>
            <w:shd w:val="clear" w:color="FFFFCC" w:fill="FFFFFF"/>
            <w:hideMark/>
          </w:tcPr>
          <w:p w:rsidR="001E7FB7" w:rsidRPr="001E7FB7" w:rsidRDefault="001E7FB7" w:rsidP="009218A1">
            <w:pPr>
              <w:suppressAutoHyphens w:val="0"/>
              <w:jc w:val="both"/>
              <w:rPr>
                <w:color w:val="000000"/>
                <w:sz w:val="16"/>
                <w:szCs w:val="16"/>
                <w:lang w:eastAsia="ru-RU"/>
              </w:rPr>
            </w:pPr>
            <w:r w:rsidRPr="001E7FB7">
              <w:rPr>
                <w:color w:val="000000"/>
                <w:sz w:val="16"/>
                <w:szCs w:val="16"/>
                <w:lang w:eastAsia="ru-RU"/>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648"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243 740,00</w:t>
            </w:r>
          </w:p>
        </w:tc>
        <w:tc>
          <w:tcPr>
            <w:tcW w:w="680"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243 740,00</w:t>
            </w:r>
          </w:p>
        </w:tc>
        <w:tc>
          <w:tcPr>
            <w:tcW w:w="689"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243 740,00</w:t>
            </w:r>
          </w:p>
        </w:tc>
      </w:tr>
      <w:tr w:rsidR="001E7FB7" w:rsidRPr="001E7FB7" w:rsidTr="009218A1">
        <w:trPr>
          <w:trHeight w:val="3150"/>
        </w:trPr>
        <w:tc>
          <w:tcPr>
            <w:tcW w:w="1270"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lastRenderedPageBreak/>
              <w:t>000 2 02 30024 10 7065 150</w:t>
            </w:r>
          </w:p>
        </w:tc>
        <w:tc>
          <w:tcPr>
            <w:tcW w:w="1713" w:type="pct"/>
            <w:tcBorders>
              <w:top w:val="nil"/>
              <w:left w:val="nil"/>
              <w:bottom w:val="nil"/>
              <w:right w:val="nil"/>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 xml:space="preserve">Субвенция бюджетам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648" w:type="pct"/>
            <w:tcBorders>
              <w:top w:val="nil"/>
              <w:left w:val="single" w:sz="4" w:space="0" w:color="000000"/>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500,00</w:t>
            </w:r>
          </w:p>
        </w:tc>
        <w:tc>
          <w:tcPr>
            <w:tcW w:w="680"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500,00</w:t>
            </w:r>
          </w:p>
        </w:tc>
        <w:tc>
          <w:tcPr>
            <w:tcW w:w="689" w:type="pct"/>
            <w:tcBorders>
              <w:top w:val="nil"/>
              <w:left w:val="nil"/>
              <w:bottom w:val="single" w:sz="4" w:space="0" w:color="000000"/>
              <w:right w:val="single" w:sz="4" w:space="0" w:color="000000"/>
            </w:tcBorders>
            <w:shd w:val="clear" w:color="auto" w:fill="auto"/>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500,00</w:t>
            </w:r>
          </w:p>
        </w:tc>
      </w:tr>
      <w:tr w:rsidR="001E7FB7" w:rsidRPr="001E7FB7" w:rsidTr="009218A1">
        <w:trPr>
          <w:trHeight w:val="1575"/>
        </w:trPr>
        <w:tc>
          <w:tcPr>
            <w:tcW w:w="1270" w:type="pct"/>
            <w:tcBorders>
              <w:top w:val="nil"/>
              <w:left w:val="single" w:sz="4" w:space="0" w:color="000000"/>
              <w:bottom w:val="single" w:sz="4" w:space="0" w:color="000000"/>
              <w:right w:val="single" w:sz="4" w:space="0" w:color="000000"/>
            </w:tcBorders>
            <w:shd w:val="clear" w:color="FFFFCC" w:fill="FFFFFF"/>
            <w:vAlign w:val="center"/>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000 2 02 35118 10 0000 150</w:t>
            </w:r>
          </w:p>
        </w:tc>
        <w:tc>
          <w:tcPr>
            <w:tcW w:w="1713" w:type="pct"/>
            <w:tcBorders>
              <w:top w:val="single" w:sz="4" w:space="0" w:color="000000"/>
              <w:left w:val="nil"/>
              <w:bottom w:val="single" w:sz="4" w:space="0" w:color="000000"/>
              <w:right w:val="single" w:sz="4" w:space="0" w:color="000000"/>
            </w:tcBorders>
            <w:shd w:val="clear" w:color="auto" w:fill="auto"/>
            <w:vAlign w:val="bottom"/>
            <w:hideMark/>
          </w:tcPr>
          <w:p w:rsidR="001E7FB7" w:rsidRPr="001E7FB7" w:rsidRDefault="001E7FB7" w:rsidP="009218A1">
            <w:pPr>
              <w:suppressAutoHyphens w:val="0"/>
              <w:rPr>
                <w:color w:val="000000"/>
                <w:sz w:val="16"/>
                <w:szCs w:val="16"/>
                <w:lang w:eastAsia="ru-RU"/>
              </w:rPr>
            </w:pPr>
            <w:r w:rsidRPr="001E7FB7">
              <w:rPr>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8"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164 200,00</w:t>
            </w:r>
          </w:p>
        </w:tc>
        <w:tc>
          <w:tcPr>
            <w:tcW w:w="680"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172 500,00</w:t>
            </w:r>
          </w:p>
        </w:tc>
        <w:tc>
          <w:tcPr>
            <w:tcW w:w="689" w:type="pct"/>
            <w:tcBorders>
              <w:top w:val="nil"/>
              <w:left w:val="nil"/>
              <w:bottom w:val="single" w:sz="4" w:space="0" w:color="000000"/>
              <w:right w:val="single" w:sz="4" w:space="0" w:color="000000"/>
            </w:tcBorders>
            <w:shd w:val="clear" w:color="000000" w:fill="FFFFFF"/>
            <w:vAlign w:val="center"/>
            <w:hideMark/>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178 737,50</w:t>
            </w:r>
          </w:p>
        </w:tc>
      </w:tr>
    </w:tbl>
    <w:p w:rsidR="001E7FB7" w:rsidRPr="001E7FB7" w:rsidRDefault="001E7FB7" w:rsidP="001E7FB7">
      <w:pPr>
        <w:rPr>
          <w:sz w:val="16"/>
          <w:szCs w:val="16"/>
          <w:lang w:eastAsia="zh-CN"/>
        </w:rPr>
      </w:pPr>
    </w:p>
    <w:p w:rsidR="001E7FB7" w:rsidRPr="001E7FB7" w:rsidRDefault="001E7FB7" w:rsidP="001E7FB7">
      <w:pPr>
        <w:jc w:val="right"/>
        <w:rPr>
          <w:sz w:val="16"/>
          <w:szCs w:val="16"/>
          <w:lang w:eastAsia="zh-CN"/>
        </w:rPr>
      </w:pPr>
    </w:p>
    <w:p w:rsidR="001E7FB7" w:rsidRDefault="001E7FB7" w:rsidP="001E7FB7">
      <w:pPr>
        <w:jc w:val="right"/>
        <w:rPr>
          <w:lang w:eastAsia="zh-CN"/>
        </w:rPr>
      </w:pPr>
    </w:p>
    <w:p w:rsidR="001E7FB7" w:rsidRDefault="001E7FB7" w:rsidP="001E7FB7">
      <w:pPr>
        <w:jc w:val="right"/>
        <w:rPr>
          <w:lang w:eastAsia="zh-CN"/>
        </w:rPr>
      </w:pPr>
    </w:p>
    <w:p w:rsidR="001E7FB7" w:rsidRPr="001E7FB7" w:rsidRDefault="001E7FB7" w:rsidP="001E7FB7">
      <w:pPr>
        <w:jc w:val="right"/>
        <w:rPr>
          <w:sz w:val="16"/>
          <w:szCs w:val="16"/>
          <w:lang w:eastAsia="zh-CN"/>
        </w:rPr>
      </w:pPr>
      <w:r w:rsidRPr="001E7FB7">
        <w:rPr>
          <w:sz w:val="16"/>
          <w:szCs w:val="16"/>
          <w:lang w:eastAsia="zh-CN"/>
        </w:rPr>
        <w:t>Приложение №5</w:t>
      </w:r>
    </w:p>
    <w:p w:rsidR="001E7FB7" w:rsidRPr="001E7FB7" w:rsidRDefault="001E7FB7" w:rsidP="001E7FB7">
      <w:pPr>
        <w:jc w:val="right"/>
        <w:rPr>
          <w:sz w:val="16"/>
          <w:szCs w:val="16"/>
          <w:lang w:eastAsia="zh-CN"/>
        </w:rPr>
      </w:pPr>
      <w:r w:rsidRPr="001E7FB7">
        <w:rPr>
          <w:sz w:val="16"/>
          <w:szCs w:val="16"/>
          <w:lang w:eastAsia="zh-CN"/>
        </w:rPr>
        <w:t xml:space="preserve">                                                                                                                                                                           к решению Совета депутатов</w:t>
      </w:r>
    </w:p>
    <w:p w:rsidR="001E7FB7" w:rsidRDefault="001E7FB7" w:rsidP="001E7FB7">
      <w:pPr>
        <w:jc w:val="right"/>
        <w:rPr>
          <w:sz w:val="16"/>
          <w:szCs w:val="16"/>
          <w:lang w:eastAsia="zh-CN"/>
        </w:rPr>
      </w:pPr>
      <w:r w:rsidRPr="001E7FB7">
        <w:rPr>
          <w:sz w:val="16"/>
          <w:szCs w:val="16"/>
          <w:lang w:eastAsia="zh-CN"/>
        </w:rPr>
        <w:t xml:space="preserve">                                                                                                                                                      </w:t>
      </w:r>
      <w:proofErr w:type="spellStart"/>
      <w:r w:rsidRPr="001E7FB7">
        <w:rPr>
          <w:sz w:val="16"/>
          <w:szCs w:val="16"/>
          <w:lang w:eastAsia="zh-CN"/>
        </w:rPr>
        <w:t>Костковского</w:t>
      </w:r>
      <w:proofErr w:type="spellEnd"/>
      <w:r w:rsidRPr="001E7FB7">
        <w:rPr>
          <w:sz w:val="16"/>
          <w:szCs w:val="16"/>
          <w:lang w:eastAsia="zh-CN"/>
        </w:rPr>
        <w:t xml:space="preserve"> сельского поселения                                                                                                                                                                           «О бюджете </w:t>
      </w:r>
      <w:proofErr w:type="spellStart"/>
      <w:r w:rsidRPr="001E7FB7">
        <w:rPr>
          <w:sz w:val="16"/>
          <w:szCs w:val="16"/>
          <w:lang w:eastAsia="zh-CN"/>
        </w:rPr>
        <w:t>Костковского</w:t>
      </w:r>
      <w:proofErr w:type="spellEnd"/>
      <w:r w:rsidRPr="001E7FB7">
        <w:rPr>
          <w:sz w:val="16"/>
          <w:szCs w:val="16"/>
          <w:lang w:eastAsia="zh-CN"/>
        </w:rPr>
        <w:t xml:space="preserve"> сельско</w:t>
      </w:r>
      <w:r>
        <w:rPr>
          <w:sz w:val="16"/>
          <w:szCs w:val="16"/>
          <w:lang w:eastAsia="zh-CN"/>
        </w:rPr>
        <w:t>го</w:t>
      </w:r>
      <w:r w:rsidRPr="001E7FB7">
        <w:rPr>
          <w:sz w:val="16"/>
          <w:szCs w:val="16"/>
          <w:lang w:eastAsia="zh-CN"/>
        </w:rPr>
        <w:t xml:space="preserve">  </w:t>
      </w:r>
    </w:p>
    <w:p w:rsidR="001E7FB7" w:rsidRPr="001E7FB7" w:rsidRDefault="001E7FB7" w:rsidP="001E7FB7">
      <w:pPr>
        <w:jc w:val="right"/>
        <w:rPr>
          <w:sz w:val="16"/>
          <w:szCs w:val="16"/>
          <w:lang w:eastAsia="zh-CN"/>
        </w:rPr>
      </w:pPr>
      <w:r w:rsidRPr="001E7FB7">
        <w:rPr>
          <w:sz w:val="16"/>
          <w:szCs w:val="16"/>
          <w:lang w:eastAsia="zh-CN"/>
        </w:rPr>
        <w:t xml:space="preserve">                                                                                                                                                                         поселения на 2025 год и на плановый                                                                                                                                                                            период 2026 и 2027 годов»</w:t>
      </w:r>
    </w:p>
    <w:p w:rsidR="001E7FB7" w:rsidRPr="001E7FB7" w:rsidRDefault="001E7FB7" w:rsidP="001E7FB7">
      <w:pPr>
        <w:jc w:val="right"/>
        <w:rPr>
          <w:sz w:val="16"/>
          <w:szCs w:val="16"/>
          <w:lang w:eastAsia="zh-CN"/>
        </w:rPr>
      </w:pPr>
      <w:r w:rsidRPr="001E7FB7">
        <w:rPr>
          <w:sz w:val="16"/>
          <w:szCs w:val="16"/>
          <w:lang w:eastAsia="zh-CN"/>
        </w:rPr>
        <w:t xml:space="preserve">                                                                                                                               от 25.02.2025  № 234</w:t>
      </w:r>
    </w:p>
    <w:p w:rsidR="001E7FB7" w:rsidRPr="001E7FB7" w:rsidRDefault="001E7FB7" w:rsidP="001E7FB7">
      <w:pPr>
        <w:jc w:val="center"/>
        <w:rPr>
          <w:sz w:val="16"/>
          <w:szCs w:val="16"/>
          <w:lang w:eastAsia="zh-CN"/>
        </w:rPr>
      </w:pPr>
      <w:r w:rsidRPr="001E7FB7">
        <w:rPr>
          <w:sz w:val="16"/>
          <w:szCs w:val="16"/>
          <w:lang w:eastAsia="zh-CN"/>
        </w:rPr>
        <w:t xml:space="preserve">                                                                                                          </w:t>
      </w:r>
      <w:r>
        <w:rPr>
          <w:sz w:val="16"/>
          <w:szCs w:val="16"/>
          <w:lang w:eastAsia="zh-CN"/>
        </w:rPr>
        <w:t xml:space="preserve">                     </w:t>
      </w:r>
    </w:p>
    <w:p w:rsidR="001E7FB7" w:rsidRPr="001E7FB7" w:rsidRDefault="001E7FB7" w:rsidP="001E7FB7">
      <w:pPr>
        <w:jc w:val="center"/>
        <w:rPr>
          <w:sz w:val="16"/>
          <w:szCs w:val="16"/>
          <w:lang w:eastAsia="zh-CN"/>
        </w:rPr>
      </w:pPr>
      <w:r w:rsidRPr="001E7FB7">
        <w:rPr>
          <w:sz w:val="16"/>
          <w:szCs w:val="16"/>
          <w:lang w:eastAsia="zh-CN"/>
        </w:rPr>
        <w:t xml:space="preserve">                                                                                                                                                    </w:t>
      </w:r>
    </w:p>
    <w:p w:rsidR="001E7FB7" w:rsidRPr="001E7FB7" w:rsidRDefault="001E7FB7" w:rsidP="001E7FB7">
      <w:pPr>
        <w:jc w:val="center"/>
        <w:rPr>
          <w:sz w:val="16"/>
          <w:szCs w:val="16"/>
          <w:lang w:eastAsia="zh-CN"/>
        </w:rPr>
      </w:pPr>
      <w:r w:rsidRPr="001E7FB7">
        <w:rPr>
          <w:b/>
          <w:sz w:val="16"/>
          <w:szCs w:val="16"/>
          <w:lang w:eastAsia="zh-CN"/>
        </w:rPr>
        <w:t xml:space="preserve">Источники  финансирования дефицита бюджета </w:t>
      </w:r>
      <w:proofErr w:type="spellStart"/>
      <w:r w:rsidRPr="001E7FB7">
        <w:rPr>
          <w:b/>
          <w:sz w:val="16"/>
          <w:szCs w:val="16"/>
          <w:lang w:eastAsia="zh-CN"/>
        </w:rPr>
        <w:t>Костковского</w:t>
      </w:r>
      <w:proofErr w:type="spellEnd"/>
      <w:r w:rsidRPr="001E7FB7">
        <w:rPr>
          <w:b/>
          <w:sz w:val="16"/>
          <w:szCs w:val="16"/>
          <w:lang w:eastAsia="zh-CN"/>
        </w:rPr>
        <w:t xml:space="preserve"> сельского поселения на 2025 год и на плановый период 2026 и 2027 годы</w:t>
      </w:r>
    </w:p>
    <w:p w:rsidR="001E7FB7" w:rsidRPr="001E7FB7" w:rsidRDefault="001E7FB7" w:rsidP="001E7FB7">
      <w:pPr>
        <w:rPr>
          <w:b/>
          <w:sz w:val="16"/>
          <w:szCs w:val="16"/>
          <w:lang w:eastAsia="zh-CN"/>
        </w:rPr>
      </w:pPr>
    </w:p>
    <w:tbl>
      <w:tblPr>
        <w:tblW w:w="5000" w:type="pct"/>
        <w:tblLook w:val="0000"/>
      </w:tblPr>
      <w:tblGrid>
        <w:gridCol w:w="5494"/>
        <w:gridCol w:w="4016"/>
        <w:gridCol w:w="2422"/>
        <w:gridCol w:w="1269"/>
        <w:gridCol w:w="1585"/>
      </w:tblGrid>
      <w:tr w:rsidR="001E7FB7" w:rsidRPr="001E7FB7" w:rsidTr="009218A1">
        <w:tc>
          <w:tcPr>
            <w:tcW w:w="18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Наименование источника внутреннего финансирования дефицита бюджета</w:t>
            </w:r>
          </w:p>
        </w:tc>
        <w:tc>
          <w:tcPr>
            <w:tcW w:w="13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Код группы, подгруппы, статьи и вида источников</w:t>
            </w:r>
          </w:p>
        </w:tc>
        <w:tc>
          <w:tcPr>
            <w:tcW w:w="81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 xml:space="preserve">    2025 год</w:t>
            </w:r>
          </w:p>
        </w:tc>
        <w:tc>
          <w:tcPr>
            <w:tcW w:w="42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2026 год</w:t>
            </w: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2027 год</w:t>
            </w:r>
          </w:p>
        </w:tc>
      </w:tr>
      <w:tr w:rsidR="001E7FB7" w:rsidRPr="001E7FB7" w:rsidTr="009218A1">
        <w:tc>
          <w:tcPr>
            <w:tcW w:w="18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Источники внутреннего финансирования дефицита бюджета</w:t>
            </w:r>
          </w:p>
        </w:tc>
        <w:tc>
          <w:tcPr>
            <w:tcW w:w="13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 xml:space="preserve">000 01 00 </w:t>
            </w:r>
            <w:proofErr w:type="spellStart"/>
            <w:r w:rsidRPr="001E7FB7">
              <w:rPr>
                <w:b/>
                <w:sz w:val="16"/>
                <w:szCs w:val="16"/>
                <w:lang w:eastAsia="zh-CN"/>
              </w:rPr>
              <w:t>00</w:t>
            </w:r>
            <w:proofErr w:type="spellEnd"/>
            <w:r w:rsidRPr="001E7FB7">
              <w:rPr>
                <w:b/>
                <w:sz w:val="16"/>
                <w:szCs w:val="16"/>
                <w:lang w:eastAsia="zh-CN"/>
              </w:rPr>
              <w:t xml:space="preserve"> </w:t>
            </w:r>
            <w:proofErr w:type="spellStart"/>
            <w:r w:rsidRPr="001E7FB7">
              <w:rPr>
                <w:b/>
                <w:sz w:val="16"/>
                <w:szCs w:val="16"/>
                <w:lang w:eastAsia="zh-CN"/>
              </w:rPr>
              <w:t>00</w:t>
            </w:r>
            <w:proofErr w:type="spellEnd"/>
            <w:r w:rsidRPr="001E7FB7">
              <w:rPr>
                <w:b/>
                <w:sz w:val="16"/>
                <w:szCs w:val="16"/>
                <w:lang w:eastAsia="zh-CN"/>
              </w:rPr>
              <w:t xml:space="preserve"> </w:t>
            </w:r>
            <w:proofErr w:type="spellStart"/>
            <w:r w:rsidRPr="001E7FB7">
              <w:rPr>
                <w:b/>
                <w:sz w:val="16"/>
                <w:szCs w:val="16"/>
                <w:lang w:eastAsia="zh-CN"/>
              </w:rPr>
              <w:t>00</w:t>
            </w:r>
            <w:proofErr w:type="spellEnd"/>
            <w:r w:rsidRPr="001E7FB7">
              <w:rPr>
                <w:b/>
                <w:sz w:val="16"/>
                <w:szCs w:val="16"/>
                <w:lang w:eastAsia="zh-CN"/>
              </w:rPr>
              <w:t xml:space="preserve"> 0000 000</w:t>
            </w:r>
          </w:p>
        </w:tc>
        <w:tc>
          <w:tcPr>
            <w:tcW w:w="81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 xml:space="preserve"> 1 255 083,19</w:t>
            </w:r>
          </w:p>
        </w:tc>
        <w:tc>
          <w:tcPr>
            <w:tcW w:w="42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0,00</w:t>
            </w: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0,00</w:t>
            </w:r>
          </w:p>
        </w:tc>
      </w:tr>
      <w:tr w:rsidR="001E7FB7" w:rsidRPr="001E7FB7" w:rsidTr="009218A1">
        <w:tc>
          <w:tcPr>
            <w:tcW w:w="18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Изменение остатков средств на счетах по учёту средств бюджета</w:t>
            </w:r>
          </w:p>
        </w:tc>
        <w:tc>
          <w:tcPr>
            <w:tcW w:w="13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 xml:space="preserve">939 01 05 00 </w:t>
            </w:r>
            <w:proofErr w:type="spellStart"/>
            <w:r w:rsidRPr="001E7FB7">
              <w:rPr>
                <w:b/>
                <w:sz w:val="16"/>
                <w:szCs w:val="16"/>
                <w:lang w:eastAsia="zh-CN"/>
              </w:rPr>
              <w:t>00</w:t>
            </w:r>
            <w:proofErr w:type="spellEnd"/>
            <w:r w:rsidRPr="001E7FB7">
              <w:rPr>
                <w:b/>
                <w:sz w:val="16"/>
                <w:szCs w:val="16"/>
                <w:lang w:eastAsia="zh-CN"/>
              </w:rPr>
              <w:t xml:space="preserve"> </w:t>
            </w:r>
            <w:proofErr w:type="spellStart"/>
            <w:r w:rsidRPr="001E7FB7">
              <w:rPr>
                <w:b/>
                <w:sz w:val="16"/>
                <w:szCs w:val="16"/>
                <w:lang w:eastAsia="zh-CN"/>
              </w:rPr>
              <w:t>00</w:t>
            </w:r>
            <w:proofErr w:type="spellEnd"/>
            <w:r w:rsidRPr="001E7FB7">
              <w:rPr>
                <w:b/>
                <w:sz w:val="16"/>
                <w:szCs w:val="16"/>
                <w:lang w:eastAsia="zh-CN"/>
              </w:rPr>
              <w:t xml:space="preserve"> 0000 000</w:t>
            </w:r>
          </w:p>
        </w:tc>
        <w:tc>
          <w:tcPr>
            <w:tcW w:w="81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1 255 083,19</w:t>
            </w:r>
          </w:p>
        </w:tc>
        <w:tc>
          <w:tcPr>
            <w:tcW w:w="42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0,00</w:t>
            </w: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0,00</w:t>
            </w:r>
          </w:p>
        </w:tc>
      </w:tr>
      <w:tr w:rsidR="001E7FB7" w:rsidRPr="001E7FB7" w:rsidTr="009218A1">
        <w:tc>
          <w:tcPr>
            <w:tcW w:w="18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 xml:space="preserve">Изменение прочих остатков средств бюджета </w:t>
            </w:r>
            <w:proofErr w:type="spellStart"/>
            <w:r w:rsidRPr="001E7FB7">
              <w:rPr>
                <w:b/>
                <w:sz w:val="16"/>
                <w:szCs w:val="16"/>
                <w:lang w:eastAsia="zh-CN"/>
              </w:rPr>
              <w:t>Костковского</w:t>
            </w:r>
            <w:proofErr w:type="spellEnd"/>
            <w:r w:rsidRPr="001E7FB7">
              <w:rPr>
                <w:b/>
                <w:sz w:val="16"/>
                <w:szCs w:val="16"/>
                <w:lang w:eastAsia="zh-CN"/>
              </w:rPr>
              <w:t xml:space="preserve"> сельского поселения</w:t>
            </w:r>
          </w:p>
        </w:tc>
        <w:tc>
          <w:tcPr>
            <w:tcW w:w="1358"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rPr>
                <w:sz w:val="16"/>
                <w:szCs w:val="16"/>
                <w:lang w:eastAsia="zh-CN"/>
              </w:rPr>
            </w:pPr>
            <w:r w:rsidRPr="001E7FB7">
              <w:rPr>
                <w:b/>
                <w:sz w:val="16"/>
                <w:szCs w:val="16"/>
                <w:lang w:eastAsia="zh-CN"/>
              </w:rPr>
              <w:t>939 01 05 02 01 10 0000 000</w:t>
            </w:r>
          </w:p>
        </w:tc>
        <w:tc>
          <w:tcPr>
            <w:tcW w:w="81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1 255 083,19</w:t>
            </w:r>
          </w:p>
        </w:tc>
        <w:tc>
          <w:tcPr>
            <w:tcW w:w="429" w:type="pct"/>
            <w:tcBorders>
              <w:top w:val="single" w:sz="4" w:space="0" w:color="000000"/>
              <w:left w:val="single" w:sz="4" w:space="0" w:color="000000"/>
              <w:bottom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0,00</w:t>
            </w: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rsidR="001E7FB7" w:rsidRPr="001E7FB7" w:rsidRDefault="001E7FB7" w:rsidP="009218A1">
            <w:pPr>
              <w:jc w:val="center"/>
              <w:rPr>
                <w:sz w:val="16"/>
                <w:szCs w:val="16"/>
                <w:lang w:eastAsia="zh-CN"/>
              </w:rPr>
            </w:pPr>
            <w:r w:rsidRPr="001E7FB7">
              <w:rPr>
                <w:sz w:val="16"/>
                <w:szCs w:val="16"/>
                <w:lang w:eastAsia="zh-CN"/>
              </w:rPr>
              <w:t>0,00</w:t>
            </w:r>
          </w:p>
        </w:tc>
      </w:tr>
    </w:tbl>
    <w:p w:rsidR="001E7FB7" w:rsidRPr="001E7FB7" w:rsidRDefault="001E7FB7" w:rsidP="001E7FB7">
      <w:pPr>
        <w:rPr>
          <w:color w:val="000000"/>
          <w:sz w:val="16"/>
          <w:szCs w:val="16"/>
          <w:lang w:eastAsia="ru-RU"/>
        </w:rPr>
      </w:pPr>
    </w:p>
    <w:tbl>
      <w:tblPr>
        <w:tblW w:w="5000" w:type="pct"/>
        <w:tblCellMar>
          <w:left w:w="10" w:type="dxa"/>
          <w:right w:w="10" w:type="dxa"/>
        </w:tblCellMar>
        <w:tblLook w:val="04A0"/>
      </w:tblPr>
      <w:tblGrid>
        <w:gridCol w:w="5216"/>
        <w:gridCol w:w="680"/>
        <w:gridCol w:w="704"/>
        <w:gridCol w:w="1813"/>
        <w:gridCol w:w="804"/>
        <w:gridCol w:w="1730"/>
        <w:gridCol w:w="1952"/>
        <w:gridCol w:w="1887"/>
      </w:tblGrid>
      <w:tr w:rsidR="001E7FB7" w:rsidRPr="001E7FB7" w:rsidTr="009218A1">
        <w:trPr>
          <w:trHeight w:val="505"/>
        </w:trPr>
        <w:tc>
          <w:tcPr>
            <w:tcW w:w="1764"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0"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13"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72"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1883" w:type="pct"/>
            <w:gridSpan w:val="3"/>
            <w:shd w:val="clear" w:color="auto" w:fill="auto"/>
            <w:tcMar>
              <w:top w:w="0" w:type="dxa"/>
              <w:left w:w="108" w:type="dxa"/>
              <w:bottom w:w="0" w:type="dxa"/>
              <w:right w:w="108" w:type="dxa"/>
            </w:tcMar>
            <w:vAlign w:val="bottom"/>
          </w:tcPr>
          <w:p w:rsidR="001E7FB7" w:rsidRPr="001E7FB7" w:rsidRDefault="001E7FB7" w:rsidP="009218A1">
            <w:pPr>
              <w:suppressAutoHyphens w:val="0"/>
              <w:rPr>
                <w:color w:val="000000"/>
                <w:sz w:val="16"/>
                <w:szCs w:val="16"/>
                <w:lang w:eastAsia="ru-RU"/>
              </w:rPr>
            </w:pPr>
          </w:p>
          <w:p w:rsidR="001E7FB7" w:rsidRPr="001E7FB7" w:rsidRDefault="001E7FB7" w:rsidP="009218A1">
            <w:pPr>
              <w:suppressAutoHyphens w:val="0"/>
              <w:jc w:val="right"/>
              <w:rPr>
                <w:color w:val="000000"/>
                <w:sz w:val="16"/>
                <w:szCs w:val="16"/>
                <w:lang w:eastAsia="ru-RU"/>
              </w:rPr>
            </w:pPr>
            <w:r w:rsidRPr="001E7FB7">
              <w:rPr>
                <w:color w:val="000000"/>
                <w:sz w:val="16"/>
                <w:szCs w:val="16"/>
                <w:lang w:eastAsia="ru-RU"/>
              </w:rPr>
              <w:t>Приложение № 7</w:t>
            </w:r>
          </w:p>
        </w:tc>
      </w:tr>
      <w:tr w:rsidR="001E7FB7" w:rsidRPr="001E7FB7" w:rsidTr="009218A1">
        <w:tc>
          <w:tcPr>
            <w:tcW w:w="1764"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0"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13"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72"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1883" w:type="pct"/>
            <w:gridSpan w:val="3"/>
            <w:shd w:val="clear" w:color="auto" w:fill="auto"/>
            <w:tcMar>
              <w:top w:w="0" w:type="dxa"/>
              <w:left w:w="108" w:type="dxa"/>
              <w:bottom w:w="0" w:type="dxa"/>
              <w:right w:w="108" w:type="dxa"/>
            </w:tcMar>
            <w:vAlign w:val="bottom"/>
          </w:tcPr>
          <w:p w:rsidR="001E7FB7" w:rsidRPr="001E7FB7" w:rsidRDefault="001E7FB7" w:rsidP="009218A1">
            <w:pPr>
              <w:suppressAutoHyphens w:val="0"/>
              <w:jc w:val="right"/>
              <w:rPr>
                <w:color w:val="000000"/>
                <w:sz w:val="16"/>
                <w:szCs w:val="16"/>
                <w:lang w:eastAsia="ru-RU"/>
              </w:rPr>
            </w:pPr>
            <w:r w:rsidRPr="001E7FB7">
              <w:rPr>
                <w:color w:val="000000"/>
                <w:sz w:val="16"/>
                <w:szCs w:val="16"/>
                <w:lang w:eastAsia="ru-RU"/>
              </w:rPr>
              <w:t>к решению Совета депутатов</w:t>
            </w:r>
          </w:p>
        </w:tc>
      </w:tr>
      <w:tr w:rsidR="001E7FB7" w:rsidRPr="001E7FB7" w:rsidTr="009218A1">
        <w:tc>
          <w:tcPr>
            <w:tcW w:w="1764"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0"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768" w:type="pct"/>
            <w:gridSpan w:val="5"/>
            <w:shd w:val="clear" w:color="auto" w:fill="auto"/>
            <w:tcMar>
              <w:top w:w="0" w:type="dxa"/>
              <w:left w:w="108" w:type="dxa"/>
              <w:bottom w:w="0" w:type="dxa"/>
              <w:right w:w="108" w:type="dxa"/>
            </w:tcMar>
            <w:vAlign w:val="bottom"/>
          </w:tcPr>
          <w:p w:rsidR="001E7FB7" w:rsidRPr="001E7FB7" w:rsidRDefault="001E7FB7" w:rsidP="009218A1">
            <w:pPr>
              <w:suppressAutoHyphens w:val="0"/>
              <w:jc w:val="right"/>
              <w:rPr>
                <w:color w:val="000000"/>
                <w:sz w:val="16"/>
                <w:szCs w:val="16"/>
                <w:lang w:eastAsia="ru-RU"/>
              </w:rPr>
            </w:pPr>
            <w:proofErr w:type="spellStart"/>
            <w:r w:rsidRPr="001E7FB7">
              <w:rPr>
                <w:color w:val="000000"/>
                <w:sz w:val="16"/>
                <w:szCs w:val="16"/>
                <w:lang w:eastAsia="ru-RU"/>
              </w:rPr>
              <w:t>Костковского</w:t>
            </w:r>
            <w:proofErr w:type="spellEnd"/>
            <w:r w:rsidRPr="001E7FB7">
              <w:rPr>
                <w:color w:val="000000"/>
                <w:sz w:val="16"/>
                <w:szCs w:val="16"/>
                <w:lang w:eastAsia="ru-RU"/>
              </w:rPr>
              <w:t xml:space="preserve"> сельского поселения</w:t>
            </w:r>
          </w:p>
        </w:tc>
      </w:tr>
      <w:tr w:rsidR="001E7FB7" w:rsidRPr="001E7FB7" w:rsidTr="009218A1">
        <w:tc>
          <w:tcPr>
            <w:tcW w:w="1764"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0"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13"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72"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1883" w:type="pct"/>
            <w:gridSpan w:val="3"/>
            <w:shd w:val="clear" w:color="auto" w:fill="auto"/>
            <w:tcMar>
              <w:top w:w="0" w:type="dxa"/>
              <w:left w:w="108" w:type="dxa"/>
              <w:bottom w:w="0" w:type="dxa"/>
              <w:right w:w="108" w:type="dxa"/>
            </w:tcMar>
            <w:vAlign w:val="bottom"/>
          </w:tcPr>
          <w:p w:rsidR="001E7FB7" w:rsidRPr="001E7FB7" w:rsidRDefault="001E7FB7" w:rsidP="009218A1">
            <w:pPr>
              <w:suppressAutoHyphens w:val="0"/>
              <w:jc w:val="right"/>
              <w:rPr>
                <w:color w:val="000000"/>
                <w:sz w:val="16"/>
                <w:szCs w:val="16"/>
                <w:lang w:eastAsia="ru-RU"/>
              </w:rPr>
            </w:pPr>
            <w:r w:rsidRPr="001E7FB7">
              <w:rPr>
                <w:color w:val="000000"/>
                <w:sz w:val="16"/>
                <w:szCs w:val="16"/>
                <w:lang w:eastAsia="ru-RU"/>
              </w:rPr>
              <w:t>от 25 .02.2025 № 234</w:t>
            </w:r>
          </w:p>
        </w:tc>
      </w:tr>
      <w:tr w:rsidR="001E7FB7" w:rsidRPr="001E7FB7" w:rsidTr="009218A1">
        <w:trPr>
          <w:trHeight w:val="90"/>
        </w:trPr>
        <w:tc>
          <w:tcPr>
            <w:tcW w:w="5000" w:type="pct"/>
            <w:gridSpan w:val="8"/>
            <w:shd w:val="clear" w:color="auto" w:fill="auto"/>
            <w:tcMar>
              <w:top w:w="0" w:type="dxa"/>
              <w:left w:w="108" w:type="dxa"/>
              <w:bottom w:w="0" w:type="dxa"/>
              <w:right w:w="108" w:type="dxa"/>
            </w:tcMar>
            <w:vAlign w:val="bottom"/>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lastRenderedPageBreak/>
              <w:t xml:space="preserve">Распределение бюджетных ассигнований на финансовое обеспечение реализации муниципальных программ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r>
      <w:tr w:rsidR="001E7FB7" w:rsidRPr="001E7FB7" w:rsidTr="009218A1">
        <w:tc>
          <w:tcPr>
            <w:tcW w:w="1764" w:type="pct"/>
            <w:shd w:val="clear" w:color="auto" w:fill="auto"/>
            <w:tcMar>
              <w:top w:w="0" w:type="dxa"/>
              <w:left w:w="108" w:type="dxa"/>
              <w:bottom w:w="0" w:type="dxa"/>
              <w:right w:w="108" w:type="dxa"/>
            </w:tcMar>
            <w:vAlign w:val="bottom"/>
          </w:tcPr>
          <w:p w:rsidR="001E7FB7" w:rsidRPr="001E7FB7" w:rsidRDefault="001E7FB7" w:rsidP="009218A1">
            <w:pPr>
              <w:suppressAutoHyphens w:val="0"/>
              <w:jc w:val="right"/>
              <w:rPr>
                <w:color w:val="000000"/>
                <w:sz w:val="16"/>
                <w:szCs w:val="16"/>
                <w:lang w:eastAsia="ru-RU"/>
              </w:rPr>
            </w:pPr>
          </w:p>
        </w:tc>
        <w:tc>
          <w:tcPr>
            <w:tcW w:w="230"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13"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72"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585"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60" w:type="pct"/>
            <w:shd w:val="clear" w:color="auto" w:fill="auto"/>
            <w:tcMar>
              <w:top w:w="0" w:type="dxa"/>
              <w:left w:w="108" w:type="dxa"/>
              <w:bottom w:w="0" w:type="dxa"/>
              <w:right w:w="108" w:type="dxa"/>
            </w:tcMar>
            <w:vAlign w:val="bottom"/>
          </w:tcPr>
          <w:p w:rsidR="001E7FB7" w:rsidRPr="001E7FB7" w:rsidRDefault="001E7FB7" w:rsidP="009218A1">
            <w:pPr>
              <w:suppressAutoHyphens w:val="0"/>
              <w:jc w:val="right"/>
              <w:rPr>
                <w:color w:val="000000"/>
                <w:sz w:val="16"/>
                <w:szCs w:val="16"/>
                <w:lang w:eastAsia="ru-RU"/>
              </w:rPr>
            </w:pPr>
            <w:r w:rsidRPr="001E7FB7">
              <w:rPr>
                <w:color w:val="000000"/>
                <w:sz w:val="16"/>
                <w:szCs w:val="16"/>
                <w:lang w:eastAsia="ru-RU"/>
              </w:rPr>
              <w:t xml:space="preserve">  (руб.)</w:t>
            </w:r>
          </w:p>
        </w:tc>
        <w:tc>
          <w:tcPr>
            <w:tcW w:w="6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r>
      <w:tr w:rsidR="001E7FB7" w:rsidRPr="001E7FB7" w:rsidTr="009218A1">
        <w:tc>
          <w:tcPr>
            <w:tcW w:w="1764"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Наименование</w:t>
            </w:r>
          </w:p>
        </w:tc>
        <w:tc>
          <w:tcPr>
            <w:tcW w:w="23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proofErr w:type="spellStart"/>
            <w:r w:rsidRPr="001E7FB7">
              <w:rPr>
                <w:color w:val="000000"/>
                <w:sz w:val="16"/>
                <w:szCs w:val="16"/>
                <w:lang w:eastAsia="ru-RU"/>
              </w:rPr>
              <w:t>Рз</w:t>
            </w:r>
            <w:proofErr w:type="spellEnd"/>
            <w:r w:rsidRPr="001E7FB7">
              <w:rPr>
                <w:color w:val="000000"/>
                <w:sz w:val="16"/>
                <w:szCs w:val="16"/>
                <w:lang w:eastAsia="ru-RU"/>
              </w:rPr>
              <w:t>.</w:t>
            </w:r>
          </w:p>
        </w:tc>
        <w:tc>
          <w:tcPr>
            <w:tcW w:w="23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ПР</w:t>
            </w:r>
          </w:p>
        </w:tc>
        <w:tc>
          <w:tcPr>
            <w:tcW w:w="61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Ц.С.Р.</w:t>
            </w:r>
          </w:p>
        </w:tc>
        <w:tc>
          <w:tcPr>
            <w:tcW w:w="2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ВР.</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2025 год</w:t>
            </w:r>
          </w:p>
        </w:tc>
        <w:tc>
          <w:tcPr>
            <w:tcW w:w="660"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2026 год</w:t>
            </w:r>
          </w:p>
        </w:tc>
        <w:tc>
          <w:tcPr>
            <w:tcW w:w="63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1E7FB7" w:rsidRPr="001E7FB7" w:rsidRDefault="001E7FB7" w:rsidP="009218A1">
            <w:pPr>
              <w:suppressAutoHyphens w:val="0"/>
              <w:jc w:val="center"/>
              <w:rPr>
                <w:rFonts w:cs="Calibri"/>
                <w:color w:val="000000"/>
                <w:sz w:val="16"/>
                <w:szCs w:val="16"/>
                <w:lang w:eastAsia="ru-RU"/>
              </w:rPr>
            </w:pPr>
            <w:r w:rsidRPr="001E7FB7">
              <w:rPr>
                <w:rFonts w:cs="Calibri"/>
                <w:color w:val="000000"/>
                <w:sz w:val="16"/>
                <w:szCs w:val="16"/>
                <w:lang w:eastAsia="ru-RU"/>
              </w:rPr>
              <w:t>2027 год</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rPr>
                <w:sz w:val="16"/>
                <w:szCs w:val="16"/>
              </w:rPr>
            </w:pPr>
            <w:r w:rsidRPr="001E7FB7">
              <w:rPr>
                <w:b/>
                <w:bCs/>
                <w:color w:val="000000"/>
                <w:sz w:val="16"/>
                <w:szCs w:val="16"/>
                <w:shd w:val="clear" w:color="auto" w:fill="C0C0C0"/>
                <w:lang w:eastAsia="ru-RU"/>
              </w:rPr>
              <w:t xml:space="preserve">Муниципальная программа "Нулевой травматизм в Администрации </w:t>
            </w:r>
            <w:proofErr w:type="spellStart"/>
            <w:r w:rsidRPr="001E7FB7">
              <w:rPr>
                <w:b/>
                <w:bCs/>
                <w:color w:val="000000"/>
                <w:sz w:val="16"/>
                <w:szCs w:val="16"/>
                <w:shd w:val="clear" w:color="auto" w:fill="C0C0C0"/>
                <w:lang w:eastAsia="ru-RU"/>
              </w:rPr>
              <w:t>Костковского</w:t>
            </w:r>
            <w:proofErr w:type="spellEnd"/>
            <w:r w:rsidRPr="001E7FB7">
              <w:rPr>
                <w:b/>
                <w:bCs/>
                <w:color w:val="000000"/>
                <w:sz w:val="16"/>
                <w:szCs w:val="16"/>
                <w:shd w:val="clear" w:color="auto" w:fill="C0C0C0"/>
                <w:lang w:eastAsia="ru-RU"/>
              </w:rPr>
              <w:t xml:space="preserve"> сельского поселения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0900000000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 xml:space="preserve">30 000,00 </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
                <w:bCs/>
                <w:color w:val="000000"/>
                <w:sz w:val="16"/>
                <w:szCs w:val="16"/>
                <w:lang w:eastAsia="ru-RU"/>
              </w:rPr>
            </w:pPr>
            <w:r w:rsidRPr="001E7FB7">
              <w:rPr>
                <w:rFonts w:cs="Calibri"/>
                <w:b/>
                <w:bCs/>
                <w:color w:val="000000"/>
                <w:sz w:val="16"/>
                <w:szCs w:val="16"/>
                <w:lang w:eastAsia="ru-RU"/>
              </w:rPr>
              <w:t>6 000,00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 xml:space="preserve">Мероприятия по муниципальной программе "Нулевой травматизм в Администрации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0900026000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30 000,00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color w:val="000000"/>
                <w:sz w:val="16"/>
                <w:szCs w:val="16"/>
                <w:lang w:eastAsia="ru-RU"/>
              </w:rPr>
            </w:pPr>
            <w:r w:rsidRPr="001E7FB7">
              <w:rPr>
                <w:rFonts w:cs="Calibri"/>
                <w:color w:val="000000"/>
                <w:sz w:val="16"/>
                <w:szCs w:val="16"/>
                <w:lang w:eastAsia="ru-RU"/>
              </w:rPr>
              <w:t>6 000,00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Проведение медицинских осмотров работников Администрации</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10 000,00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5 000,00</w:t>
            </w:r>
          </w:p>
        </w:tc>
      </w:tr>
      <w:tr w:rsidR="001E7FB7" w:rsidRPr="001E7FB7" w:rsidTr="009218A1">
        <w:tc>
          <w:tcPr>
            <w:tcW w:w="1764"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0900026150</w:t>
            </w:r>
          </w:p>
        </w:tc>
        <w:tc>
          <w:tcPr>
            <w:tcW w:w="2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240</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10 000,00</w:t>
            </w:r>
          </w:p>
        </w:tc>
        <w:tc>
          <w:tcPr>
            <w:tcW w:w="660"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5000,00</w:t>
            </w:r>
          </w:p>
        </w:tc>
        <w:tc>
          <w:tcPr>
            <w:tcW w:w="63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10 000,00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5000,00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 xml:space="preserve">Организация обучения руководителя организации, </w:t>
            </w:r>
            <w:proofErr w:type="spellStart"/>
            <w:r w:rsidRPr="001E7FB7">
              <w:rPr>
                <w:sz w:val="16"/>
                <w:szCs w:val="16"/>
              </w:rPr>
              <w:t>лиц,ответственных</w:t>
            </w:r>
            <w:proofErr w:type="spellEnd"/>
            <w:r w:rsidRPr="001E7FB7">
              <w:rPr>
                <w:sz w:val="16"/>
                <w:szCs w:val="16"/>
              </w:rPr>
              <w:t xml:space="preserve"> за организацию работы по охране труда</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0900026160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0900026160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0900026160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rPr>
                <w:bCs/>
                <w:color w:val="000000"/>
                <w:sz w:val="16"/>
                <w:szCs w:val="16"/>
                <w:lang w:eastAsia="ru-RU"/>
              </w:rPr>
            </w:pPr>
            <w:r w:rsidRPr="001E7FB7">
              <w:rPr>
                <w:bCs/>
                <w:color w:val="000000"/>
                <w:sz w:val="16"/>
                <w:szCs w:val="16"/>
                <w:lang w:eastAsia="ru-RU"/>
              </w:rPr>
              <w:t>Проведение аттестации рабочих мест, расчет профессиональных рисков</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0900026170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0900026170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0900026170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20 000,00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Cs/>
                <w:color w:val="000000"/>
                <w:sz w:val="16"/>
                <w:szCs w:val="16"/>
                <w:lang w:eastAsia="ru-RU"/>
              </w:rPr>
            </w:pPr>
            <w:r w:rsidRPr="001E7FB7">
              <w:rPr>
                <w:rFonts w:cs="Calibri"/>
                <w:bCs/>
                <w:color w:val="000000"/>
                <w:sz w:val="16"/>
                <w:szCs w:val="16"/>
                <w:lang w:eastAsia="ru-RU"/>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bCs/>
                <w:sz w:val="16"/>
                <w:szCs w:val="16"/>
                <w:shd w:val="clear" w:color="auto" w:fill="C0C0C0"/>
              </w:rPr>
              <w:t xml:space="preserve">Муниципальная программа "Информатизация  Администрации </w:t>
            </w:r>
            <w:proofErr w:type="spellStart"/>
            <w:r w:rsidRPr="001E7FB7">
              <w:rPr>
                <w:b/>
                <w:bCs/>
                <w:sz w:val="16"/>
                <w:szCs w:val="16"/>
                <w:shd w:val="clear" w:color="auto" w:fill="C0C0C0"/>
              </w:rPr>
              <w:t>Костковского</w:t>
            </w:r>
            <w:proofErr w:type="spellEnd"/>
            <w:r w:rsidRPr="001E7FB7">
              <w:rPr>
                <w:b/>
                <w:bCs/>
                <w:sz w:val="16"/>
                <w:szCs w:val="16"/>
                <w:shd w:val="clear" w:color="auto" w:fill="C0C0C0"/>
              </w:rPr>
              <w:t xml:space="preserve"> сельского поселения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color w:val="000000"/>
                <w:sz w:val="16"/>
                <w:szCs w:val="16"/>
                <w:lang w:eastAsia="ru-RU"/>
              </w:rPr>
            </w:pPr>
            <w:r w:rsidRPr="001E7FB7">
              <w:rPr>
                <w:b/>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color w:val="000000"/>
                <w:sz w:val="16"/>
                <w:szCs w:val="16"/>
                <w:lang w:eastAsia="ru-RU"/>
              </w:rPr>
            </w:pPr>
            <w:r w:rsidRPr="001E7FB7">
              <w:rPr>
                <w:b/>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color w:val="000000"/>
                <w:sz w:val="16"/>
                <w:szCs w:val="16"/>
                <w:lang w:eastAsia="ru-RU"/>
              </w:rPr>
            </w:pPr>
            <w:r w:rsidRPr="001E7FB7">
              <w:rPr>
                <w:b/>
                <w:color w:val="000000"/>
                <w:sz w:val="16"/>
                <w:szCs w:val="16"/>
                <w:lang w:eastAsia="ru-RU"/>
              </w:rPr>
              <w:t>0300000000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color w:val="000000"/>
                <w:sz w:val="16"/>
                <w:szCs w:val="16"/>
                <w:lang w:eastAsia="ru-RU"/>
              </w:rPr>
            </w:pPr>
            <w:r w:rsidRPr="001E7FB7">
              <w:rPr>
                <w:b/>
                <w:color w:val="000000"/>
                <w:sz w:val="16"/>
                <w:szCs w:val="16"/>
                <w:lang w:eastAsia="ru-RU"/>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color w:val="000000"/>
                <w:sz w:val="16"/>
                <w:szCs w:val="16"/>
                <w:lang w:eastAsia="ru-RU"/>
              </w:rPr>
            </w:pPr>
            <w:r w:rsidRPr="001E7FB7">
              <w:rPr>
                <w:b/>
                <w:color w:val="000000"/>
                <w:sz w:val="16"/>
                <w:szCs w:val="16"/>
                <w:lang w:eastAsia="ru-RU"/>
              </w:rPr>
              <w:t>190 000,00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color w:val="000000"/>
                <w:sz w:val="16"/>
                <w:szCs w:val="16"/>
                <w:lang w:eastAsia="ru-RU"/>
              </w:rPr>
            </w:pPr>
            <w:r w:rsidRPr="001E7FB7">
              <w:rPr>
                <w:b/>
                <w:color w:val="000000"/>
                <w:sz w:val="16"/>
                <w:szCs w:val="16"/>
                <w:lang w:eastAsia="ru-RU"/>
              </w:rPr>
              <w:t>33 800,00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b/>
                <w:color w:val="000000"/>
                <w:sz w:val="16"/>
                <w:szCs w:val="16"/>
                <w:lang w:eastAsia="ru-RU"/>
              </w:rPr>
            </w:pPr>
            <w:r w:rsidRPr="001E7FB7">
              <w:rPr>
                <w:rFonts w:cs="Calibri"/>
                <w:b/>
                <w:color w:val="000000"/>
                <w:sz w:val="16"/>
                <w:szCs w:val="16"/>
                <w:lang w:eastAsia="ru-RU"/>
              </w:rPr>
              <w:t>30 000,00</w:t>
            </w:r>
          </w:p>
        </w:tc>
      </w:tr>
      <w:tr w:rsidR="001E7FB7" w:rsidRPr="001E7FB7" w:rsidTr="009218A1">
        <w:trPr>
          <w:trHeight w:val="1114"/>
        </w:trPr>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rPr>
                <w:sz w:val="16"/>
                <w:szCs w:val="16"/>
              </w:rPr>
            </w:pPr>
            <w:r w:rsidRPr="001E7FB7">
              <w:rPr>
                <w:b/>
                <w:bCs/>
                <w:color w:val="000000"/>
                <w:sz w:val="16"/>
                <w:szCs w:val="16"/>
                <w:lang w:eastAsia="ru-RU"/>
              </w:rPr>
              <w:t xml:space="preserve">Мероприятия по муниципальной программе "Информатизация Администрации  </w:t>
            </w:r>
            <w:proofErr w:type="spellStart"/>
            <w:r w:rsidRPr="001E7FB7">
              <w:rPr>
                <w:b/>
                <w:bCs/>
                <w:color w:val="000000"/>
                <w:sz w:val="16"/>
                <w:szCs w:val="16"/>
                <w:lang w:eastAsia="ru-RU"/>
              </w:rPr>
              <w:t>Костковского</w:t>
            </w:r>
            <w:proofErr w:type="spellEnd"/>
            <w:r w:rsidRPr="001E7FB7">
              <w:rPr>
                <w:b/>
                <w:bCs/>
                <w:color w:val="000000"/>
                <w:sz w:val="16"/>
                <w:szCs w:val="16"/>
                <w:lang w:eastAsia="ru-RU"/>
              </w:rPr>
              <w:t xml:space="preserve"> сельского поселения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sz w:val="16"/>
                <w:szCs w:val="16"/>
              </w:rPr>
            </w:pPr>
            <w:r w:rsidRPr="001E7FB7">
              <w:rPr>
                <w:sz w:val="16"/>
                <w:szCs w:val="16"/>
              </w:rPr>
              <w:t>0300026000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190 000,00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33 800,00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color w:val="000000"/>
                <w:sz w:val="16"/>
                <w:szCs w:val="16"/>
                <w:lang w:eastAsia="ru-RU"/>
              </w:rPr>
            </w:pPr>
            <w:r w:rsidRPr="001E7FB7">
              <w:rPr>
                <w:rFonts w:cs="Calibri"/>
                <w:color w:val="000000"/>
                <w:sz w:val="16"/>
                <w:szCs w:val="16"/>
                <w:lang w:eastAsia="ru-RU"/>
              </w:rPr>
              <w:t>30 000,00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sz w:val="16"/>
                <w:szCs w:val="16"/>
              </w:rPr>
            </w:pPr>
            <w:r w:rsidRPr="001E7FB7">
              <w:rPr>
                <w:sz w:val="16"/>
                <w:szCs w:val="16"/>
              </w:rPr>
              <w:t>0300026000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190 000,00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33 800,00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color w:val="000000"/>
                <w:sz w:val="16"/>
                <w:szCs w:val="16"/>
                <w:lang w:eastAsia="ru-RU"/>
              </w:rPr>
            </w:pPr>
            <w:r w:rsidRPr="001E7FB7">
              <w:rPr>
                <w:rFonts w:cs="Calibri"/>
                <w:color w:val="000000"/>
                <w:sz w:val="16"/>
                <w:szCs w:val="16"/>
                <w:lang w:eastAsia="ru-RU"/>
              </w:rPr>
              <w:t>30 000,00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Закупка товаров, работ, услуг в сфере информационно-коммуникационных технологий</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0300026000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242</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190 000,00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33 800,00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color w:val="000000"/>
                <w:sz w:val="16"/>
                <w:szCs w:val="16"/>
                <w:lang w:eastAsia="ru-RU"/>
              </w:rPr>
            </w:pPr>
            <w:r w:rsidRPr="001E7FB7">
              <w:rPr>
                <w:rFonts w:cs="Calibri"/>
                <w:color w:val="000000"/>
                <w:sz w:val="16"/>
                <w:szCs w:val="16"/>
                <w:lang w:eastAsia="ru-RU"/>
              </w:rPr>
              <w:t>30 000,00</w:t>
            </w:r>
          </w:p>
        </w:tc>
      </w:tr>
      <w:tr w:rsidR="001E7FB7" w:rsidRPr="001E7FB7" w:rsidTr="009218A1">
        <w:tc>
          <w:tcPr>
            <w:tcW w:w="1764"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Прочая закупка товаров, работ и услуг для обеспечения государственных (муниципальных) нужд</w:t>
            </w:r>
          </w:p>
        </w:tc>
        <w:tc>
          <w:tcPr>
            <w:tcW w:w="23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0300026000</w:t>
            </w:r>
          </w:p>
        </w:tc>
        <w:tc>
          <w:tcPr>
            <w:tcW w:w="2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244</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0,00</w:t>
            </w:r>
          </w:p>
        </w:tc>
        <w:tc>
          <w:tcPr>
            <w:tcW w:w="660"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0,00</w:t>
            </w:r>
          </w:p>
        </w:tc>
        <w:tc>
          <w:tcPr>
            <w:tcW w:w="63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rFonts w:cs="Calibri"/>
                <w:color w:val="000000"/>
                <w:sz w:val="16"/>
                <w:szCs w:val="16"/>
                <w:lang w:eastAsia="ru-RU"/>
              </w:rPr>
            </w:pPr>
            <w:r w:rsidRPr="001E7FB7">
              <w:rPr>
                <w:rFonts w:cs="Calibri"/>
                <w:color w:val="000000"/>
                <w:sz w:val="16"/>
                <w:szCs w:val="16"/>
                <w:lang w:eastAsia="ru-RU"/>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sz w:val="16"/>
                <w:szCs w:val="16"/>
              </w:rPr>
            </w:pPr>
            <w:r w:rsidRPr="001E7FB7">
              <w:rPr>
                <w:b/>
                <w:sz w:val="16"/>
                <w:szCs w:val="16"/>
              </w:rPr>
              <w:t>Развитие информационно-телекоммуникационной инфраструктуры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0300026101</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140 000,00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23 000,00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23 000,00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0300026101</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140 000,00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23 000,00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23 000,00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Закупка товаров, работ, услуг в сфере информационно-коммуникационных технологий</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0300026101</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242</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140 000,00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23 000,00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23 000,00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0300026101</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r>
      <w:tr w:rsidR="001E7FB7" w:rsidRPr="001E7FB7" w:rsidTr="009218A1">
        <w:tc>
          <w:tcPr>
            <w:tcW w:w="1764" w:type="pct"/>
            <w:tcBorders>
              <w:top w:val="single" w:sz="8" w:space="0" w:color="000000"/>
              <w:lef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sz w:val="16"/>
                <w:szCs w:val="16"/>
              </w:rPr>
            </w:pPr>
            <w:r w:rsidRPr="001E7FB7">
              <w:rPr>
                <w:b/>
                <w:sz w:val="16"/>
                <w:szCs w:val="16"/>
              </w:rPr>
              <w:t>Повышение качества и доступности государственных и муниципальных услуг</w:t>
            </w:r>
          </w:p>
        </w:tc>
        <w:tc>
          <w:tcPr>
            <w:tcW w:w="23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0300026102</w:t>
            </w:r>
          </w:p>
        </w:tc>
        <w:tc>
          <w:tcPr>
            <w:tcW w:w="2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240</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60"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1 000,00</w:t>
            </w:r>
          </w:p>
        </w:tc>
        <w:tc>
          <w:tcPr>
            <w:tcW w:w="63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1 000,00</w:t>
            </w:r>
          </w:p>
        </w:tc>
      </w:tr>
      <w:tr w:rsidR="001E7FB7" w:rsidRPr="001E7FB7" w:rsidTr="009218A1">
        <w:tc>
          <w:tcPr>
            <w:tcW w:w="1764"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0300026102</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Закупка товаров, работ, услуг в сфере информационно-коммуникационных технологий</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0300026102</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242</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1 000,00</w:t>
            </w:r>
          </w:p>
        </w:tc>
      </w:tr>
      <w:tr w:rsidR="001E7FB7" w:rsidRPr="001E7FB7" w:rsidTr="009218A1">
        <w:trPr>
          <w:trHeight w:val="207"/>
        </w:trPr>
        <w:tc>
          <w:tcPr>
            <w:tcW w:w="1764"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sz w:val="16"/>
                <w:szCs w:val="16"/>
              </w:rPr>
            </w:pPr>
            <w:r w:rsidRPr="001E7FB7">
              <w:rPr>
                <w:b/>
                <w:sz w:val="16"/>
                <w:szCs w:val="16"/>
              </w:rPr>
              <w:lastRenderedPageBreak/>
              <w:t>Обеспечение информационной деятельности органов местного самоуправления</w:t>
            </w:r>
          </w:p>
        </w:tc>
        <w:tc>
          <w:tcPr>
            <w:tcW w:w="23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0300026103</w:t>
            </w:r>
          </w:p>
        </w:tc>
        <w:tc>
          <w:tcPr>
            <w:tcW w:w="27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585"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50 000,00</w:t>
            </w:r>
          </w:p>
        </w:tc>
        <w:tc>
          <w:tcPr>
            <w:tcW w:w="66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9800,00</w:t>
            </w:r>
          </w:p>
        </w:tc>
        <w:tc>
          <w:tcPr>
            <w:tcW w:w="63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5 000,00</w:t>
            </w:r>
          </w:p>
        </w:tc>
      </w:tr>
      <w:tr w:rsidR="001E7FB7" w:rsidRPr="001E7FB7" w:rsidTr="009218A1">
        <w:trPr>
          <w:trHeight w:val="276"/>
        </w:trPr>
        <w:tc>
          <w:tcPr>
            <w:tcW w:w="1764"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1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58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6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r>
      <w:tr w:rsidR="001E7FB7" w:rsidRPr="001E7FB7" w:rsidTr="009218A1">
        <w:trPr>
          <w:trHeight w:val="276"/>
        </w:trPr>
        <w:tc>
          <w:tcPr>
            <w:tcW w:w="1764"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1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58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6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r>
      <w:tr w:rsidR="001E7FB7" w:rsidRPr="001E7FB7" w:rsidTr="009218A1">
        <w:trPr>
          <w:trHeight w:val="207"/>
        </w:trPr>
        <w:tc>
          <w:tcPr>
            <w:tcW w:w="1764"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0300026103</w:t>
            </w:r>
          </w:p>
        </w:tc>
        <w:tc>
          <w:tcPr>
            <w:tcW w:w="27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240</w:t>
            </w:r>
          </w:p>
        </w:tc>
        <w:tc>
          <w:tcPr>
            <w:tcW w:w="585"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50 000,00</w:t>
            </w:r>
          </w:p>
        </w:tc>
        <w:tc>
          <w:tcPr>
            <w:tcW w:w="66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9 800,00</w:t>
            </w:r>
          </w:p>
        </w:tc>
        <w:tc>
          <w:tcPr>
            <w:tcW w:w="63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5 000,00</w:t>
            </w:r>
          </w:p>
        </w:tc>
      </w:tr>
      <w:tr w:rsidR="001E7FB7" w:rsidRPr="001E7FB7" w:rsidTr="009218A1">
        <w:trPr>
          <w:trHeight w:val="276"/>
        </w:trPr>
        <w:tc>
          <w:tcPr>
            <w:tcW w:w="1764"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1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58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6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r>
      <w:tr w:rsidR="001E7FB7" w:rsidRPr="001E7FB7" w:rsidTr="009218A1">
        <w:trPr>
          <w:trHeight w:val="207"/>
        </w:trPr>
        <w:tc>
          <w:tcPr>
            <w:tcW w:w="1764"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01</w:t>
            </w:r>
          </w:p>
        </w:tc>
        <w:tc>
          <w:tcPr>
            <w:tcW w:w="23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Cs/>
                <w:color w:val="000000"/>
                <w:sz w:val="16"/>
                <w:szCs w:val="16"/>
                <w:lang w:eastAsia="ru-RU"/>
              </w:rPr>
            </w:pPr>
            <w:r w:rsidRPr="001E7FB7">
              <w:rPr>
                <w:bCs/>
                <w:color w:val="000000"/>
                <w:sz w:val="16"/>
                <w:szCs w:val="16"/>
                <w:lang w:eastAsia="ru-RU"/>
              </w:rPr>
              <w:t>04</w:t>
            </w:r>
          </w:p>
        </w:tc>
        <w:tc>
          <w:tcPr>
            <w:tcW w:w="61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0300026103</w:t>
            </w:r>
          </w:p>
        </w:tc>
        <w:tc>
          <w:tcPr>
            <w:tcW w:w="27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242</w:t>
            </w:r>
          </w:p>
        </w:tc>
        <w:tc>
          <w:tcPr>
            <w:tcW w:w="585"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50 000,00</w:t>
            </w:r>
          </w:p>
        </w:tc>
        <w:tc>
          <w:tcPr>
            <w:tcW w:w="66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9 800,00</w:t>
            </w:r>
          </w:p>
        </w:tc>
        <w:tc>
          <w:tcPr>
            <w:tcW w:w="63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5 000,00</w:t>
            </w:r>
          </w:p>
        </w:tc>
      </w:tr>
      <w:tr w:rsidR="001E7FB7" w:rsidRPr="001E7FB7" w:rsidTr="009218A1">
        <w:trPr>
          <w:trHeight w:val="276"/>
        </w:trPr>
        <w:tc>
          <w:tcPr>
            <w:tcW w:w="1764"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1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58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6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r>
      <w:tr w:rsidR="001E7FB7" w:rsidRPr="001E7FB7" w:rsidTr="009218A1">
        <w:trPr>
          <w:trHeight w:val="276"/>
        </w:trPr>
        <w:tc>
          <w:tcPr>
            <w:tcW w:w="1764"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1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2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585"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6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c>
          <w:tcPr>
            <w:tcW w:w="63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rPr>
                <w:sz w:val="16"/>
                <w:szCs w:val="16"/>
              </w:rPr>
            </w:pP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sz w:val="16"/>
                <w:szCs w:val="16"/>
              </w:rPr>
            </w:pPr>
            <w:r w:rsidRPr="001E7FB7">
              <w:rPr>
                <w:b/>
                <w:sz w:val="16"/>
                <w:szCs w:val="16"/>
              </w:rPr>
              <w:t>Другие вопросы в области средств массовой информации</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12</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0300000000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sz w:val="16"/>
                <w:szCs w:val="16"/>
              </w:rPr>
            </w:pPr>
            <w:r w:rsidRPr="001E7FB7">
              <w:rPr>
                <w:b/>
                <w:sz w:val="16"/>
                <w:szCs w:val="16"/>
              </w:rPr>
              <w:t>25 000,00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sz w:val="16"/>
                <w:szCs w:val="16"/>
              </w:rPr>
            </w:pPr>
            <w:r w:rsidRPr="001E7FB7">
              <w:rPr>
                <w:b/>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sz w:val="16"/>
                <w:szCs w:val="16"/>
              </w:rPr>
            </w:pPr>
            <w:r w:rsidRPr="001E7FB7">
              <w:rPr>
                <w:b/>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sz w:val="16"/>
                <w:szCs w:val="16"/>
              </w:rPr>
              <w:t xml:space="preserve">Мероприятие по  поддержке официального сайта </w:t>
            </w:r>
            <w:proofErr w:type="spellStart"/>
            <w:r w:rsidRPr="001E7FB7">
              <w:rPr>
                <w:b/>
                <w:sz w:val="16"/>
                <w:szCs w:val="16"/>
              </w:rPr>
              <w:t>Костковского</w:t>
            </w:r>
            <w:proofErr w:type="spellEnd"/>
            <w:r w:rsidRPr="001E7FB7">
              <w:rPr>
                <w:b/>
                <w:sz w:val="16"/>
                <w:szCs w:val="16"/>
              </w:rPr>
              <w:t xml:space="preserve"> сельского поселения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12</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sz w:val="16"/>
                <w:szCs w:val="16"/>
              </w:rPr>
              <w:t>Обслуживание и сопровождение официального сайта администрации сельского поселения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12</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0300026102</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12</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0300026102</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sz w:val="16"/>
                <w:szCs w:val="16"/>
              </w:rPr>
              <w:t>Закупка товаров, работ, услуг в сфере информационно-коммуникационных технологий</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12</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0300026102</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242</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25 000,00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color w:val="000000"/>
                <w:sz w:val="16"/>
                <w:szCs w:val="16"/>
                <w:shd w:val="clear" w:color="auto" w:fill="C0C0C0"/>
              </w:rPr>
              <w:t xml:space="preserve">Муниципальная программа « Совершенствование и содержание дорожного хозяйства, расположенного в границах населенных пунктов </w:t>
            </w:r>
            <w:proofErr w:type="spellStart"/>
            <w:r w:rsidRPr="001E7FB7">
              <w:rPr>
                <w:b/>
                <w:color w:val="000000"/>
                <w:sz w:val="16"/>
                <w:szCs w:val="16"/>
                <w:shd w:val="clear" w:color="auto" w:fill="C0C0C0"/>
              </w:rPr>
              <w:t>Костковского</w:t>
            </w:r>
            <w:proofErr w:type="spellEnd"/>
            <w:r w:rsidRPr="001E7FB7">
              <w:rPr>
                <w:b/>
                <w:color w:val="000000"/>
                <w:sz w:val="16"/>
                <w:szCs w:val="16"/>
                <w:shd w:val="clear" w:color="auto" w:fill="C0C0C0"/>
              </w:rPr>
              <w:t xml:space="preserve"> сельского поселения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0800000000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sz w:val="16"/>
                <w:szCs w:val="16"/>
              </w:rPr>
            </w:pPr>
            <w:r w:rsidRPr="001E7FB7">
              <w:rPr>
                <w:b/>
                <w:sz w:val="16"/>
                <w:szCs w:val="16"/>
              </w:rPr>
              <w:t>2 813 049,59</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sz w:val="16"/>
                <w:szCs w:val="16"/>
              </w:rPr>
            </w:pPr>
            <w:r w:rsidRPr="001E7FB7">
              <w:rPr>
                <w:b/>
                <w:sz w:val="16"/>
                <w:szCs w:val="16"/>
              </w:rPr>
              <w:t>1 592 600,00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sz w:val="16"/>
                <w:szCs w:val="16"/>
              </w:rPr>
            </w:pPr>
            <w:r w:rsidRPr="001E7FB7">
              <w:rPr>
                <w:b/>
                <w:sz w:val="16"/>
                <w:szCs w:val="16"/>
              </w:rPr>
              <w:t>1 821 700,00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 xml:space="preserve">Подпрограмма "Содержание автомобильных дорог общего пользования местного значения на территории </w:t>
            </w:r>
            <w:proofErr w:type="spellStart"/>
            <w:r w:rsidRPr="001E7FB7">
              <w:rPr>
                <w:b/>
                <w:color w:val="000000"/>
                <w:sz w:val="16"/>
                <w:szCs w:val="16"/>
              </w:rPr>
              <w:t>Костковского</w:t>
            </w:r>
            <w:proofErr w:type="spellEnd"/>
            <w:r w:rsidRPr="001E7FB7">
              <w:rPr>
                <w:b/>
                <w:color w:val="000000"/>
                <w:sz w:val="16"/>
                <w:szCs w:val="16"/>
              </w:rPr>
              <w:t xml:space="preserve"> сельского поселения за счёт областного бюджета и бюджета </w:t>
            </w:r>
            <w:proofErr w:type="spellStart"/>
            <w:r w:rsidRPr="001E7FB7">
              <w:rPr>
                <w:b/>
                <w:color w:val="000000"/>
                <w:sz w:val="16"/>
                <w:szCs w:val="16"/>
              </w:rPr>
              <w:t>Костковского</w:t>
            </w:r>
            <w:proofErr w:type="spellEnd"/>
            <w:r w:rsidRPr="001E7FB7">
              <w:rPr>
                <w:b/>
                <w:color w:val="000000"/>
                <w:sz w:val="16"/>
                <w:szCs w:val="16"/>
              </w:rPr>
              <w:t xml:space="preserve"> сельского поселения"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0810000000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1 381 249,82</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 xml:space="preserve">1 102 600,00 </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1 331 700,00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color w:val="000000"/>
                <w:sz w:val="16"/>
                <w:szCs w:val="16"/>
              </w:rPr>
              <w:t>1 381 249,82</w:t>
            </w:r>
          </w:p>
          <w:p w:rsidR="001E7FB7" w:rsidRPr="001E7FB7" w:rsidRDefault="001E7FB7" w:rsidP="009218A1">
            <w:pPr>
              <w:suppressLineNumbers/>
              <w:rPr>
                <w:color w:val="000000"/>
                <w:sz w:val="16"/>
                <w:szCs w:val="16"/>
                <w:lang w:val="en-US"/>
              </w:rPr>
            </w:pP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1 102 600,00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1 331 700,00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color w:val="000000"/>
                <w:sz w:val="16"/>
                <w:szCs w:val="16"/>
              </w:rPr>
              <w:t>1 381 249,82</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1 102 600,00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1 331 700,00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Содержание автомобильных дорог общего пользования местного значения (за счёт средств местного значения)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0810026250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b/>
                <w:bCs/>
                <w:color w:val="000000"/>
                <w:sz w:val="16"/>
                <w:szCs w:val="16"/>
              </w:rPr>
              <w:t>566 384,78</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633 600,00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862 700,00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0810026250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color w:val="000000"/>
                <w:sz w:val="16"/>
                <w:szCs w:val="16"/>
              </w:rPr>
              <w:t>566 384,78</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633 600,00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862 700,00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0810026250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color w:val="000000"/>
                <w:sz w:val="16"/>
                <w:szCs w:val="16"/>
              </w:rPr>
              <w:t>566 384,78</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633 600,00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862 700,00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color w:val="000000"/>
                <w:sz w:val="16"/>
                <w:szCs w:val="16"/>
              </w:rPr>
              <w:t>Содержание автомобильных дорог общего пользования местного значения из средств субсидии областного бюджета</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0810090850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772 200,00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445 000,00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445 000,00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0810090850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772 200,00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0810090850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772 200,00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proofErr w:type="spellStart"/>
            <w:r w:rsidRPr="001E7FB7">
              <w:rPr>
                <w:b/>
                <w:color w:val="000000"/>
                <w:sz w:val="16"/>
                <w:szCs w:val="16"/>
              </w:rPr>
              <w:t>Софинансирование</w:t>
            </w:r>
            <w:proofErr w:type="spellEnd"/>
            <w:r w:rsidRPr="001E7FB7">
              <w:rPr>
                <w:b/>
                <w:color w:val="000000"/>
                <w:sz w:val="16"/>
                <w:szCs w:val="16"/>
              </w:rPr>
              <w:t xml:space="preserve"> мероприятий по содержанию автомобильных дорог общего пользования местного значения из средств субсидии областного бюджета</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08100S0850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42 665,04</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24 000,00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24 000,00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08100S0850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42 665,04</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08100S0850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42 665,04</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sz w:val="16"/>
                <w:szCs w:val="16"/>
              </w:rPr>
            </w:pPr>
            <w:r w:rsidRPr="001E7FB7">
              <w:rPr>
                <w:b/>
                <w:sz w:val="16"/>
                <w:szCs w:val="16"/>
              </w:rPr>
              <w:t xml:space="preserve">Подпрограмма "Ремонт автомобильных дорог общего пользования местного значения на территории </w:t>
            </w:r>
            <w:proofErr w:type="spellStart"/>
            <w:r w:rsidRPr="001E7FB7">
              <w:rPr>
                <w:b/>
                <w:sz w:val="16"/>
                <w:szCs w:val="16"/>
              </w:rPr>
              <w:t>Костковского</w:t>
            </w:r>
            <w:proofErr w:type="spellEnd"/>
            <w:r w:rsidRPr="001E7FB7">
              <w:rPr>
                <w:b/>
                <w:sz w:val="16"/>
                <w:szCs w:val="16"/>
              </w:rPr>
              <w:t xml:space="preserve"> сельского </w:t>
            </w:r>
            <w:r w:rsidRPr="001E7FB7">
              <w:rPr>
                <w:b/>
                <w:sz w:val="16"/>
                <w:szCs w:val="16"/>
              </w:rPr>
              <w:lastRenderedPageBreak/>
              <w:t xml:space="preserve">поселения за счёт средств областного бюджета и бюджета </w:t>
            </w:r>
            <w:proofErr w:type="spellStart"/>
            <w:r w:rsidRPr="001E7FB7">
              <w:rPr>
                <w:b/>
                <w:sz w:val="16"/>
                <w:szCs w:val="16"/>
              </w:rPr>
              <w:t>Костковского</w:t>
            </w:r>
            <w:proofErr w:type="spellEnd"/>
            <w:r w:rsidRPr="001E7FB7">
              <w:rPr>
                <w:b/>
                <w:sz w:val="16"/>
                <w:szCs w:val="16"/>
              </w:rPr>
              <w:t xml:space="preserve"> сельского поселения"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lastRenderedPageBreak/>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0820000000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b/>
                <w:bCs/>
                <w:color w:val="000000"/>
                <w:sz w:val="16"/>
                <w:szCs w:val="16"/>
              </w:rPr>
              <w:t>1 428 799,77</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489 000,00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489 000,00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lastRenderedPageBreak/>
              <w:t>Ремонт автомобильных дорог общего пользования местного значения из средств субсидии областного бюджета (Проект дорога к дому)</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0820090850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562 800,00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0820090850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562 800,00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0820090850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562 800,00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445 000,00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color w:val="000000"/>
                <w:sz w:val="16"/>
                <w:szCs w:val="16"/>
              </w:rPr>
              <w:t xml:space="preserve">Ремонт автомобильных дорог общего пользования местного значения </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0820026260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796 349,59</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0820026260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796 349,59</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0820026260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796 349,59</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proofErr w:type="spellStart"/>
            <w:r w:rsidRPr="001E7FB7">
              <w:rPr>
                <w:b/>
                <w:color w:val="000000"/>
                <w:sz w:val="16"/>
                <w:szCs w:val="16"/>
              </w:rPr>
              <w:t>Софинансирование</w:t>
            </w:r>
            <w:proofErr w:type="spellEnd"/>
            <w:r w:rsidRPr="001E7FB7">
              <w:rPr>
                <w:b/>
                <w:color w:val="000000"/>
                <w:sz w:val="16"/>
                <w:szCs w:val="16"/>
              </w:rPr>
              <w:t xml:space="preserve"> мероприятий по ремонту автомобильных дорог общего пользования местного значения из средств субсидии областного бюджета (проект дорога к дому)</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08200S0850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29 650,18</w:t>
            </w:r>
          </w:p>
          <w:p w:rsidR="001E7FB7" w:rsidRPr="001E7FB7" w:rsidRDefault="001E7FB7" w:rsidP="009218A1">
            <w:pPr>
              <w:suppressLineNumbers/>
              <w:jc w:val="center"/>
              <w:rPr>
                <w:b/>
                <w:bCs/>
                <w:color w:val="000000"/>
                <w:sz w:val="16"/>
                <w:szCs w:val="16"/>
              </w:rPr>
            </w:pP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24 000,00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24 000,00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08200S0850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29 650,18</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08200S0850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29 650,18</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24 000,00</w:t>
            </w:r>
          </w:p>
        </w:tc>
      </w:tr>
      <w:tr w:rsidR="001E7FB7" w:rsidRPr="001E7FB7" w:rsidTr="009218A1">
        <w:trPr>
          <w:trHeight w:val="449"/>
        </w:trPr>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Прочие мероприятия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0820026270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b/>
                <w:bCs/>
                <w:color w:val="000000"/>
                <w:sz w:val="16"/>
                <w:szCs w:val="16"/>
              </w:rPr>
              <w:t>40 000,00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20 000,00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20 000,00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0820026270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color w:val="000000"/>
                <w:sz w:val="16"/>
                <w:szCs w:val="16"/>
              </w:rPr>
              <w:t>40 000,00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20 000,00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20 000,00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0820026270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sz w:val="16"/>
                <w:szCs w:val="16"/>
              </w:rPr>
            </w:pPr>
            <w:r w:rsidRPr="001E7FB7">
              <w:rPr>
                <w:color w:val="000000"/>
                <w:sz w:val="16"/>
                <w:szCs w:val="16"/>
              </w:rPr>
              <w:t>40 000,00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20 000,00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20 000,00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bCs/>
                <w:color w:val="000000"/>
                <w:sz w:val="16"/>
                <w:szCs w:val="16"/>
              </w:rPr>
            </w:pPr>
            <w:r w:rsidRPr="001E7FB7">
              <w:rPr>
                <w:b/>
                <w:bCs/>
                <w:color w:val="000000"/>
                <w:sz w:val="16"/>
                <w:szCs w:val="16"/>
              </w:rPr>
              <w:t xml:space="preserve">Подпрограмма "Обеспечение безопасности дорожного движения на территории </w:t>
            </w:r>
            <w:proofErr w:type="spellStart"/>
            <w:r w:rsidRPr="001E7FB7">
              <w:rPr>
                <w:b/>
                <w:bCs/>
                <w:color w:val="000000"/>
                <w:sz w:val="16"/>
                <w:szCs w:val="16"/>
              </w:rPr>
              <w:t>Костковского</w:t>
            </w:r>
            <w:proofErr w:type="spellEnd"/>
            <w:r w:rsidRPr="001E7FB7">
              <w:rPr>
                <w:b/>
                <w:bCs/>
                <w:color w:val="000000"/>
                <w:sz w:val="16"/>
                <w:szCs w:val="16"/>
              </w:rPr>
              <w:t xml:space="preserve"> сельского поселения за счёт средств бюджета </w:t>
            </w:r>
            <w:proofErr w:type="spellStart"/>
            <w:r w:rsidRPr="001E7FB7">
              <w:rPr>
                <w:b/>
                <w:bCs/>
                <w:color w:val="000000"/>
                <w:sz w:val="16"/>
                <w:szCs w:val="16"/>
              </w:rPr>
              <w:t>Костковского</w:t>
            </w:r>
            <w:proofErr w:type="spellEnd"/>
            <w:r w:rsidRPr="001E7FB7">
              <w:rPr>
                <w:b/>
                <w:bCs/>
                <w:color w:val="000000"/>
                <w:sz w:val="16"/>
                <w:szCs w:val="16"/>
              </w:rPr>
              <w:t xml:space="preserve"> сельского поселения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0830000000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3 000,00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bCs/>
                <w:color w:val="000000"/>
                <w:sz w:val="16"/>
                <w:szCs w:val="16"/>
              </w:rPr>
            </w:pPr>
            <w:r w:rsidRPr="001E7FB7">
              <w:rPr>
                <w:b/>
                <w:bCs/>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bCs/>
                <w:color w:val="000000"/>
                <w:sz w:val="16"/>
                <w:szCs w:val="16"/>
              </w:rPr>
            </w:pPr>
            <w:r w:rsidRPr="001E7FB7">
              <w:rPr>
                <w:b/>
                <w:bCs/>
                <w:color w:val="000000"/>
                <w:sz w:val="16"/>
                <w:szCs w:val="16"/>
              </w:rPr>
              <w:t xml:space="preserve">Обеспечение безопасности дорожного движения на территории </w:t>
            </w:r>
            <w:proofErr w:type="spellStart"/>
            <w:r w:rsidRPr="001E7FB7">
              <w:rPr>
                <w:b/>
                <w:bCs/>
                <w:color w:val="000000"/>
                <w:sz w:val="16"/>
                <w:szCs w:val="16"/>
              </w:rPr>
              <w:t>Костковского</w:t>
            </w:r>
            <w:proofErr w:type="spellEnd"/>
            <w:r w:rsidRPr="001E7FB7">
              <w:rPr>
                <w:b/>
                <w:bCs/>
                <w:color w:val="000000"/>
                <w:sz w:val="16"/>
                <w:szCs w:val="16"/>
              </w:rPr>
              <w:t xml:space="preserve"> сельского поселения за счёт средств бюджета </w:t>
            </w:r>
            <w:proofErr w:type="spellStart"/>
            <w:r w:rsidRPr="001E7FB7">
              <w:rPr>
                <w:b/>
                <w:bCs/>
                <w:color w:val="000000"/>
                <w:sz w:val="16"/>
                <w:szCs w:val="16"/>
              </w:rPr>
              <w:t>Костковского</w:t>
            </w:r>
            <w:proofErr w:type="spellEnd"/>
            <w:r w:rsidRPr="001E7FB7">
              <w:rPr>
                <w:b/>
                <w:bCs/>
                <w:color w:val="000000"/>
                <w:sz w:val="16"/>
                <w:szCs w:val="16"/>
              </w:rPr>
              <w:t xml:space="preserve"> сельского поселения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0830026280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0830026280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04</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09</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0830026280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color w:val="000000"/>
                <w:sz w:val="16"/>
                <w:szCs w:val="16"/>
                <w:shd w:val="clear" w:color="auto" w:fill="C0C0C0"/>
              </w:rPr>
              <w:t xml:space="preserve">Муниципальная программа "Благоустройство территории </w:t>
            </w:r>
            <w:proofErr w:type="spellStart"/>
            <w:r w:rsidRPr="001E7FB7">
              <w:rPr>
                <w:b/>
                <w:color w:val="000000"/>
                <w:sz w:val="16"/>
                <w:szCs w:val="16"/>
                <w:shd w:val="clear" w:color="auto" w:fill="C0C0C0"/>
              </w:rPr>
              <w:t>Костковского</w:t>
            </w:r>
            <w:proofErr w:type="spellEnd"/>
            <w:r w:rsidRPr="001E7FB7">
              <w:rPr>
                <w:b/>
                <w:color w:val="000000"/>
                <w:sz w:val="16"/>
                <w:szCs w:val="16"/>
                <w:shd w:val="clear" w:color="auto" w:fill="C0C0C0"/>
              </w:rPr>
              <w:t xml:space="preserve"> сельского поселения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0600000000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441 900,00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219 768,00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103 793,00</w:t>
            </w:r>
          </w:p>
        </w:tc>
      </w:tr>
      <w:tr w:rsidR="001E7FB7" w:rsidRPr="001E7FB7" w:rsidTr="009218A1">
        <w:trPr>
          <w:trHeight w:val="697"/>
        </w:trPr>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 xml:space="preserve">Мероприятия муниципальной программы "Благоустройство территории </w:t>
            </w:r>
            <w:proofErr w:type="spellStart"/>
            <w:r w:rsidRPr="001E7FB7">
              <w:rPr>
                <w:b/>
                <w:color w:val="000000"/>
                <w:sz w:val="16"/>
                <w:szCs w:val="16"/>
              </w:rPr>
              <w:t>Костковского</w:t>
            </w:r>
            <w:proofErr w:type="spellEnd"/>
            <w:r w:rsidRPr="001E7FB7">
              <w:rPr>
                <w:b/>
                <w:color w:val="000000"/>
                <w:sz w:val="16"/>
                <w:szCs w:val="16"/>
              </w:rPr>
              <w:t xml:space="preserve"> сельского поселения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0600000000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441 900,00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219 768,00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103 793,00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Мероприятия по обеспечению уличного освещения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0610026210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395 000,00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180 968,00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64 993,00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0610026210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395 000,00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180 968,00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64 993,00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Мероприятия по содержанию сетей электроснабжения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0610026210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150 000,00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30 000,00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30 000,00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0610026210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150 000,00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30 000,00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30 000,00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0610026210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247</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150 968,00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34 993,00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lastRenderedPageBreak/>
              <w:t>Мероприятия по обеспечению уличного освещения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0610026210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247</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150 968,00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34 993,00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Мероприятия по организации озеленения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0620000000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 xml:space="preserve">Мероприятия по озеленению территории </w:t>
            </w:r>
            <w:proofErr w:type="spellStart"/>
            <w:r w:rsidRPr="001E7FB7">
              <w:rPr>
                <w:color w:val="000000"/>
                <w:sz w:val="16"/>
                <w:szCs w:val="16"/>
              </w:rPr>
              <w:t>Костковского</w:t>
            </w:r>
            <w:proofErr w:type="spellEnd"/>
            <w:r w:rsidRPr="001E7FB7">
              <w:rPr>
                <w:color w:val="000000"/>
                <w:sz w:val="16"/>
                <w:szCs w:val="16"/>
              </w:rPr>
              <w:t xml:space="preserve"> сельского поселения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0620026214</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0620026214</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Мероприятия по организации содержания мест захоронения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0630000000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Мероприятия по организации содержания мест захоронения</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0630026213</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0630026213</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10 000,00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color w:val="000000"/>
                <w:sz w:val="16"/>
                <w:szCs w:val="16"/>
              </w:rPr>
            </w:pPr>
            <w:r w:rsidRPr="001E7FB7">
              <w:rPr>
                <w:b/>
                <w:color w:val="000000"/>
                <w:sz w:val="16"/>
                <w:szCs w:val="16"/>
              </w:rPr>
              <w:t>Прочие мероприятия по благоустройству</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0640000000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36 900,00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36 800,00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36 800,00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0640026211</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36 900,00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36 800,00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36 800,00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Прочая закупка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03</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0640026211</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36 900,00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36 800,00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36 800,00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b/>
                <w:bCs/>
                <w:sz w:val="16"/>
                <w:szCs w:val="16"/>
              </w:rPr>
            </w:pPr>
            <w:r w:rsidRPr="001E7FB7">
              <w:rPr>
                <w:b/>
                <w:bCs/>
                <w:sz w:val="16"/>
                <w:szCs w:val="16"/>
              </w:rPr>
              <w:t xml:space="preserve">Муниципальная программа "Реформирование и развитие муниципальной службы в </w:t>
            </w:r>
            <w:proofErr w:type="spellStart"/>
            <w:r w:rsidRPr="001E7FB7">
              <w:rPr>
                <w:b/>
                <w:bCs/>
                <w:sz w:val="16"/>
                <w:szCs w:val="16"/>
              </w:rPr>
              <w:t>Костковском</w:t>
            </w:r>
            <w:proofErr w:type="spellEnd"/>
            <w:r w:rsidRPr="001E7FB7">
              <w:rPr>
                <w:b/>
                <w:bCs/>
                <w:sz w:val="16"/>
                <w:szCs w:val="16"/>
              </w:rPr>
              <w:t xml:space="preserve"> сельском поселении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07</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0100000000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b/>
                <w:color w:val="000000"/>
                <w:sz w:val="16"/>
                <w:szCs w:val="16"/>
              </w:rPr>
            </w:pPr>
            <w:r w:rsidRPr="001E7FB7">
              <w:rPr>
                <w:b/>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sz w:val="16"/>
                <w:szCs w:val="16"/>
              </w:rPr>
            </w:pPr>
            <w:r w:rsidRPr="001E7FB7">
              <w:rPr>
                <w:b/>
                <w:bCs/>
                <w:sz w:val="16"/>
                <w:szCs w:val="16"/>
              </w:rPr>
              <w:t xml:space="preserve">Мероприятия по муниципальной программе "Реформирование и развитие муниципальной службы в </w:t>
            </w:r>
            <w:proofErr w:type="spellStart"/>
            <w:r w:rsidRPr="001E7FB7">
              <w:rPr>
                <w:b/>
                <w:bCs/>
                <w:sz w:val="16"/>
                <w:szCs w:val="16"/>
              </w:rPr>
              <w:t>Костковском</w:t>
            </w:r>
            <w:proofErr w:type="spellEnd"/>
            <w:r w:rsidRPr="001E7FB7">
              <w:rPr>
                <w:b/>
                <w:bCs/>
                <w:sz w:val="16"/>
                <w:szCs w:val="16"/>
              </w:rPr>
              <w:t xml:space="preserve"> сельском поселении на 2025-2027 годы"</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07</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01000261230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000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Иные закупки товаров, работ и услуг для обеспечения государственных (муниципальных) нужд</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07</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0100026230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240</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rPr>
                <w:color w:val="000000"/>
                <w:sz w:val="16"/>
                <w:szCs w:val="16"/>
              </w:rPr>
            </w:pPr>
            <w:r w:rsidRPr="001E7FB7">
              <w:rPr>
                <w:color w:val="000000"/>
                <w:sz w:val="16"/>
                <w:szCs w:val="16"/>
              </w:rPr>
              <w:t>Направление муниципальных служащих сельского поселения на курсы повышения квалификации</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07</w:t>
            </w: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r w:rsidRPr="001E7FB7">
              <w:rPr>
                <w:color w:val="000000"/>
                <w:sz w:val="16"/>
                <w:szCs w:val="16"/>
                <w:lang w:eastAsia="ru-RU"/>
              </w:rPr>
              <w:t>05</w:t>
            </w: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0100026230</w:t>
            </w: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244</w:t>
            </w: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5 000,00</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LineNumbers/>
              <w:jc w:val="center"/>
              <w:rPr>
                <w:color w:val="000000"/>
                <w:sz w:val="16"/>
                <w:szCs w:val="16"/>
              </w:rPr>
            </w:pPr>
            <w:r w:rsidRPr="001E7FB7">
              <w:rPr>
                <w:color w:val="000000"/>
                <w:sz w:val="16"/>
                <w:szCs w:val="16"/>
              </w:rPr>
              <w:t>1 000,00</w:t>
            </w:r>
          </w:p>
        </w:tc>
      </w:tr>
      <w:tr w:rsidR="001E7FB7" w:rsidRPr="001E7FB7" w:rsidTr="009218A1">
        <w:tc>
          <w:tcPr>
            <w:tcW w:w="1764"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rPr>
                <w:b/>
                <w:bCs/>
                <w:color w:val="000000"/>
                <w:sz w:val="16"/>
                <w:szCs w:val="16"/>
                <w:lang w:eastAsia="ru-RU"/>
              </w:rPr>
            </w:pPr>
            <w:r w:rsidRPr="001E7FB7">
              <w:rPr>
                <w:b/>
                <w:bCs/>
                <w:color w:val="000000"/>
                <w:sz w:val="16"/>
                <w:szCs w:val="16"/>
                <w:lang w:eastAsia="ru-RU"/>
              </w:rPr>
              <w:t>Всего расходов</w:t>
            </w:r>
          </w:p>
        </w:tc>
        <w:tc>
          <w:tcPr>
            <w:tcW w:w="230"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p>
        </w:tc>
        <w:tc>
          <w:tcPr>
            <w:tcW w:w="238"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p>
        </w:tc>
        <w:tc>
          <w:tcPr>
            <w:tcW w:w="613"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p>
        </w:tc>
        <w:tc>
          <w:tcPr>
            <w:tcW w:w="272" w:type="pct"/>
            <w:tcBorders>
              <w:left w:val="single" w:sz="8" w:space="0" w:color="000000"/>
              <w:bottom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color w:val="000000"/>
                <w:sz w:val="16"/>
                <w:szCs w:val="16"/>
                <w:lang w:eastAsia="ru-RU"/>
              </w:rPr>
            </w:pPr>
          </w:p>
        </w:tc>
        <w:tc>
          <w:tcPr>
            <w:tcW w:w="5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3 504 949,59</w:t>
            </w:r>
          </w:p>
        </w:tc>
        <w:tc>
          <w:tcPr>
            <w:tcW w:w="660"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1 851 168,00</w:t>
            </w:r>
          </w:p>
        </w:tc>
        <w:tc>
          <w:tcPr>
            <w:tcW w:w="638" w:type="pct"/>
            <w:tcBorders>
              <w:bottom w:val="single" w:sz="8" w:space="0" w:color="000000"/>
              <w:right w:val="single" w:sz="8" w:space="0" w:color="000000"/>
            </w:tcBorders>
            <w:shd w:val="clear" w:color="auto" w:fill="auto"/>
            <w:tcMar>
              <w:top w:w="0" w:type="dxa"/>
              <w:left w:w="108" w:type="dxa"/>
              <w:bottom w:w="0" w:type="dxa"/>
              <w:right w:w="108" w:type="dxa"/>
            </w:tcMar>
          </w:tcPr>
          <w:p w:rsidR="001E7FB7" w:rsidRPr="001E7FB7" w:rsidRDefault="001E7FB7" w:rsidP="009218A1">
            <w:pPr>
              <w:suppressAutoHyphens w:val="0"/>
              <w:jc w:val="center"/>
              <w:rPr>
                <w:b/>
                <w:bCs/>
                <w:color w:val="000000"/>
                <w:sz w:val="16"/>
                <w:szCs w:val="16"/>
                <w:lang w:eastAsia="ru-RU"/>
              </w:rPr>
            </w:pPr>
            <w:r w:rsidRPr="001E7FB7">
              <w:rPr>
                <w:b/>
                <w:bCs/>
                <w:color w:val="000000"/>
                <w:sz w:val="16"/>
                <w:szCs w:val="16"/>
                <w:lang w:eastAsia="ru-RU"/>
              </w:rPr>
              <w:t>1 961 493,00</w:t>
            </w:r>
          </w:p>
        </w:tc>
      </w:tr>
      <w:tr w:rsidR="001E7FB7" w:rsidRPr="001E7FB7" w:rsidTr="009218A1">
        <w:trPr>
          <w:trHeight w:val="60"/>
        </w:trPr>
        <w:tc>
          <w:tcPr>
            <w:tcW w:w="1764" w:type="pct"/>
            <w:shd w:val="clear" w:color="auto" w:fill="auto"/>
            <w:tcMar>
              <w:top w:w="0" w:type="dxa"/>
              <w:left w:w="108" w:type="dxa"/>
              <w:bottom w:w="0" w:type="dxa"/>
              <w:right w:w="108" w:type="dxa"/>
            </w:tcMar>
            <w:vAlign w:val="bottom"/>
          </w:tcPr>
          <w:p w:rsidR="001E7FB7" w:rsidRPr="001E7FB7" w:rsidRDefault="001E7FB7" w:rsidP="009218A1">
            <w:pPr>
              <w:suppressAutoHyphens w:val="0"/>
              <w:rPr>
                <w:color w:val="000000"/>
                <w:sz w:val="16"/>
                <w:szCs w:val="16"/>
                <w:lang w:eastAsia="ru-RU"/>
              </w:rPr>
            </w:pPr>
          </w:p>
        </w:tc>
        <w:tc>
          <w:tcPr>
            <w:tcW w:w="230"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13"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272"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585"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60"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c>
          <w:tcPr>
            <w:tcW w:w="638" w:type="pct"/>
            <w:shd w:val="clear" w:color="auto" w:fill="auto"/>
            <w:tcMar>
              <w:top w:w="0" w:type="dxa"/>
              <w:left w:w="108" w:type="dxa"/>
              <w:bottom w:w="0" w:type="dxa"/>
              <w:right w:w="108" w:type="dxa"/>
            </w:tcMar>
            <w:vAlign w:val="bottom"/>
          </w:tcPr>
          <w:p w:rsidR="001E7FB7" w:rsidRPr="001E7FB7" w:rsidRDefault="001E7FB7" w:rsidP="009218A1">
            <w:pPr>
              <w:suppressAutoHyphens w:val="0"/>
              <w:rPr>
                <w:rFonts w:cs="Calibri"/>
                <w:color w:val="000000"/>
                <w:sz w:val="16"/>
                <w:szCs w:val="16"/>
                <w:lang w:eastAsia="ru-RU"/>
              </w:rPr>
            </w:pPr>
          </w:p>
        </w:tc>
      </w:tr>
    </w:tbl>
    <w:p w:rsidR="00A27BFB" w:rsidRPr="00A27BFB" w:rsidRDefault="00A27BFB" w:rsidP="00A27BFB">
      <w:pPr>
        <w:pStyle w:val="a3"/>
        <w:jc w:val="center"/>
        <w:rPr>
          <w:b/>
          <w:sz w:val="16"/>
          <w:szCs w:val="16"/>
        </w:rPr>
      </w:pPr>
      <w:r w:rsidRPr="00A27BFB">
        <w:rPr>
          <w:b/>
          <w:sz w:val="16"/>
          <w:szCs w:val="16"/>
        </w:rPr>
        <w:t>РЕШЕНИЕ</w:t>
      </w:r>
    </w:p>
    <w:p w:rsidR="00A27BFB" w:rsidRPr="00A27BFB" w:rsidRDefault="00A27BFB" w:rsidP="00A27BFB">
      <w:pPr>
        <w:pStyle w:val="a3"/>
        <w:jc w:val="center"/>
        <w:rPr>
          <w:sz w:val="16"/>
          <w:szCs w:val="16"/>
        </w:rPr>
      </w:pPr>
    </w:p>
    <w:p w:rsidR="00A27BFB" w:rsidRPr="00A27BFB" w:rsidRDefault="00A27BFB" w:rsidP="00A27BFB">
      <w:pPr>
        <w:pStyle w:val="a3"/>
        <w:rPr>
          <w:sz w:val="16"/>
          <w:szCs w:val="16"/>
        </w:rPr>
      </w:pPr>
      <w:r w:rsidRPr="00A27BFB">
        <w:rPr>
          <w:sz w:val="16"/>
          <w:szCs w:val="16"/>
        </w:rPr>
        <w:t xml:space="preserve">от 25.02.2025  № 235                                                                                                                                                                                                                                                                                                                                       </w:t>
      </w:r>
    </w:p>
    <w:p w:rsidR="00A27BFB" w:rsidRPr="00A27BFB" w:rsidRDefault="00A27BFB" w:rsidP="00A27BFB">
      <w:pPr>
        <w:pStyle w:val="a3"/>
        <w:rPr>
          <w:sz w:val="16"/>
          <w:szCs w:val="16"/>
        </w:rPr>
      </w:pPr>
      <w:proofErr w:type="spellStart"/>
      <w:r w:rsidRPr="00A27BFB">
        <w:rPr>
          <w:sz w:val="16"/>
          <w:szCs w:val="16"/>
        </w:rPr>
        <w:t>д.Костково</w:t>
      </w:r>
      <w:proofErr w:type="spellEnd"/>
    </w:p>
    <w:p w:rsidR="00A27BFB" w:rsidRPr="00A27BFB" w:rsidRDefault="00A27BFB" w:rsidP="00A27BFB">
      <w:pPr>
        <w:pStyle w:val="a3"/>
        <w:jc w:val="center"/>
        <w:rPr>
          <w:sz w:val="16"/>
          <w:szCs w:val="16"/>
        </w:rPr>
      </w:pPr>
    </w:p>
    <w:tbl>
      <w:tblPr>
        <w:tblW w:w="9855" w:type="dxa"/>
        <w:tblInd w:w="-108" w:type="dxa"/>
        <w:tblLayout w:type="fixed"/>
        <w:tblLook w:val="04A0"/>
      </w:tblPr>
      <w:tblGrid>
        <w:gridCol w:w="9855"/>
      </w:tblGrid>
      <w:tr w:rsidR="00A27BFB" w:rsidRPr="00A27BFB" w:rsidTr="00A27BFB">
        <w:trPr>
          <w:trHeight w:val="427"/>
        </w:trPr>
        <w:tc>
          <w:tcPr>
            <w:tcW w:w="9848" w:type="dxa"/>
          </w:tcPr>
          <w:p w:rsidR="00A27BFB" w:rsidRPr="00A27BFB" w:rsidRDefault="00A27BFB">
            <w:pPr>
              <w:pStyle w:val="a3"/>
              <w:jc w:val="center"/>
              <w:rPr>
                <w:b/>
                <w:sz w:val="16"/>
                <w:szCs w:val="16"/>
              </w:rPr>
            </w:pPr>
            <w:r w:rsidRPr="00A27BFB">
              <w:rPr>
                <w:rFonts w:eastAsia="Arial"/>
                <w:b/>
                <w:bCs/>
                <w:sz w:val="16"/>
                <w:szCs w:val="16"/>
                <w:lang w:eastAsia="ar-SA"/>
              </w:rPr>
              <w:t xml:space="preserve">О рассмотрении  проекта о внесении изменений в муниципальную        программу </w:t>
            </w:r>
            <w:r w:rsidRPr="00A27BFB">
              <w:rPr>
                <w:b/>
                <w:sz w:val="16"/>
                <w:szCs w:val="16"/>
              </w:rPr>
              <w:t xml:space="preserve">«Благоустройство  территории </w:t>
            </w:r>
            <w:proofErr w:type="spellStart"/>
            <w:r w:rsidRPr="00A27BFB">
              <w:rPr>
                <w:b/>
                <w:sz w:val="16"/>
                <w:szCs w:val="16"/>
              </w:rPr>
              <w:t>Костковского</w:t>
            </w:r>
            <w:proofErr w:type="spellEnd"/>
            <w:r w:rsidRPr="00A27BFB">
              <w:rPr>
                <w:b/>
                <w:sz w:val="16"/>
                <w:szCs w:val="16"/>
              </w:rPr>
              <w:t xml:space="preserve"> сельского </w:t>
            </w:r>
          </w:p>
          <w:p w:rsidR="00A27BFB" w:rsidRPr="00A27BFB" w:rsidRDefault="00A27BFB">
            <w:pPr>
              <w:pStyle w:val="a3"/>
              <w:jc w:val="center"/>
              <w:rPr>
                <w:b/>
                <w:sz w:val="16"/>
                <w:szCs w:val="16"/>
              </w:rPr>
            </w:pPr>
            <w:r w:rsidRPr="00A27BFB">
              <w:rPr>
                <w:b/>
                <w:sz w:val="16"/>
                <w:szCs w:val="16"/>
              </w:rPr>
              <w:t>поселения в 2025-2027 годах»</w:t>
            </w:r>
          </w:p>
          <w:p w:rsidR="00A27BFB" w:rsidRPr="00A27BFB" w:rsidRDefault="00A27BFB">
            <w:pPr>
              <w:pStyle w:val="a3"/>
              <w:jc w:val="center"/>
              <w:rPr>
                <w:rFonts w:eastAsia="Arial"/>
                <w:b/>
                <w:bCs/>
                <w:sz w:val="16"/>
                <w:szCs w:val="16"/>
                <w:lang w:eastAsia="ar-SA"/>
              </w:rPr>
            </w:pPr>
          </w:p>
        </w:tc>
      </w:tr>
    </w:tbl>
    <w:p w:rsidR="00A27BFB" w:rsidRPr="00A27BFB" w:rsidRDefault="00A27BFB" w:rsidP="00A27BFB">
      <w:pPr>
        <w:pStyle w:val="a3"/>
        <w:jc w:val="center"/>
        <w:rPr>
          <w:rFonts w:eastAsia="Arial"/>
          <w:bCs/>
          <w:sz w:val="16"/>
          <w:szCs w:val="16"/>
          <w:lang w:eastAsia="ar-SA"/>
        </w:rPr>
      </w:pPr>
    </w:p>
    <w:p w:rsidR="00A27BFB" w:rsidRPr="00A27BFB" w:rsidRDefault="00A27BFB" w:rsidP="00A27BFB">
      <w:pPr>
        <w:pStyle w:val="a3"/>
        <w:jc w:val="both"/>
        <w:rPr>
          <w:rFonts w:eastAsia="Times New Roman"/>
          <w:sz w:val="16"/>
          <w:szCs w:val="16"/>
          <w:lang w:eastAsia="ru-RU"/>
        </w:rPr>
      </w:pPr>
      <w:r w:rsidRPr="00A27BFB">
        <w:rPr>
          <w:rFonts w:eastAsia="Lucida Sans Unicode"/>
          <w:sz w:val="16"/>
          <w:szCs w:val="16"/>
          <w:lang w:bidi="hi-IN"/>
        </w:rPr>
        <w:t xml:space="preserve">            В соответствии Федеральным законом от 6 октября 2003 года № 131-ФЗ «Об общих принципах организации местного самоуправления в Российской    Федерации»</w:t>
      </w:r>
      <w:r w:rsidRPr="00A27BFB">
        <w:rPr>
          <w:sz w:val="16"/>
          <w:szCs w:val="16"/>
        </w:rPr>
        <w:t xml:space="preserve">, </w:t>
      </w:r>
      <w:r w:rsidRPr="00A27BFB">
        <w:rPr>
          <w:bCs/>
          <w:sz w:val="16"/>
          <w:szCs w:val="16"/>
        </w:rPr>
        <w:t xml:space="preserve">Уставом </w:t>
      </w:r>
      <w:proofErr w:type="spellStart"/>
      <w:r w:rsidRPr="00A27BFB">
        <w:rPr>
          <w:bCs/>
          <w:sz w:val="16"/>
          <w:szCs w:val="16"/>
        </w:rPr>
        <w:t>Костковского</w:t>
      </w:r>
      <w:proofErr w:type="spellEnd"/>
      <w:r w:rsidRPr="00A27BFB">
        <w:rPr>
          <w:bCs/>
          <w:sz w:val="16"/>
          <w:szCs w:val="16"/>
        </w:rPr>
        <w:t xml:space="preserve">  сельского поселения, Совет депутатов          </w:t>
      </w:r>
      <w:proofErr w:type="spellStart"/>
      <w:r w:rsidRPr="00A27BFB">
        <w:rPr>
          <w:bCs/>
          <w:sz w:val="16"/>
          <w:szCs w:val="16"/>
        </w:rPr>
        <w:t>Костковского</w:t>
      </w:r>
      <w:proofErr w:type="spellEnd"/>
      <w:r w:rsidRPr="00A27BFB">
        <w:rPr>
          <w:bCs/>
          <w:sz w:val="16"/>
          <w:szCs w:val="16"/>
        </w:rPr>
        <w:t xml:space="preserve"> сельского поселения</w:t>
      </w:r>
    </w:p>
    <w:p w:rsidR="00A27BFB" w:rsidRPr="00A27BFB" w:rsidRDefault="00A27BFB" w:rsidP="00A27BFB">
      <w:pPr>
        <w:pStyle w:val="a3"/>
        <w:jc w:val="both"/>
        <w:rPr>
          <w:b/>
          <w:bCs/>
          <w:sz w:val="16"/>
          <w:szCs w:val="16"/>
        </w:rPr>
      </w:pPr>
      <w:r w:rsidRPr="00A27BFB">
        <w:rPr>
          <w:b/>
          <w:bCs/>
          <w:sz w:val="16"/>
          <w:szCs w:val="16"/>
        </w:rPr>
        <w:t>РЕШИЛ:</w:t>
      </w:r>
    </w:p>
    <w:p w:rsidR="00A27BFB" w:rsidRPr="00A27BFB" w:rsidRDefault="00A27BFB" w:rsidP="00A27BFB">
      <w:pPr>
        <w:pStyle w:val="a3"/>
        <w:jc w:val="both"/>
        <w:rPr>
          <w:sz w:val="16"/>
          <w:szCs w:val="16"/>
        </w:rPr>
      </w:pPr>
      <w:r w:rsidRPr="00A27BFB">
        <w:rPr>
          <w:bCs/>
          <w:sz w:val="16"/>
          <w:szCs w:val="16"/>
        </w:rPr>
        <w:t xml:space="preserve">1. Рекомендовать принять проект о внесении изменений в муниципальную     программу </w:t>
      </w:r>
      <w:r w:rsidRPr="00A27BFB">
        <w:rPr>
          <w:sz w:val="16"/>
          <w:szCs w:val="16"/>
        </w:rPr>
        <w:t xml:space="preserve">«Благоустройство территории </w:t>
      </w:r>
      <w:proofErr w:type="spellStart"/>
      <w:r w:rsidRPr="00A27BFB">
        <w:rPr>
          <w:sz w:val="16"/>
          <w:szCs w:val="16"/>
        </w:rPr>
        <w:t>Костковского</w:t>
      </w:r>
      <w:proofErr w:type="spellEnd"/>
      <w:r w:rsidRPr="00A27BFB">
        <w:rPr>
          <w:sz w:val="16"/>
          <w:szCs w:val="16"/>
        </w:rPr>
        <w:t xml:space="preserve"> сельского поселения в 2025-2027 годах».</w:t>
      </w:r>
    </w:p>
    <w:p w:rsidR="00A27BFB" w:rsidRPr="00A27BFB" w:rsidRDefault="00A27BFB" w:rsidP="00A27BFB">
      <w:pPr>
        <w:pStyle w:val="a3"/>
        <w:jc w:val="both"/>
        <w:rPr>
          <w:bCs/>
          <w:sz w:val="16"/>
          <w:szCs w:val="16"/>
        </w:rPr>
      </w:pPr>
      <w:r w:rsidRPr="00A27BFB">
        <w:rPr>
          <w:bCs/>
          <w:sz w:val="16"/>
          <w:szCs w:val="16"/>
        </w:rPr>
        <w:t>2. Решение вступает в силу с момента опубликования.</w:t>
      </w:r>
    </w:p>
    <w:p w:rsidR="00A27BFB" w:rsidRPr="00A27BFB" w:rsidRDefault="00A27BFB" w:rsidP="00A27BFB">
      <w:pPr>
        <w:pStyle w:val="a3"/>
        <w:jc w:val="both"/>
        <w:rPr>
          <w:bCs/>
          <w:sz w:val="16"/>
          <w:szCs w:val="16"/>
        </w:rPr>
      </w:pPr>
      <w:r w:rsidRPr="00A27BFB">
        <w:rPr>
          <w:bCs/>
          <w:sz w:val="16"/>
          <w:szCs w:val="16"/>
        </w:rPr>
        <w:t>3. Опубликовать настоящее решение в информационном бюллетене                 «</w:t>
      </w:r>
      <w:proofErr w:type="spellStart"/>
      <w:r w:rsidRPr="00A27BFB">
        <w:rPr>
          <w:bCs/>
          <w:sz w:val="16"/>
          <w:szCs w:val="16"/>
        </w:rPr>
        <w:t>Костковский</w:t>
      </w:r>
      <w:proofErr w:type="spellEnd"/>
      <w:r w:rsidRPr="00A27BFB">
        <w:rPr>
          <w:bCs/>
          <w:sz w:val="16"/>
          <w:szCs w:val="16"/>
        </w:rPr>
        <w:t xml:space="preserve"> вестник» и разместить на официальном сайте Администрации   </w:t>
      </w:r>
      <w:proofErr w:type="spellStart"/>
      <w:r w:rsidRPr="00A27BFB">
        <w:rPr>
          <w:bCs/>
          <w:sz w:val="16"/>
          <w:szCs w:val="16"/>
        </w:rPr>
        <w:t>Костковского</w:t>
      </w:r>
      <w:proofErr w:type="spellEnd"/>
      <w:r w:rsidRPr="00A27BFB">
        <w:rPr>
          <w:bCs/>
          <w:sz w:val="16"/>
          <w:szCs w:val="16"/>
        </w:rPr>
        <w:t xml:space="preserve"> сельского поселения в информационно-телекоммуникационной   сети «Интернет».</w:t>
      </w:r>
    </w:p>
    <w:p w:rsidR="00A27BFB" w:rsidRPr="00A27BFB" w:rsidRDefault="00A27BFB" w:rsidP="00A27BFB">
      <w:pPr>
        <w:pStyle w:val="a3"/>
        <w:jc w:val="both"/>
        <w:rPr>
          <w:bCs/>
          <w:sz w:val="16"/>
          <w:szCs w:val="16"/>
        </w:rPr>
      </w:pPr>
    </w:p>
    <w:p w:rsidR="00A27BFB" w:rsidRPr="00A27BFB" w:rsidRDefault="00A27BFB" w:rsidP="00A27BFB">
      <w:pPr>
        <w:pStyle w:val="a3"/>
        <w:jc w:val="both"/>
        <w:rPr>
          <w:bCs/>
          <w:sz w:val="16"/>
          <w:szCs w:val="16"/>
        </w:rPr>
      </w:pPr>
    </w:p>
    <w:p w:rsidR="00A27BFB" w:rsidRPr="00A27BFB" w:rsidRDefault="00A27BFB" w:rsidP="00A27BFB">
      <w:pPr>
        <w:pStyle w:val="a3"/>
        <w:jc w:val="both"/>
        <w:rPr>
          <w:b/>
          <w:sz w:val="16"/>
          <w:szCs w:val="16"/>
        </w:rPr>
      </w:pPr>
      <w:r w:rsidRPr="00A27BFB">
        <w:rPr>
          <w:b/>
          <w:sz w:val="16"/>
          <w:szCs w:val="16"/>
        </w:rPr>
        <w:t xml:space="preserve">Глава </w:t>
      </w:r>
      <w:proofErr w:type="spellStart"/>
      <w:r w:rsidRPr="00A27BFB">
        <w:rPr>
          <w:b/>
          <w:sz w:val="16"/>
          <w:szCs w:val="16"/>
        </w:rPr>
        <w:t>Костковского</w:t>
      </w:r>
      <w:proofErr w:type="spellEnd"/>
    </w:p>
    <w:p w:rsidR="00A27BFB" w:rsidRPr="00A27BFB" w:rsidRDefault="00A27BFB" w:rsidP="00A27BFB">
      <w:pPr>
        <w:pStyle w:val="a3"/>
        <w:jc w:val="both"/>
        <w:rPr>
          <w:b/>
          <w:sz w:val="16"/>
          <w:szCs w:val="16"/>
        </w:rPr>
      </w:pPr>
      <w:r w:rsidRPr="00A27BFB">
        <w:rPr>
          <w:b/>
          <w:sz w:val="16"/>
          <w:szCs w:val="16"/>
        </w:rPr>
        <w:t>сельского поселения                                                                      Н.А. Бондаренко</w:t>
      </w:r>
    </w:p>
    <w:p w:rsidR="00A27BFB" w:rsidRPr="00A27BFB" w:rsidRDefault="00A27BFB" w:rsidP="00A27BFB">
      <w:pPr>
        <w:spacing w:line="240" w:lineRule="exact"/>
        <w:jc w:val="right"/>
        <w:rPr>
          <w:b/>
          <w:sz w:val="16"/>
          <w:szCs w:val="16"/>
        </w:rPr>
      </w:pPr>
      <w:r w:rsidRPr="00A27BFB">
        <w:rPr>
          <w:b/>
          <w:sz w:val="16"/>
          <w:szCs w:val="16"/>
        </w:rPr>
        <w:t>проект</w:t>
      </w:r>
    </w:p>
    <w:p w:rsidR="00A27BFB" w:rsidRPr="00A27BFB" w:rsidRDefault="00A27BFB" w:rsidP="00A27BFB">
      <w:pPr>
        <w:spacing w:line="240" w:lineRule="exact"/>
        <w:jc w:val="center"/>
        <w:rPr>
          <w:b/>
          <w:sz w:val="16"/>
          <w:szCs w:val="16"/>
        </w:rPr>
      </w:pPr>
    </w:p>
    <w:p w:rsidR="00A27BFB" w:rsidRPr="00A27BFB" w:rsidRDefault="00A27BFB" w:rsidP="00A27BFB">
      <w:pPr>
        <w:spacing w:line="240" w:lineRule="exact"/>
        <w:jc w:val="center"/>
        <w:rPr>
          <w:sz w:val="16"/>
          <w:szCs w:val="16"/>
        </w:rPr>
      </w:pPr>
      <w:r w:rsidRPr="00A27BFB">
        <w:rPr>
          <w:b/>
          <w:sz w:val="16"/>
          <w:szCs w:val="16"/>
        </w:rPr>
        <w:t>Российская Федерация</w:t>
      </w:r>
    </w:p>
    <w:p w:rsidR="00A27BFB" w:rsidRPr="00A27BFB" w:rsidRDefault="00A27BFB" w:rsidP="00A27BFB">
      <w:pPr>
        <w:spacing w:line="360" w:lineRule="auto"/>
        <w:jc w:val="center"/>
        <w:rPr>
          <w:sz w:val="16"/>
          <w:szCs w:val="16"/>
        </w:rPr>
      </w:pPr>
      <w:r w:rsidRPr="00A27BFB">
        <w:rPr>
          <w:b/>
          <w:sz w:val="16"/>
          <w:szCs w:val="16"/>
        </w:rPr>
        <w:t xml:space="preserve">Новгородская область Валдайский район   </w:t>
      </w:r>
    </w:p>
    <w:p w:rsidR="00A27BFB" w:rsidRPr="00A27BFB" w:rsidRDefault="00A27BFB" w:rsidP="00A27BFB">
      <w:pPr>
        <w:spacing w:line="360" w:lineRule="auto"/>
        <w:ind w:left="709" w:hanging="426"/>
        <w:rPr>
          <w:sz w:val="16"/>
          <w:szCs w:val="16"/>
        </w:rPr>
      </w:pPr>
      <w:r w:rsidRPr="00A27BFB">
        <w:rPr>
          <w:b/>
          <w:sz w:val="16"/>
          <w:szCs w:val="16"/>
        </w:rPr>
        <w:lastRenderedPageBreak/>
        <w:t xml:space="preserve">АДМИНИСТРАЦИЯ КОСТКОВСКОГО СЕЛЬСКОГО ПОСЕЛЕНИЯ      </w:t>
      </w:r>
    </w:p>
    <w:p w:rsidR="00A27BFB" w:rsidRPr="00A27BFB" w:rsidRDefault="00A27BFB" w:rsidP="00A27BFB">
      <w:pPr>
        <w:spacing w:line="480" w:lineRule="auto"/>
        <w:jc w:val="center"/>
        <w:rPr>
          <w:sz w:val="16"/>
          <w:szCs w:val="16"/>
        </w:rPr>
      </w:pPr>
      <w:r w:rsidRPr="00A27BFB">
        <w:rPr>
          <w:b/>
          <w:sz w:val="16"/>
          <w:szCs w:val="16"/>
        </w:rPr>
        <w:t xml:space="preserve">П О С Т А Н О В Л Е Н И Е </w:t>
      </w:r>
    </w:p>
    <w:p w:rsidR="00A27BFB" w:rsidRPr="00A27BFB" w:rsidRDefault="00A27BFB" w:rsidP="00A27BFB">
      <w:pPr>
        <w:jc w:val="both"/>
        <w:rPr>
          <w:sz w:val="16"/>
          <w:szCs w:val="16"/>
        </w:rPr>
      </w:pPr>
      <w:r w:rsidRPr="00A27BFB">
        <w:rPr>
          <w:sz w:val="16"/>
          <w:szCs w:val="16"/>
        </w:rPr>
        <w:t xml:space="preserve">от  __.__.2025 № ___                                                                                                                                                                                                                                              </w:t>
      </w:r>
    </w:p>
    <w:p w:rsidR="00A27BFB" w:rsidRPr="00A27BFB" w:rsidRDefault="00A27BFB" w:rsidP="00A27BFB">
      <w:pPr>
        <w:jc w:val="both"/>
        <w:rPr>
          <w:sz w:val="16"/>
          <w:szCs w:val="16"/>
        </w:rPr>
      </w:pPr>
      <w:r w:rsidRPr="00A27BFB">
        <w:rPr>
          <w:sz w:val="16"/>
          <w:szCs w:val="16"/>
        </w:rPr>
        <w:t xml:space="preserve">д. </w:t>
      </w:r>
      <w:proofErr w:type="spellStart"/>
      <w:r w:rsidRPr="00A27BFB">
        <w:rPr>
          <w:sz w:val="16"/>
          <w:szCs w:val="16"/>
        </w:rPr>
        <w:t>Костково</w:t>
      </w:r>
      <w:proofErr w:type="spellEnd"/>
    </w:p>
    <w:p w:rsidR="00A27BFB" w:rsidRPr="00A27BFB" w:rsidRDefault="00A27BFB" w:rsidP="00A27BFB">
      <w:pPr>
        <w:tabs>
          <w:tab w:val="left" w:pos="3560"/>
        </w:tabs>
        <w:spacing w:line="240" w:lineRule="exact"/>
        <w:rPr>
          <w:b/>
          <w:sz w:val="16"/>
          <w:szCs w:val="16"/>
        </w:rPr>
      </w:pPr>
    </w:p>
    <w:p w:rsidR="00A27BFB" w:rsidRPr="00A27BFB" w:rsidRDefault="00A27BFB" w:rsidP="00A27BFB">
      <w:pPr>
        <w:tabs>
          <w:tab w:val="left" w:pos="3560"/>
        </w:tabs>
        <w:spacing w:line="240" w:lineRule="exact"/>
        <w:ind w:right="4815"/>
        <w:jc w:val="both"/>
        <w:rPr>
          <w:sz w:val="16"/>
          <w:szCs w:val="16"/>
        </w:rPr>
      </w:pPr>
      <w:r w:rsidRPr="00A27BFB">
        <w:rPr>
          <w:b/>
          <w:sz w:val="16"/>
          <w:szCs w:val="16"/>
        </w:rPr>
        <w:t xml:space="preserve">О внесении изменений  в муниципальную программу «Благоустройство территории </w:t>
      </w:r>
      <w:proofErr w:type="spellStart"/>
      <w:r w:rsidRPr="00A27BFB">
        <w:rPr>
          <w:b/>
          <w:sz w:val="16"/>
          <w:szCs w:val="16"/>
        </w:rPr>
        <w:t>Костковского</w:t>
      </w:r>
      <w:proofErr w:type="spellEnd"/>
      <w:r w:rsidRPr="00A27BFB">
        <w:rPr>
          <w:b/>
          <w:sz w:val="16"/>
          <w:szCs w:val="16"/>
        </w:rPr>
        <w:t xml:space="preserve"> сельского поселения в 2025-2027 годах»</w:t>
      </w:r>
    </w:p>
    <w:p w:rsidR="00A27BFB" w:rsidRPr="00A27BFB" w:rsidRDefault="00A27BFB" w:rsidP="00A27BFB">
      <w:pPr>
        <w:tabs>
          <w:tab w:val="left" w:pos="3560"/>
        </w:tabs>
        <w:jc w:val="center"/>
        <w:rPr>
          <w:b/>
          <w:sz w:val="16"/>
          <w:szCs w:val="16"/>
        </w:rPr>
      </w:pPr>
    </w:p>
    <w:p w:rsidR="00A27BFB" w:rsidRPr="00A27BFB" w:rsidRDefault="00A27BFB" w:rsidP="00A27BFB">
      <w:pPr>
        <w:pStyle w:val="1ff0"/>
        <w:spacing w:before="0" w:after="0"/>
        <w:jc w:val="both"/>
        <w:rPr>
          <w:b/>
          <w:color w:val="000000"/>
          <w:sz w:val="16"/>
          <w:szCs w:val="16"/>
        </w:rPr>
      </w:pPr>
      <w:r w:rsidRPr="00A27BFB">
        <w:rPr>
          <w:sz w:val="16"/>
          <w:szCs w:val="16"/>
        </w:rPr>
        <w:tab/>
        <w:t xml:space="preserve">В соответствии со статьей 179.4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от 16.05.2022 № 74   "</w:t>
      </w:r>
      <w:r w:rsidRPr="00A27BFB">
        <w:rPr>
          <w:rStyle w:val="aff3"/>
          <w:b w:val="0"/>
          <w:color w:val="000000"/>
          <w:sz w:val="16"/>
          <w:szCs w:val="16"/>
        </w:rPr>
        <w:t>Об утверждении Порядка</w:t>
      </w:r>
      <w:r w:rsidRPr="00A27BFB">
        <w:rPr>
          <w:b/>
          <w:color w:val="000000"/>
          <w:sz w:val="16"/>
          <w:szCs w:val="16"/>
        </w:rPr>
        <w:t xml:space="preserve"> </w:t>
      </w:r>
      <w:r w:rsidRPr="00A27BFB">
        <w:rPr>
          <w:rStyle w:val="aff3"/>
          <w:b w:val="0"/>
          <w:color w:val="000000"/>
          <w:sz w:val="16"/>
          <w:szCs w:val="16"/>
        </w:rPr>
        <w:t>принятия решений о разработке</w:t>
      </w:r>
      <w:r w:rsidRPr="00A27BFB">
        <w:rPr>
          <w:b/>
          <w:color w:val="000000"/>
          <w:sz w:val="16"/>
          <w:szCs w:val="16"/>
        </w:rPr>
        <w:t xml:space="preserve">  </w:t>
      </w:r>
      <w:r w:rsidRPr="00A27BFB">
        <w:rPr>
          <w:rStyle w:val="aff3"/>
          <w:b w:val="0"/>
          <w:color w:val="000000"/>
          <w:sz w:val="16"/>
          <w:szCs w:val="16"/>
        </w:rPr>
        <w:t>муниципальных программ</w:t>
      </w:r>
      <w:r w:rsidRPr="00A27BFB">
        <w:rPr>
          <w:b/>
          <w:color w:val="000000"/>
          <w:sz w:val="16"/>
          <w:szCs w:val="16"/>
        </w:rPr>
        <w:t xml:space="preserve"> </w:t>
      </w:r>
      <w:proofErr w:type="spellStart"/>
      <w:r w:rsidRPr="00A27BFB">
        <w:rPr>
          <w:rStyle w:val="aff3"/>
          <w:b w:val="0"/>
          <w:color w:val="000000"/>
          <w:sz w:val="16"/>
          <w:szCs w:val="16"/>
        </w:rPr>
        <w:t>Костковского</w:t>
      </w:r>
      <w:proofErr w:type="spellEnd"/>
      <w:r w:rsidRPr="00A27BFB">
        <w:rPr>
          <w:rStyle w:val="aff3"/>
          <w:b w:val="0"/>
          <w:color w:val="000000"/>
          <w:sz w:val="16"/>
          <w:szCs w:val="16"/>
        </w:rPr>
        <w:t xml:space="preserve"> сельского</w:t>
      </w:r>
      <w:r w:rsidRPr="00A27BFB">
        <w:rPr>
          <w:b/>
          <w:color w:val="000000"/>
          <w:sz w:val="16"/>
          <w:szCs w:val="16"/>
        </w:rPr>
        <w:t xml:space="preserve"> </w:t>
      </w:r>
      <w:r w:rsidRPr="00A27BFB">
        <w:rPr>
          <w:rStyle w:val="aff3"/>
          <w:b w:val="0"/>
          <w:color w:val="000000"/>
          <w:sz w:val="16"/>
          <w:szCs w:val="16"/>
        </w:rPr>
        <w:t>поселения, их формирования,</w:t>
      </w:r>
      <w:r w:rsidRPr="00A27BFB">
        <w:rPr>
          <w:b/>
          <w:color w:val="000000"/>
          <w:sz w:val="16"/>
          <w:szCs w:val="16"/>
        </w:rPr>
        <w:t xml:space="preserve"> </w:t>
      </w:r>
      <w:r w:rsidRPr="00A27BFB">
        <w:rPr>
          <w:rStyle w:val="aff3"/>
          <w:b w:val="0"/>
          <w:color w:val="000000"/>
          <w:sz w:val="16"/>
          <w:szCs w:val="16"/>
        </w:rPr>
        <w:t>реализации и проведения оценки</w:t>
      </w:r>
      <w:r w:rsidRPr="00A27BFB">
        <w:rPr>
          <w:b/>
          <w:color w:val="000000"/>
          <w:sz w:val="16"/>
          <w:szCs w:val="16"/>
        </w:rPr>
        <w:t xml:space="preserve"> </w:t>
      </w:r>
      <w:r w:rsidRPr="00A27BFB">
        <w:rPr>
          <w:rStyle w:val="aff3"/>
          <w:b w:val="0"/>
          <w:color w:val="000000"/>
          <w:sz w:val="16"/>
          <w:szCs w:val="16"/>
        </w:rPr>
        <w:t>эффективности</w:t>
      </w:r>
      <w:r w:rsidRPr="00A27BFB">
        <w:rPr>
          <w:b/>
          <w:sz w:val="16"/>
          <w:szCs w:val="16"/>
        </w:rPr>
        <w:t>"</w:t>
      </w:r>
      <w:r w:rsidRPr="00A27BFB">
        <w:rPr>
          <w:sz w:val="16"/>
          <w:szCs w:val="16"/>
        </w:rPr>
        <w:t xml:space="preserve"> 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 </w:t>
      </w:r>
    </w:p>
    <w:p w:rsidR="00A27BFB" w:rsidRPr="00A27BFB" w:rsidRDefault="00A27BFB" w:rsidP="00A27BFB">
      <w:pPr>
        <w:autoSpaceDE w:val="0"/>
        <w:jc w:val="both"/>
        <w:rPr>
          <w:b/>
          <w:sz w:val="16"/>
          <w:szCs w:val="16"/>
        </w:rPr>
      </w:pPr>
      <w:r w:rsidRPr="00A27BFB">
        <w:rPr>
          <w:b/>
          <w:sz w:val="16"/>
          <w:szCs w:val="16"/>
        </w:rPr>
        <w:t>ПОСТАНОВЛЯЕТ:</w:t>
      </w:r>
    </w:p>
    <w:p w:rsidR="00A27BFB" w:rsidRPr="00A27BFB" w:rsidRDefault="00A27BFB" w:rsidP="00A27BFB">
      <w:pPr>
        <w:autoSpaceDE w:val="0"/>
        <w:ind w:firstLine="720"/>
        <w:jc w:val="both"/>
        <w:rPr>
          <w:sz w:val="16"/>
          <w:szCs w:val="16"/>
        </w:rPr>
      </w:pPr>
      <w:r w:rsidRPr="00A27BFB">
        <w:rPr>
          <w:sz w:val="16"/>
          <w:szCs w:val="16"/>
        </w:rPr>
        <w:t xml:space="preserve">1. Внести изменение в муниципальную программу «Благоустройство     территории </w:t>
      </w:r>
      <w:proofErr w:type="spellStart"/>
      <w:r w:rsidRPr="00A27BFB">
        <w:rPr>
          <w:sz w:val="16"/>
          <w:szCs w:val="16"/>
        </w:rPr>
        <w:t>Костковского</w:t>
      </w:r>
      <w:proofErr w:type="spellEnd"/>
      <w:r w:rsidRPr="00A27BFB">
        <w:rPr>
          <w:sz w:val="16"/>
          <w:szCs w:val="16"/>
        </w:rPr>
        <w:t xml:space="preserve"> сельского поселения в 2025-2027 годах»,               утвержденную постановлением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от 16.12.2024 № 331, изложив ее в прилагаемой редакции.</w:t>
      </w:r>
    </w:p>
    <w:p w:rsidR="00A27BFB" w:rsidRPr="00A27BFB" w:rsidRDefault="00A27BFB" w:rsidP="00A27BFB">
      <w:pPr>
        <w:autoSpaceDE w:val="0"/>
        <w:jc w:val="both"/>
        <w:rPr>
          <w:sz w:val="16"/>
          <w:szCs w:val="16"/>
        </w:rPr>
      </w:pPr>
      <w:r w:rsidRPr="00A27BFB">
        <w:rPr>
          <w:sz w:val="16"/>
          <w:szCs w:val="16"/>
        </w:rPr>
        <w:tab/>
        <w:t>2. Опубликовать настоящее постановление в информационном бюллетене «</w:t>
      </w:r>
      <w:proofErr w:type="spellStart"/>
      <w:r w:rsidRPr="00A27BFB">
        <w:rPr>
          <w:sz w:val="16"/>
          <w:szCs w:val="16"/>
        </w:rPr>
        <w:t>Костковский</w:t>
      </w:r>
      <w:proofErr w:type="spellEnd"/>
      <w:r w:rsidRPr="00A27BFB">
        <w:rPr>
          <w:sz w:val="16"/>
          <w:szCs w:val="16"/>
        </w:rPr>
        <w:t xml:space="preserve"> вестник» и на официальном сайте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в информационно-телекоммуникационной сети «Интернет».</w:t>
      </w:r>
    </w:p>
    <w:p w:rsidR="00A27BFB" w:rsidRPr="00A27BFB" w:rsidRDefault="00A27BFB" w:rsidP="00A27BFB">
      <w:pPr>
        <w:autoSpaceDE w:val="0"/>
        <w:ind w:firstLine="720"/>
        <w:jc w:val="both"/>
        <w:rPr>
          <w:sz w:val="16"/>
          <w:szCs w:val="16"/>
        </w:rPr>
      </w:pPr>
    </w:p>
    <w:p w:rsidR="00A27BFB" w:rsidRPr="00A27BFB" w:rsidRDefault="00A27BFB" w:rsidP="00A27BFB">
      <w:pPr>
        <w:spacing w:line="200" w:lineRule="atLeast"/>
        <w:rPr>
          <w:sz w:val="16"/>
          <w:szCs w:val="16"/>
        </w:rPr>
      </w:pPr>
    </w:p>
    <w:p w:rsidR="00A27BFB" w:rsidRPr="00A27BFB" w:rsidRDefault="00A27BFB" w:rsidP="00A27BFB">
      <w:pPr>
        <w:spacing w:line="240" w:lineRule="exact"/>
        <w:ind w:left="709" w:hanging="709"/>
        <w:rPr>
          <w:sz w:val="16"/>
          <w:szCs w:val="16"/>
        </w:rPr>
      </w:pPr>
      <w:r w:rsidRPr="00A27BFB">
        <w:rPr>
          <w:b/>
          <w:sz w:val="16"/>
          <w:szCs w:val="16"/>
        </w:rPr>
        <w:t xml:space="preserve">Глава </w:t>
      </w:r>
      <w:proofErr w:type="spellStart"/>
      <w:r w:rsidRPr="00A27BFB">
        <w:rPr>
          <w:b/>
          <w:sz w:val="16"/>
          <w:szCs w:val="16"/>
        </w:rPr>
        <w:t>Костковского</w:t>
      </w:r>
      <w:proofErr w:type="spellEnd"/>
    </w:p>
    <w:p w:rsidR="00A27BFB" w:rsidRPr="00A27BFB" w:rsidRDefault="00A27BFB" w:rsidP="00A27BFB">
      <w:pPr>
        <w:spacing w:line="240" w:lineRule="exact"/>
        <w:ind w:left="709" w:hanging="709"/>
        <w:rPr>
          <w:sz w:val="16"/>
          <w:szCs w:val="16"/>
        </w:rPr>
      </w:pPr>
      <w:r w:rsidRPr="00A27BFB">
        <w:rPr>
          <w:b/>
          <w:sz w:val="16"/>
          <w:szCs w:val="16"/>
        </w:rPr>
        <w:t>сельского поселения                                                                      Н.А. Бондаренко</w:t>
      </w:r>
    </w:p>
    <w:p w:rsidR="00A27BFB" w:rsidRPr="00A27BFB" w:rsidRDefault="00A27BFB" w:rsidP="00A27BFB">
      <w:pPr>
        <w:spacing w:line="240" w:lineRule="exact"/>
        <w:ind w:left="709" w:hanging="709"/>
        <w:rPr>
          <w:b/>
          <w:sz w:val="16"/>
          <w:szCs w:val="16"/>
        </w:rPr>
      </w:pPr>
    </w:p>
    <w:p w:rsidR="00A27BFB" w:rsidRDefault="00A27BFB" w:rsidP="00A27BFB">
      <w:pPr>
        <w:tabs>
          <w:tab w:val="left" w:pos="1005"/>
        </w:tabs>
        <w:jc w:val="both"/>
        <w:rPr>
          <w:sz w:val="16"/>
          <w:szCs w:val="16"/>
        </w:rPr>
      </w:pPr>
    </w:p>
    <w:p w:rsidR="00A27BFB" w:rsidRPr="00A27BFB" w:rsidRDefault="00A27BFB" w:rsidP="00A27BFB">
      <w:pPr>
        <w:tabs>
          <w:tab w:val="left" w:pos="1005"/>
        </w:tabs>
        <w:jc w:val="both"/>
        <w:rPr>
          <w:sz w:val="16"/>
          <w:szCs w:val="16"/>
        </w:rPr>
      </w:pPr>
    </w:p>
    <w:p w:rsidR="00A27BFB" w:rsidRPr="00A27BFB" w:rsidRDefault="00A27BFB" w:rsidP="00A27BFB">
      <w:pPr>
        <w:tabs>
          <w:tab w:val="left" w:pos="1005"/>
        </w:tabs>
        <w:jc w:val="both"/>
        <w:rPr>
          <w:sz w:val="16"/>
          <w:szCs w:val="16"/>
        </w:rPr>
      </w:pPr>
    </w:p>
    <w:p w:rsidR="00A27BFB" w:rsidRPr="00A27BFB" w:rsidRDefault="00A27BFB" w:rsidP="00A27BFB">
      <w:pPr>
        <w:tabs>
          <w:tab w:val="left" w:pos="1005"/>
        </w:tabs>
        <w:jc w:val="both"/>
        <w:rPr>
          <w:sz w:val="16"/>
          <w:szCs w:val="16"/>
        </w:rPr>
      </w:pPr>
    </w:p>
    <w:p w:rsidR="00A27BFB" w:rsidRPr="00A27BFB" w:rsidRDefault="00A27BFB" w:rsidP="00A27BFB">
      <w:pPr>
        <w:pStyle w:val="a3"/>
        <w:jc w:val="right"/>
        <w:rPr>
          <w:sz w:val="16"/>
          <w:szCs w:val="16"/>
        </w:rPr>
      </w:pPr>
      <w:r w:rsidRPr="00A27BFB">
        <w:rPr>
          <w:sz w:val="16"/>
          <w:szCs w:val="16"/>
        </w:rPr>
        <w:t>Утверждена</w:t>
      </w:r>
    </w:p>
    <w:p w:rsidR="00A27BFB" w:rsidRPr="00A27BFB" w:rsidRDefault="00A27BFB" w:rsidP="00A27BFB">
      <w:pPr>
        <w:pStyle w:val="a3"/>
        <w:jc w:val="right"/>
        <w:rPr>
          <w:sz w:val="16"/>
          <w:szCs w:val="16"/>
        </w:rPr>
      </w:pPr>
      <w:r w:rsidRPr="00A27BFB">
        <w:rPr>
          <w:sz w:val="16"/>
          <w:szCs w:val="16"/>
        </w:rPr>
        <w:tab/>
      </w:r>
      <w:r w:rsidRPr="00A27BFB">
        <w:rPr>
          <w:sz w:val="16"/>
          <w:szCs w:val="16"/>
        </w:rPr>
        <w:tab/>
      </w:r>
      <w:r w:rsidRPr="00A27BFB">
        <w:rPr>
          <w:sz w:val="16"/>
          <w:szCs w:val="16"/>
        </w:rPr>
        <w:tab/>
      </w:r>
      <w:r w:rsidRPr="00A27BFB">
        <w:rPr>
          <w:sz w:val="16"/>
          <w:szCs w:val="16"/>
        </w:rPr>
        <w:tab/>
      </w:r>
      <w:r w:rsidRPr="00A27BFB">
        <w:rPr>
          <w:sz w:val="16"/>
          <w:szCs w:val="16"/>
        </w:rPr>
        <w:tab/>
      </w:r>
      <w:r w:rsidRPr="00A27BFB">
        <w:rPr>
          <w:sz w:val="16"/>
          <w:szCs w:val="16"/>
        </w:rPr>
        <w:tab/>
        <w:t xml:space="preserve">     постановлением Администрации</w:t>
      </w:r>
    </w:p>
    <w:p w:rsidR="00A27BFB" w:rsidRPr="00A27BFB" w:rsidRDefault="00A27BFB" w:rsidP="00A27BFB">
      <w:pPr>
        <w:pStyle w:val="a3"/>
        <w:jc w:val="right"/>
        <w:rPr>
          <w:sz w:val="16"/>
          <w:szCs w:val="16"/>
        </w:rPr>
      </w:pPr>
      <w:r w:rsidRPr="00A27BFB">
        <w:rPr>
          <w:sz w:val="16"/>
          <w:szCs w:val="16"/>
        </w:rPr>
        <w:tab/>
      </w:r>
      <w:r w:rsidRPr="00A27BFB">
        <w:rPr>
          <w:sz w:val="16"/>
          <w:szCs w:val="16"/>
        </w:rPr>
        <w:tab/>
      </w:r>
      <w:r w:rsidRPr="00A27BFB">
        <w:rPr>
          <w:sz w:val="16"/>
          <w:szCs w:val="16"/>
        </w:rPr>
        <w:tab/>
      </w:r>
      <w:r w:rsidRPr="00A27BFB">
        <w:rPr>
          <w:sz w:val="16"/>
          <w:szCs w:val="16"/>
        </w:rPr>
        <w:tab/>
      </w:r>
      <w:r w:rsidRPr="00A27BFB">
        <w:rPr>
          <w:sz w:val="16"/>
          <w:szCs w:val="16"/>
        </w:rPr>
        <w:tab/>
      </w:r>
      <w:r w:rsidRPr="00A27BFB">
        <w:rPr>
          <w:sz w:val="16"/>
          <w:szCs w:val="16"/>
        </w:rPr>
        <w:tab/>
        <w:t xml:space="preserve">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pStyle w:val="a3"/>
        <w:jc w:val="right"/>
        <w:rPr>
          <w:sz w:val="16"/>
          <w:szCs w:val="16"/>
        </w:rPr>
      </w:pPr>
      <w:r w:rsidRPr="00A27BFB">
        <w:rPr>
          <w:sz w:val="16"/>
          <w:szCs w:val="16"/>
        </w:rPr>
        <w:tab/>
      </w:r>
      <w:r w:rsidRPr="00A27BFB">
        <w:rPr>
          <w:sz w:val="16"/>
          <w:szCs w:val="16"/>
        </w:rPr>
        <w:tab/>
      </w:r>
      <w:r w:rsidRPr="00A27BFB">
        <w:rPr>
          <w:sz w:val="16"/>
          <w:szCs w:val="16"/>
        </w:rPr>
        <w:tab/>
      </w:r>
      <w:r w:rsidRPr="00A27BFB">
        <w:rPr>
          <w:sz w:val="16"/>
          <w:szCs w:val="16"/>
        </w:rPr>
        <w:tab/>
      </w:r>
      <w:r w:rsidRPr="00A27BFB">
        <w:rPr>
          <w:sz w:val="16"/>
          <w:szCs w:val="16"/>
        </w:rPr>
        <w:tab/>
      </w:r>
      <w:r w:rsidRPr="00A27BFB">
        <w:rPr>
          <w:sz w:val="16"/>
          <w:szCs w:val="16"/>
        </w:rPr>
        <w:tab/>
        <w:t xml:space="preserve">     от 16.12.2024 № 331</w:t>
      </w:r>
    </w:p>
    <w:p w:rsidR="00A27BFB" w:rsidRPr="00A27BFB" w:rsidRDefault="00A27BFB" w:rsidP="00A27BFB">
      <w:pPr>
        <w:pStyle w:val="a3"/>
        <w:jc w:val="right"/>
        <w:rPr>
          <w:sz w:val="16"/>
          <w:szCs w:val="16"/>
        </w:rPr>
      </w:pPr>
      <w:r w:rsidRPr="00A27BFB">
        <w:rPr>
          <w:sz w:val="16"/>
          <w:szCs w:val="16"/>
        </w:rPr>
        <w:t>(в редакции от  __.__.2025 № __)</w:t>
      </w:r>
    </w:p>
    <w:p w:rsidR="00A27BFB" w:rsidRPr="00A27BFB" w:rsidRDefault="00A27BFB" w:rsidP="00A27BFB">
      <w:pPr>
        <w:autoSpaceDE w:val="0"/>
        <w:jc w:val="center"/>
        <w:rPr>
          <w:sz w:val="16"/>
          <w:szCs w:val="16"/>
        </w:rPr>
      </w:pPr>
      <w:r w:rsidRPr="00A27BFB">
        <w:rPr>
          <w:b/>
          <w:sz w:val="16"/>
          <w:szCs w:val="16"/>
        </w:rPr>
        <w:t>ПАСПОРТ</w:t>
      </w:r>
    </w:p>
    <w:p w:rsidR="00A27BFB" w:rsidRPr="00A27BFB" w:rsidRDefault="00A27BFB" w:rsidP="00A27BFB">
      <w:pPr>
        <w:autoSpaceDE w:val="0"/>
        <w:jc w:val="center"/>
        <w:rPr>
          <w:sz w:val="16"/>
          <w:szCs w:val="16"/>
        </w:rPr>
      </w:pPr>
      <w:r w:rsidRPr="00A27BFB">
        <w:rPr>
          <w:b/>
          <w:sz w:val="16"/>
          <w:szCs w:val="16"/>
        </w:rPr>
        <w:t>муниципальной программы</w:t>
      </w:r>
      <w:r w:rsidRPr="00A27BFB">
        <w:rPr>
          <w:sz w:val="16"/>
          <w:szCs w:val="16"/>
        </w:rPr>
        <w:t xml:space="preserve"> </w:t>
      </w:r>
      <w:r w:rsidRPr="00A27BFB">
        <w:rPr>
          <w:b/>
          <w:bCs/>
          <w:sz w:val="16"/>
          <w:szCs w:val="16"/>
        </w:rPr>
        <w:t xml:space="preserve">«Благоустройство </w:t>
      </w:r>
    </w:p>
    <w:p w:rsidR="00A27BFB" w:rsidRPr="00A27BFB" w:rsidRDefault="00A27BFB" w:rsidP="00A27BFB">
      <w:pPr>
        <w:autoSpaceDE w:val="0"/>
        <w:jc w:val="center"/>
        <w:rPr>
          <w:sz w:val="16"/>
          <w:szCs w:val="16"/>
        </w:rPr>
      </w:pPr>
      <w:proofErr w:type="spellStart"/>
      <w:r w:rsidRPr="00A27BFB">
        <w:rPr>
          <w:b/>
          <w:bCs/>
          <w:sz w:val="16"/>
          <w:szCs w:val="16"/>
        </w:rPr>
        <w:t>Костковского</w:t>
      </w:r>
      <w:proofErr w:type="spellEnd"/>
      <w:r w:rsidRPr="00A27BFB">
        <w:rPr>
          <w:b/>
          <w:bCs/>
          <w:sz w:val="16"/>
          <w:szCs w:val="16"/>
        </w:rPr>
        <w:t xml:space="preserve"> сельского поселения» </w:t>
      </w:r>
    </w:p>
    <w:p w:rsidR="00A27BFB" w:rsidRPr="00A27BFB" w:rsidRDefault="00A27BFB" w:rsidP="00A27BFB">
      <w:pPr>
        <w:autoSpaceDE w:val="0"/>
        <w:jc w:val="center"/>
        <w:rPr>
          <w:sz w:val="16"/>
          <w:szCs w:val="16"/>
        </w:rPr>
      </w:pPr>
      <w:r w:rsidRPr="00A27BFB">
        <w:rPr>
          <w:b/>
          <w:bCs/>
          <w:sz w:val="16"/>
          <w:szCs w:val="16"/>
        </w:rPr>
        <w:t>в 2025-2027 годах»</w:t>
      </w:r>
    </w:p>
    <w:p w:rsidR="00A27BFB" w:rsidRPr="00A27BFB" w:rsidRDefault="00A27BFB" w:rsidP="00A27BFB">
      <w:pPr>
        <w:autoSpaceDE w:val="0"/>
        <w:jc w:val="center"/>
        <w:rPr>
          <w:b/>
          <w:bCs/>
          <w:sz w:val="16"/>
          <w:szCs w:val="16"/>
        </w:rPr>
      </w:pPr>
    </w:p>
    <w:p w:rsidR="00A27BFB" w:rsidRPr="00A27BFB" w:rsidRDefault="00A27BFB" w:rsidP="00A27BFB">
      <w:pPr>
        <w:autoSpaceDE w:val="0"/>
        <w:jc w:val="both"/>
        <w:rPr>
          <w:sz w:val="16"/>
          <w:szCs w:val="16"/>
        </w:rPr>
      </w:pPr>
      <w:r w:rsidRPr="00A27BFB">
        <w:rPr>
          <w:sz w:val="16"/>
          <w:szCs w:val="16"/>
        </w:rPr>
        <w:tab/>
        <w:t xml:space="preserve">1. Ответственный исполнитель муниципальной программы: 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jc w:val="both"/>
        <w:rPr>
          <w:sz w:val="16"/>
          <w:szCs w:val="16"/>
        </w:rPr>
      </w:pPr>
      <w:r w:rsidRPr="00A27BFB">
        <w:rPr>
          <w:sz w:val="16"/>
          <w:szCs w:val="16"/>
        </w:rPr>
        <w:tab/>
        <w:t xml:space="preserve">2. Подпрограммы муниципальной программы: </w:t>
      </w:r>
    </w:p>
    <w:p w:rsidR="00A27BFB" w:rsidRPr="00A27BFB" w:rsidRDefault="00A27BFB" w:rsidP="00A27BFB">
      <w:pPr>
        <w:autoSpaceDE w:val="0"/>
        <w:jc w:val="both"/>
        <w:rPr>
          <w:sz w:val="16"/>
          <w:szCs w:val="16"/>
        </w:rPr>
      </w:pPr>
      <w:r w:rsidRPr="00A27BFB">
        <w:rPr>
          <w:sz w:val="16"/>
          <w:szCs w:val="16"/>
        </w:rPr>
        <w:tab/>
        <w:t xml:space="preserve">  1.1. Обеспечение уличного освещения  в </w:t>
      </w:r>
      <w:proofErr w:type="spellStart"/>
      <w:r w:rsidRPr="00A27BFB">
        <w:rPr>
          <w:sz w:val="16"/>
          <w:szCs w:val="16"/>
        </w:rPr>
        <w:t>Костковском</w:t>
      </w:r>
      <w:proofErr w:type="spellEnd"/>
      <w:r w:rsidRPr="00A27BFB">
        <w:rPr>
          <w:sz w:val="16"/>
          <w:szCs w:val="16"/>
        </w:rPr>
        <w:t xml:space="preserve"> сельском поселении</w:t>
      </w:r>
    </w:p>
    <w:p w:rsidR="00A27BFB" w:rsidRPr="00A27BFB" w:rsidRDefault="00A27BFB" w:rsidP="00A27BFB">
      <w:pPr>
        <w:autoSpaceDE w:val="0"/>
        <w:jc w:val="both"/>
        <w:rPr>
          <w:sz w:val="16"/>
          <w:szCs w:val="16"/>
        </w:rPr>
      </w:pPr>
      <w:r w:rsidRPr="00A27BFB">
        <w:rPr>
          <w:sz w:val="16"/>
          <w:szCs w:val="16"/>
        </w:rPr>
        <w:t xml:space="preserve">              1.2. Организация озеленения территории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jc w:val="both"/>
        <w:rPr>
          <w:sz w:val="16"/>
          <w:szCs w:val="16"/>
        </w:rPr>
      </w:pPr>
      <w:r w:rsidRPr="00A27BFB">
        <w:rPr>
          <w:sz w:val="16"/>
          <w:szCs w:val="16"/>
        </w:rPr>
        <w:tab/>
        <w:t xml:space="preserve">  1.3. Организация содержания мест захоронения.</w:t>
      </w:r>
    </w:p>
    <w:p w:rsidR="00A27BFB" w:rsidRPr="00A27BFB" w:rsidRDefault="00A27BFB" w:rsidP="00A27BFB">
      <w:pPr>
        <w:autoSpaceDE w:val="0"/>
        <w:jc w:val="both"/>
        <w:rPr>
          <w:sz w:val="16"/>
          <w:szCs w:val="16"/>
        </w:rPr>
      </w:pPr>
      <w:r w:rsidRPr="00A27BFB">
        <w:rPr>
          <w:sz w:val="16"/>
          <w:szCs w:val="16"/>
        </w:rPr>
        <w:tab/>
        <w:t xml:space="preserve">  1.4. Прочие мероприятия по благоустройству.</w:t>
      </w:r>
    </w:p>
    <w:p w:rsidR="00A27BFB" w:rsidRPr="00A27BFB" w:rsidRDefault="00A27BFB" w:rsidP="00A27BFB">
      <w:pPr>
        <w:autoSpaceDE w:val="0"/>
        <w:jc w:val="both"/>
        <w:rPr>
          <w:sz w:val="16"/>
          <w:szCs w:val="16"/>
        </w:rPr>
      </w:pPr>
      <w:r w:rsidRPr="00A27BFB">
        <w:rPr>
          <w:sz w:val="16"/>
          <w:szCs w:val="16"/>
        </w:rPr>
        <w:t xml:space="preserve">            3. Сроки реализации муниципальной программы: 2025-2027 годы.</w:t>
      </w:r>
    </w:p>
    <w:p w:rsidR="00A27BFB" w:rsidRPr="00A27BFB" w:rsidRDefault="00A27BFB" w:rsidP="00A27BFB">
      <w:pPr>
        <w:autoSpaceDE w:val="0"/>
        <w:jc w:val="both"/>
        <w:rPr>
          <w:sz w:val="16"/>
          <w:szCs w:val="16"/>
        </w:rPr>
      </w:pPr>
      <w:r w:rsidRPr="00A27BFB">
        <w:rPr>
          <w:sz w:val="16"/>
          <w:szCs w:val="16"/>
        </w:rPr>
        <w:tab/>
        <w:t>4. Объемы      и  источники      финансирования  муниципальной программы    в целом   и   по годам реализации (руб.):</w:t>
      </w:r>
    </w:p>
    <w:p w:rsidR="00A27BFB" w:rsidRPr="00A27BFB" w:rsidRDefault="00A27BFB" w:rsidP="00A27BFB">
      <w:pPr>
        <w:autoSpaceDE w:val="0"/>
        <w:rPr>
          <w:sz w:val="16"/>
          <w:szCs w:val="16"/>
        </w:rPr>
      </w:pPr>
    </w:p>
    <w:tbl>
      <w:tblPr>
        <w:tblW w:w="0" w:type="auto"/>
        <w:tblInd w:w="-45" w:type="dxa"/>
        <w:tblLayout w:type="fixed"/>
        <w:tblLook w:val="04A0"/>
      </w:tblPr>
      <w:tblGrid>
        <w:gridCol w:w="966"/>
        <w:gridCol w:w="1717"/>
        <w:gridCol w:w="1559"/>
        <w:gridCol w:w="1696"/>
        <w:gridCol w:w="1846"/>
        <w:gridCol w:w="1914"/>
      </w:tblGrid>
      <w:tr w:rsidR="00A27BFB" w:rsidRPr="00A27BFB" w:rsidTr="00A27BFB">
        <w:trPr>
          <w:cantSplit/>
          <w:trHeight w:hRule="exact" w:val="286"/>
        </w:trPr>
        <w:tc>
          <w:tcPr>
            <w:tcW w:w="966" w:type="dxa"/>
            <w:vMerge w:val="restart"/>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Источник финансирования</w:t>
            </w:r>
          </w:p>
        </w:tc>
      </w:tr>
      <w:tr w:rsidR="00A27BFB" w:rsidRPr="00A27BFB" w:rsidTr="00A27BFB">
        <w:trPr>
          <w:cantSplit/>
        </w:trPr>
        <w:tc>
          <w:tcPr>
            <w:tcW w:w="966"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 xml:space="preserve">бюджет </w:t>
            </w:r>
            <w:proofErr w:type="spellStart"/>
            <w:r w:rsidRPr="00A27BFB">
              <w:rPr>
                <w:b/>
                <w:sz w:val="16"/>
                <w:szCs w:val="16"/>
              </w:rPr>
              <w:t>Костковского</w:t>
            </w:r>
            <w:proofErr w:type="spellEnd"/>
            <w:r w:rsidRPr="00A27BFB">
              <w:rPr>
                <w:b/>
                <w:sz w:val="16"/>
                <w:szCs w:val="16"/>
              </w:rPr>
              <w:t xml:space="preserve"> </w:t>
            </w:r>
          </w:p>
          <w:p w:rsidR="00A27BFB" w:rsidRPr="00A27BFB" w:rsidRDefault="00A27BFB">
            <w:pPr>
              <w:autoSpaceDE w:val="0"/>
              <w:jc w:val="center"/>
              <w:rPr>
                <w:sz w:val="16"/>
                <w:szCs w:val="16"/>
              </w:rPr>
            </w:pPr>
            <w:r w:rsidRPr="00A27BFB">
              <w:rPr>
                <w:b/>
                <w:sz w:val="16"/>
                <w:szCs w:val="16"/>
              </w:rPr>
              <w:t>сельского</w:t>
            </w:r>
          </w:p>
          <w:p w:rsidR="00A27BFB" w:rsidRPr="00A27BFB" w:rsidRDefault="00A27BFB">
            <w:pPr>
              <w:autoSpaceDE w:val="0"/>
              <w:jc w:val="center"/>
              <w:rPr>
                <w:sz w:val="16"/>
                <w:szCs w:val="16"/>
              </w:rPr>
            </w:pPr>
            <w:r w:rsidRPr="00A27BFB">
              <w:rPr>
                <w:b/>
                <w:sz w:val="16"/>
                <w:szCs w:val="16"/>
              </w:rPr>
              <w:t xml:space="preserve"> поселения</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областной бюджет</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федеральный бюджет</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всего</w:t>
            </w:r>
          </w:p>
        </w:tc>
      </w:tr>
      <w:tr w:rsidR="00A27BFB" w:rsidRPr="00A27BFB" w:rsidTr="00A27BFB">
        <w:tc>
          <w:tcPr>
            <w:tcW w:w="96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2025</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421 900,00</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14"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rPr>
                <w:sz w:val="16"/>
                <w:szCs w:val="16"/>
              </w:rPr>
            </w:pPr>
            <w:r w:rsidRPr="00A27BFB">
              <w:rPr>
                <w:sz w:val="16"/>
                <w:szCs w:val="16"/>
              </w:rPr>
              <w:t>421 900,00</w:t>
            </w:r>
          </w:p>
        </w:tc>
      </w:tr>
      <w:tr w:rsidR="00A27BFB" w:rsidRPr="00A27BFB" w:rsidTr="00A27BFB">
        <w:tc>
          <w:tcPr>
            <w:tcW w:w="96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2026</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snapToGrid w:val="0"/>
              <w:rPr>
                <w:sz w:val="16"/>
                <w:szCs w:val="16"/>
              </w:rPr>
            </w:pPr>
            <w:r w:rsidRPr="00A27BFB">
              <w:rPr>
                <w:sz w:val="16"/>
                <w:szCs w:val="16"/>
              </w:rPr>
              <w:t>219 768,00</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14"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snapToGrid w:val="0"/>
              <w:rPr>
                <w:sz w:val="16"/>
                <w:szCs w:val="16"/>
              </w:rPr>
            </w:pPr>
            <w:r w:rsidRPr="00A27BFB">
              <w:rPr>
                <w:sz w:val="16"/>
                <w:szCs w:val="16"/>
              </w:rPr>
              <w:t>219 768,00</w:t>
            </w:r>
          </w:p>
        </w:tc>
      </w:tr>
      <w:tr w:rsidR="00A27BFB" w:rsidRPr="00A27BFB" w:rsidTr="00A27BFB">
        <w:tc>
          <w:tcPr>
            <w:tcW w:w="96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lastRenderedPageBreak/>
              <w:t>2027</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snapToGrid w:val="0"/>
              <w:rPr>
                <w:sz w:val="16"/>
                <w:szCs w:val="16"/>
              </w:rPr>
            </w:pPr>
            <w:r w:rsidRPr="00A27BFB">
              <w:rPr>
                <w:sz w:val="16"/>
                <w:szCs w:val="16"/>
              </w:rPr>
              <w:t>103 793,00</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14"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snapToGrid w:val="0"/>
              <w:rPr>
                <w:sz w:val="16"/>
                <w:szCs w:val="16"/>
              </w:rPr>
            </w:pPr>
            <w:r w:rsidRPr="00A27BFB">
              <w:rPr>
                <w:sz w:val="16"/>
                <w:szCs w:val="16"/>
              </w:rPr>
              <w:t>103 793,00</w:t>
            </w:r>
          </w:p>
        </w:tc>
      </w:tr>
      <w:tr w:rsidR="00A27BFB" w:rsidRPr="00A27BFB" w:rsidTr="00A27BFB">
        <w:tc>
          <w:tcPr>
            <w:tcW w:w="96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Всего</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snapToGrid w:val="0"/>
              <w:rPr>
                <w:sz w:val="16"/>
                <w:szCs w:val="16"/>
              </w:rPr>
            </w:pPr>
            <w:r w:rsidRPr="00A27BFB">
              <w:rPr>
                <w:sz w:val="16"/>
                <w:szCs w:val="16"/>
              </w:rPr>
              <w:t>745 461,00</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14"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snapToGrid w:val="0"/>
              <w:rPr>
                <w:sz w:val="16"/>
                <w:szCs w:val="16"/>
              </w:rPr>
            </w:pPr>
            <w:r w:rsidRPr="00A27BFB">
              <w:rPr>
                <w:sz w:val="16"/>
                <w:szCs w:val="16"/>
              </w:rPr>
              <w:t>745 461,00</w:t>
            </w:r>
          </w:p>
        </w:tc>
      </w:tr>
    </w:tbl>
    <w:p w:rsidR="00A27BFB" w:rsidRPr="00A27BFB" w:rsidRDefault="00A27BFB" w:rsidP="00A27BFB">
      <w:pPr>
        <w:autoSpaceDE w:val="0"/>
        <w:rPr>
          <w:sz w:val="16"/>
          <w:szCs w:val="16"/>
        </w:rPr>
      </w:pPr>
    </w:p>
    <w:p w:rsidR="00A27BFB" w:rsidRPr="00A27BFB" w:rsidRDefault="00A27BFB" w:rsidP="00A27BFB">
      <w:pPr>
        <w:autoSpaceDE w:val="0"/>
        <w:rPr>
          <w:sz w:val="16"/>
          <w:szCs w:val="16"/>
        </w:rPr>
      </w:pPr>
      <w:r w:rsidRPr="00A27BFB">
        <w:rPr>
          <w:sz w:val="16"/>
          <w:szCs w:val="16"/>
        </w:rPr>
        <w:tab/>
        <w:t>5. Ожидаемые конечные результаты реализации муниципальной программы:</w:t>
      </w:r>
    </w:p>
    <w:p w:rsidR="00A27BFB" w:rsidRPr="00A27BFB" w:rsidRDefault="00A27BFB" w:rsidP="00A27BFB">
      <w:pPr>
        <w:autoSpaceDE w:val="0"/>
        <w:jc w:val="both"/>
        <w:rPr>
          <w:sz w:val="16"/>
          <w:szCs w:val="16"/>
        </w:rPr>
      </w:pPr>
      <w:r w:rsidRPr="00A27BFB">
        <w:rPr>
          <w:sz w:val="16"/>
          <w:szCs w:val="16"/>
        </w:rPr>
        <w:tab/>
        <w:t xml:space="preserve">повышение качества и эффективности освещения улиц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ind w:firstLine="708"/>
        <w:jc w:val="both"/>
        <w:rPr>
          <w:sz w:val="16"/>
          <w:szCs w:val="16"/>
        </w:rPr>
      </w:pPr>
      <w:r w:rsidRPr="00A27BFB">
        <w:rPr>
          <w:sz w:val="16"/>
          <w:szCs w:val="16"/>
        </w:rPr>
        <w:t xml:space="preserve">создание благоприятных условий для проживания и отдыха жителей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jc w:val="both"/>
        <w:rPr>
          <w:sz w:val="16"/>
          <w:szCs w:val="16"/>
        </w:rPr>
      </w:pPr>
      <w:r w:rsidRPr="00A27BFB">
        <w:rPr>
          <w:sz w:val="16"/>
          <w:szCs w:val="16"/>
        </w:rPr>
        <w:tab/>
        <w:t xml:space="preserve">улучшение экологической обстановки и создание среды, комфортной для проживания жителей </w:t>
      </w:r>
      <w:proofErr w:type="spellStart"/>
      <w:r w:rsidRPr="00A27BFB">
        <w:rPr>
          <w:sz w:val="16"/>
          <w:szCs w:val="16"/>
        </w:rPr>
        <w:t>Костковского</w:t>
      </w:r>
      <w:proofErr w:type="spellEnd"/>
      <w:r w:rsidRPr="00A27BFB">
        <w:rPr>
          <w:sz w:val="16"/>
          <w:szCs w:val="16"/>
        </w:rPr>
        <w:t xml:space="preserve"> сельского поселения; </w:t>
      </w:r>
    </w:p>
    <w:p w:rsidR="00A27BFB" w:rsidRPr="00A27BFB" w:rsidRDefault="00A27BFB" w:rsidP="00A27BFB">
      <w:pPr>
        <w:autoSpaceDE w:val="0"/>
        <w:jc w:val="both"/>
        <w:rPr>
          <w:sz w:val="16"/>
          <w:szCs w:val="16"/>
        </w:rPr>
      </w:pPr>
      <w:r w:rsidRPr="00A27BFB">
        <w:rPr>
          <w:sz w:val="16"/>
          <w:szCs w:val="16"/>
        </w:rPr>
        <w:tab/>
        <w:t xml:space="preserve">создание условий, не допускающих снижения уровня благоустроенности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ind w:firstLine="708"/>
        <w:jc w:val="both"/>
        <w:rPr>
          <w:sz w:val="16"/>
          <w:szCs w:val="16"/>
        </w:rPr>
      </w:pPr>
      <w:r w:rsidRPr="00A27BFB">
        <w:rPr>
          <w:sz w:val="16"/>
          <w:szCs w:val="16"/>
        </w:rPr>
        <w:t xml:space="preserve">создание экологически безопасной окружающей среды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rPr>
          <w:sz w:val="16"/>
          <w:szCs w:val="16"/>
        </w:rPr>
      </w:pPr>
    </w:p>
    <w:p w:rsidR="00A27BFB" w:rsidRPr="00A27BFB" w:rsidRDefault="00A27BFB" w:rsidP="00A27BFB">
      <w:pPr>
        <w:autoSpaceDE w:val="0"/>
        <w:jc w:val="center"/>
        <w:rPr>
          <w:sz w:val="16"/>
          <w:szCs w:val="16"/>
        </w:rPr>
      </w:pPr>
      <w:r w:rsidRPr="00A27BFB">
        <w:rPr>
          <w:b/>
          <w:sz w:val="16"/>
          <w:szCs w:val="16"/>
        </w:rPr>
        <w:t xml:space="preserve"> Характеристика текущего состояния сферы благоустройства</w:t>
      </w:r>
    </w:p>
    <w:p w:rsidR="00A27BFB" w:rsidRPr="00A27BFB" w:rsidRDefault="00A27BFB" w:rsidP="00A27BFB">
      <w:pPr>
        <w:autoSpaceDE w:val="0"/>
        <w:jc w:val="center"/>
        <w:rPr>
          <w:sz w:val="16"/>
          <w:szCs w:val="16"/>
        </w:rPr>
      </w:pPr>
      <w:proofErr w:type="spellStart"/>
      <w:r w:rsidRPr="00A27BFB">
        <w:rPr>
          <w:b/>
          <w:sz w:val="16"/>
          <w:szCs w:val="16"/>
        </w:rPr>
        <w:t>Костковского</w:t>
      </w:r>
      <w:proofErr w:type="spellEnd"/>
      <w:r w:rsidRPr="00A27BFB">
        <w:rPr>
          <w:b/>
          <w:sz w:val="16"/>
          <w:szCs w:val="16"/>
        </w:rPr>
        <w:t xml:space="preserve"> сельского поселения, приоритеты, цели государственной</w:t>
      </w:r>
    </w:p>
    <w:p w:rsidR="00A27BFB" w:rsidRPr="00A27BFB" w:rsidRDefault="00A27BFB" w:rsidP="00A27BFB">
      <w:pPr>
        <w:autoSpaceDE w:val="0"/>
        <w:jc w:val="center"/>
        <w:rPr>
          <w:sz w:val="16"/>
          <w:szCs w:val="16"/>
        </w:rPr>
      </w:pPr>
      <w:r w:rsidRPr="00A27BFB">
        <w:rPr>
          <w:b/>
          <w:sz w:val="16"/>
          <w:szCs w:val="16"/>
        </w:rPr>
        <w:t>и региональной политики в указанной сфере, общая</w:t>
      </w:r>
    </w:p>
    <w:p w:rsidR="00A27BFB" w:rsidRPr="00A27BFB" w:rsidRDefault="00A27BFB" w:rsidP="00A27BFB">
      <w:pPr>
        <w:autoSpaceDE w:val="0"/>
        <w:jc w:val="center"/>
        <w:rPr>
          <w:sz w:val="16"/>
          <w:szCs w:val="16"/>
        </w:rPr>
      </w:pPr>
      <w:r w:rsidRPr="00A27BFB">
        <w:rPr>
          <w:b/>
          <w:sz w:val="16"/>
          <w:szCs w:val="16"/>
        </w:rPr>
        <w:t>характеристика сферы реализации муниципальной программы</w:t>
      </w:r>
    </w:p>
    <w:p w:rsidR="00A27BFB" w:rsidRPr="00A27BFB" w:rsidRDefault="00A27BFB" w:rsidP="00A27BFB">
      <w:pPr>
        <w:autoSpaceDE w:val="0"/>
        <w:jc w:val="both"/>
        <w:rPr>
          <w:b/>
          <w:sz w:val="16"/>
          <w:szCs w:val="16"/>
        </w:rPr>
      </w:pPr>
    </w:p>
    <w:p w:rsidR="00A27BFB" w:rsidRPr="00A27BFB" w:rsidRDefault="00A27BFB" w:rsidP="00A27BFB">
      <w:pPr>
        <w:autoSpaceDE w:val="0"/>
        <w:ind w:firstLine="708"/>
        <w:jc w:val="both"/>
        <w:rPr>
          <w:sz w:val="16"/>
          <w:szCs w:val="16"/>
        </w:rPr>
      </w:pPr>
      <w:r w:rsidRPr="00A27BFB">
        <w:rPr>
          <w:sz w:val="16"/>
          <w:szCs w:val="16"/>
        </w:rPr>
        <w:t xml:space="preserve">Благоустройство </w:t>
      </w:r>
      <w:proofErr w:type="spellStart"/>
      <w:r w:rsidRPr="00A27BFB">
        <w:rPr>
          <w:sz w:val="16"/>
          <w:szCs w:val="16"/>
        </w:rPr>
        <w:t>Костковского</w:t>
      </w:r>
      <w:proofErr w:type="spellEnd"/>
      <w:r w:rsidRPr="00A27BFB">
        <w:rPr>
          <w:sz w:val="16"/>
          <w:szCs w:val="16"/>
        </w:rPr>
        <w:t xml:space="preserve">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A27BFB" w:rsidRPr="00A27BFB" w:rsidRDefault="00A27BFB" w:rsidP="00A27BFB">
      <w:pPr>
        <w:autoSpaceDE w:val="0"/>
        <w:ind w:firstLine="708"/>
        <w:jc w:val="both"/>
        <w:rPr>
          <w:sz w:val="16"/>
          <w:szCs w:val="16"/>
        </w:rPr>
      </w:pPr>
      <w:r w:rsidRPr="00A27BFB">
        <w:rPr>
          <w:sz w:val="16"/>
          <w:szCs w:val="16"/>
        </w:rPr>
        <w:t xml:space="preserve">Муниципальная программа разработана с целью повышения уровня благоустройства территории </w:t>
      </w:r>
      <w:proofErr w:type="spellStart"/>
      <w:r w:rsidRPr="00A27BFB">
        <w:rPr>
          <w:sz w:val="16"/>
          <w:szCs w:val="16"/>
        </w:rPr>
        <w:t>Костковского</w:t>
      </w:r>
      <w:proofErr w:type="spellEnd"/>
      <w:r w:rsidRPr="00A27BFB">
        <w:rPr>
          <w:sz w:val="16"/>
          <w:szCs w:val="16"/>
        </w:rPr>
        <w:t xml:space="preserve"> сельского поселения, обеспечения устойчивого и эффективного функционирования объектов благоустройства.</w:t>
      </w:r>
    </w:p>
    <w:p w:rsidR="00A27BFB" w:rsidRPr="00A27BFB" w:rsidRDefault="00A27BFB" w:rsidP="00A27BFB">
      <w:pPr>
        <w:autoSpaceDE w:val="0"/>
        <w:ind w:firstLine="708"/>
        <w:jc w:val="both"/>
        <w:rPr>
          <w:sz w:val="16"/>
          <w:szCs w:val="16"/>
        </w:rPr>
      </w:pPr>
      <w:r w:rsidRPr="00A27BFB">
        <w:rPr>
          <w:sz w:val="16"/>
          <w:szCs w:val="16"/>
        </w:rPr>
        <w:t xml:space="preserve">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w:t>
      </w:r>
      <w:proofErr w:type="spellStart"/>
      <w:r w:rsidRPr="00A27BFB">
        <w:rPr>
          <w:sz w:val="16"/>
          <w:szCs w:val="16"/>
        </w:rPr>
        <w:t>Костковского</w:t>
      </w:r>
      <w:proofErr w:type="spellEnd"/>
      <w:r w:rsidRPr="00A27BFB">
        <w:rPr>
          <w:sz w:val="16"/>
          <w:szCs w:val="16"/>
        </w:rPr>
        <w:t xml:space="preserve"> поселения отнесены:</w:t>
      </w:r>
    </w:p>
    <w:p w:rsidR="00A27BFB" w:rsidRPr="00A27BFB" w:rsidRDefault="00A27BFB" w:rsidP="00A27BFB">
      <w:pPr>
        <w:autoSpaceDE w:val="0"/>
        <w:ind w:firstLine="708"/>
        <w:jc w:val="both"/>
        <w:rPr>
          <w:sz w:val="16"/>
          <w:szCs w:val="16"/>
        </w:rPr>
      </w:pPr>
      <w:r w:rsidRPr="00A27BFB">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7BFB" w:rsidRPr="00A27BFB" w:rsidRDefault="00A27BFB" w:rsidP="00A27BFB">
      <w:pPr>
        <w:autoSpaceDE w:val="0"/>
        <w:ind w:firstLine="708"/>
        <w:jc w:val="both"/>
        <w:rPr>
          <w:sz w:val="16"/>
          <w:szCs w:val="16"/>
        </w:rPr>
      </w:pPr>
      <w:r w:rsidRPr="00A27BFB">
        <w:rPr>
          <w:sz w:val="16"/>
          <w:szCs w:val="16"/>
        </w:rPr>
        <w:t>организация сбора и вывоза бытовых отходов и мусора;</w:t>
      </w:r>
    </w:p>
    <w:p w:rsidR="00A27BFB" w:rsidRPr="00A27BFB" w:rsidRDefault="00A27BFB" w:rsidP="00A27BFB">
      <w:pPr>
        <w:autoSpaceDE w:val="0"/>
        <w:ind w:firstLine="708"/>
        <w:jc w:val="both"/>
        <w:rPr>
          <w:sz w:val="16"/>
          <w:szCs w:val="16"/>
        </w:rPr>
      </w:pPr>
      <w:r w:rsidRPr="00A27BFB">
        <w:rPr>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27BFB" w:rsidRPr="00A27BFB" w:rsidRDefault="00A27BFB" w:rsidP="00A27BFB">
      <w:pPr>
        <w:autoSpaceDE w:val="0"/>
        <w:ind w:firstLine="708"/>
        <w:jc w:val="both"/>
        <w:rPr>
          <w:sz w:val="16"/>
          <w:szCs w:val="16"/>
        </w:rPr>
      </w:pPr>
      <w:r w:rsidRPr="00A27BFB">
        <w:rPr>
          <w:sz w:val="16"/>
          <w:szCs w:val="16"/>
        </w:rPr>
        <w:t xml:space="preserve">Повышение уровня и качества жизни населения </w:t>
      </w:r>
      <w:proofErr w:type="spellStart"/>
      <w:r w:rsidRPr="00A27BFB">
        <w:rPr>
          <w:sz w:val="16"/>
          <w:szCs w:val="16"/>
        </w:rPr>
        <w:t>Костковского</w:t>
      </w:r>
      <w:proofErr w:type="spellEnd"/>
      <w:r w:rsidRPr="00A27BFB">
        <w:rPr>
          <w:sz w:val="16"/>
          <w:szCs w:val="16"/>
        </w:rPr>
        <w:t xml:space="preserve">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ind w:firstLine="708"/>
        <w:jc w:val="both"/>
        <w:rPr>
          <w:sz w:val="16"/>
          <w:szCs w:val="16"/>
        </w:rPr>
      </w:pPr>
      <w:r w:rsidRPr="00A27BFB">
        <w:rPr>
          <w:sz w:val="16"/>
          <w:szCs w:val="16"/>
        </w:rPr>
        <w:t xml:space="preserve">Зеленые насаждения являются неотъемлемой частью градостроительной структуры </w:t>
      </w:r>
      <w:proofErr w:type="spellStart"/>
      <w:r w:rsidRPr="00A27BFB">
        <w:rPr>
          <w:sz w:val="16"/>
          <w:szCs w:val="16"/>
        </w:rPr>
        <w:t>Костковского</w:t>
      </w:r>
      <w:proofErr w:type="spellEnd"/>
      <w:r w:rsidRPr="00A27BFB">
        <w:rPr>
          <w:sz w:val="16"/>
          <w:szCs w:val="16"/>
        </w:rPr>
        <w:t xml:space="preserve"> сельского поселения. Они входят в систему жизнеобеспечения </w:t>
      </w:r>
      <w:proofErr w:type="spellStart"/>
      <w:r w:rsidRPr="00A27BFB">
        <w:rPr>
          <w:sz w:val="16"/>
          <w:szCs w:val="16"/>
        </w:rPr>
        <w:t>Костковского</w:t>
      </w:r>
      <w:proofErr w:type="spellEnd"/>
      <w:r w:rsidRPr="00A27BFB">
        <w:rPr>
          <w:sz w:val="16"/>
          <w:szCs w:val="16"/>
        </w:rPr>
        <w:t xml:space="preserve">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A27BFB" w:rsidRPr="00A27BFB" w:rsidRDefault="00A27BFB" w:rsidP="00A27BFB">
      <w:pPr>
        <w:autoSpaceDE w:val="0"/>
        <w:ind w:firstLine="708"/>
        <w:jc w:val="both"/>
        <w:rPr>
          <w:sz w:val="16"/>
          <w:szCs w:val="16"/>
        </w:rPr>
      </w:pPr>
      <w:r w:rsidRPr="00A27BFB">
        <w:rPr>
          <w:sz w:val="16"/>
          <w:szCs w:val="16"/>
        </w:rPr>
        <w:t xml:space="preserve">Состояние зеленых насаждений за последние годы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A27BFB" w:rsidRPr="00A27BFB" w:rsidRDefault="00A27BFB" w:rsidP="00A27BFB">
      <w:pPr>
        <w:autoSpaceDE w:val="0"/>
        <w:ind w:firstLine="708"/>
        <w:jc w:val="both"/>
        <w:rPr>
          <w:sz w:val="16"/>
          <w:szCs w:val="16"/>
        </w:rPr>
      </w:pPr>
      <w:r w:rsidRPr="00A27BFB">
        <w:rPr>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A27BFB" w:rsidRPr="00A27BFB" w:rsidRDefault="00A27BFB" w:rsidP="00A27BFB">
      <w:pPr>
        <w:autoSpaceDE w:val="0"/>
        <w:ind w:firstLine="708"/>
        <w:jc w:val="both"/>
        <w:rPr>
          <w:sz w:val="16"/>
          <w:szCs w:val="16"/>
        </w:rPr>
      </w:pPr>
      <w:r w:rsidRPr="00A27BFB">
        <w:rPr>
          <w:sz w:val="16"/>
          <w:szCs w:val="16"/>
        </w:rP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A27BFB" w:rsidRPr="00A27BFB" w:rsidRDefault="00A27BFB" w:rsidP="00A27BFB">
      <w:pPr>
        <w:autoSpaceDE w:val="0"/>
        <w:ind w:firstLine="708"/>
        <w:jc w:val="both"/>
        <w:rPr>
          <w:sz w:val="16"/>
          <w:szCs w:val="16"/>
        </w:rPr>
      </w:pPr>
      <w:r w:rsidRPr="00A27BFB">
        <w:rPr>
          <w:sz w:val="16"/>
          <w:szCs w:val="16"/>
        </w:rPr>
        <w:t>посадка кустарников и цветов  на детской площадке и около многоквартирных домов.</w:t>
      </w:r>
    </w:p>
    <w:p w:rsidR="00A27BFB" w:rsidRPr="00A27BFB" w:rsidRDefault="00A27BFB" w:rsidP="00A27BFB">
      <w:pPr>
        <w:autoSpaceDE w:val="0"/>
        <w:ind w:firstLine="708"/>
        <w:jc w:val="both"/>
        <w:rPr>
          <w:sz w:val="16"/>
          <w:szCs w:val="16"/>
        </w:rPr>
      </w:pPr>
      <w:r w:rsidRPr="00A27BFB">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A27BFB">
        <w:rPr>
          <w:sz w:val="16"/>
          <w:szCs w:val="16"/>
        </w:rPr>
        <w:t>окашивание</w:t>
      </w:r>
      <w:proofErr w:type="spellEnd"/>
      <w:r w:rsidRPr="00A27BFB">
        <w:rPr>
          <w:sz w:val="16"/>
          <w:szCs w:val="16"/>
        </w:rPr>
        <w:t xml:space="preserve"> газонов, санитарная и декоративная обрезка деревьев и кустарников, полив зеленых насаждений, сбор мусора и т.д.).</w:t>
      </w:r>
    </w:p>
    <w:p w:rsidR="00A27BFB" w:rsidRPr="00A27BFB" w:rsidRDefault="00A27BFB" w:rsidP="00A27BFB">
      <w:pPr>
        <w:autoSpaceDE w:val="0"/>
        <w:ind w:firstLine="708"/>
        <w:jc w:val="both"/>
        <w:rPr>
          <w:sz w:val="16"/>
          <w:szCs w:val="16"/>
        </w:rPr>
      </w:pPr>
      <w:r w:rsidRPr="00A27BFB">
        <w:rPr>
          <w:sz w:val="16"/>
          <w:szCs w:val="16"/>
        </w:rPr>
        <w:t xml:space="preserve">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расположено 3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A27BFB" w:rsidRPr="00A27BFB" w:rsidRDefault="00A27BFB" w:rsidP="00A27BFB">
      <w:pPr>
        <w:autoSpaceDE w:val="0"/>
        <w:ind w:firstLine="708"/>
        <w:jc w:val="both"/>
        <w:rPr>
          <w:sz w:val="16"/>
          <w:szCs w:val="16"/>
        </w:rPr>
      </w:pPr>
      <w:r w:rsidRPr="00A27BFB">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A27BFB" w:rsidRPr="00A27BFB" w:rsidRDefault="00A27BFB" w:rsidP="00A27BFB">
      <w:pPr>
        <w:autoSpaceDE w:val="0"/>
        <w:ind w:firstLine="708"/>
        <w:jc w:val="both"/>
        <w:rPr>
          <w:sz w:val="16"/>
          <w:szCs w:val="16"/>
        </w:rPr>
      </w:pPr>
      <w:r w:rsidRPr="00A27BFB">
        <w:rPr>
          <w:sz w:val="16"/>
          <w:szCs w:val="16"/>
        </w:rPr>
        <w:t xml:space="preserve">Для повышения уровня культурного отдыха населения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ind w:firstLine="708"/>
        <w:jc w:val="both"/>
        <w:rPr>
          <w:sz w:val="16"/>
          <w:szCs w:val="16"/>
        </w:rPr>
      </w:pPr>
      <w:r w:rsidRPr="00A27BFB">
        <w:rPr>
          <w:sz w:val="16"/>
          <w:szCs w:val="16"/>
        </w:rPr>
        <w:lastRenderedPageBreak/>
        <w:t xml:space="preserve">Формирование экологической культуры жителей </w:t>
      </w:r>
      <w:proofErr w:type="spellStart"/>
      <w:r w:rsidRPr="00A27BFB">
        <w:rPr>
          <w:sz w:val="16"/>
          <w:szCs w:val="16"/>
        </w:rPr>
        <w:t>Костковского</w:t>
      </w:r>
      <w:proofErr w:type="spellEnd"/>
      <w:r w:rsidRPr="00A27BFB">
        <w:rPr>
          <w:sz w:val="16"/>
          <w:szCs w:val="16"/>
        </w:rPr>
        <w:t xml:space="preserve">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A27BFB" w:rsidRPr="00A27BFB" w:rsidRDefault="00A27BFB" w:rsidP="00A27BFB">
      <w:pPr>
        <w:autoSpaceDE w:val="0"/>
        <w:ind w:firstLine="708"/>
        <w:jc w:val="both"/>
        <w:rPr>
          <w:sz w:val="16"/>
          <w:szCs w:val="16"/>
        </w:rPr>
      </w:pPr>
      <w:r w:rsidRPr="00A27BFB">
        <w:rPr>
          <w:sz w:val="16"/>
          <w:szCs w:val="16"/>
        </w:rPr>
        <w:t xml:space="preserve">Для решения проблем, стоящих перед </w:t>
      </w:r>
      <w:proofErr w:type="spellStart"/>
      <w:r w:rsidRPr="00A27BFB">
        <w:rPr>
          <w:sz w:val="16"/>
          <w:szCs w:val="16"/>
        </w:rPr>
        <w:t>Костковским</w:t>
      </w:r>
      <w:proofErr w:type="spellEnd"/>
      <w:r w:rsidRPr="00A27BFB">
        <w:rPr>
          <w:sz w:val="16"/>
          <w:szCs w:val="16"/>
        </w:rPr>
        <w:t xml:space="preserve">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A27BFB" w:rsidRPr="00A27BFB" w:rsidRDefault="00A27BFB" w:rsidP="00A27BFB">
      <w:pPr>
        <w:autoSpaceDE w:val="0"/>
        <w:ind w:firstLine="708"/>
        <w:jc w:val="both"/>
        <w:rPr>
          <w:sz w:val="16"/>
          <w:szCs w:val="16"/>
        </w:rPr>
      </w:pPr>
      <w:r w:rsidRPr="00A27BFB">
        <w:rPr>
          <w:sz w:val="16"/>
          <w:szCs w:val="16"/>
        </w:rPr>
        <w:t xml:space="preserve">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jc w:val="both"/>
        <w:rPr>
          <w:sz w:val="16"/>
          <w:szCs w:val="16"/>
        </w:rPr>
      </w:pPr>
    </w:p>
    <w:p w:rsidR="00A27BFB" w:rsidRPr="00A27BFB" w:rsidRDefault="00A27BFB" w:rsidP="00A27BFB">
      <w:pPr>
        <w:autoSpaceDE w:val="0"/>
        <w:jc w:val="center"/>
        <w:rPr>
          <w:sz w:val="16"/>
          <w:szCs w:val="16"/>
        </w:rPr>
      </w:pPr>
      <w:r w:rsidRPr="00A27BFB">
        <w:rPr>
          <w:sz w:val="16"/>
          <w:szCs w:val="16"/>
        </w:rPr>
        <w:t xml:space="preserve"> </w:t>
      </w:r>
      <w:r w:rsidRPr="00A27BFB">
        <w:rPr>
          <w:b/>
          <w:sz w:val="16"/>
          <w:szCs w:val="16"/>
        </w:rPr>
        <w:t>Перечень и анализ социальных, финансово-экономических</w:t>
      </w:r>
    </w:p>
    <w:p w:rsidR="00A27BFB" w:rsidRPr="00A27BFB" w:rsidRDefault="00A27BFB" w:rsidP="00A27BFB">
      <w:pPr>
        <w:autoSpaceDE w:val="0"/>
        <w:jc w:val="center"/>
        <w:rPr>
          <w:sz w:val="16"/>
          <w:szCs w:val="16"/>
        </w:rPr>
      </w:pPr>
      <w:r w:rsidRPr="00A27BFB">
        <w:rPr>
          <w:b/>
          <w:sz w:val="16"/>
          <w:szCs w:val="16"/>
        </w:rPr>
        <w:t>и прочих рисков реализации муниципальной программы</w:t>
      </w:r>
    </w:p>
    <w:p w:rsidR="00A27BFB" w:rsidRPr="00A27BFB" w:rsidRDefault="00A27BFB" w:rsidP="00A27BFB">
      <w:pPr>
        <w:autoSpaceDE w:val="0"/>
        <w:jc w:val="both"/>
        <w:rPr>
          <w:b/>
          <w:sz w:val="16"/>
          <w:szCs w:val="16"/>
        </w:rPr>
      </w:pPr>
    </w:p>
    <w:p w:rsidR="00A27BFB" w:rsidRPr="00A27BFB" w:rsidRDefault="00A27BFB" w:rsidP="00A27BFB">
      <w:pPr>
        <w:autoSpaceDE w:val="0"/>
        <w:ind w:firstLine="708"/>
        <w:jc w:val="both"/>
        <w:rPr>
          <w:sz w:val="16"/>
          <w:szCs w:val="16"/>
        </w:rPr>
      </w:pPr>
      <w:r w:rsidRPr="00A27BFB">
        <w:rPr>
          <w:sz w:val="16"/>
          <w:szCs w:val="16"/>
        </w:rPr>
        <w:t>Возможными рисками в ходе реализации муниципальной программы могут стать операционный и финансовый риски.</w:t>
      </w:r>
    </w:p>
    <w:p w:rsidR="00A27BFB" w:rsidRPr="00A27BFB" w:rsidRDefault="00A27BFB" w:rsidP="00A27BFB">
      <w:pPr>
        <w:autoSpaceDE w:val="0"/>
        <w:ind w:firstLine="708"/>
        <w:jc w:val="both"/>
        <w:rPr>
          <w:sz w:val="16"/>
          <w:szCs w:val="16"/>
        </w:rPr>
      </w:pPr>
      <w:r w:rsidRPr="00A27BFB">
        <w:rPr>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A27BFB" w:rsidRPr="00A27BFB" w:rsidRDefault="00A27BFB" w:rsidP="00A27BFB">
      <w:pPr>
        <w:autoSpaceDE w:val="0"/>
        <w:ind w:firstLine="708"/>
        <w:jc w:val="both"/>
        <w:rPr>
          <w:sz w:val="16"/>
          <w:szCs w:val="16"/>
        </w:rPr>
      </w:pPr>
      <w:r w:rsidRPr="00A27BFB">
        <w:rPr>
          <w:sz w:val="16"/>
          <w:szCs w:val="16"/>
        </w:rPr>
        <w:t xml:space="preserve">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w:t>
      </w:r>
      <w:proofErr w:type="spellStart"/>
      <w:r w:rsidRPr="00A27BFB">
        <w:rPr>
          <w:sz w:val="16"/>
          <w:szCs w:val="16"/>
        </w:rPr>
        <w:t>Костковского</w:t>
      </w:r>
      <w:proofErr w:type="spellEnd"/>
      <w:r w:rsidRPr="00A27BFB">
        <w:rPr>
          <w:sz w:val="16"/>
          <w:szCs w:val="16"/>
        </w:rPr>
        <w:t xml:space="preserve"> сельского поселения. Данный риск можно считать высоким.</w:t>
      </w:r>
    </w:p>
    <w:p w:rsidR="00A27BFB" w:rsidRPr="00A27BFB" w:rsidRDefault="00A27BFB" w:rsidP="00A27BFB">
      <w:pPr>
        <w:autoSpaceDE w:val="0"/>
        <w:ind w:firstLine="708"/>
        <w:jc w:val="both"/>
        <w:rPr>
          <w:sz w:val="16"/>
          <w:szCs w:val="16"/>
        </w:rPr>
      </w:pPr>
      <w:r w:rsidRPr="00A27BFB">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A27BFB" w:rsidRPr="00A27BFB" w:rsidRDefault="00A27BFB" w:rsidP="00A27BFB">
      <w:pPr>
        <w:autoSpaceDE w:val="0"/>
        <w:ind w:firstLine="708"/>
        <w:jc w:val="both"/>
        <w:rPr>
          <w:sz w:val="16"/>
          <w:szCs w:val="16"/>
        </w:rPr>
      </w:pPr>
      <w:r w:rsidRPr="00A27BFB">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A27BFB" w:rsidRPr="00A27BFB" w:rsidRDefault="00A27BFB" w:rsidP="00A27BFB">
      <w:pPr>
        <w:autoSpaceDE w:val="0"/>
        <w:ind w:firstLine="708"/>
        <w:jc w:val="both"/>
        <w:rPr>
          <w:sz w:val="16"/>
          <w:szCs w:val="16"/>
        </w:rPr>
      </w:pPr>
      <w:r w:rsidRPr="00A27BFB">
        <w:rPr>
          <w:sz w:val="16"/>
          <w:szCs w:val="16"/>
        </w:rPr>
        <w:t xml:space="preserve">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w:t>
      </w:r>
      <w:proofErr w:type="spellStart"/>
      <w:r w:rsidRPr="00A27BFB">
        <w:rPr>
          <w:sz w:val="16"/>
          <w:szCs w:val="16"/>
        </w:rPr>
        <w:t>Костковского</w:t>
      </w:r>
      <w:proofErr w:type="spellEnd"/>
      <w:r w:rsidRPr="00A27BFB">
        <w:rPr>
          <w:sz w:val="16"/>
          <w:szCs w:val="16"/>
        </w:rPr>
        <w:t xml:space="preserve">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A27BFB" w:rsidRPr="00A27BFB" w:rsidRDefault="00A27BFB" w:rsidP="00A27BFB">
      <w:pPr>
        <w:autoSpaceDE w:val="0"/>
        <w:ind w:firstLine="708"/>
        <w:jc w:val="both"/>
        <w:rPr>
          <w:sz w:val="16"/>
          <w:szCs w:val="16"/>
        </w:rPr>
      </w:pPr>
      <w:r w:rsidRPr="00A27BFB">
        <w:rPr>
          <w:sz w:val="16"/>
          <w:szCs w:val="16"/>
        </w:rPr>
        <w:t>Устранению или минимизации указанных рисков будут способствовать:</w:t>
      </w:r>
    </w:p>
    <w:p w:rsidR="00A27BFB" w:rsidRPr="00A27BFB" w:rsidRDefault="00A27BFB" w:rsidP="00A27BFB">
      <w:pPr>
        <w:autoSpaceDE w:val="0"/>
        <w:ind w:firstLine="708"/>
        <w:jc w:val="both"/>
        <w:rPr>
          <w:sz w:val="16"/>
          <w:szCs w:val="16"/>
        </w:rPr>
      </w:pPr>
      <w:r w:rsidRPr="00A27BFB">
        <w:rPr>
          <w:sz w:val="16"/>
          <w:szCs w:val="16"/>
        </w:rPr>
        <w:t>определение приоритетов для первоочередного финансирования;</w:t>
      </w:r>
    </w:p>
    <w:p w:rsidR="00A27BFB" w:rsidRPr="00A27BFB" w:rsidRDefault="00A27BFB" w:rsidP="00A27BFB">
      <w:pPr>
        <w:autoSpaceDE w:val="0"/>
        <w:ind w:firstLine="708"/>
        <w:jc w:val="both"/>
        <w:rPr>
          <w:sz w:val="16"/>
          <w:szCs w:val="16"/>
        </w:rPr>
      </w:pPr>
      <w:r w:rsidRPr="00A27BFB">
        <w:rPr>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A27BFB" w:rsidRPr="00A27BFB" w:rsidRDefault="00A27BFB" w:rsidP="00A27BFB">
      <w:pPr>
        <w:autoSpaceDE w:val="0"/>
        <w:ind w:firstLine="708"/>
        <w:jc w:val="both"/>
        <w:rPr>
          <w:sz w:val="16"/>
          <w:szCs w:val="16"/>
        </w:rPr>
      </w:pPr>
      <w:r w:rsidRPr="00A27BFB">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A27BFB" w:rsidRPr="00A27BFB" w:rsidRDefault="00A27BFB" w:rsidP="00A27BFB">
      <w:pPr>
        <w:autoSpaceDE w:val="0"/>
        <w:ind w:firstLine="708"/>
        <w:jc w:val="both"/>
        <w:rPr>
          <w:sz w:val="16"/>
          <w:szCs w:val="16"/>
        </w:rPr>
      </w:pPr>
      <w:r w:rsidRPr="00A27BFB">
        <w:rPr>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A27BFB" w:rsidRPr="00A27BFB" w:rsidRDefault="00A27BFB" w:rsidP="00A27BFB">
      <w:pPr>
        <w:autoSpaceDE w:val="0"/>
        <w:ind w:firstLine="708"/>
        <w:jc w:val="both"/>
        <w:rPr>
          <w:sz w:val="16"/>
          <w:szCs w:val="16"/>
        </w:rPr>
      </w:pPr>
      <w:r w:rsidRPr="00A27BFB">
        <w:rPr>
          <w:sz w:val="16"/>
          <w:szCs w:val="16"/>
        </w:rPr>
        <w:t>организация эффективного межведомственного взаимодействия.</w:t>
      </w:r>
    </w:p>
    <w:p w:rsidR="00A27BFB" w:rsidRPr="00A27BFB" w:rsidRDefault="00A27BFB" w:rsidP="00A27BFB">
      <w:pPr>
        <w:autoSpaceDE w:val="0"/>
        <w:jc w:val="both"/>
        <w:rPr>
          <w:sz w:val="16"/>
          <w:szCs w:val="16"/>
        </w:rPr>
      </w:pPr>
    </w:p>
    <w:p w:rsidR="00A27BFB" w:rsidRPr="00A27BFB" w:rsidRDefault="00A27BFB" w:rsidP="00A27BFB">
      <w:pPr>
        <w:autoSpaceDE w:val="0"/>
        <w:jc w:val="center"/>
        <w:rPr>
          <w:sz w:val="16"/>
          <w:szCs w:val="16"/>
        </w:rPr>
      </w:pPr>
      <w:r w:rsidRPr="00A27BFB">
        <w:rPr>
          <w:sz w:val="16"/>
          <w:szCs w:val="16"/>
        </w:rPr>
        <w:t xml:space="preserve"> </w:t>
      </w:r>
      <w:r w:rsidRPr="00A27BFB">
        <w:rPr>
          <w:b/>
          <w:sz w:val="16"/>
          <w:szCs w:val="16"/>
        </w:rPr>
        <w:t>Механизм управления реализацией муниципальной программы</w:t>
      </w:r>
    </w:p>
    <w:p w:rsidR="00A27BFB" w:rsidRPr="00A27BFB" w:rsidRDefault="00A27BFB" w:rsidP="00A27BFB">
      <w:pPr>
        <w:autoSpaceDE w:val="0"/>
        <w:ind w:firstLine="708"/>
        <w:jc w:val="both"/>
        <w:rPr>
          <w:sz w:val="16"/>
          <w:szCs w:val="16"/>
        </w:rPr>
      </w:pPr>
      <w:r w:rsidRPr="00A27BFB">
        <w:rPr>
          <w:sz w:val="16"/>
          <w:szCs w:val="16"/>
        </w:rPr>
        <w:t xml:space="preserve">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 осуществляет:</w:t>
      </w:r>
    </w:p>
    <w:p w:rsidR="00A27BFB" w:rsidRPr="00A27BFB" w:rsidRDefault="00A27BFB" w:rsidP="00A27BFB">
      <w:pPr>
        <w:autoSpaceDE w:val="0"/>
        <w:ind w:firstLine="708"/>
        <w:jc w:val="both"/>
        <w:rPr>
          <w:sz w:val="16"/>
          <w:szCs w:val="16"/>
        </w:rPr>
      </w:pPr>
      <w:r w:rsidRPr="00A27BFB">
        <w:rPr>
          <w:sz w:val="16"/>
          <w:szCs w:val="16"/>
        </w:rPr>
        <w:t>участвует в разработке и осуществляет реализацию мероприятий муниципальной программы;</w:t>
      </w:r>
    </w:p>
    <w:p w:rsidR="00A27BFB" w:rsidRPr="00A27BFB" w:rsidRDefault="00A27BFB" w:rsidP="00A27BFB">
      <w:pPr>
        <w:autoSpaceDE w:val="0"/>
        <w:ind w:firstLine="708"/>
        <w:jc w:val="both"/>
        <w:rPr>
          <w:sz w:val="16"/>
          <w:szCs w:val="16"/>
        </w:rPr>
      </w:pPr>
      <w:r w:rsidRPr="00A27BFB">
        <w:rPr>
          <w:sz w:val="16"/>
          <w:szCs w:val="16"/>
        </w:rPr>
        <w:t>представляет в рамках своей компетенции предложения по корректировке муниципальной программы;</w:t>
      </w:r>
    </w:p>
    <w:p w:rsidR="00A27BFB" w:rsidRPr="00A27BFB" w:rsidRDefault="00A27BFB" w:rsidP="00A27BFB">
      <w:pPr>
        <w:autoSpaceDE w:val="0"/>
        <w:ind w:firstLine="708"/>
        <w:jc w:val="both"/>
        <w:rPr>
          <w:sz w:val="16"/>
          <w:szCs w:val="16"/>
        </w:rPr>
      </w:pPr>
      <w:r w:rsidRPr="00A27BFB">
        <w:rPr>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A27BFB" w:rsidRPr="00A27BFB" w:rsidRDefault="00A27BFB" w:rsidP="00A27BFB">
      <w:pPr>
        <w:autoSpaceDE w:val="0"/>
        <w:ind w:firstLine="708"/>
        <w:jc w:val="both"/>
        <w:rPr>
          <w:sz w:val="16"/>
          <w:szCs w:val="16"/>
        </w:rPr>
      </w:pPr>
      <w:r w:rsidRPr="00A27BFB">
        <w:rPr>
          <w:sz w:val="16"/>
          <w:szCs w:val="16"/>
        </w:rPr>
        <w:t>обеспечивает эффективность реализации муниципальной программы;</w:t>
      </w:r>
    </w:p>
    <w:p w:rsidR="00A27BFB" w:rsidRPr="00A27BFB" w:rsidRDefault="00A27BFB" w:rsidP="00A27BFB">
      <w:pPr>
        <w:autoSpaceDE w:val="0"/>
        <w:ind w:firstLine="708"/>
        <w:jc w:val="both"/>
        <w:rPr>
          <w:sz w:val="16"/>
          <w:szCs w:val="16"/>
        </w:rPr>
      </w:pPr>
      <w:r w:rsidRPr="00A27BFB">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A27BFB" w:rsidRPr="00A27BFB" w:rsidRDefault="00A27BFB" w:rsidP="00A27BFB">
      <w:pPr>
        <w:pStyle w:val="a6"/>
        <w:spacing w:before="0" w:after="0"/>
        <w:jc w:val="both"/>
        <w:rPr>
          <w:sz w:val="16"/>
          <w:szCs w:val="16"/>
        </w:rPr>
      </w:pPr>
      <w:r w:rsidRPr="00A27BFB">
        <w:rPr>
          <w:sz w:val="16"/>
          <w:szCs w:val="16"/>
        </w:rPr>
        <w:t xml:space="preserve">составляет отчеты в соответствии с порядком принятия решения муниципальной программы в соответствии с постановлением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от 16.05.2022 № 74 "</w:t>
      </w:r>
      <w:r w:rsidRPr="00A27BFB">
        <w:rPr>
          <w:rStyle w:val="WW8Num1z1"/>
          <w:rFonts w:ascii="Arial" w:hAnsi="Arial" w:cs="Arial"/>
          <w:color w:val="3C3C3C"/>
          <w:sz w:val="16"/>
          <w:szCs w:val="16"/>
        </w:rPr>
        <w:t xml:space="preserve"> </w:t>
      </w:r>
      <w:r w:rsidRPr="00A27BFB">
        <w:rPr>
          <w:rStyle w:val="aff3"/>
          <w:b w:val="0"/>
          <w:color w:val="000000"/>
          <w:sz w:val="16"/>
          <w:szCs w:val="16"/>
        </w:rPr>
        <w:t>Об утверждении Порядка</w:t>
      </w:r>
      <w:r w:rsidRPr="00A27BFB">
        <w:rPr>
          <w:b/>
          <w:color w:val="000000"/>
          <w:sz w:val="16"/>
          <w:szCs w:val="16"/>
        </w:rPr>
        <w:t xml:space="preserve"> </w:t>
      </w:r>
      <w:r w:rsidRPr="00A27BFB">
        <w:rPr>
          <w:rStyle w:val="aff3"/>
          <w:b w:val="0"/>
          <w:color w:val="000000"/>
          <w:sz w:val="16"/>
          <w:szCs w:val="16"/>
        </w:rPr>
        <w:t>принятия решений о разработке муниципальных программ</w:t>
      </w:r>
      <w:r w:rsidRPr="00A27BFB">
        <w:rPr>
          <w:b/>
          <w:color w:val="000000"/>
          <w:sz w:val="16"/>
          <w:szCs w:val="16"/>
        </w:rPr>
        <w:t xml:space="preserve"> </w:t>
      </w:r>
      <w:proofErr w:type="spellStart"/>
      <w:r w:rsidRPr="00A27BFB">
        <w:rPr>
          <w:rStyle w:val="aff3"/>
          <w:b w:val="0"/>
          <w:color w:val="000000"/>
          <w:sz w:val="16"/>
          <w:szCs w:val="16"/>
        </w:rPr>
        <w:t>Костковского</w:t>
      </w:r>
      <w:proofErr w:type="spellEnd"/>
      <w:r w:rsidRPr="00A27BFB">
        <w:rPr>
          <w:rStyle w:val="aff3"/>
          <w:b w:val="0"/>
          <w:color w:val="000000"/>
          <w:sz w:val="16"/>
          <w:szCs w:val="16"/>
        </w:rPr>
        <w:t xml:space="preserve"> сельского</w:t>
      </w:r>
      <w:r w:rsidRPr="00A27BFB">
        <w:rPr>
          <w:b/>
          <w:color w:val="000000"/>
          <w:sz w:val="16"/>
          <w:szCs w:val="16"/>
        </w:rPr>
        <w:t xml:space="preserve"> </w:t>
      </w:r>
      <w:r w:rsidRPr="00A27BFB">
        <w:rPr>
          <w:rStyle w:val="aff3"/>
          <w:b w:val="0"/>
          <w:color w:val="000000"/>
          <w:sz w:val="16"/>
          <w:szCs w:val="16"/>
        </w:rPr>
        <w:t>поселения, их формирования,</w:t>
      </w:r>
      <w:r w:rsidRPr="00A27BFB">
        <w:rPr>
          <w:b/>
          <w:color w:val="000000"/>
          <w:sz w:val="16"/>
          <w:szCs w:val="16"/>
        </w:rPr>
        <w:t xml:space="preserve"> </w:t>
      </w:r>
      <w:r w:rsidRPr="00A27BFB">
        <w:rPr>
          <w:rStyle w:val="aff3"/>
          <w:b w:val="0"/>
          <w:color w:val="000000"/>
          <w:sz w:val="16"/>
          <w:szCs w:val="16"/>
        </w:rPr>
        <w:t>реализации и проведения оценки</w:t>
      </w:r>
      <w:r w:rsidRPr="00A27BFB">
        <w:rPr>
          <w:b/>
          <w:color w:val="000000"/>
          <w:sz w:val="16"/>
          <w:szCs w:val="16"/>
        </w:rPr>
        <w:t xml:space="preserve"> </w:t>
      </w:r>
      <w:r w:rsidRPr="00A27BFB">
        <w:rPr>
          <w:rStyle w:val="aff3"/>
          <w:b w:val="0"/>
          <w:color w:val="000000"/>
          <w:sz w:val="16"/>
          <w:szCs w:val="16"/>
        </w:rPr>
        <w:t>эффективности</w:t>
      </w:r>
      <w:r w:rsidRPr="00A27BFB">
        <w:rPr>
          <w:sz w:val="16"/>
          <w:szCs w:val="16"/>
        </w:rPr>
        <w:t xml:space="preserve">" Координация хода реализации муниципальной программы осуществляется заместителем Главы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spacing w:line="240" w:lineRule="exact"/>
        <w:ind w:left="709" w:hanging="709"/>
        <w:rPr>
          <w:sz w:val="16"/>
          <w:szCs w:val="16"/>
        </w:rPr>
      </w:pPr>
      <w:r w:rsidRPr="00A27BFB">
        <w:rPr>
          <w:sz w:val="16"/>
          <w:szCs w:val="16"/>
        </w:rPr>
        <w:t xml:space="preserve">          </w:t>
      </w:r>
      <w:r w:rsidRPr="00A27BFB">
        <w:rPr>
          <w:b/>
          <w:sz w:val="16"/>
          <w:szCs w:val="16"/>
        </w:rPr>
        <w:tab/>
      </w:r>
      <w:r w:rsidRPr="00A27BFB">
        <w:rPr>
          <w:b/>
          <w:sz w:val="16"/>
          <w:szCs w:val="16"/>
        </w:rPr>
        <w:tab/>
      </w:r>
    </w:p>
    <w:p w:rsidR="00A27BFB" w:rsidRPr="00A27BFB" w:rsidRDefault="00A27BFB" w:rsidP="00A27BFB">
      <w:pPr>
        <w:spacing w:line="240" w:lineRule="exact"/>
        <w:ind w:left="709" w:hanging="709"/>
        <w:rPr>
          <w:b/>
          <w:sz w:val="16"/>
          <w:szCs w:val="16"/>
        </w:rPr>
      </w:pPr>
    </w:p>
    <w:p w:rsidR="00A27BFB" w:rsidRPr="00A27BFB" w:rsidRDefault="00A27BFB" w:rsidP="00A27BFB">
      <w:pPr>
        <w:jc w:val="center"/>
        <w:rPr>
          <w:sz w:val="16"/>
          <w:szCs w:val="16"/>
        </w:rPr>
      </w:pPr>
      <w:r w:rsidRPr="00A27BFB">
        <w:rPr>
          <w:b/>
          <w:sz w:val="16"/>
          <w:szCs w:val="16"/>
        </w:rPr>
        <w:t>Подпрограмма</w:t>
      </w:r>
    </w:p>
    <w:p w:rsidR="00A27BFB" w:rsidRPr="00A27BFB" w:rsidRDefault="00A27BFB" w:rsidP="00A27BFB">
      <w:pPr>
        <w:jc w:val="center"/>
        <w:rPr>
          <w:sz w:val="16"/>
          <w:szCs w:val="16"/>
        </w:rPr>
      </w:pPr>
      <w:r w:rsidRPr="00A27BFB">
        <w:rPr>
          <w:b/>
          <w:sz w:val="16"/>
          <w:szCs w:val="16"/>
        </w:rPr>
        <w:t xml:space="preserve">«Обеспечение уличного освещения  в </w:t>
      </w:r>
      <w:proofErr w:type="spellStart"/>
      <w:r w:rsidRPr="00A27BFB">
        <w:rPr>
          <w:b/>
          <w:sz w:val="16"/>
          <w:szCs w:val="16"/>
        </w:rPr>
        <w:t>Костковском</w:t>
      </w:r>
      <w:proofErr w:type="spellEnd"/>
      <w:r w:rsidRPr="00A27BFB">
        <w:rPr>
          <w:b/>
          <w:sz w:val="16"/>
          <w:szCs w:val="16"/>
        </w:rPr>
        <w:t xml:space="preserve"> сельском поселении» муниципальной программы</w:t>
      </w:r>
    </w:p>
    <w:p w:rsidR="00A27BFB" w:rsidRPr="00A27BFB" w:rsidRDefault="00A27BFB" w:rsidP="00A27BFB">
      <w:pPr>
        <w:jc w:val="center"/>
        <w:rPr>
          <w:sz w:val="16"/>
          <w:szCs w:val="16"/>
        </w:rPr>
      </w:pPr>
      <w:r w:rsidRPr="00A27BFB">
        <w:rPr>
          <w:b/>
          <w:sz w:val="16"/>
          <w:szCs w:val="16"/>
        </w:rPr>
        <w:t xml:space="preserve">«Благоустройство </w:t>
      </w:r>
      <w:proofErr w:type="spellStart"/>
      <w:r w:rsidRPr="00A27BFB">
        <w:rPr>
          <w:b/>
          <w:sz w:val="16"/>
          <w:szCs w:val="16"/>
        </w:rPr>
        <w:t>Костковского</w:t>
      </w:r>
      <w:proofErr w:type="spellEnd"/>
      <w:r w:rsidRPr="00A27BFB">
        <w:rPr>
          <w:b/>
          <w:sz w:val="16"/>
          <w:szCs w:val="16"/>
        </w:rPr>
        <w:t xml:space="preserve"> сельского поселения в 2025-2027годах»</w:t>
      </w:r>
    </w:p>
    <w:p w:rsidR="00A27BFB" w:rsidRPr="00A27BFB" w:rsidRDefault="00A27BFB" w:rsidP="00A27BFB">
      <w:pPr>
        <w:jc w:val="center"/>
        <w:rPr>
          <w:b/>
          <w:sz w:val="16"/>
          <w:szCs w:val="16"/>
        </w:rPr>
      </w:pPr>
    </w:p>
    <w:p w:rsidR="00A27BFB" w:rsidRPr="00A27BFB" w:rsidRDefault="00A27BFB" w:rsidP="00A27BFB">
      <w:pPr>
        <w:jc w:val="center"/>
        <w:rPr>
          <w:sz w:val="16"/>
          <w:szCs w:val="16"/>
        </w:rPr>
      </w:pPr>
      <w:r w:rsidRPr="00A27BFB">
        <w:rPr>
          <w:b/>
          <w:sz w:val="16"/>
          <w:szCs w:val="16"/>
        </w:rPr>
        <w:t>Паспорт подпрограммы</w:t>
      </w:r>
    </w:p>
    <w:p w:rsidR="00A27BFB" w:rsidRPr="00A27BFB" w:rsidRDefault="00A27BFB" w:rsidP="00A27BFB">
      <w:pPr>
        <w:jc w:val="center"/>
        <w:rPr>
          <w:sz w:val="16"/>
          <w:szCs w:val="16"/>
        </w:rPr>
      </w:pPr>
      <w:r w:rsidRPr="00A27BFB">
        <w:rPr>
          <w:b/>
          <w:sz w:val="16"/>
          <w:szCs w:val="16"/>
        </w:rPr>
        <w:t xml:space="preserve">«Обеспечение уличного освещения  в </w:t>
      </w:r>
      <w:proofErr w:type="spellStart"/>
      <w:r w:rsidRPr="00A27BFB">
        <w:rPr>
          <w:b/>
          <w:sz w:val="16"/>
          <w:szCs w:val="16"/>
        </w:rPr>
        <w:t>Костковском</w:t>
      </w:r>
      <w:proofErr w:type="spellEnd"/>
      <w:r w:rsidRPr="00A27BFB">
        <w:rPr>
          <w:b/>
          <w:sz w:val="16"/>
          <w:szCs w:val="16"/>
        </w:rPr>
        <w:t xml:space="preserve"> сельском поселении»</w:t>
      </w:r>
    </w:p>
    <w:p w:rsidR="00A27BFB" w:rsidRPr="00A27BFB" w:rsidRDefault="00A27BFB" w:rsidP="00A27BFB">
      <w:pPr>
        <w:jc w:val="center"/>
        <w:rPr>
          <w:b/>
          <w:sz w:val="16"/>
          <w:szCs w:val="16"/>
        </w:rPr>
      </w:pPr>
    </w:p>
    <w:p w:rsidR="00A27BFB" w:rsidRPr="00A27BFB" w:rsidRDefault="00A27BFB" w:rsidP="00A27BFB">
      <w:pPr>
        <w:autoSpaceDE w:val="0"/>
        <w:ind w:firstLine="708"/>
        <w:rPr>
          <w:sz w:val="16"/>
          <w:szCs w:val="16"/>
        </w:rPr>
      </w:pPr>
      <w:r w:rsidRPr="00A27BFB">
        <w:rPr>
          <w:sz w:val="16"/>
          <w:szCs w:val="16"/>
        </w:rPr>
        <w:t xml:space="preserve">1. Исполнители подпрограммы:  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ind w:firstLine="708"/>
        <w:rPr>
          <w:sz w:val="16"/>
          <w:szCs w:val="16"/>
        </w:rPr>
      </w:pPr>
      <w:r w:rsidRPr="00A27BFB">
        <w:rPr>
          <w:sz w:val="16"/>
          <w:szCs w:val="16"/>
        </w:rPr>
        <w:t xml:space="preserve">2. Задача подпрограммы: обеспечение уличного освещения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w:t>
      </w:r>
    </w:p>
    <w:p w:rsidR="00A27BFB" w:rsidRPr="00A27BFB" w:rsidRDefault="00A27BFB" w:rsidP="00A27BFB">
      <w:pPr>
        <w:jc w:val="both"/>
        <w:rPr>
          <w:sz w:val="16"/>
          <w:szCs w:val="16"/>
        </w:rPr>
      </w:pPr>
      <w:r w:rsidRPr="00A27BFB">
        <w:rPr>
          <w:sz w:val="16"/>
          <w:szCs w:val="16"/>
        </w:rPr>
        <w:t xml:space="preserve">            3. Сроки реализации подпрограммы: 2025-2027 годы.</w:t>
      </w:r>
    </w:p>
    <w:p w:rsidR="00A27BFB" w:rsidRPr="00A27BFB" w:rsidRDefault="00A27BFB" w:rsidP="00A27BFB">
      <w:pPr>
        <w:jc w:val="both"/>
        <w:rPr>
          <w:sz w:val="16"/>
          <w:szCs w:val="16"/>
        </w:rPr>
      </w:pPr>
      <w:r w:rsidRPr="00A27BFB">
        <w:rPr>
          <w:sz w:val="16"/>
          <w:szCs w:val="16"/>
        </w:rPr>
        <w:lastRenderedPageBreak/>
        <w:tab/>
        <w:t>4. Объем и источники финансирования подпрограммы в целом и по годам реализации (руб.):</w:t>
      </w:r>
    </w:p>
    <w:p w:rsidR="00A27BFB" w:rsidRPr="00A27BFB" w:rsidRDefault="00A27BFB" w:rsidP="00A27BFB">
      <w:pPr>
        <w:jc w:val="both"/>
        <w:rPr>
          <w:sz w:val="16"/>
          <w:szCs w:val="16"/>
        </w:rPr>
      </w:pPr>
    </w:p>
    <w:tbl>
      <w:tblPr>
        <w:tblW w:w="0" w:type="auto"/>
        <w:tblInd w:w="-45" w:type="dxa"/>
        <w:tblLayout w:type="fixed"/>
        <w:tblLook w:val="04A0"/>
      </w:tblPr>
      <w:tblGrid>
        <w:gridCol w:w="978"/>
        <w:gridCol w:w="1717"/>
        <w:gridCol w:w="1569"/>
        <w:gridCol w:w="1696"/>
        <w:gridCol w:w="1980"/>
        <w:gridCol w:w="1720"/>
      </w:tblGrid>
      <w:tr w:rsidR="00A27BFB" w:rsidRPr="00A27BFB" w:rsidTr="00A27BFB">
        <w:trPr>
          <w:cantSplit/>
          <w:trHeight w:hRule="exact" w:val="286"/>
        </w:trPr>
        <w:tc>
          <w:tcPr>
            <w:tcW w:w="978" w:type="dxa"/>
            <w:vMerge w:val="restart"/>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Источник финансирования</w:t>
            </w:r>
          </w:p>
        </w:tc>
      </w:tr>
      <w:tr w:rsidR="00A27BFB" w:rsidRPr="00A27BFB" w:rsidTr="00A27BFB">
        <w:trPr>
          <w:cantSplit/>
        </w:trPr>
        <w:tc>
          <w:tcPr>
            <w:tcW w:w="978"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 xml:space="preserve">бюджет </w:t>
            </w:r>
            <w:proofErr w:type="spellStart"/>
            <w:r w:rsidRPr="00A27BFB">
              <w:rPr>
                <w:b/>
                <w:sz w:val="16"/>
                <w:szCs w:val="16"/>
              </w:rPr>
              <w:t>Костковского</w:t>
            </w:r>
            <w:proofErr w:type="spellEnd"/>
            <w:r w:rsidRPr="00A27BFB">
              <w:rPr>
                <w:b/>
                <w:sz w:val="16"/>
                <w:szCs w:val="16"/>
              </w:rPr>
              <w:t xml:space="preserve"> сельского поселения</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областной бюджет</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федеральный бюджет</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всего</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2025</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441 900,00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rPr>
                <w:sz w:val="16"/>
                <w:szCs w:val="16"/>
              </w:rPr>
            </w:pPr>
            <w:r w:rsidRPr="00A27BFB">
              <w:rPr>
                <w:sz w:val="16"/>
                <w:szCs w:val="16"/>
              </w:rPr>
              <w:t>441 900,00</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2026</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219 768,00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rPr>
                <w:sz w:val="16"/>
                <w:szCs w:val="16"/>
              </w:rPr>
            </w:pPr>
            <w:r w:rsidRPr="00A27BFB">
              <w:rPr>
                <w:sz w:val="16"/>
                <w:szCs w:val="16"/>
              </w:rPr>
              <w:t>219 768,00</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2027</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103 768,00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rPr>
                <w:sz w:val="16"/>
                <w:szCs w:val="16"/>
              </w:rPr>
            </w:pPr>
            <w:r w:rsidRPr="00A27BFB">
              <w:rPr>
                <w:sz w:val="16"/>
                <w:szCs w:val="16"/>
              </w:rPr>
              <w:t>103 793,00</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Всего</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rPr>
                <w:sz w:val="16"/>
                <w:szCs w:val="16"/>
              </w:rPr>
            </w:pPr>
            <w:r w:rsidRPr="00A27BFB">
              <w:rPr>
                <w:sz w:val="16"/>
                <w:szCs w:val="16"/>
              </w:rPr>
              <w:t>765 461,00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rPr>
                <w:sz w:val="16"/>
                <w:szCs w:val="16"/>
              </w:rPr>
            </w:pPr>
            <w:r w:rsidRPr="00A27BFB">
              <w:rPr>
                <w:sz w:val="16"/>
                <w:szCs w:val="16"/>
              </w:rPr>
              <w:t>765 461,00</w:t>
            </w:r>
          </w:p>
        </w:tc>
      </w:tr>
    </w:tbl>
    <w:p w:rsidR="00A27BFB" w:rsidRPr="00A27BFB" w:rsidRDefault="00A27BFB" w:rsidP="00A27BFB">
      <w:pPr>
        <w:jc w:val="both"/>
        <w:rPr>
          <w:sz w:val="16"/>
          <w:szCs w:val="16"/>
        </w:rPr>
      </w:pPr>
    </w:p>
    <w:p w:rsidR="00A27BFB" w:rsidRPr="00A27BFB" w:rsidRDefault="00A27BFB" w:rsidP="00A27BFB">
      <w:pPr>
        <w:ind w:firstLine="708"/>
        <w:jc w:val="both"/>
        <w:rPr>
          <w:sz w:val="16"/>
          <w:szCs w:val="16"/>
        </w:rPr>
      </w:pPr>
      <w:r w:rsidRPr="00A27BFB">
        <w:rPr>
          <w:sz w:val="16"/>
          <w:szCs w:val="16"/>
        </w:rPr>
        <w:t>5. Ожидаемые конечные результаты по реализации подпрограммы:</w:t>
      </w:r>
    </w:p>
    <w:p w:rsidR="00A27BFB" w:rsidRPr="00A27BFB" w:rsidRDefault="00A27BFB" w:rsidP="00A27BFB">
      <w:pPr>
        <w:pStyle w:val="ConsPlusCell"/>
        <w:ind w:firstLine="709"/>
        <w:jc w:val="both"/>
        <w:rPr>
          <w:sz w:val="16"/>
          <w:szCs w:val="16"/>
        </w:rPr>
      </w:pPr>
      <w:r w:rsidRPr="00A27BFB">
        <w:rPr>
          <w:sz w:val="16"/>
          <w:szCs w:val="16"/>
        </w:rPr>
        <w:t xml:space="preserve">повышение качества и эффективности освещения улиц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pStyle w:val="ConsPlusCell"/>
        <w:ind w:firstLine="709"/>
        <w:jc w:val="both"/>
        <w:rPr>
          <w:sz w:val="16"/>
          <w:szCs w:val="16"/>
        </w:rPr>
      </w:pPr>
      <w:r w:rsidRPr="00A27BFB">
        <w:rPr>
          <w:sz w:val="16"/>
          <w:szCs w:val="16"/>
        </w:rPr>
        <w:t xml:space="preserve">создание благоприятных условий для проживания и отдыха жителей </w:t>
      </w:r>
      <w:proofErr w:type="spellStart"/>
      <w:r w:rsidRPr="00A27BFB">
        <w:rPr>
          <w:sz w:val="16"/>
          <w:szCs w:val="16"/>
        </w:rPr>
        <w:t>Костковского</w:t>
      </w:r>
      <w:proofErr w:type="spellEnd"/>
      <w:r w:rsidRPr="00A27BFB">
        <w:rPr>
          <w:sz w:val="16"/>
          <w:szCs w:val="16"/>
        </w:rPr>
        <w:t xml:space="preserve">  поселения.</w:t>
      </w:r>
    </w:p>
    <w:p w:rsidR="00A27BFB" w:rsidRPr="00A27BFB" w:rsidRDefault="00A27BFB" w:rsidP="00A27BFB">
      <w:pPr>
        <w:rPr>
          <w:sz w:val="16"/>
          <w:szCs w:val="16"/>
        </w:rPr>
      </w:pPr>
    </w:p>
    <w:p w:rsidR="00A27BFB" w:rsidRPr="00A27BFB" w:rsidRDefault="00A27BFB" w:rsidP="00A27BFB">
      <w:pPr>
        <w:rPr>
          <w:sz w:val="16"/>
          <w:szCs w:val="16"/>
        </w:rPr>
      </w:pPr>
    </w:p>
    <w:p w:rsidR="00A27BFB" w:rsidRPr="00A27BFB" w:rsidRDefault="00A27BFB" w:rsidP="00A27BFB">
      <w:pPr>
        <w:jc w:val="center"/>
        <w:rPr>
          <w:sz w:val="16"/>
          <w:szCs w:val="16"/>
        </w:rPr>
      </w:pPr>
      <w:r w:rsidRPr="00A27BFB">
        <w:rPr>
          <w:b/>
          <w:sz w:val="16"/>
          <w:szCs w:val="16"/>
        </w:rPr>
        <w:t>Подпрограмма</w:t>
      </w:r>
    </w:p>
    <w:p w:rsidR="00A27BFB" w:rsidRPr="00A27BFB" w:rsidRDefault="00A27BFB" w:rsidP="00A27BFB">
      <w:pPr>
        <w:jc w:val="center"/>
        <w:rPr>
          <w:sz w:val="16"/>
          <w:szCs w:val="16"/>
        </w:rPr>
      </w:pPr>
      <w:r w:rsidRPr="00A27BFB">
        <w:rPr>
          <w:b/>
          <w:sz w:val="16"/>
          <w:szCs w:val="16"/>
        </w:rPr>
        <w:t xml:space="preserve">«Организация озеленения территории </w:t>
      </w:r>
      <w:proofErr w:type="spellStart"/>
      <w:r w:rsidRPr="00A27BFB">
        <w:rPr>
          <w:b/>
          <w:sz w:val="16"/>
          <w:szCs w:val="16"/>
        </w:rPr>
        <w:t>Костковского</w:t>
      </w:r>
      <w:proofErr w:type="spellEnd"/>
      <w:r w:rsidRPr="00A27BFB">
        <w:rPr>
          <w:b/>
          <w:sz w:val="16"/>
          <w:szCs w:val="16"/>
        </w:rPr>
        <w:t xml:space="preserve"> сельского поселения»</w:t>
      </w:r>
    </w:p>
    <w:p w:rsidR="00A27BFB" w:rsidRPr="00A27BFB" w:rsidRDefault="00A27BFB" w:rsidP="00A27BFB">
      <w:pPr>
        <w:jc w:val="center"/>
        <w:rPr>
          <w:sz w:val="16"/>
          <w:szCs w:val="16"/>
        </w:rPr>
      </w:pPr>
      <w:r w:rsidRPr="00A27BFB">
        <w:rPr>
          <w:b/>
          <w:sz w:val="16"/>
          <w:szCs w:val="16"/>
        </w:rPr>
        <w:t xml:space="preserve">муниципальной программы «Благоустройство территории </w:t>
      </w:r>
    </w:p>
    <w:p w:rsidR="00A27BFB" w:rsidRPr="00A27BFB" w:rsidRDefault="00A27BFB" w:rsidP="00A27BFB">
      <w:pPr>
        <w:jc w:val="center"/>
        <w:rPr>
          <w:sz w:val="16"/>
          <w:szCs w:val="16"/>
        </w:rPr>
      </w:pPr>
      <w:proofErr w:type="spellStart"/>
      <w:r w:rsidRPr="00A27BFB">
        <w:rPr>
          <w:b/>
          <w:sz w:val="16"/>
          <w:szCs w:val="16"/>
        </w:rPr>
        <w:t>Костковского</w:t>
      </w:r>
      <w:proofErr w:type="spellEnd"/>
      <w:r w:rsidRPr="00A27BFB">
        <w:rPr>
          <w:b/>
          <w:sz w:val="16"/>
          <w:szCs w:val="16"/>
        </w:rPr>
        <w:t xml:space="preserve"> сельского поселения в 2025-2027 годах</w:t>
      </w:r>
    </w:p>
    <w:p w:rsidR="00A27BFB" w:rsidRPr="00A27BFB" w:rsidRDefault="00A27BFB" w:rsidP="00A27BFB">
      <w:pPr>
        <w:jc w:val="center"/>
        <w:rPr>
          <w:b/>
          <w:sz w:val="16"/>
          <w:szCs w:val="16"/>
        </w:rPr>
      </w:pPr>
    </w:p>
    <w:p w:rsidR="00A27BFB" w:rsidRPr="00A27BFB" w:rsidRDefault="00A27BFB" w:rsidP="00A27BFB">
      <w:pPr>
        <w:jc w:val="center"/>
        <w:rPr>
          <w:sz w:val="16"/>
          <w:szCs w:val="16"/>
        </w:rPr>
      </w:pPr>
      <w:r w:rsidRPr="00A27BFB">
        <w:rPr>
          <w:b/>
          <w:sz w:val="16"/>
          <w:szCs w:val="16"/>
        </w:rPr>
        <w:t xml:space="preserve">Паспорт </w:t>
      </w:r>
    </w:p>
    <w:p w:rsidR="00A27BFB" w:rsidRPr="00A27BFB" w:rsidRDefault="00A27BFB" w:rsidP="00A27BFB">
      <w:pPr>
        <w:jc w:val="center"/>
        <w:rPr>
          <w:sz w:val="16"/>
          <w:szCs w:val="16"/>
        </w:rPr>
      </w:pPr>
      <w:r w:rsidRPr="00A27BFB">
        <w:rPr>
          <w:b/>
          <w:sz w:val="16"/>
          <w:szCs w:val="16"/>
        </w:rPr>
        <w:t xml:space="preserve">подпрограммы «Организация озеленения территории </w:t>
      </w:r>
    </w:p>
    <w:p w:rsidR="00A27BFB" w:rsidRPr="00A27BFB" w:rsidRDefault="00A27BFB" w:rsidP="00A27BFB">
      <w:pPr>
        <w:jc w:val="center"/>
        <w:rPr>
          <w:sz w:val="16"/>
          <w:szCs w:val="16"/>
        </w:rPr>
      </w:pPr>
      <w:proofErr w:type="spellStart"/>
      <w:r w:rsidRPr="00A27BFB">
        <w:rPr>
          <w:b/>
          <w:sz w:val="16"/>
          <w:szCs w:val="16"/>
        </w:rPr>
        <w:t>Костковского</w:t>
      </w:r>
      <w:proofErr w:type="spellEnd"/>
      <w:r w:rsidRPr="00A27BFB">
        <w:rPr>
          <w:b/>
          <w:sz w:val="16"/>
          <w:szCs w:val="16"/>
        </w:rPr>
        <w:t xml:space="preserve"> сельского поселения»</w:t>
      </w:r>
    </w:p>
    <w:p w:rsidR="00A27BFB" w:rsidRPr="00A27BFB" w:rsidRDefault="00A27BFB" w:rsidP="00A27BFB">
      <w:pPr>
        <w:rPr>
          <w:b/>
          <w:sz w:val="16"/>
          <w:szCs w:val="16"/>
        </w:rPr>
      </w:pPr>
    </w:p>
    <w:p w:rsidR="00A27BFB" w:rsidRPr="00A27BFB" w:rsidRDefault="00A27BFB" w:rsidP="00A27BFB">
      <w:pPr>
        <w:autoSpaceDE w:val="0"/>
        <w:ind w:firstLine="709"/>
        <w:rPr>
          <w:sz w:val="16"/>
          <w:szCs w:val="16"/>
        </w:rPr>
      </w:pPr>
      <w:r w:rsidRPr="00A27BFB">
        <w:rPr>
          <w:sz w:val="16"/>
          <w:szCs w:val="16"/>
        </w:rPr>
        <w:t xml:space="preserve"> 1.Исполнители подпрограммы:   комитет жилищно-коммунального и дорожного хозяйства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w:t>
      </w:r>
    </w:p>
    <w:p w:rsidR="00A27BFB" w:rsidRPr="00A27BFB" w:rsidRDefault="00BA12C3" w:rsidP="00A27BFB">
      <w:pPr>
        <w:autoSpaceDE w:val="0"/>
        <w:jc w:val="both"/>
        <w:rPr>
          <w:sz w:val="16"/>
          <w:szCs w:val="16"/>
        </w:rPr>
      </w:pPr>
      <w:r>
        <w:rPr>
          <w:sz w:val="16"/>
          <w:szCs w:val="16"/>
        </w:rPr>
        <w:pict>
          <v:shape id="_x0000_s1030" type="#_x0000_t202" style="position:absolute;left:0;text-align:left;margin-left:-10pt;margin-top:5.5pt;width:4.15pt;height:3.35pt;z-index:251662336;mso-wrap-distance-left:0;mso-wrap-distance-right:9.05pt;mso-position-horizontal-relative:margin" stroked="f">
            <v:fill opacity="0" color2="black"/>
            <v:textbox inset=".2pt,.2pt,.2pt,.2pt">
              <w:txbxContent>
                <w:p w:rsidR="00A27BFB" w:rsidRDefault="00A27BFB" w:rsidP="00A27BFB"/>
              </w:txbxContent>
            </v:textbox>
            <w10:wrap type="square" side="largest" anchorx="margin"/>
          </v:shape>
        </w:pict>
      </w:r>
      <w:r w:rsidR="00A27BFB" w:rsidRPr="00A27BFB">
        <w:rPr>
          <w:sz w:val="16"/>
          <w:szCs w:val="16"/>
        </w:rPr>
        <w:t xml:space="preserve">           2.Задача подпрограммы: организация озеленение территории </w:t>
      </w:r>
      <w:proofErr w:type="spellStart"/>
      <w:r w:rsidR="00A27BFB" w:rsidRPr="00A27BFB">
        <w:rPr>
          <w:sz w:val="16"/>
          <w:szCs w:val="16"/>
        </w:rPr>
        <w:t>Костковского</w:t>
      </w:r>
      <w:proofErr w:type="spellEnd"/>
      <w:r w:rsidR="00A27BFB" w:rsidRPr="00A27BFB">
        <w:rPr>
          <w:sz w:val="16"/>
          <w:szCs w:val="16"/>
        </w:rPr>
        <w:t xml:space="preserve"> сельского поселения.</w:t>
      </w:r>
      <w:r w:rsidR="00A27BFB" w:rsidRPr="00A27BFB">
        <w:rPr>
          <w:rFonts w:ascii="Courier New" w:hAnsi="Courier New" w:cs="Courier New"/>
          <w:sz w:val="16"/>
          <w:szCs w:val="16"/>
        </w:rPr>
        <w:t xml:space="preserve">          </w:t>
      </w:r>
    </w:p>
    <w:p w:rsidR="00A27BFB" w:rsidRPr="00A27BFB" w:rsidRDefault="00A27BFB" w:rsidP="00A27BFB">
      <w:pPr>
        <w:ind w:firstLine="708"/>
        <w:rPr>
          <w:sz w:val="16"/>
          <w:szCs w:val="16"/>
        </w:rPr>
      </w:pPr>
      <w:r w:rsidRPr="00A27BFB">
        <w:rPr>
          <w:sz w:val="16"/>
          <w:szCs w:val="16"/>
        </w:rPr>
        <w:t>3.Сроки реализации подпрограммы: 2025-2027 годы.</w:t>
      </w:r>
    </w:p>
    <w:p w:rsidR="00A27BFB" w:rsidRPr="00A27BFB" w:rsidRDefault="00A27BFB" w:rsidP="00A27BFB">
      <w:pPr>
        <w:ind w:firstLine="708"/>
        <w:rPr>
          <w:sz w:val="16"/>
          <w:szCs w:val="16"/>
        </w:rPr>
      </w:pPr>
      <w:r w:rsidRPr="00A27BFB">
        <w:rPr>
          <w:sz w:val="16"/>
          <w:szCs w:val="16"/>
        </w:rPr>
        <w:t>4.Объем и источники финансирования подпрограммы в целом и по годам реализации (руб.):</w:t>
      </w:r>
    </w:p>
    <w:tbl>
      <w:tblPr>
        <w:tblW w:w="0" w:type="auto"/>
        <w:tblInd w:w="-45" w:type="dxa"/>
        <w:tblLayout w:type="fixed"/>
        <w:tblLook w:val="04A0"/>
      </w:tblPr>
      <w:tblGrid>
        <w:gridCol w:w="923"/>
        <w:gridCol w:w="1717"/>
        <w:gridCol w:w="1523"/>
        <w:gridCol w:w="1696"/>
        <w:gridCol w:w="1846"/>
        <w:gridCol w:w="1955"/>
      </w:tblGrid>
      <w:tr w:rsidR="00A27BFB" w:rsidRPr="00A27BFB" w:rsidTr="00A27BFB">
        <w:trPr>
          <w:cantSplit/>
          <w:trHeight w:hRule="exact" w:val="286"/>
        </w:trPr>
        <w:tc>
          <w:tcPr>
            <w:tcW w:w="923" w:type="dxa"/>
            <w:vMerge w:val="restart"/>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Год</w:t>
            </w:r>
          </w:p>
        </w:tc>
        <w:tc>
          <w:tcPr>
            <w:tcW w:w="8737" w:type="dxa"/>
            <w:gridSpan w:val="5"/>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Источник финансирования</w:t>
            </w:r>
          </w:p>
        </w:tc>
      </w:tr>
      <w:tr w:rsidR="00A27BFB" w:rsidRPr="00A27BFB" w:rsidTr="00A27BFB">
        <w:trPr>
          <w:cantSplit/>
        </w:trPr>
        <w:tc>
          <w:tcPr>
            <w:tcW w:w="923"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 xml:space="preserve">бюджет </w:t>
            </w:r>
            <w:proofErr w:type="spellStart"/>
            <w:r w:rsidRPr="00A27BFB">
              <w:rPr>
                <w:b/>
                <w:sz w:val="16"/>
                <w:szCs w:val="16"/>
              </w:rPr>
              <w:t>Костковского</w:t>
            </w:r>
            <w:proofErr w:type="spellEnd"/>
            <w:r w:rsidRPr="00A27BFB">
              <w:rPr>
                <w:b/>
                <w:sz w:val="16"/>
                <w:szCs w:val="16"/>
              </w:rPr>
              <w:t xml:space="preserve"> сельского поселения</w:t>
            </w:r>
          </w:p>
        </w:tc>
        <w:tc>
          <w:tcPr>
            <w:tcW w:w="15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областной бюджет</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федеральный бюджет</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всего</w:t>
            </w:r>
          </w:p>
        </w:tc>
      </w:tr>
      <w:tr w:rsidR="00A27BFB" w:rsidRPr="00A27BFB" w:rsidTr="00A27BFB">
        <w:tc>
          <w:tcPr>
            <w:tcW w:w="9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2025</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0,00</w:t>
            </w:r>
          </w:p>
        </w:tc>
        <w:tc>
          <w:tcPr>
            <w:tcW w:w="15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55"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0,00</w:t>
            </w:r>
          </w:p>
        </w:tc>
      </w:tr>
      <w:tr w:rsidR="00A27BFB" w:rsidRPr="00A27BFB" w:rsidTr="00A27BFB">
        <w:tc>
          <w:tcPr>
            <w:tcW w:w="9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2026</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1 000,00</w:t>
            </w:r>
          </w:p>
        </w:tc>
        <w:tc>
          <w:tcPr>
            <w:tcW w:w="15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55"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1 000,00</w:t>
            </w:r>
          </w:p>
        </w:tc>
      </w:tr>
      <w:tr w:rsidR="00A27BFB" w:rsidRPr="00A27BFB" w:rsidTr="00A27BFB">
        <w:tc>
          <w:tcPr>
            <w:tcW w:w="9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2027</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1 000,00</w:t>
            </w:r>
          </w:p>
        </w:tc>
        <w:tc>
          <w:tcPr>
            <w:tcW w:w="15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55"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1 000,00</w:t>
            </w:r>
          </w:p>
        </w:tc>
      </w:tr>
      <w:tr w:rsidR="00A27BFB" w:rsidRPr="00A27BFB" w:rsidTr="00A27BFB">
        <w:tc>
          <w:tcPr>
            <w:tcW w:w="9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Всего:</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2 000,00</w:t>
            </w:r>
          </w:p>
        </w:tc>
        <w:tc>
          <w:tcPr>
            <w:tcW w:w="1523"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55"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2 000,00</w:t>
            </w:r>
          </w:p>
        </w:tc>
      </w:tr>
    </w:tbl>
    <w:p w:rsidR="00A27BFB" w:rsidRPr="00A27BFB" w:rsidRDefault="00A27BFB" w:rsidP="00A27BFB">
      <w:pPr>
        <w:rPr>
          <w:sz w:val="16"/>
          <w:szCs w:val="16"/>
        </w:rPr>
      </w:pPr>
    </w:p>
    <w:p w:rsidR="00A27BFB" w:rsidRPr="00A27BFB" w:rsidRDefault="00A27BFB" w:rsidP="00A27BFB">
      <w:pPr>
        <w:jc w:val="both"/>
        <w:rPr>
          <w:sz w:val="16"/>
          <w:szCs w:val="16"/>
        </w:rPr>
      </w:pPr>
      <w:r w:rsidRPr="00A27BFB">
        <w:rPr>
          <w:sz w:val="16"/>
          <w:szCs w:val="16"/>
        </w:rPr>
        <w:t xml:space="preserve"> </w:t>
      </w:r>
      <w:r w:rsidRPr="00A27BFB">
        <w:rPr>
          <w:sz w:val="16"/>
          <w:szCs w:val="16"/>
        </w:rPr>
        <w:tab/>
        <w:t>5.Ожидаемые конечные результаты по реализации подпрограммы:</w:t>
      </w:r>
    </w:p>
    <w:p w:rsidR="00A27BFB" w:rsidRPr="00A27BFB" w:rsidRDefault="00A27BFB" w:rsidP="00A27BFB">
      <w:pPr>
        <w:autoSpaceDE w:val="0"/>
        <w:ind w:firstLine="708"/>
        <w:jc w:val="both"/>
        <w:rPr>
          <w:sz w:val="16"/>
          <w:szCs w:val="16"/>
        </w:rPr>
      </w:pPr>
      <w:r w:rsidRPr="00A27BFB">
        <w:rPr>
          <w:sz w:val="16"/>
          <w:szCs w:val="16"/>
        </w:rPr>
        <w:t xml:space="preserve">повышения уровня озеленения территории </w:t>
      </w:r>
      <w:proofErr w:type="spellStart"/>
      <w:r w:rsidRPr="00A27BFB">
        <w:rPr>
          <w:sz w:val="16"/>
          <w:szCs w:val="16"/>
        </w:rPr>
        <w:t>Костковского</w:t>
      </w:r>
      <w:proofErr w:type="spellEnd"/>
      <w:r w:rsidRPr="00A27BFB">
        <w:rPr>
          <w:sz w:val="16"/>
          <w:szCs w:val="16"/>
        </w:rPr>
        <w:t xml:space="preserve"> сельского поселения путем увеличения площади газонов, подлежащих содержанию;</w:t>
      </w:r>
    </w:p>
    <w:p w:rsidR="00A27BFB" w:rsidRPr="00A27BFB" w:rsidRDefault="00A27BFB" w:rsidP="00A27BFB">
      <w:pPr>
        <w:autoSpaceDE w:val="0"/>
        <w:ind w:firstLine="708"/>
        <w:jc w:val="both"/>
        <w:rPr>
          <w:sz w:val="16"/>
          <w:szCs w:val="16"/>
        </w:rPr>
      </w:pPr>
      <w:r w:rsidRPr="00A27BFB">
        <w:rPr>
          <w:sz w:val="16"/>
          <w:szCs w:val="16"/>
        </w:rPr>
        <w:t xml:space="preserve">создание условий, не допускающих снижения уровня благоустроенности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ind w:firstLine="708"/>
        <w:jc w:val="both"/>
        <w:rPr>
          <w:sz w:val="16"/>
          <w:szCs w:val="16"/>
        </w:rPr>
      </w:pPr>
      <w:r w:rsidRPr="00A27BFB">
        <w:rPr>
          <w:sz w:val="16"/>
          <w:szCs w:val="16"/>
        </w:rPr>
        <w:t xml:space="preserve">создание экологически безопасной окружающей среды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и обеспечение устойчивого развития сельской  инфраструктуры;</w:t>
      </w:r>
    </w:p>
    <w:p w:rsidR="00A27BFB" w:rsidRPr="00A27BFB" w:rsidRDefault="00A27BFB" w:rsidP="00A27BFB">
      <w:pPr>
        <w:ind w:firstLine="708"/>
        <w:rPr>
          <w:sz w:val="16"/>
          <w:szCs w:val="16"/>
        </w:rPr>
      </w:pPr>
    </w:p>
    <w:p w:rsidR="00A27BFB" w:rsidRPr="00A27BFB" w:rsidRDefault="00A27BFB" w:rsidP="00A27BFB">
      <w:pPr>
        <w:ind w:firstLine="708"/>
        <w:rPr>
          <w:sz w:val="16"/>
          <w:szCs w:val="16"/>
        </w:rPr>
      </w:pPr>
    </w:p>
    <w:p w:rsidR="00A27BFB" w:rsidRPr="00A27BFB" w:rsidRDefault="00A27BFB" w:rsidP="00A27BFB">
      <w:pPr>
        <w:jc w:val="center"/>
        <w:rPr>
          <w:sz w:val="16"/>
          <w:szCs w:val="16"/>
        </w:rPr>
      </w:pPr>
      <w:r w:rsidRPr="00A27BFB">
        <w:rPr>
          <w:b/>
          <w:sz w:val="16"/>
          <w:szCs w:val="16"/>
        </w:rPr>
        <w:t>Подпрограмма</w:t>
      </w:r>
    </w:p>
    <w:p w:rsidR="00A27BFB" w:rsidRPr="00A27BFB" w:rsidRDefault="00A27BFB" w:rsidP="00A27BFB">
      <w:pPr>
        <w:jc w:val="center"/>
        <w:rPr>
          <w:sz w:val="16"/>
          <w:szCs w:val="16"/>
        </w:rPr>
      </w:pPr>
      <w:r w:rsidRPr="00A27BFB">
        <w:rPr>
          <w:b/>
          <w:sz w:val="16"/>
          <w:szCs w:val="16"/>
        </w:rPr>
        <w:t>«Организация содержание мест захоронения» муниципальной программы</w:t>
      </w:r>
    </w:p>
    <w:p w:rsidR="00A27BFB" w:rsidRPr="00A27BFB" w:rsidRDefault="00A27BFB" w:rsidP="00A27BFB">
      <w:pPr>
        <w:jc w:val="center"/>
        <w:rPr>
          <w:sz w:val="16"/>
          <w:szCs w:val="16"/>
        </w:rPr>
      </w:pPr>
      <w:r w:rsidRPr="00A27BFB">
        <w:rPr>
          <w:b/>
          <w:sz w:val="16"/>
          <w:szCs w:val="16"/>
        </w:rPr>
        <w:t xml:space="preserve">«Благоустройство </w:t>
      </w:r>
      <w:proofErr w:type="spellStart"/>
      <w:r w:rsidRPr="00A27BFB">
        <w:rPr>
          <w:b/>
          <w:sz w:val="16"/>
          <w:szCs w:val="16"/>
        </w:rPr>
        <w:t>Костковского</w:t>
      </w:r>
      <w:proofErr w:type="spellEnd"/>
      <w:r w:rsidRPr="00A27BFB">
        <w:rPr>
          <w:b/>
          <w:sz w:val="16"/>
          <w:szCs w:val="16"/>
        </w:rPr>
        <w:t xml:space="preserve"> сельского поселения в 2025-2027годах»</w:t>
      </w:r>
    </w:p>
    <w:p w:rsidR="00A27BFB" w:rsidRPr="00A27BFB" w:rsidRDefault="00A27BFB" w:rsidP="00A27BFB">
      <w:pPr>
        <w:jc w:val="center"/>
        <w:rPr>
          <w:b/>
          <w:sz w:val="16"/>
          <w:szCs w:val="16"/>
        </w:rPr>
      </w:pPr>
    </w:p>
    <w:p w:rsidR="00A27BFB" w:rsidRPr="00A27BFB" w:rsidRDefault="00A27BFB" w:rsidP="00A27BFB">
      <w:pPr>
        <w:jc w:val="center"/>
        <w:rPr>
          <w:sz w:val="16"/>
          <w:szCs w:val="16"/>
        </w:rPr>
      </w:pPr>
      <w:r w:rsidRPr="00A27BFB">
        <w:rPr>
          <w:b/>
          <w:sz w:val="16"/>
          <w:szCs w:val="16"/>
        </w:rPr>
        <w:t>Паспорт подпрограммы</w:t>
      </w:r>
    </w:p>
    <w:p w:rsidR="00A27BFB" w:rsidRPr="00A27BFB" w:rsidRDefault="00A27BFB" w:rsidP="00A27BFB">
      <w:pPr>
        <w:jc w:val="center"/>
        <w:rPr>
          <w:sz w:val="16"/>
          <w:szCs w:val="16"/>
        </w:rPr>
      </w:pPr>
      <w:r w:rsidRPr="00A27BFB">
        <w:rPr>
          <w:b/>
          <w:sz w:val="16"/>
          <w:szCs w:val="16"/>
        </w:rPr>
        <w:t>«Организация содержание мест захоронения»</w:t>
      </w:r>
    </w:p>
    <w:p w:rsidR="00A27BFB" w:rsidRPr="00A27BFB" w:rsidRDefault="00A27BFB" w:rsidP="00A27BFB">
      <w:pPr>
        <w:jc w:val="center"/>
        <w:rPr>
          <w:b/>
          <w:sz w:val="16"/>
          <w:szCs w:val="16"/>
        </w:rPr>
      </w:pPr>
    </w:p>
    <w:p w:rsidR="00A27BFB" w:rsidRPr="00A27BFB" w:rsidRDefault="00A27BFB" w:rsidP="00A27BFB">
      <w:pPr>
        <w:autoSpaceDE w:val="0"/>
        <w:ind w:firstLine="708"/>
        <w:rPr>
          <w:sz w:val="16"/>
          <w:szCs w:val="16"/>
        </w:rPr>
      </w:pPr>
      <w:r w:rsidRPr="00A27BFB">
        <w:rPr>
          <w:sz w:val="16"/>
          <w:szCs w:val="16"/>
        </w:rPr>
        <w:t xml:space="preserve">1. Исполнители подпрограммы: 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autoSpaceDE w:val="0"/>
        <w:ind w:firstLine="708"/>
        <w:rPr>
          <w:sz w:val="16"/>
          <w:szCs w:val="16"/>
        </w:rPr>
      </w:pPr>
      <w:r w:rsidRPr="00A27BFB">
        <w:rPr>
          <w:sz w:val="16"/>
          <w:szCs w:val="16"/>
        </w:rPr>
        <w:t>2. Задача подпрограммы: Организация содержания мест захоронения.</w:t>
      </w:r>
    </w:p>
    <w:p w:rsidR="00A27BFB" w:rsidRPr="00A27BFB" w:rsidRDefault="00A27BFB" w:rsidP="00A27BFB">
      <w:pPr>
        <w:autoSpaceDE w:val="0"/>
        <w:ind w:firstLine="708"/>
        <w:rPr>
          <w:sz w:val="16"/>
          <w:szCs w:val="16"/>
        </w:rPr>
      </w:pPr>
      <w:r w:rsidRPr="00A27BFB">
        <w:rPr>
          <w:sz w:val="16"/>
          <w:szCs w:val="16"/>
        </w:rPr>
        <w:lastRenderedPageBreak/>
        <w:t>3. Сроки реализации подпрограммы: 2025-2027 годы.</w:t>
      </w:r>
    </w:p>
    <w:p w:rsidR="00A27BFB" w:rsidRPr="00A27BFB" w:rsidRDefault="00A27BFB" w:rsidP="00A27BFB">
      <w:pPr>
        <w:jc w:val="both"/>
        <w:rPr>
          <w:sz w:val="16"/>
          <w:szCs w:val="16"/>
        </w:rPr>
      </w:pPr>
      <w:r w:rsidRPr="00A27BFB">
        <w:rPr>
          <w:sz w:val="16"/>
          <w:szCs w:val="16"/>
        </w:rPr>
        <w:tab/>
        <w:t>4. Объем и источники финансирования подпрограммы в целом и по годам реализации (руб.):</w:t>
      </w:r>
    </w:p>
    <w:p w:rsidR="00A27BFB" w:rsidRPr="00A27BFB" w:rsidRDefault="00A27BFB" w:rsidP="00A27BFB">
      <w:pPr>
        <w:jc w:val="both"/>
        <w:rPr>
          <w:sz w:val="16"/>
          <w:szCs w:val="16"/>
        </w:rPr>
      </w:pPr>
    </w:p>
    <w:tbl>
      <w:tblPr>
        <w:tblW w:w="0" w:type="auto"/>
        <w:tblInd w:w="-45" w:type="dxa"/>
        <w:tblLayout w:type="fixed"/>
        <w:tblLook w:val="04A0"/>
      </w:tblPr>
      <w:tblGrid>
        <w:gridCol w:w="978"/>
        <w:gridCol w:w="1717"/>
        <w:gridCol w:w="1569"/>
        <w:gridCol w:w="1696"/>
        <w:gridCol w:w="1980"/>
        <w:gridCol w:w="1720"/>
      </w:tblGrid>
      <w:tr w:rsidR="00A27BFB" w:rsidRPr="00A27BFB" w:rsidTr="00A27BFB">
        <w:trPr>
          <w:cantSplit/>
          <w:trHeight w:hRule="exact" w:val="286"/>
        </w:trPr>
        <w:tc>
          <w:tcPr>
            <w:tcW w:w="978" w:type="dxa"/>
            <w:vMerge w:val="restart"/>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Источник финансирования</w:t>
            </w:r>
          </w:p>
        </w:tc>
      </w:tr>
      <w:tr w:rsidR="00A27BFB" w:rsidRPr="00A27BFB" w:rsidTr="00A27BFB">
        <w:trPr>
          <w:cantSplit/>
        </w:trPr>
        <w:tc>
          <w:tcPr>
            <w:tcW w:w="978"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 xml:space="preserve">бюджет </w:t>
            </w:r>
            <w:proofErr w:type="spellStart"/>
            <w:r w:rsidRPr="00A27BFB">
              <w:rPr>
                <w:b/>
                <w:sz w:val="16"/>
                <w:szCs w:val="16"/>
              </w:rPr>
              <w:t>Костковского</w:t>
            </w:r>
            <w:proofErr w:type="spellEnd"/>
            <w:r w:rsidRPr="00A27BFB">
              <w:rPr>
                <w:b/>
                <w:sz w:val="16"/>
                <w:szCs w:val="16"/>
              </w:rPr>
              <w:t xml:space="preserve"> сельского поселения</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областной бюджет</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федеральный бюджет</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всего</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2025</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10 000,00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 xml:space="preserve">  10 000,00</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2026</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 xml:space="preserve">   1 000,00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 xml:space="preserve">    1 000,00</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2027</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 xml:space="preserve">   1 000,00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 xml:space="preserve">    1 000,00</w:t>
            </w:r>
          </w:p>
        </w:tc>
      </w:tr>
      <w:tr w:rsidR="00A27BFB" w:rsidRPr="00A27BFB" w:rsidTr="00A27BFB">
        <w:tc>
          <w:tcPr>
            <w:tcW w:w="978"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Всего</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 xml:space="preserve"> 12 000,00</w:t>
            </w:r>
          </w:p>
        </w:tc>
        <w:tc>
          <w:tcPr>
            <w:tcW w:w="1569"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980"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720"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 xml:space="preserve">   12 000,00</w:t>
            </w:r>
          </w:p>
        </w:tc>
      </w:tr>
    </w:tbl>
    <w:p w:rsidR="00A27BFB" w:rsidRPr="00A27BFB" w:rsidRDefault="00A27BFB" w:rsidP="00A27BFB">
      <w:pPr>
        <w:jc w:val="both"/>
        <w:rPr>
          <w:sz w:val="16"/>
          <w:szCs w:val="16"/>
        </w:rPr>
      </w:pPr>
    </w:p>
    <w:p w:rsidR="00A27BFB" w:rsidRPr="00A27BFB" w:rsidRDefault="00A27BFB" w:rsidP="00A27BFB">
      <w:pPr>
        <w:ind w:firstLine="708"/>
        <w:jc w:val="both"/>
        <w:rPr>
          <w:sz w:val="16"/>
          <w:szCs w:val="16"/>
        </w:rPr>
      </w:pPr>
      <w:r w:rsidRPr="00A27BFB">
        <w:rPr>
          <w:sz w:val="16"/>
          <w:szCs w:val="16"/>
        </w:rPr>
        <w:t>5. Ожидаемые конечные результаты по реализации подпрограммы:</w:t>
      </w:r>
    </w:p>
    <w:p w:rsidR="00A27BFB" w:rsidRPr="00A27BFB" w:rsidRDefault="00A27BFB" w:rsidP="00A27BFB">
      <w:pPr>
        <w:ind w:firstLine="708"/>
        <w:jc w:val="both"/>
        <w:rPr>
          <w:sz w:val="16"/>
          <w:szCs w:val="16"/>
        </w:rPr>
      </w:pPr>
      <w:r w:rsidRPr="00A27BFB">
        <w:rPr>
          <w:sz w:val="16"/>
          <w:szCs w:val="16"/>
        </w:rPr>
        <w:t>улучшение экологической обстановки;</w:t>
      </w:r>
    </w:p>
    <w:p w:rsidR="00A27BFB" w:rsidRPr="00A27BFB" w:rsidRDefault="00A27BFB" w:rsidP="00A27BFB">
      <w:pPr>
        <w:autoSpaceDE w:val="0"/>
        <w:ind w:firstLine="708"/>
        <w:jc w:val="both"/>
        <w:rPr>
          <w:sz w:val="16"/>
          <w:szCs w:val="16"/>
        </w:rPr>
      </w:pPr>
      <w:r w:rsidRPr="00A27BFB">
        <w:rPr>
          <w:sz w:val="16"/>
          <w:szCs w:val="16"/>
        </w:rPr>
        <w:t xml:space="preserve">создание экологически безопасной окружающей среды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w:t>
      </w:r>
    </w:p>
    <w:p w:rsidR="00A27BFB" w:rsidRPr="00A27BFB" w:rsidRDefault="00A27BFB" w:rsidP="00A27BFB">
      <w:pPr>
        <w:autoSpaceDE w:val="0"/>
        <w:ind w:firstLine="708"/>
        <w:jc w:val="both"/>
        <w:rPr>
          <w:sz w:val="16"/>
          <w:szCs w:val="16"/>
        </w:rPr>
      </w:pPr>
      <w:r w:rsidRPr="00A27BFB">
        <w:rPr>
          <w:sz w:val="16"/>
          <w:szCs w:val="16"/>
        </w:rPr>
        <w:t>содержание кладбищ в соответствии с санитарно-эпидемиологических и экологических норм;</w:t>
      </w:r>
    </w:p>
    <w:p w:rsidR="00A27BFB" w:rsidRPr="00A27BFB" w:rsidRDefault="00A27BFB" w:rsidP="00A27BFB">
      <w:pPr>
        <w:autoSpaceDE w:val="0"/>
        <w:ind w:firstLine="708"/>
        <w:jc w:val="both"/>
        <w:rPr>
          <w:sz w:val="16"/>
          <w:szCs w:val="16"/>
        </w:rPr>
      </w:pPr>
      <w:r w:rsidRPr="00A27BFB">
        <w:rPr>
          <w:sz w:val="16"/>
          <w:szCs w:val="16"/>
        </w:rPr>
        <w:t>работа  с гражданами имеющих захоронения,  по вопросам соблюдение чистоты и порядка  в  границах захоронения;</w:t>
      </w:r>
    </w:p>
    <w:p w:rsidR="00A27BFB" w:rsidRPr="00A27BFB" w:rsidRDefault="00A27BFB" w:rsidP="00A27BFB">
      <w:pPr>
        <w:autoSpaceDE w:val="0"/>
        <w:ind w:firstLine="708"/>
        <w:jc w:val="both"/>
        <w:rPr>
          <w:sz w:val="16"/>
          <w:szCs w:val="16"/>
        </w:rPr>
      </w:pPr>
      <w:r w:rsidRPr="00A27BFB">
        <w:rPr>
          <w:sz w:val="16"/>
          <w:szCs w:val="16"/>
        </w:rPr>
        <w:t>благоустройство  и сохранность мест захоронений умерших граждан на муниципальных кладбищах сельского поселения;</w:t>
      </w:r>
    </w:p>
    <w:p w:rsidR="00A27BFB" w:rsidRPr="00A27BFB" w:rsidRDefault="00A27BFB" w:rsidP="00A27BFB">
      <w:pPr>
        <w:autoSpaceDE w:val="0"/>
        <w:ind w:firstLine="708"/>
        <w:jc w:val="both"/>
        <w:rPr>
          <w:sz w:val="16"/>
          <w:szCs w:val="16"/>
        </w:rPr>
      </w:pPr>
      <w:r w:rsidRPr="00A27BFB">
        <w:rPr>
          <w:sz w:val="16"/>
          <w:szCs w:val="16"/>
        </w:rPr>
        <w:t>создание комфортных условий для посещения жителями мест захоронения своих родственников.</w:t>
      </w:r>
    </w:p>
    <w:p w:rsidR="00A27BFB" w:rsidRPr="00A27BFB" w:rsidRDefault="00A27BFB" w:rsidP="00A27BFB">
      <w:pPr>
        <w:jc w:val="center"/>
        <w:rPr>
          <w:b/>
          <w:sz w:val="16"/>
          <w:szCs w:val="16"/>
        </w:rPr>
      </w:pPr>
    </w:p>
    <w:p w:rsidR="00A27BFB" w:rsidRPr="00A27BFB" w:rsidRDefault="00A27BFB" w:rsidP="00A27BFB">
      <w:pPr>
        <w:jc w:val="center"/>
        <w:rPr>
          <w:sz w:val="16"/>
          <w:szCs w:val="16"/>
        </w:rPr>
      </w:pPr>
      <w:r w:rsidRPr="00A27BFB">
        <w:rPr>
          <w:b/>
          <w:sz w:val="16"/>
          <w:szCs w:val="16"/>
        </w:rPr>
        <w:t>Подпрограмма</w:t>
      </w:r>
    </w:p>
    <w:p w:rsidR="00A27BFB" w:rsidRPr="00A27BFB" w:rsidRDefault="00A27BFB" w:rsidP="00A27BFB">
      <w:pPr>
        <w:jc w:val="center"/>
        <w:rPr>
          <w:sz w:val="16"/>
          <w:szCs w:val="16"/>
        </w:rPr>
      </w:pPr>
      <w:r w:rsidRPr="00A27BFB">
        <w:rPr>
          <w:b/>
          <w:sz w:val="16"/>
          <w:szCs w:val="16"/>
        </w:rPr>
        <w:t xml:space="preserve">«Прочие мероприятия по благоустройству» </w:t>
      </w:r>
    </w:p>
    <w:p w:rsidR="00A27BFB" w:rsidRPr="00A27BFB" w:rsidRDefault="00A27BFB" w:rsidP="00A27BFB">
      <w:pPr>
        <w:jc w:val="center"/>
        <w:rPr>
          <w:sz w:val="16"/>
          <w:szCs w:val="16"/>
        </w:rPr>
      </w:pPr>
      <w:r w:rsidRPr="00A27BFB">
        <w:rPr>
          <w:b/>
          <w:sz w:val="16"/>
          <w:szCs w:val="16"/>
        </w:rPr>
        <w:t xml:space="preserve">муниципальной программы «Благоустройство территории </w:t>
      </w:r>
    </w:p>
    <w:p w:rsidR="00A27BFB" w:rsidRPr="00A27BFB" w:rsidRDefault="00A27BFB" w:rsidP="00A27BFB">
      <w:pPr>
        <w:jc w:val="center"/>
        <w:rPr>
          <w:sz w:val="16"/>
          <w:szCs w:val="16"/>
        </w:rPr>
      </w:pPr>
      <w:proofErr w:type="spellStart"/>
      <w:r w:rsidRPr="00A27BFB">
        <w:rPr>
          <w:b/>
          <w:sz w:val="16"/>
          <w:szCs w:val="16"/>
        </w:rPr>
        <w:t>Костковского</w:t>
      </w:r>
      <w:proofErr w:type="spellEnd"/>
      <w:r w:rsidRPr="00A27BFB">
        <w:rPr>
          <w:b/>
          <w:sz w:val="16"/>
          <w:szCs w:val="16"/>
        </w:rPr>
        <w:t xml:space="preserve"> сельского поселения</w:t>
      </w:r>
    </w:p>
    <w:p w:rsidR="00A27BFB" w:rsidRPr="00A27BFB" w:rsidRDefault="00A27BFB" w:rsidP="00A27BFB">
      <w:pPr>
        <w:jc w:val="center"/>
        <w:rPr>
          <w:sz w:val="16"/>
          <w:szCs w:val="16"/>
        </w:rPr>
      </w:pPr>
      <w:r w:rsidRPr="00A27BFB">
        <w:rPr>
          <w:b/>
          <w:sz w:val="16"/>
          <w:szCs w:val="16"/>
        </w:rPr>
        <w:t>в 2025-2027годах»</w:t>
      </w:r>
    </w:p>
    <w:p w:rsidR="00A27BFB" w:rsidRPr="00A27BFB" w:rsidRDefault="00A27BFB" w:rsidP="00A27BFB">
      <w:pPr>
        <w:jc w:val="center"/>
        <w:rPr>
          <w:b/>
          <w:sz w:val="16"/>
          <w:szCs w:val="16"/>
        </w:rPr>
      </w:pPr>
    </w:p>
    <w:p w:rsidR="00A27BFB" w:rsidRPr="00A27BFB" w:rsidRDefault="00A27BFB" w:rsidP="00A27BFB">
      <w:pPr>
        <w:jc w:val="center"/>
        <w:rPr>
          <w:sz w:val="16"/>
          <w:szCs w:val="16"/>
        </w:rPr>
      </w:pPr>
      <w:r w:rsidRPr="00A27BFB">
        <w:rPr>
          <w:b/>
          <w:sz w:val="16"/>
          <w:szCs w:val="16"/>
        </w:rPr>
        <w:t>Паспорт подпрограммы</w:t>
      </w:r>
    </w:p>
    <w:p w:rsidR="00A27BFB" w:rsidRPr="00A27BFB" w:rsidRDefault="00A27BFB" w:rsidP="00A27BFB">
      <w:pPr>
        <w:jc w:val="center"/>
        <w:rPr>
          <w:sz w:val="16"/>
          <w:szCs w:val="16"/>
        </w:rPr>
      </w:pPr>
      <w:r w:rsidRPr="00A27BFB">
        <w:rPr>
          <w:b/>
          <w:sz w:val="16"/>
          <w:szCs w:val="16"/>
        </w:rPr>
        <w:t>«Прочие мероприятия по благоустройству»</w:t>
      </w:r>
    </w:p>
    <w:p w:rsidR="00A27BFB" w:rsidRPr="00A27BFB" w:rsidRDefault="00A27BFB" w:rsidP="00A27BFB">
      <w:pPr>
        <w:jc w:val="center"/>
        <w:rPr>
          <w:b/>
          <w:sz w:val="16"/>
          <w:szCs w:val="16"/>
        </w:rPr>
      </w:pPr>
    </w:p>
    <w:p w:rsidR="00A27BFB" w:rsidRPr="00A27BFB" w:rsidRDefault="00A27BFB" w:rsidP="00A27BFB">
      <w:pPr>
        <w:jc w:val="both"/>
        <w:rPr>
          <w:sz w:val="16"/>
          <w:szCs w:val="16"/>
        </w:rPr>
      </w:pPr>
      <w:r w:rsidRPr="00A27BFB">
        <w:rPr>
          <w:sz w:val="16"/>
          <w:szCs w:val="16"/>
        </w:rPr>
        <w:tab/>
        <w:t xml:space="preserve">1. Исполнители подпрограммы: 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pStyle w:val="a3"/>
        <w:ind w:left="709"/>
        <w:jc w:val="both"/>
        <w:rPr>
          <w:sz w:val="16"/>
          <w:szCs w:val="16"/>
        </w:rPr>
      </w:pPr>
      <w:r w:rsidRPr="00A27BFB">
        <w:rPr>
          <w:sz w:val="16"/>
          <w:szCs w:val="16"/>
        </w:rPr>
        <w:tab/>
        <w:t xml:space="preserve">2. Задача подпрограммы: обеспечение организации прочих мероприятий по благоустройству.  </w:t>
      </w:r>
    </w:p>
    <w:p w:rsidR="00A27BFB" w:rsidRPr="00A27BFB" w:rsidRDefault="00A27BFB" w:rsidP="00A27BFB">
      <w:pPr>
        <w:jc w:val="both"/>
        <w:rPr>
          <w:sz w:val="16"/>
          <w:szCs w:val="16"/>
        </w:rPr>
      </w:pPr>
      <w:r w:rsidRPr="00A27BFB">
        <w:rPr>
          <w:sz w:val="16"/>
          <w:szCs w:val="16"/>
        </w:rPr>
        <w:t xml:space="preserve">            3. Сроки реализации подпрограммы: 2025-2027 годы.</w:t>
      </w:r>
      <w:r w:rsidRPr="00A27BFB">
        <w:rPr>
          <w:sz w:val="16"/>
          <w:szCs w:val="16"/>
        </w:rPr>
        <w:tab/>
      </w:r>
    </w:p>
    <w:p w:rsidR="00A27BFB" w:rsidRPr="00A27BFB" w:rsidRDefault="00A27BFB" w:rsidP="00A27BFB">
      <w:pPr>
        <w:jc w:val="both"/>
        <w:rPr>
          <w:sz w:val="16"/>
          <w:szCs w:val="16"/>
        </w:rPr>
      </w:pPr>
      <w:r w:rsidRPr="00A27BFB">
        <w:rPr>
          <w:sz w:val="16"/>
          <w:szCs w:val="16"/>
        </w:rPr>
        <w:t xml:space="preserve">            4. Объем и источники финансирования подпрограммы в целом и по годам реализации (руб.):</w:t>
      </w:r>
    </w:p>
    <w:tbl>
      <w:tblPr>
        <w:tblW w:w="0" w:type="auto"/>
        <w:tblInd w:w="108" w:type="dxa"/>
        <w:tblLayout w:type="fixed"/>
        <w:tblLook w:val="04A0"/>
      </w:tblPr>
      <w:tblGrid>
        <w:gridCol w:w="962"/>
        <w:gridCol w:w="1717"/>
        <w:gridCol w:w="1557"/>
        <w:gridCol w:w="1696"/>
        <w:gridCol w:w="1846"/>
        <w:gridCol w:w="1882"/>
      </w:tblGrid>
      <w:tr w:rsidR="00A27BFB" w:rsidRPr="00A27BFB" w:rsidTr="00A27BFB">
        <w:trPr>
          <w:cantSplit/>
          <w:trHeight w:hRule="exact" w:val="286"/>
        </w:trPr>
        <w:tc>
          <w:tcPr>
            <w:tcW w:w="962" w:type="dxa"/>
            <w:vMerge w:val="restart"/>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Источник финансирования</w:t>
            </w:r>
          </w:p>
        </w:tc>
      </w:tr>
      <w:tr w:rsidR="00A27BFB" w:rsidRPr="00A27BFB" w:rsidTr="00A27BFB">
        <w:trPr>
          <w:cantSplit/>
        </w:trPr>
        <w:tc>
          <w:tcPr>
            <w:tcW w:w="962"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 xml:space="preserve">бюджет </w:t>
            </w:r>
            <w:proofErr w:type="spellStart"/>
            <w:r w:rsidRPr="00A27BFB">
              <w:rPr>
                <w:b/>
                <w:sz w:val="16"/>
                <w:szCs w:val="16"/>
              </w:rPr>
              <w:t>Костковского</w:t>
            </w:r>
            <w:proofErr w:type="spellEnd"/>
            <w:r w:rsidRPr="00A27BFB">
              <w:rPr>
                <w:b/>
                <w:sz w:val="16"/>
                <w:szCs w:val="16"/>
              </w:rPr>
              <w:t xml:space="preserve"> сельского поселения</w:t>
            </w:r>
          </w:p>
        </w:tc>
        <w:tc>
          <w:tcPr>
            <w:tcW w:w="155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областной бюджет</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федеральный бюджет</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b/>
                <w:sz w:val="16"/>
                <w:szCs w:val="16"/>
              </w:rPr>
              <w:t>всего</w:t>
            </w:r>
          </w:p>
        </w:tc>
      </w:tr>
      <w:tr w:rsidR="00A27BFB" w:rsidRPr="00A27BFB" w:rsidTr="00A27BFB">
        <w:tc>
          <w:tcPr>
            <w:tcW w:w="962"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2025</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36 900,00</w:t>
            </w:r>
          </w:p>
        </w:tc>
        <w:tc>
          <w:tcPr>
            <w:tcW w:w="155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82"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36 900,00</w:t>
            </w:r>
          </w:p>
        </w:tc>
      </w:tr>
      <w:tr w:rsidR="00A27BFB" w:rsidRPr="00A27BFB" w:rsidTr="00A27BFB">
        <w:tc>
          <w:tcPr>
            <w:tcW w:w="962"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2026</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36 800,00</w:t>
            </w:r>
          </w:p>
        </w:tc>
        <w:tc>
          <w:tcPr>
            <w:tcW w:w="155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82"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36 800,00</w:t>
            </w:r>
          </w:p>
        </w:tc>
      </w:tr>
      <w:tr w:rsidR="00A27BFB" w:rsidRPr="00A27BFB" w:rsidTr="00A27BFB">
        <w:tc>
          <w:tcPr>
            <w:tcW w:w="962"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2027</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36 800,00</w:t>
            </w:r>
          </w:p>
        </w:tc>
        <w:tc>
          <w:tcPr>
            <w:tcW w:w="155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82"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36 800,00</w:t>
            </w:r>
          </w:p>
        </w:tc>
      </w:tr>
      <w:tr w:rsidR="00A27BFB" w:rsidRPr="00A27BFB" w:rsidTr="00A27BFB">
        <w:tc>
          <w:tcPr>
            <w:tcW w:w="962"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Всего</w:t>
            </w:r>
          </w:p>
        </w:tc>
        <w:tc>
          <w:tcPr>
            <w:tcW w:w="171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110 500,00</w:t>
            </w:r>
          </w:p>
        </w:tc>
        <w:tc>
          <w:tcPr>
            <w:tcW w:w="1557"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69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46" w:type="dxa"/>
            <w:tcBorders>
              <w:top w:val="single" w:sz="4" w:space="0" w:color="000000"/>
              <w:left w:val="single" w:sz="4" w:space="0" w:color="000000"/>
              <w:bottom w:val="single" w:sz="4" w:space="0" w:color="000000"/>
              <w:right w:val="nil"/>
            </w:tcBorders>
            <w:hideMark/>
          </w:tcPr>
          <w:p w:rsidR="00A27BFB" w:rsidRPr="00A27BFB" w:rsidRDefault="00A27BFB">
            <w:pPr>
              <w:autoSpaceDE w:val="0"/>
              <w:snapToGrid w:val="0"/>
              <w:jc w:val="center"/>
              <w:rPr>
                <w:sz w:val="16"/>
                <w:szCs w:val="16"/>
              </w:rPr>
            </w:pPr>
            <w:r w:rsidRPr="00A27BFB">
              <w:rPr>
                <w:sz w:val="16"/>
                <w:szCs w:val="16"/>
              </w:rPr>
              <w:t>0</w:t>
            </w:r>
          </w:p>
        </w:tc>
        <w:tc>
          <w:tcPr>
            <w:tcW w:w="1882"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napToGrid w:val="0"/>
              <w:jc w:val="center"/>
              <w:rPr>
                <w:sz w:val="16"/>
                <w:szCs w:val="16"/>
              </w:rPr>
            </w:pPr>
            <w:r w:rsidRPr="00A27BFB">
              <w:rPr>
                <w:sz w:val="16"/>
                <w:szCs w:val="16"/>
              </w:rPr>
              <w:t>110 500,00</w:t>
            </w:r>
          </w:p>
        </w:tc>
      </w:tr>
    </w:tbl>
    <w:p w:rsidR="00A27BFB" w:rsidRPr="00A27BFB" w:rsidRDefault="00A27BFB" w:rsidP="00A27BFB">
      <w:pPr>
        <w:jc w:val="both"/>
        <w:rPr>
          <w:sz w:val="16"/>
          <w:szCs w:val="16"/>
        </w:rPr>
      </w:pPr>
    </w:p>
    <w:p w:rsidR="00A27BFB" w:rsidRPr="00A27BFB" w:rsidRDefault="00A27BFB" w:rsidP="00A27BFB">
      <w:pPr>
        <w:jc w:val="both"/>
        <w:rPr>
          <w:sz w:val="16"/>
          <w:szCs w:val="16"/>
        </w:rPr>
      </w:pPr>
      <w:r w:rsidRPr="00A27BFB">
        <w:rPr>
          <w:sz w:val="16"/>
          <w:szCs w:val="16"/>
        </w:rPr>
        <w:t xml:space="preserve">           5.Ожидаемые конечные результаты по реализации подпрограммы: улучшение экологической обстановки и создание среды, комфортной для проживания жителей </w:t>
      </w:r>
      <w:proofErr w:type="spellStart"/>
      <w:r w:rsidRPr="00A27BFB">
        <w:rPr>
          <w:sz w:val="16"/>
          <w:szCs w:val="16"/>
        </w:rPr>
        <w:t>Костковского</w:t>
      </w:r>
      <w:proofErr w:type="spellEnd"/>
      <w:r w:rsidRPr="00A27BFB">
        <w:rPr>
          <w:sz w:val="16"/>
          <w:szCs w:val="16"/>
        </w:rPr>
        <w:t xml:space="preserve"> сельского поселения; создание условий, не допускающих снижения уровня благоустроенности </w:t>
      </w:r>
      <w:proofErr w:type="spellStart"/>
      <w:r w:rsidRPr="00A27BFB">
        <w:rPr>
          <w:sz w:val="16"/>
          <w:szCs w:val="16"/>
        </w:rPr>
        <w:t>Костковского</w:t>
      </w:r>
      <w:proofErr w:type="spellEnd"/>
      <w:r w:rsidRPr="00A27BFB">
        <w:rPr>
          <w:sz w:val="16"/>
          <w:szCs w:val="16"/>
        </w:rPr>
        <w:t xml:space="preserve"> сельского поселения; создание экологически безопасной окружающей среды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
    <w:p w:rsidR="00A27BFB" w:rsidRPr="00A27BFB" w:rsidRDefault="00A27BFB" w:rsidP="00A27BFB">
      <w:pPr>
        <w:autoSpaceDE w:val="0"/>
        <w:rPr>
          <w:b/>
          <w:sz w:val="16"/>
          <w:szCs w:val="16"/>
        </w:rPr>
      </w:pPr>
    </w:p>
    <w:p w:rsidR="00A27BFB" w:rsidRPr="00A27BFB" w:rsidRDefault="00A27BFB" w:rsidP="00A27BFB">
      <w:pPr>
        <w:autoSpaceDE w:val="0"/>
        <w:jc w:val="center"/>
        <w:rPr>
          <w:sz w:val="16"/>
          <w:szCs w:val="16"/>
        </w:rPr>
      </w:pPr>
      <w:r w:rsidRPr="00A27BFB">
        <w:rPr>
          <w:b/>
          <w:sz w:val="16"/>
          <w:szCs w:val="16"/>
        </w:rPr>
        <w:t>ПЕРЕЧЕНЬ</w:t>
      </w:r>
    </w:p>
    <w:p w:rsidR="00A27BFB" w:rsidRPr="00A27BFB" w:rsidRDefault="00A27BFB" w:rsidP="00A27BFB">
      <w:pPr>
        <w:autoSpaceDE w:val="0"/>
        <w:jc w:val="center"/>
        <w:rPr>
          <w:sz w:val="16"/>
          <w:szCs w:val="16"/>
        </w:rPr>
      </w:pPr>
      <w:r w:rsidRPr="00A27BFB">
        <w:rPr>
          <w:b/>
          <w:sz w:val="16"/>
          <w:szCs w:val="16"/>
        </w:rPr>
        <w:t>целевых показателей муниципальной программы</w:t>
      </w:r>
    </w:p>
    <w:p w:rsidR="00A27BFB" w:rsidRPr="00A27BFB" w:rsidRDefault="00A27BFB" w:rsidP="00A27BFB">
      <w:pPr>
        <w:jc w:val="center"/>
        <w:rPr>
          <w:sz w:val="16"/>
          <w:szCs w:val="16"/>
        </w:rPr>
      </w:pPr>
      <w:r w:rsidRPr="00A27BFB">
        <w:rPr>
          <w:b/>
          <w:sz w:val="16"/>
          <w:szCs w:val="16"/>
        </w:rPr>
        <w:t xml:space="preserve">«Благоустройство территории </w:t>
      </w:r>
    </w:p>
    <w:p w:rsidR="00A27BFB" w:rsidRPr="00A27BFB" w:rsidRDefault="00A27BFB" w:rsidP="00A27BFB">
      <w:pPr>
        <w:autoSpaceDE w:val="0"/>
        <w:jc w:val="center"/>
        <w:rPr>
          <w:sz w:val="16"/>
          <w:szCs w:val="16"/>
        </w:rPr>
      </w:pPr>
      <w:proofErr w:type="spellStart"/>
      <w:r w:rsidRPr="00A27BFB">
        <w:rPr>
          <w:b/>
          <w:sz w:val="16"/>
          <w:szCs w:val="16"/>
        </w:rPr>
        <w:t>Костковского</w:t>
      </w:r>
      <w:proofErr w:type="spellEnd"/>
      <w:r w:rsidRPr="00A27BFB">
        <w:rPr>
          <w:b/>
          <w:sz w:val="16"/>
          <w:szCs w:val="16"/>
        </w:rPr>
        <w:t xml:space="preserve"> сельского поселения в 2025-2027 годах»</w:t>
      </w:r>
    </w:p>
    <w:p w:rsidR="00A27BFB" w:rsidRPr="00A27BFB" w:rsidRDefault="00A27BFB" w:rsidP="00A27BFB">
      <w:pPr>
        <w:autoSpaceDE w:val="0"/>
        <w:jc w:val="center"/>
        <w:rPr>
          <w:b/>
          <w:sz w:val="16"/>
          <w:szCs w:val="16"/>
        </w:rPr>
      </w:pPr>
    </w:p>
    <w:tbl>
      <w:tblPr>
        <w:tblW w:w="0" w:type="auto"/>
        <w:tblInd w:w="-20" w:type="dxa"/>
        <w:tblLayout w:type="fixed"/>
        <w:tblCellMar>
          <w:top w:w="102" w:type="dxa"/>
          <w:left w:w="62" w:type="dxa"/>
          <w:bottom w:w="102" w:type="dxa"/>
          <w:right w:w="62" w:type="dxa"/>
        </w:tblCellMar>
        <w:tblLook w:val="04A0"/>
      </w:tblPr>
      <w:tblGrid>
        <w:gridCol w:w="567"/>
        <w:gridCol w:w="2324"/>
        <w:gridCol w:w="1282"/>
        <w:gridCol w:w="249"/>
        <w:gridCol w:w="1531"/>
        <w:gridCol w:w="1197"/>
        <w:gridCol w:w="1276"/>
        <w:gridCol w:w="1174"/>
      </w:tblGrid>
      <w:tr w:rsidR="00A27BFB" w:rsidRPr="00A27BFB" w:rsidTr="00A27BFB">
        <w:tc>
          <w:tcPr>
            <w:tcW w:w="567"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lastRenderedPageBreak/>
              <w:t xml:space="preserve">№ </w:t>
            </w:r>
            <w:proofErr w:type="spellStart"/>
            <w:r w:rsidRPr="00A27BFB">
              <w:rPr>
                <w:b/>
                <w:sz w:val="16"/>
                <w:szCs w:val="16"/>
              </w:rPr>
              <w:t>п</w:t>
            </w:r>
            <w:proofErr w:type="spellEnd"/>
            <w:r w:rsidRPr="00A27BFB">
              <w:rPr>
                <w:b/>
                <w:sz w:val="16"/>
                <w:szCs w:val="16"/>
              </w:rPr>
              <w:t>/</w:t>
            </w:r>
            <w:proofErr w:type="spellStart"/>
            <w:r w:rsidRPr="00A27BFB">
              <w:rPr>
                <w:b/>
                <w:sz w:val="16"/>
                <w:szCs w:val="16"/>
              </w:rPr>
              <w:t>п</w:t>
            </w:r>
            <w:proofErr w:type="spellEnd"/>
          </w:p>
        </w:tc>
        <w:tc>
          <w:tcPr>
            <w:tcW w:w="2324"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Наименование целевого показателя</w:t>
            </w:r>
          </w:p>
        </w:tc>
        <w:tc>
          <w:tcPr>
            <w:tcW w:w="1282"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Базовое значение целевого показателя (2024 год)</w:t>
            </w:r>
          </w:p>
        </w:tc>
        <w:tc>
          <w:tcPr>
            <w:tcW w:w="3647" w:type="dxa"/>
            <w:gridSpan w:val="3"/>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Значение целевого показателя по годам</w:t>
            </w:r>
          </w:p>
        </w:tc>
      </w:tr>
      <w:tr w:rsidR="00A27BFB" w:rsidRPr="00A27BFB" w:rsidTr="00A27BFB">
        <w:tc>
          <w:tcPr>
            <w:tcW w:w="567"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9033"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531"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3311" w:type="dxa"/>
            <w:gridSpan w:val="2"/>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2025</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2026</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2027</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1</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2</w:t>
            </w:r>
          </w:p>
        </w:tc>
        <w:tc>
          <w:tcPr>
            <w:tcW w:w="1282"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3</w:t>
            </w:r>
          </w:p>
        </w:tc>
        <w:tc>
          <w:tcPr>
            <w:tcW w:w="1780" w:type="dxa"/>
            <w:gridSpan w:val="2"/>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4</w:t>
            </w:r>
          </w:p>
        </w:tc>
        <w:tc>
          <w:tcPr>
            <w:tcW w:w="119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5</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6</w:t>
            </w:r>
          </w:p>
        </w:tc>
        <w:tc>
          <w:tcPr>
            <w:tcW w:w="1174" w:type="dxa"/>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pacing w:line="240" w:lineRule="exact"/>
              <w:jc w:val="center"/>
              <w:rPr>
                <w:sz w:val="16"/>
                <w:szCs w:val="16"/>
              </w:rPr>
            </w:pPr>
            <w:r w:rsidRPr="00A27BFB">
              <w:rPr>
                <w:sz w:val="16"/>
                <w:szCs w:val="16"/>
              </w:rPr>
              <w:t>7</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1.</w:t>
            </w:r>
          </w:p>
        </w:tc>
        <w:tc>
          <w:tcPr>
            <w:tcW w:w="9033" w:type="dxa"/>
            <w:gridSpan w:val="7"/>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pacing w:before="120" w:after="120" w:line="240" w:lineRule="exact"/>
              <w:rPr>
                <w:sz w:val="16"/>
                <w:szCs w:val="16"/>
              </w:rPr>
            </w:pPr>
            <w:r w:rsidRPr="00A27BFB">
              <w:rPr>
                <w:sz w:val="16"/>
                <w:szCs w:val="16"/>
              </w:rPr>
              <w:t xml:space="preserve">Подпрограмма «Обеспечение уличного освещения  в </w:t>
            </w:r>
            <w:proofErr w:type="spellStart"/>
            <w:r w:rsidRPr="00A27BFB">
              <w:rPr>
                <w:sz w:val="16"/>
                <w:szCs w:val="16"/>
              </w:rPr>
              <w:t>Костковском</w:t>
            </w:r>
            <w:proofErr w:type="spellEnd"/>
            <w:r w:rsidRPr="00A27BFB">
              <w:rPr>
                <w:sz w:val="16"/>
                <w:szCs w:val="16"/>
              </w:rPr>
              <w:t xml:space="preserve"> сельском поселении</w:t>
            </w:r>
            <w:r w:rsidRPr="00A27BFB">
              <w:rPr>
                <w:b/>
                <w:sz w:val="16"/>
                <w:szCs w:val="16"/>
              </w:rPr>
              <w:t>»</w:t>
            </w:r>
            <w:r w:rsidRPr="00A27BFB">
              <w:rPr>
                <w:sz w:val="16"/>
                <w:szCs w:val="16"/>
              </w:rPr>
              <w:t>.</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1.1.</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spacing w:before="120" w:after="120" w:line="240" w:lineRule="exact"/>
              <w:jc w:val="both"/>
              <w:rPr>
                <w:sz w:val="16"/>
                <w:szCs w:val="16"/>
              </w:rPr>
            </w:pPr>
            <w:r w:rsidRPr="00A27BFB">
              <w:rPr>
                <w:sz w:val="16"/>
                <w:szCs w:val="16"/>
              </w:rP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ед.</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109</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109</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109</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spacing w:before="120" w:after="120" w:line="240" w:lineRule="exact"/>
              <w:jc w:val="center"/>
              <w:rPr>
                <w:sz w:val="16"/>
                <w:szCs w:val="16"/>
              </w:rPr>
            </w:pPr>
            <w:r w:rsidRPr="00A27BFB">
              <w:rPr>
                <w:sz w:val="16"/>
                <w:szCs w:val="16"/>
              </w:rPr>
              <w:t>109</w:t>
            </w:r>
          </w:p>
        </w:tc>
      </w:tr>
      <w:tr w:rsidR="00A27BFB" w:rsidRPr="00A27BFB" w:rsidTr="00A27BFB">
        <w:tc>
          <w:tcPr>
            <w:tcW w:w="567" w:type="dxa"/>
            <w:tcBorders>
              <w:top w:val="nil"/>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1.2.</w:t>
            </w:r>
          </w:p>
        </w:tc>
        <w:tc>
          <w:tcPr>
            <w:tcW w:w="2324" w:type="dxa"/>
            <w:tcBorders>
              <w:top w:val="nil"/>
              <w:left w:val="single" w:sz="4" w:space="0" w:color="000000"/>
              <w:bottom w:val="single" w:sz="4" w:space="0" w:color="000000"/>
              <w:right w:val="nil"/>
            </w:tcBorders>
            <w:hideMark/>
          </w:tcPr>
          <w:p w:rsidR="00A27BFB" w:rsidRPr="00A27BFB" w:rsidRDefault="00A27BFB">
            <w:pPr>
              <w:spacing w:before="120" w:after="120" w:line="240" w:lineRule="exact"/>
              <w:jc w:val="both"/>
              <w:rPr>
                <w:sz w:val="16"/>
                <w:szCs w:val="16"/>
              </w:rPr>
            </w:pPr>
            <w:r w:rsidRPr="00A27BFB">
              <w:rPr>
                <w:sz w:val="16"/>
                <w:szCs w:val="16"/>
              </w:rPr>
              <w:t>Количество отремонтированных (замененных)светильников,  шт.</w:t>
            </w:r>
          </w:p>
        </w:tc>
        <w:tc>
          <w:tcPr>
            <w:tcW w:w="1531" w:type="dxa"/>
            <w:gridSpan w:val="2"/>
            <w:tcBorders>
              <w:top w:val="nil"/>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ед.</w:t>
            </w:r>
          </w:p>
        </w:tc>
        <w:tc>
          <w:tcPr>
            <w:tcW w:w="1531" w:type="dxa"/>
            <w:tcBorders>
              <w:top w:val="nil"/>
              <w:left w:val="single" w:sz="4" w:space="0" w:color="000000"/>
              <w:bottom w:val="single" w:sz="4" w:space="0" w:color="000000"/>
              <w:right w:val="nil"/>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5</w:t>
            </w:r>
          </w:p>
        </w:tc>
        <w:tc>
          <w:tcPr>
            <w:tcW w:w="1197" w:type="dxa"/>
            <w:tcBorders>
              <w:top w:val="nil"/>
              <w:left w:val="single" w:sz="4" w:space="0" w:color="000000"/>
              <w:bottom w:val="single" w:sz="4" w:space="0" w:color="000000"/>
              <w:right w:val="nil"/>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5</w:t>
            </w:r>
          </w:p>
        </w:tc>
        <w:tc>
          <w:tcPr>
            <w:tcW w:w="1276" w:type="dxa"/>
            <w:tcBorders>
              <w:top w:val="nil"/>
              <w:left w:val="single" w:sz="4" w:space="0" w:color="000000"/>
              <w:bottom w:val="single" w:sz="4" w:space="0" w:color="000000"/>
              <w:right w:val="nil"/>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2</w:t>
            </w:r>
          </w:p>
        </w:tc>
        <w:tc>
          <w:tcPr>
            <w:tcW w:w="1174" w:type="dxa"/>
            <w:tcBorders>
              <w:top w:val="nil"/>
              <w:left w:val="single" w:sz="4" w:space="0" w:color="000000"/>
              <w:bottom w:val="single" w:sz="4" w:space="0" w:color="000000"/>
              <w:right w:val="single" w:sz="4" w:space="0" w:color="000000"/>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2</w:t>
            </w:r>
          </w:p>
        </w:tc>
      </w:tr>
      <w:tr w:rsidR="00A27BFB" w:rsidRPr="00A27BFB" w:rsidTr="00A27BFB">
        <w:tc>
          <w:tcPr>
            <w:tcW w:w="567" w:type="dxa"/>
            <w:tcBorders>
              <w:top w:val="nil"/>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1.3.</w:t>
            </w:r>
          </w:p>
        </w:tc>
        <w:tc>
          <w:tcPr>
            <w:tcW w:w="2324" w:type="dxa"/>
            <w:tcBorders>
              <w:top w:val="nil"/>
              <w:left w:val="single" w:sz="4" w:space="0" w:color="000000"/>
              <w:bottom w:val="single" w:sz="4" w:space="0" w:color="000000"/>
              <w:right w:val="nil"/>
            </w:tcBorders>
            <w:hideMark/>
          </w:tcPr>
          <w:p w:rsidR="00A27BFB" w:rsidRPr="00A27BFB" w:rsidRDefault="00A27BFB">
            <w:pPr>
              <w:spacing w:before="120" w:after="120" w:line="240" w:lineRule="exact"/>
              <w:jc w:val="both"/>
              <w:rPr>
                <w:sz w:val="16"/>
                <w:szCs w:val="16"/>
              </w:rPr>
            </w:pPr>
            <w:r w:rsidRPr="00A27BFB">
              <w:rPr>
                <w:sz w:val="16"/>
                <w:szCs w:val="16"/>
              </w:rPr>
              <w:t>Установка новых фонарей, шт.</w:t>
            </w:r>
          </w:p>
        </w:tc>
        <w:tc>
          <w:tcPr>
            <w:tcW w:w="1531" w:type="dxa"/>
            <w:gridSpan w:val="2"/>
            <w:tcBorders>
              <w:top w:val="nil"/>
              <w:left w:val="single" w:sz="4" w:space="0" w:color="000000"/>
              <w:bottom w:val="single" w:sz="4" w:space="0" w:color="000000"/>
              <w:right w:val="nil"/>
            </w:tcBorders>
            <w:vAlign w:val="center"/>
          </w:tcPr>
          <w:p w:rsidR="00A27BFB" w:rsidRPr="00A27BFB" w:rsidRDefault="00A27BFB">
            <w:pPr>
              <w:autoSpaceDE w:val="0"/>
              <w:spacing w:before="120" w:after="120" w:line="240" w:lineRule="exact"/>
              <w:jc w:val="center"/>
              <w:rPr>
                <w:sz w:val="16"/>
                <w:szCs w:val="16"/>
              </w:rPr>
            </w:pPr>
            <w:r w:rsidRPr="00A27BFB">
              <w:rPr>
                <w:sz w:val="16"/>
                <w:szCs w:val="16"/>
              </w:rPr>
              <w:t>ед.</w:t>
            </w:r>
          </w:p>
          <w:p w:rsidR="00A27BFB" w:rsidRPr="00A27BFB" w:rsidRDefault="00A27BFB">
            <w:pPr>
              <w:autoSpaceDE w:val="0"/>
              <w:spacing w:before="120" w:after="120" w:line="240" w:lineRule="exact"/>
              <w:jc w:val="center"/>
              <w:rPr>
                <w:sz w:val="16"/>
                <w:szCs w:val="16"/>
              </w:rPr>
            </w:pPr>
          </w:p>
        </w:tc>
        <w:tc>
          <w:tcPr>
            <w:tcW w:w="1531" w:type="dxa"/>
            <w:tcBorders>
              <w:top w:val="nil"/>
              <w:left w:val="single" w:sz="4" w:space="0" w:color="000000"/>
              <w:bottom w:val="single" w:sz="4" w:space="0" w:color="000000"/>
              <w:right w:val="nil"/>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1</w:t>
            </w:r>
          </w:p>
        </w:tc>
        <w:tc>
          <w:tcPr>
            <w:tcW w:w="1197" w:type="dxa"/>
            <w:tcBorders>
              <w:top w:val="nil"/>
              <w:left w:val="single" w:sz="4" w:space="0" w:color="000000"/>
              <w:bottom w:val="single" w:sz="4" w:space="0" w:color="000000"/>
              <w:right w:val="nil"/>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1</w:t>
            </w:r>
          </w:p>
        </w:tc>
        <w:tc>
          <w:tcPr>
            <w:tcW w:w="1276" w:type="dxa"/>
            <w:tcBorders>
              <w:top w:val="nil"/>
              <w:left w:val="single" w:sz="4" w:space="0" w:color="000000"/>
              <w:bottom w:val="single" w:sz="4" w:space="0" w:color="000000"/>
              <w:right w:val="nil"/>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2</w:t>
            </w:r>
          </w:p>
        </w:tc>
        <w:tc>
          <w:tcPr>
            <w:tcW w:w="1174" w:type="dxa"/>
            <w:tcBorders>
              <w:top w:val="nil"/>
              <w:left w:val="single" w:sz="4" w:space="0" w:color="000000"/>
              <w:bottom w:val="single" w:sz="4" w:space="0" w:color="000000"/>
              <w:right w:val="single" w:sz="4" w:space="0" w:color="000000"/>
            </w:tcBorders>
            <w:vAlign w:val="center"/>
            <w:hideMark/>
          </w:tcPr>
          <w:p w:rsidR="00A27BFB" w:rsidRPr="00A27BFB" w:rsidRDefault="00A27BFB">
            <w:pPr>
              <w:snapToGrid w:val="0"/>
              <w:spacing w:before="120" w:after="120" w:line="240" w:lineRule="exact"/>
              <w:jc w:val="center"/>
              <w:rPr>
                <w:sz w:val="16"/>
                <w:szCs w:val="16"/>
              </w:rPr>
            </w:pPr>
            <w:r w:rsidRPr="00A27BFB">
              <w:rPr>
                <w:sz w:val="16"/>
                <w:szCs w:val="16"/>
              </w:rPr>
              <w:t>2</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2.</w:t>
            </w:r>
          </w:p>
        </w:tc>
        <w:tc>
          <w:tcPr>
            <w:tcW w:w="9033" w:type="dxa"/>
            <w:gridSpan w:val="7"/>
            <w:tcBorders>
              <w:top w:val="single" w:sz="4" w:space="0" w:color="000000"/>
              <w:left w:val="single" w:sz="4" w:space="0" w:color="000000"/>
              <w:bottom w:val="single" w:sz="4" w:space="0" w:color="000000"/>
              <w:right w:val="single" w:sz="4" w:space="0" w:color="000000"/>
            </w:tcBorders>
            <w:hideMark/>
          </w:tcPr>
          <w:p w:rsidR="00A27BFB" w:rsidRPr="00A27BFB" w:rsidRDefault="00A27BFB">
            <w:pPr>
              <w:spacing w:before="120" w:after="120" w:line="240" w:lineRule="exact"/>
              <w:rPr>
                <w:sz w:val="16"/>
                <w:szCs w:val="16"/>
              </w:rPr>
            </w:pPr>
            <w:r w:rsidRPr="00A27BFB">
              <w:rPr>
                <w:sz w:val="16"/>
                <w:szCs w:val="16"/>
              </w:rPr>
              <w:t xml:space="preserve">Подпрограмма  «Организация озеленения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2.1.</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rPr>
                <w:sz w:val="16"/>
                <w:szCs w:val="16"/>
              </w:rPr>
            </w:pPr>
            <w:r w:rsidRPr="00A27BFB">
              <w:rPr>
                <w:sz w:val="16"/>
                <w:szCs w:val="16"/>
              </w:rP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proofErr w:type="spellStart"/>
            <w:r w:rsidRPr="00A27BFB">
              <w:rPr>
                <w:sz w:val="16"/>
                <w:szCs w:val="16"/>
              </w:rPr>
              <w:t>кВ.м</w:t>
            </w:r>
            <w:proofErr w:type="spellEnd"/>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350,00</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350,00</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spacing w:before="120" w:after="120" w:line="240" w:lineRule="exact"/>
              <w:jc w:val="center"/>
              <w:rPr>
                <w:sz w:val="16"/>
                <w:szCs w:val="16"/>
              </w:rPr>
            </w:pPr>
            <w:r w:rsidRPr="00A27BFB">
              <w:rPr>
                <w:sz w:val="16"/>
                <w:szCs w:val="16"/>
              </w:rPr>
              <w:t>350,00</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2.2.</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right="-63"/>
              <w:rPr>
                <w:sz w:val="16"/>
                <w:szCs w:val="16"/>
              </w:rPr>
            </w:pPr>
            <w:r w:rsidRPr="00A27BFB">
              <w:rPr>
                <w:sz w:val="16"/>
                <w:szCs w:val="16"/>
              </w:rPr>
              <w:t xml:space="preserve">Количество </w:t>
            </w:r>
            <w:proofErr w:type="spellStart"/>
            <w:r w:rsidRPr="00A27BFB">
              <w:rPr>
                <w:sz w:val="16"/>
                <w:szCs w:val="16"/>
              </w:rPr>
              <w:t>кронированных</w:t>
            </w:r>
            <w:proofErr w:type="spellEnd"/>
            <w:r w:rsidRPr="00A27BFB">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ед.</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2.3.</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rPr>
                <w:sz w:val="16"/>
                <w:szCs w:val="16"/>
              </w:rPr>
            </w:pPr>
            <w:r w:rsidRPr="00A27BFB">
              <w:rPr>
                <w:sz w:val="16"/>
                <w:szCs w:val="16"/>
              </w:rP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ед.</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spacing w:before="120" w:after="120" w:line="240" w:lineRule="exact"/>
              <w:jc w:val="center"/>
              <w:rPr>
                <w:sz w:val="16"/>
                <w:szCs w:val="16"/>
              </w:rPr>
            </w:pPr>
            <w:r w:rsidRPr="00A27BFB">
              <w:rPr>
                <w:sz w:val="16"/>
                <w:szCs w:val="16"/>
              </w:rPr>
              <w:t>0</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hideMark/>
          </w:tcPr>
          <w:p w:rsidR="00A27BFB" w:rsidRPr="00A27BFB" w:rsidRDefault="00A27BFB">
            <w:pPr>
              <w:autoSpaceDE w:val="0"/>
              <w:spacing w:before="120" w:after="120" w:line="240" w:lineRule="exact"/>
              <w:rPr>
                <w:sz w:val="16"/>
                <w:szCs w:val="16"/>
              </w:rPr>
            </w:pPr>
            <w:r w:rsidRPr="00A27BFB">
              <w:rPr>
                <w:sz w:val="16"/>
                <w:szCs w:val="16"/>
              </w:rPr>
              <w:t>Подпрограмма «Организация содержания мест захоронения»</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lastRenderedPageBreak/>
              <w:t>3.1.</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Количество обслуживаемых кладбищ</w:t>
            </w:r>
          </w:p>
        </w:tc>
        <w:tc>
          <w:tcPr>
            <w:tcW w:w="1531" w:type="dxa"/>
            <w:gridSpan w:val="2"/>
            <w:tcBorders>
              <w:top w:val="nil"/>
              <w:left w:val="single" w:sz="4" w:space="0" w:color="000000"/>
              <w:bottom w:val="nil"/>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          ед.</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3</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3</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3</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3</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4.</w:t>
            </w:r>
          </w:p>
        </w:tc>
        <w:tc>
          <w:tcPr>
            <w:tcW w:w="9033" w:type="dxa"/>
            <w:gridSpan w:val="7"/>
            <w:tcBorders>
              <w:top w:val="single" w:sz="4" w:space="0" w:color="000000"/>
              <w:left w:val="single" w:sz="4" w:space="0" w:color="000000"/>
              <w:bottom w:val="single" w:sz="4" w:space="0" w:color="000000"/>
              <w:right w:val="single" w:sz="4" w:space="0" w:color="000000"/>
            </w:tcBorders>
            <w:hideMark/>
          </w:tcPr>
          <w:p w:rsidR="00A27BFB" w:rsidRPr="00A27BFB" w:rsidRDefault="00A27BFB">
            <w:pPr>
              <w:overflowPunct w:val="0"/>
              <w:autoSpaceDE w:val="0"/>
              <w:spacing w:before="120" w:after="120" w:line="240" w:lineRule="exact"/>
              <w:rPr>
                <w:sz w:val="16"/>
                <w:szCs w:val="16"/>
              </w:rPr>
            </w:pPr>
            <w:r w:rsidRPr="00A27BFB">
              <w:rPr>
                <w:sz w:val="16"/>
                <w:szCs w:val="16"/>
              </w:rPr>
              <w:t>Подпрограмма «Прочие мероприятия по благоустройству»</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4.1</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га</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2,1</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2,1</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2,1</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4.2.</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Доля ликвидированных несанкционированных свалок от общего количества выявленных несанкционированных свалок (%)</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4.3.</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шт.</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4.4.</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га.</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0,2</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0,2</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0,2</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4.5.</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sz w:val="16"/>
                <w:szCs w:val="16"/>
              </w:rPr>
              <w:t>шт.</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w:t>
            </w:r>
          </w:p>
        </w:tc>
      </w:tr>
      <w:tr w:rsidR="00A27BFB" w:rsidRPr="00A27BFB" w:rsidTr="00A27BFB">
        <w:tc>
          <w:tcPr>
            <w:tcW w:w="567"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4.6.</w:t>
            </w:r>
          </w:p>
        </w:tc>
        <w:tc>
          <w:tcPr>
            <w:tcW w:w="2324"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Прочие мероприятия по благоустройству (</w:t>
            </w:r>
            <w:proofErr w:type="spellStart"/>
            <w:r w:rsidRPr="00A27BFB">
              <w:rPr>
                <w:sz w:val="16"/>
                <w:szCs w:val="16"/>
              </w:rPr>
              <w:t>обкашивание</w:t>
            </w:r>
            <w:proofErr w:type="spellEnd"/>
            <w:r w:rsidRPr="00A27BFB">
              <w:rPr>
                <w:sz w:val="16"/>
                <w:szCs w:val="16"/>
              </w:rPr>
              <w:t xml:space="preserve"> травы)</w:t>
            </w:r>
          </w:p>
        </w:tc>
        <w:tc>
          <w:tcPr>
            <w:tcW w:w="1531" w:type="dxa"/>
            <w:gridSpan w:val="2"/>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w:t>
            </w:r>
          </w:p>
        </w:tc>
        <w:tc>
          <w:tcPr>
            <w:tcW w:w="1531"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c>
          <w:tcPr>
            <w:tcW w:w="1197"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100</w:t>
            </w:r>
          </w:p>
        </w:tc>
      </w:tr>
    </w:tbl>
    <w:p w:rsidR="00A27BFB" w:rsidRPr="00A27BFB" w:rsidRDefault="00A27BFB" w:rsidP="00A27BFB">
      <w:pPr>
        <w:widowControl w:val="0"/>
        <w:autoSpaceDE w:val="0"/>
        <w:jc w:val="center"/>
        <w:rPr>
          <w:sz w:val="16"/>
          <w:szCs w:val="16"/>
        </w:rPr>
      </w:pPr>
      <w:r w:rsidRPr="00A27BFB">
        <w:rPr>
          <w:b/>
          <w:sz w:val="16"/>
          <w:szCs w:val="16"/>
        </w:rPr>
        <w:t>Мероприятия муниципальной программы</w:t>
      </w:r>
    </w:p>
    <w:p w:rsidR="00A27BFB" w:rsidRPr="00A27BFB" w:rsidRDefault="00A27BFB" w:rsidP="00A27BFB">
      <w:pPr>
        <w:jc w:val="center"/>
        <w:rPr>
          <w:sz w:val="16"/>
          <w:szCs w:val="16"/>
        </w:rPr>
      </w:pPr>
      <w:r w:rsidRPr="00A27BFB">
        <w:rPr>
          <w:bCs/>
          <w:sz w:val="16"/>
          <w:szCs w:val="16"/>
        </w:rPr>
        <w:t>«</w:t>
      </w:r>
      <w:r w:rsidRPr="00A27BFB">
        <w:rPr>
          <w:sz w:val="16"/>
          <w:szCs w:val="16"/>
        </w:rPr>
        <w:t xml:space="preserve">Благоустройство территории </w:t>
      </w:r>
    </w:p>
    <w:p w:rsidR="00A27BFB" w:rsidRPr="00A27BFB" w:rsidRDefault="00A27BFB" w:rsidP="00A27BFB">
      <w:pPr>
        <w:spacing w:line="240" w:lineRule="exact"/>
        <w:jc w:val="center"/>
        <w:rPr>
          <w:sz w:val="16"/>
          <w:szCs w:val="16"/>
        </w:rPr>
      </w:pPr>
      <w:proofErr w:type="spellStart"/>
      <w:r w:rsidRPr="00A27BFB">
        <w:rPr>
          <w:sz w:val="16"/>
          <w:szCs w:val="16"/>
        </w:rPr>
        <w:t>Костковского</w:t>
      </w:r>
      <w:proofErr w:type="spellEnd"/>
      <w:r w:rsidRPr="00A27BFB">
        <w:rPr>
          <w:sz w:val="16"/>
          <w:szCs w:val="16"/>
        </w:rPr>
        <w:t xml:space="preserve"> сельского поселения в 2025-2027 годах»</w:t>
      </w:r>
    </w:p>
    <w:p w:rsidR="00A27BFB" w:rsidRPr="00A27BFB" w:rsidRDefault="00A27BFB" w:rsidP="00A27BFB">
      <w:pPr>
        <w:spacing w:line="240" w:lineRule="exact"/>
        <w:jc w:val="center"/>
        <w:rPr>
          <w:sz w:val="16"/>
          <w:szCs w:val="16"/>
        </w:rPr>
      </w:pPr>
    </w:p>
    <w:tbl>
      <w:tblPr>
        <w:tblW w:w="0" w:type="auto"/>
        <w:tblInd w:w="-299" w:type="dxa"/>
        <w:tblLayout w:type="fixed"/>
        <w:tblCellMar>
          <w:left w:w="0" w:type="dxa"/>
          <w:right w:w="0" w:type="dxa"/>
        </w:tblCellMar>
        <w:tblLook w:val="04A0"/>
      </w:tblPr>
      <w:tblGrid>
        <w:gridCol w:w="710"/>
        <w:gridCol w:w="1559"/>
        <w:gridCol w:w="1134"/>
        <w:gridCol w:w="709"/>
        <w:gridCol w:w="708"/>
        <w:gridCol w:w="993"/>
        <w:gridCol w:w="1276"/>
        <w:gridCol w:w="1276"/>
        <w:gridCol w:w="1276"/>
        <w:gridCol w:w="10"/>
        <w:gridCol w:w="557"/>
        <w:gridCol w:w="567"/>
        <w:gridCol w:w="567"/>
        <w:gridCol w:w="1701"/>
        <w:gridCol w:w="10"/>
      </w:tblGrid>
      <w:tr w:rsidR="00A27BFB" w:rsidRPr="00A27BFB" w:rsidTr="00A27BFB">
        <w:trPr>
          <w:trHeight w:val="23"/>
        </w:trPr>
        <w:tc>
          <w:tcPr>
            <w:tcW w:w="710"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 xml:space="preserve">№ </w:t>
            </w:r>
            <w:proofErr w:type="spellStart"/>
            <w:r w:rsidRPr="00A27BFB">
              <w:rPr>
                <w:b/>
                <w:sz w:val="16"/>
                <w:szCs w:val="16"/>
              </w:rPr>
              <w:t>п</w:t>
            </w:r>
            <w:proofErr w:type="spellEnd"/>
            <w:r w:rsidRPr="00A27BFB">
              <w:rPr>
                <w:b/>
                <w:sz w:val="16"/>
                <w:szCs w:val="16"/>
              </w:rPr>
              <w:t>/</w:t>
            </w:r>
            <w:proofErr w:type="spellStart"/>
            <w:r w:rsidRPr="00A27BFB">
              <w:rPr>
                <w:b/>
                <w:sz w:val="16"/>
                <w:szCs w:val="16"/>
              </w:rPr>
              <w:t>п</w:t>
            </w:r>
            <w:proofErr w:type="spellEnd"/>
          </w:p>
        </w:tc>
        <w:tc>
          <w:tcPr>
            <w:tcW w:w="1559"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Наименование мероприятия</w:t>
            </w:r>
          </w:p>
        </w:tc>
        <w:tc>
          <w:tcPr>
            <w:tcW w:w="1134"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Исполнитель</w:t>
            </w:r>
          </w:p>
        </w:tc>
        <w:tc>
          <w:tcPr>
            <w:tcW w:w="709"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Срок реализации</w:t>
            </w:r>
          </w:p>
        </w:tc>
        <w:tc>
          <w:tcPr>
            <w:tcW w:w="708"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 xml:space="preserve">Целевой показатель </w:t>
            </w:r>
          </w:p>
        </w:tc>
        <w:tc>
          <w:tcPr>
            <w:tcW w:w="993" w:type="dxa"/>
            <w:vMerge w:val="restart"/>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Источник финансирования</w:t>
            </w:r>
          </w:p>
        </w:tc>
        <w:tc>
          <w:tcPr>
            <w:tcW w:w="3838" w:type="dxa"/>
            <w:gridSpan w:val="4"/>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Объем финансирования по годам (тыс. руб.)</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trHeight w:val="23"/>
        </w:trPr>
        <w:tc>
          <w:tcPr>
            <w:tcW w:w="300"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A27BFB" w:rsidRPr="00A27BFB" w:rsidRDefault="00A27BFB">
            <w:pPr>
              <w:rPr>
                <w:sz w:val="16"/>
                <w:szCs w:val="16"/>
              </w:rPr>
            </w:pP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2025</w:t>
            </w:r>
          </w:p>
        </w:tc>
        <w:tc>
          <w:tcPr>
            <w:tcW w:w="1276" w:type="dxa"/>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2026</w:t>
            </w:r>
          </w:p>
        </w:tc>
        <w:tc>
          <w:tcPr>
            <w:tcW w:w="1286" w:type="dxa"/>
            <w:gridSpan w:val="2"/>
            <w:tcBorders>
              <w:top w:val="single" w:sz="4" w:space="0" w:color="000000"/>
              <w:left w:val="single" w:sz="4" w:space="0" w:color="000000"/>
              <w:bottom w:val="single" w:sz="4" w:space="0" w:color="000000"/>
              <w:right w:val="nil"/>
            </w:tcBorders>
            <w:vAlign w:val="center"/>
            <w:hideMark/>
          </w:tcPr>
          <w:p w:rsidR="00A27BFB" w:rsidRPr="00A27BFB" w:rsidRDefault="00A27BFB">
            <w:pPr>
              <w:autoSpaceDE w:val="0"/>
              <w:spacing w:before="120" w:after="120" w:line="240" w:lineRule="exact"/>
              <w:jc w:val="center"/>
              <w:rPr>
                <w:sz w:val="16"/>
                <w:szCs w:val="16"/>
              </w:rPr>
            </w:pPr>
            <w:r w:rsidRPr="00A27BFB">
              <w:rPr>
                <w:b/>
                <w:sz w:val="16"/>
                <w:szCs w:val="16"/>
              </w:rPr>
              <w:t>2027</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lastRenderedPageBreak/>
              <w:t>1</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2</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3</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4</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5</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6</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7</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8</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autoSpaceDE w:val="0"/>
              <w:spacing w:line="240" w:lineRule="exact"/>
              <w:jc w:val="center"/>
              <w:rPr>
                <w:sz w:val="16"/>
                <w:szCs w:val="16"/>
              </w:rPr>
            </w:pPr>
            <w:r w:rsidRPr="00A27BFB">
              <w:rPr>
                <w:sz w:val="16"/>
                <w:szCs w:val="16"/>
              </w:rPr>
              <w:t>9</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b/>
                <w:sz w:val="16"/>
                <w:szCs w:val="16"/>
              </w:rPr>
              <w:t>1.</w:t>
            </w:r>
          </w:p>
        </w:tc>
        <w:tc>
          <w:tcPr>
            <w:tcW w:w="8941" w:type="dxa"/>
            <w:gridSpan w:val="9"/>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b/>
                <w:sz w:val="16"/>
                <w:szCs w:val="16"/>
              </w:rPr>
              <w:t xml:space="preserve">Подпрограмма «Обеспечение уличного освещения  в </w:t>
            </w:r>
            <w:proofErr w:type="spellStart"/>
            <w:r w:rsidRPr="00A27BFB">
              <w:rPr>
                <w:b/>
                <w:sz w:val="16"/>
                <w:szCs w:val="16"/>
              </w:rPr>
              <w:t>Костковском</w:t>
            </w:r>
            <w:proofErr w:type="spellEnd"/>
            <w:r w:rsidRPr="00A27BFB">
              <w:rPr>
                <w:b/>
                <w:sz w:val="16"/>
                <w:szCs w:val="16"/>
              </w:rPr>
              <w:t xml:space="preserve"> сельском поселении»</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1.1.</w:t>
            </w:r>
          </w:p>
        </w:tc>
        <w:tc>
          <w:tcPr>
            <w:tcW w:w="8941" w:type="dxa"/>
            <w:gridSpan w:val="9"/>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Задача 1. Обеспечение уличного освещения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1.1.1.</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  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1.1</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395 000,00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180 968,00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64 993,00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5813" w:type="dxa"/>
            <w:gridSpan w:val="6"/>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right"/>
              <w:rPr>
                <w:sz w:val="16"/>
                <w:szCs w:val="16"/>
              </w:rPr>
            </w:pPr>
            <w:r w:rsidRPr="00A27BFB">
              <w:rPr>
                <w:b/>
                <w:sz w:val="16"/>
                <w:szCs w:val="16"/>
              </w:rPr>
              <w:t>Итого:</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395 000,00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180 968,00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64 993,00</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b/>
                <w:sz w:val="16"/>
                <w:szCs w:val="16"/>
              </w:rPr>
              <w:t>2.</w:t>
            </w:r>
          </w:p>
        </w:tc>
        <w:tc>
          <w:tcPr>
            <w:tcW w:w="8941" w:type="dxa"/>
            <w:gridSpan w:val="9"/>
            <w:tcBorders>
              <w:top w:val="single" w:sz="4" w:space="0" w:color="000000"/>
              <w:left w:val="single" w:sz="4" w:space="0" w:color="000000"/>
              <w:bottom w:val="single" w:sz="4" w:space="0" w:color="000000"/>
              <w:right w:val="nil"/>
            </w:tcBorders>
            <w:hideMark/>
          </w:tcPr>
          <w:p w:rsidR="00A27BFB" w:rsidRPr="00A27BFB" w:rsidRDefault="00A27BFB">
            <w:pPr>
              <w:spacing w:before="120" w:after="120" w:line="240" w:lineRule="exact"/>
              <w:rPr>
                <w:sz w:val="16"/>
                <w:szCs w:val="16"/>
              </w:rPr>
            </w:pPr>
            <w:r w:rsidRPr="00A27BFB">
              <w:rPr>
                <w:b/>
                <w:sz w:val="16"/>
                <w:szCs w:val="16"/>
              </w:rPr>
              <w:t xml:space="preserve">Подпрограмма «Организация озеленения на территории </w:t>
            </w:r>
            <w:proofErr w:type="spellStart"/>
            <w:r w:rsidRPr="00A27BFB">
              <w:rPr>
                <w:b/>
                <w:sz w:val="16"/>
                <w:szCs w:val="16"/>
              </w:rPr>
              <w:t>Костковского</w:t>
            </w:r>
            <w:proofErr w:type="spellEnd"/>
            <w:r w:rsidRPr="00A27BFB">
              <w:rPr>
                <w:b/>
                <w:sz w:val="16"/>
                <w:szCs w:val="16"/>
              </w:rPr>
              <w:t xml:space="preserve">  поселения»</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2.1.</w:t>
            </w:r>
          </w:p>
        </w:tc>
        <w:tc>
          <w:tcPr>
            <w:tcW w:w="8941" w:type="dxa"/>
            <w:gridSpan w:val="9"/>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Задача 1. Организация  озеленения территории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2.1.1.</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 xml:space="preserve">Содержание цветников на территории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   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2025-2027годы</w:t>
            </w:r>
          </w:p>
        </w:tc>
        <w:tc>
          <w:tcPr>
            <w:tcW w:w="708" w:type="dxa"/>
            <w:tcBorders>
              <w:top w:val="single" w:sz="4" w:space="0" w:color="000000"/>
              <w:left w:val="single" w:sz="4" w:space="0" w:color="000000"/>
              <w:bottom w:val="single" w:sz="4" w:space="0" w:color="000000"/>
              <w:right w:val="nil"/>
            </w:tcBorders>
          </w:tcPr>
          <w:p w:rsidR="00A27BFB" w:rsidRPr="00A27BFB" w:rsidRDefault="00A27BFB">
            <w:pPr>
              <w:autoSpaceDE w:val="0"/>
              <w:spacing w:before="120" w:after="120" w:line="240" w:lineRule="exact"/>
              <w:jc w:val="center"/>
              <w:rPr>
                <w:sz w:val="16"/>
                <w:szCs w:val="16"/>
              </w:rPr>
            </w:pPr>
            <w:r w:rsidRPr="00A27BFB">
              <w:rPr>
                <w:sz w:val="16"/>
                <w:szCs w:val="16"/>
              </w:rPr>
              <w:t>2.1.</w:t>
            </w:r>
          </w:p>
          <w:p w:rsidR="00A27BFB" w:rsidRPr="00A27BFB" w:rsidRDefault="00A27BFB">
            <w:pPr>
              <w:autoSpaceDE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28" w:right="-28"/>
              <w:jc w:val="center"/>
              <w:rPr>
                <w:sz w:val="16"/>
                <w:szCs w:val="16"/>
              </w:rPr>
            </w:pPr>
            <w:r w:rsidRPr="00A27BFB">
              <w:rPr>
                <w:sz w:val="16"/>
                <w:szCs w:val="16"/>
              </w:rPr>
              <w:t>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right="-28"/>
              <w:jc w:val="center"/>
              <w:rPr>
                <w:sz w:val="16"/>
                <w:szCs w:val="16"/>
              </w:rPr>
            </w:pPr>
            <w:r w:rsidRPr="00A27BFB">
              <w:rPr>
                <w:sz w:val="16"/>
                <w:szCs w:val="16"/>
              </w:rPr>
              <w:t>1 000,00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1 000,00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2.1.2.</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 xml:space="preserve">Спил, </w:t>
            </w:r>
            <w:proofErr w:type="spellStart"/>
            <w:r w:rsidRPr="00A27BFB">
              <w:rPr>
                <w:sz w:val="16"/>
                <w:szCs w:val="16"/>
              </w:rPr>
              <w:t>кронирование</w:t>
            </w:r>
            <w:proofErr w:type="spellEnd"/>
            <w:r w:rsidRPr="00A27BFB">
              <w:rPr>
                <w:sz w:val="16"/>
                <w:szCs w:val="16"/>
              </w:rPr>
              <w:t>, побелка  деревьев, обрезка кустарников, посадка деревьев</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   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2.2,</w:t>
            </w:r>
          </w:p>
          <w:p w:rsidR="00A27BFB" w:rsidRPr="00A27BFB" w:rsidRDefault="00A27BFB">
            <w:pPr>
              <w:autoSpaceDE w:val="0"/>
              <w:spacing w:before="120" w:after="120" w:line="240" w:lineRule="exact"/>
              <w:jc w:val="center"/>
              <w:rPr>
                <w:sz w:val="16"/>
                <w:szCs w:val="16"/>
              </w:rPr>
            </w:pPr>
            <w:r w:rsidRPr="00A27BFB">
              <w:rPr>
                <w:sz w:val="16"/>
                <w:szCs w:val="16"/>
              </w:rPr>
              <w:t>2.3</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28" w:right="-28"/>
              <w:jc w:val="center"/>
              <w:rPr>
                <w:sz w:val="16"/>
                <w:szCs w:val="16"/>
              </w:rPr>
            </w:pPr>
            <w:r w:rsidRPr="00A27BFB">
              <w:rPr>
                <w:sz w:val="16"/>
                <w:szCs w:val="16"/>
              </w:rPr>
              <w:t>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right="-28"/>
              <w:jc w:val="center"/>
              <w:rPr>
                <w:sz w:val="16"/>
                <w:szCs w:val="16"/>
              </w:rPr>
            </w:pPr>
            <w:r w:rsidRPr="00A27BFB">
              <w:rPr>
                <w:sz w:val="16"/>
                <w:szCs w:val="16"/>
              </w:rPr>
              <w:t>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tcPr>
          <w:p w:rsidR="00A27BFB" w:rsidRPr="00A27BFB" w:rsidRDefault="00A27BFB">
            <w:pPr>
              <w:autoSpaceDE w:val="0"/>
              <w:snapToGrid w:val="0"/>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right w:val="nil"/>
            </w:tcBorders>
          </w:tcPr>
          <w:p w:rsidR="00A27BFB" w:rsidRPr="00A27BFB" w:rsidRDefault="00A27BFB">
            <w:pPr>
              <w:overflowPunct w:val="0"/>
              <w:autoSpaceDE w:val="0"/>
              <w:snapToGrid w:val="0"/>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right w:val="nil"/>
            </w:tcBorders>
          </w:tcPr>
          <w:p w:rsidR="00A27BFB" w:rsidRPr="00A27BFB" w:rsidRDefault="00A27BFB">
            <w:pPr>
              <w:autoSpaceDE w:val="0"/>
              <w:snapToGrid w:val="0"/>
              <w:spacing w:before="120" w:after="120" w:line="240" w:lineRule="exact"/>
              <w:rPr>
                <w:sz w:val="16"/>
                <w:szCs w:val="16"/>
              </w:rPr>
            </w:pPr>
          </w:p>
        </w:tc>
        <w:tc>
          <w:tcPr>
            <w:tcW w:w="709" w:type="dxa"/>
            <w:tcBorders>
              <w:top w:val="single" w:sz="4" w:space="0" w:color="000000"/>
              <w:left w:val="single" w:sz="4" w:space="0" w:color="000000"/>
              <w:bottom w:val="single" w:sz="4" w:space="0" w:color="000000"/>
              <w:right w:val="nil"/>
            </w:tcBorders>
          </w:tcPr>
          <w:p w:rsidR="00A27BFB" w:rsidRPr="00A27BFB" w:rsidRDefault="00A27BFB">
            <w:pPr>
              <w:autoSpaceDE w:val="0"/>
              <w:snapToGrid w:val="0"/>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right w:val="nil"/>
            </w:tcBorders>
          </w:tcPr>
          <w:p w:rsidR="00A27BFB" w:rsidRPr="00A27BFB" w:rsidRDefault="00A27BFB">
            <w:pPr>
              <w:autoSpaceDE w:val="0"/>
              <w:snapToGrid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right w:val="nil"/>
            </w:tcBorders>
          </w:tcPr>
          <w:p w:rsidR="00A27BFB" w:rsidRPr="00A27BFB" w:rsidRDefault="00A27BFB">
            <w:pPr>
              <w:autoSpaceDE w:val="0"/>
              <w:snapToGrid w:val="0"/>
              <w:spacing w:before="120" w:after="120" w:line="240" w:lineRule="exact"/>
              <w:rPr>
                <w:sz w:val="16"/>
                <w:szCs w:val="16"/>
              </w:rPr>
            </w:pPr>
          </w:p>
        </w:tc>
        <w:tc>
          <w:tcPr>
            <w:tcW w:w="1276" w:type="dxa"/>
            <w:tcBorders>
              <w:top w:val="single" w:sz="4" w:space="0" w:color="000000"/>
              <w:left w:val="single" w:sz="4" w:space="0" w:color="000000"/>
              <w:bottom w:val="single" w:sz="4" w:space="0" w:color="000000"/>
              <w:right w:val="nil"/>
            </w:tcBorders>
          </w:tcPr>
          <w:p w:rsidR="00A27BFB" w:rsidRPr="00A27BFB" w:rsidRDefault="00A27BFB">
            <w:pPr>
              <w:overflowPunct w:val="0"/>
              <w:autoSpaceDE w:val="0"/>
              <w:snapToGrid w:val="0"/>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right w:val="nil"/>
            </w:tcBorders>
          </w:tcPr>
          <w:p w:rsidR="00A27BFB" w:rsidRPr="00A27BFB" w:rsidRDefault="00A27BFB">
            <w:pPr>
              <w:overflowPunct w:val="0"/>
              <w:autoSpaceDE w:val="0"/>
              <w:snapToGrid w:val="0"/>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right w:val="nil"/>
            </w:tcBorders>
          </w:tcPr>
          <w:p w:rsidR="00A27BFB" w:rsidRPr="00A27BFB" w:rsidRDefault="00A27BFB">
            <w:pPr>
              <w:overflowPunct w:val="0"/>
              <w:autoSpaceDE w:val="0"/>
              <w:snapToGrid w:val="0"/>
              <w:spacing w:before="120" w:after="120" w:line="240" w:lineRule="exact"/>
              <w:ind w:left="-101" w:right="-51"/>
              <w:jc w:val="center"/>
              <w:rPr>
                <w:sz w:val="16"/>
                <w:szCs w:val="16"/>
              </w:rPr>
            </w:pP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5813" w:type="dxa"/>
            <w:gridSpan w:val="6"/>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right"/>
              <w:rPr>
                <w:sz w:val="16"/>
                <w:szCs w:val="16"/>
              </w:rPr>
            </w:pPr>
            <w:r w:rsidRPr="00A27BFB">
              <w:rPr>
                <w:b/>
                <w:sz w:val="16"/>
                <w:szCs w:val="16"/>
              </w:rPr>
              <w:t>Итого:</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b/>
                <w:sz w:val="16"/>
                <w:szCs w:val="16"/>
              </w:rPr>
              <w:t>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b/>
                <w:sz w:val="16"/>
                <w:szCs w:val="16"/>
              </w:rPr>
              <w:t>1 000,00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b/>
                <w:sz w:val="16"/>
                <w:szCs w:val="16"/>
              </w:rPr>
              <w:t>1 000,00</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b/>
                <w:sz w:val="16"/>
                <w:szCs w:val="16"/>
              </w:rPr>
              <w:t>3.</w:t>
            </w:r>
          </w:p>
        </w:tc>
        <w:tc>
          <w:tcPr>
            <w:tcW w:w="8931" w:type="dxa"/>
            <w:gridSpan w:val="8"/>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b/>
                <w:sz w:val="16"/>
                <w:szCs w:val="16"/>
              </w:rPr>
              <w:t>Подпрограмма «Организация содержания мест захоронения»</w:t>
            </w:r>
          </w:p>
        </w:tc>
        <w:tc>
          <w:tcPr>
            <w:tcW w:w="567" w:type="dxa"/>
            <w:gridSpan w:val="2"/>
            <w:tcBorders>
              <w:top w:val="nil"/>
              <w:left w:val="single" w:sz="4" w:space="0" w:color="000000"/>
              <w:bottom w:val="nil"/>
              <w:right w:val="nil"/>
            </w:tcBorders>
          </w:tcPr>
          <w:p w:rsidR="00A27BFB" w:rsidRPr="00A27BFB" w:rsidRDefault="00A27BFB">
            <w:pPr>
              <w:snapToGrid w:val="0"/>
              <w:spacing w:before="120" w:after="120" w:line="240" w:lineRule="exact"/>
              <w:rPr>
                <w:b/>
                <w:sz w:val="16"/>
                <w:szCs w:val="16"/>
              </w:rPr>
            </w:pPr>
          </w:p>
        </w:tc>
        <w:tc>
          <w:tcPr>
            <w:tcW w:w="567" w:type="dxa"/>
          </w:tcPr>
          <w:p w:rsidR="00A27BFB" w:rsidRPr="00A27BFB" w:rsidRDefault="00A27BFB">
            <w:pPr>
              <w:snapToGrid w:val="0"/>
              <w:spacing w:before="120" w:after="120" w:line="240" w:lineRule="exact"/>
              <w:rPr>
                <w:b/>
                <w:sz w:val="16"/>
                <w:szCs w:val="16"/>
              </w:rPr>
            </w:pPr>
          </w:p>
        </w:tc>
        <w:tc>
          <w:tcPr>
            <w:tcW w:w="567" w:type="dxa"/>
            <w:hideMark/>
          </w:tcPr>
          <w:p w:rsidR="00A27BFB" w:rsidRPr="00A27BFB" w:rsidRDefault="00A27BFB">
            <w:pPr>
              <w:autoSpaceDE w:val="0"/>
              <w:spacing w:before="120" w:after="120" w:line="240" w:lineRule="exact"/>
              <w:rPr>
                <w:sz w:val="16"/>
                <w:szCs w:val="16"/>
              </w:rPr>
            </w:pPr>
            <w:r w:rsidRPr="00A27BFB">
              <w:rPr>
                <w:sz w:val="16"/>
                <w:szCs w:val="16"/>
              </w:rPr>
              <w:t>2.4.</w:t>
            </w:r>
          </w:p>
        </w:tc>
        <w:tc>
          <w:tcPr>
            <w:tcW w:w="1711" w:type="dxa"/>
            <w:gridSpan w:val="2"/>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3.1.</w:t>
            </w:r>
          </w:p>
        </w:tc>
        <w:tc>
          <w:tcPr>
            <w:tcW w:w="8941" w:type="dxa"/>
            <w:gridSpan w:val="9"/>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Задача 1. Организация содержания мест захоронения</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3.1.1.</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Количество обслуживаемых кладбищ</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  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3.1</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w:t>
            </w:r>
            <w:r w:rsidRPr="00A27BFB">
              <w:rPr>
                <w:sz w:val="16"/>
                <w:szCs w:val="16"/>
              </w:rPr>
              <w:lastRenderedPageBreak/>
              <w:t>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lastRenderedPageBreak/>
              <w:t>10 000,00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1 000,00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1 000,00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5813" w:type="dxa"/>
            <w:gridSpan w:val="6"/>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right"/>
              <w:rPr>
                <w:sz w:val="16"/>
                <w:szCs w:val="16"/>
              </w:rPr>
            </w:pPr>
            <w:r w:rsidRPr="00A27BFB">
              <w:rPr>
                <w:b/>
                <w:sz w:val="16"/>
                <w:szCs w:val="16"/>
              </w:rPr>
              <w:lastRenderedPageBreak/>
              <w:t>Итого:</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b/>
                <w:sz w:val="16"/>
                <w:szCs w:val="16"/>
              </w:rPr>
              <w:t>10 000,00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b/>
                <w:sz w:val="16"/>
                <w:szCs w:val="16"/>
              </w:rPr>
              <w:t>1 000,00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b/>
                <w:sz w:val="16"/>
                <w:szCs w:val="16"/>
              </w:rPr>
              <w:t>1 000,00</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gridAfter w:val="1"/>
          <w:wAfter w:w="10" w:type="dxa"/>
          <w:trHeight w:val="23"/>
        </w:trPr>
        <w:tc>
          <w:tcPr>
            <w:tcW w:w="71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A27BFB" w:rsidRPr="00A27BFB" w:rsidRDefault="00A27BFB">
            <w:pPr>
              <w:autoSpaceDE w:val="0"/>
              <w:spacing w:before="120" w:after="120" w:line="240" w:lineRule="exact"/>
              <w:jc w:val="center"/>
              <w:rPr>
                <w:sz w:val="16"/>
                <w:szCs w:val="16"/>
              </w:rPr>
            </w:pPr>
            <w:r w:rsidRPr="00A27BFB">
              <w:rPr>
                <w:b/>
                <w:sz w:val="16"/>
                <w:szCs w:val="16"/>
              </w:rPr>
              <w:t>4.</w:t>
            </w:r>
          </w:p>
        </w:tc>
        <w:tc>
          <w:tcPr>
            <w:tcW w:w="8931" w:type="dxa"/>
            <w:gridSpan w:val="8"/>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A27BFB" w:rsidRPr="00A27BFB" w:rsidRDefault="00A27BFB">
            <w:pPr>
              <w:autoSpaceDE w:val="0"/>
              <w:spacing w:before="120" w:after="120" w:line="240" w:lineRule="exact"/>
              <w:rPr>
                <w:sz w:val="16"/>
                <w:szCs w:val="16"/>
              </w:rPr>
            </w:pPr>
            <w:r w:rsidRPr="00A27BFB">
              <w:rPr>
                <w:b/>
                <w:sz w:val="16"/>
                <w:szCs w:val="16"/>
              </w:rPr>
              <w:t>Подпрограмма «Прочие мероприятия по благоустройству»</w:t>
            </w:r>
          </w:p>
        </w:tc>
        <w:tc>
          <w:tcPr>
            <w:tcW w:w="1701" w:type="dxa"/>
            <w:gridSpan w:val="4"/>
            <w:tcBorders>
              <w:top w:val="nil"/>
              <w:left w:val="single" w:sz="4" w:space="0" w:color="000000"/>
              <w:bottom w:val="nil"/>
              <w:right w:val="nil"/>
            </w:tcBorders>
            <w:tcMar>
              <w:top w:w="102" w:type="dxa"/>
              <w:left w:w="62" w:type="dxa"/>
              <w:bottom w:w="102" w:type="dxa"/>
              <w:right w:w="62" w:type="dxa"/>
            </w:tcMar>
          </w:tcPr>
          <w:p w:rsidR="00A27BFB" w:rsidRPr="00A27BFB" w:rsidRDefault="00A27BFB">
            <w:pPr>
              <w:snapToGrid w:val="0"/>
              <w:spacing w:before="120" w:after="120" w:line="240" w:lineRule="exact"/>
              <w:rPr>
                <w:b/>
                <w:sz w:val="16"/>
                <w:szCs w:val="16"/>
              </w:rPr>
            </w:pPr>
          </w:p>
        </w:tc>
        <w:tc>
          <w:tcPr>
            <w:tcW w:w="1701" w:type="dxa"/>
            <w:tcMar>
              <w:top w:w="102" w:type="dxa"/>
              <w:left w:w="62" w:type="dxa"/>
              <w:bottom w:w="102" w:type="dxa"/>
              <w:right w:w="62" w:type="dxa"/>
            </w:tcMar>
            <w:hideMark/>
          </w:tcPr>
          <w:p w:rsidR="00A27BFB" w:rsidRPr="00A27BFB" w:rsidRDefault="00A27BFB">
            <w:pPr>
              <w:autoSpaceDE w:val="0"/>
              <w:spacing w:before="120" w:after="120" w:line="240" w:lineRule="exact"/>
              <w:jc w:val="center"/>
              <w:rPr>
                <w:sz w:val="16"/>
                <w:szCs w:val="16"/>
              </w:rPr>
            </w:pPr>
            <w:r w:rsidRPr="00A27BFB">
              <w:rPr>
                <w:sz w:val="16"/>
                <w:szCs w:val="16"/>
              </w:rPr>
              <w:t>2020-2022</w:t>
            </w: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w:t>
            </w:r>
          </w:p>
        </w:tc>
        <w:tc>
          <w:tcPr>
            <w:tcW w:w="8941" w:type="dxa"/>
            <w:gridSpan w:val="9"/>
            <w:tcBorders>
              <w:top w:val="single" w:sz="4" w:space="0" w:color="000000"/>
              <w:left w:val="single" w:sz="4" w:space="0" w:color="000000"/>
              <w:bottom w:val="single" w:sz="4" w:space="0" w:color="000000"/>
              <w:right w:val="nil"/>
            </w:tcBorders>
            <w:hideMark/>
          </w:tcPr>
          <w:p w:rsidR="00A27BFB" w:rsidRPr="00A27BFB" w:rsidRDefault="00A27BFB">
            <w:pPr>
              <w:pStyle w:val="a3"/>
              <w:spacing w:before="120" w:after="120" w:line="240" w:lineRule="exact"/>
              <w:rPr>
                <w:sz w:val="16"/>
                <w:szCs w:val="16"/>
              </w:rPr>
            </w:pPr>
            <w:r w:rsidRPr="00A27BFB">
              <w:rPr>
                <w:sz w:val="16"/>
                <w:szCs w:val="16"/>
              </w:rPr>
              <w:t>Задача 1. Обеспечение организации прочих мероприятий по благоустройству</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4.1.1.</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Клещевая обработка</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sz w:val="16"/>
                <w:szCs w:val="16"/>
              </w:rPr>
              <w:t>11 900,00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sz w:val="16"/>
                <w:szCs w:val="16"/>
              </w:rPr>
              <w:t>12 000,00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12 000,000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4.1.2</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Уборка несанкционированных свалок</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4.2</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sz w:val="16"/>
                <w:szCs w:val="16"/>
              </w:rPr>
              <w:t>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sz w:val="16"/>
                <w:szCs w:val="16"/>
              </w:rPr>
              <w:t>5 000,00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5 000,00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4.1.3</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Обслуживаемых детских площадок</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4.3</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sz w:val="16"/>
                <w:szCs w:val="16"/>
              </w:rPr>
              <w:t>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sz w:val="16"/>
                <w:szCs w:val="16"/>
              </w:rPr>
              <w:t>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4.1.4</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 xml:space="preserve">Вывоз неопознанных трупов </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4.4</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sz w:val="16"/>
                <w:szCs w:val="16"/>
              </w:rPr>
              <w:t>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sz w:val="16"/>
                <w:szCs w:val="16"/>
              </w:rPr>
              <w:t>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4.1.5</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4.5</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sz w:val="16"/>
                <w:szCs w:val="16"/>
              </w:rPr>
              <w:t>5 000,00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sz w:val="16"/>
                <w:szCs w:val="16"/>
              </w:rPr>
              <w:t>5 000,00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5 000,00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4.1.6</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Приобретение евро контейнеров</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4.6</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right="-62"/>
              <w:rPr>
                <w:sz w:val="16"/>
                <w:szCs w:val="16"/>
              </w:rPr>
            </w:pPr>
            <w:r w:rsidRPr="00A27BFB">
              <w:rPr>
                <w:sz w:val="16"/>
                <w:szCs w:val="16"/>
              </w:rPr>
              <w:t xml:space="preserve">    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sz w:val="16"/>
                <w:szCs w:val="16"/>
              </w:rPr>
              <w:t>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710"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4.1.7</w:t>
            </w:r>
          </w:p>
        </w:tc>
        <w:tc>
          <w:tcPr>
            <w:tcW w:w="1559"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both"/>
              <w:rPr>
                <w:sz w:val="16"/>
                <w:szCs w:val="16"/>
              </w:rPr>
            </w:pPr>
            <w:r w:rsidRPr="00A27BFB">
              <w:rPr>
                <w:sz w:val="16"/>
                <w:szCs w:val="16"/>
              </w:rPr>
              <w:t>Прочие мероприятия по благоустройству (</w:t>
            </w:r>
            <w:proofErr w:type="spellStart"/>
            <w:r w:rsidRPr="00A27BFB">
              <w:rPr>
                <w:sz w:val="16"/>
                <w:szCs w:val="16"/>
              </w:rPr>
              <w:t>обкос</w:t>
            </w:r>
            <w:proofErr w:type="spellEnd"/>
            <w:r w:rsidRPr="00A27BFB">
              <w:rPr>
                <w:sz w:val="16"/>
                <w:szCs w:val="16"/>
              </w:rPr>
              <w:t xml:space="preserve"> травы, </w:t>
            </w:r>
            <w:r w:rsidRPr="00A27BFB">
              <w:rPr>
                <w:sz w:val="16"/>
                <w:szCs w:val="16"/>
              </w:rPr>
              <w:lastRenderedPageBreak/>
              <w:t>экспертиза и спил деревьев,)</w:t>
            </w:r>
          </w:p>
        </w:tc>
        <w:tc>
          <w:tcPr>
            <w:tcW w:w="1134"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lastRenderedPageBreak/>
              <w:t>АСП</w:t>
            </w:r>
          </w:p>
        </w:tc>
        <w:tc>
          <w:tcPr>
            <w:tcW w:w="709"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2025-2027 годы</w:t>
            </w:r>
          </w:p>
        </w:tc>
        <w:tc>
          <w:tcPr>
            <w:tcW w:w="708"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center"/>
              <w:rPr>
                <w:sz w:val="16"/>
                <w:szCs w:val="16"/>
              </w:rPr>
            </w:pPr>
            <w:r w:rsidRPr="00A27BFB">
              <w:rPr>
                <w:sz w:val="16"/>
                <w:szCs w:val="16"/>
              </w:rPr>
              <w:t>4.7</w:t>
            </w:r>
          </w:p>
        </w:tc>
        <w:tc>
          <w:tcPr>
            <w:tcW w:w="993" w:type="dxa"/>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w:t>
            </w:r>
            <w:r w:rsidRPr="00A27BFB">
              <w:rPr>
                <w:sz w:val="16"/>
                <w:szCs w:val="16"/>
              </w:rPr>
              <w:lastRenderedPageBreak/>
              <w:t>поселения</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sz w:val="16"/>
                <w:szCs w:val="16"/>
              </w:rPr>
              <w:lastRenderedPageBreak/>
              <w:t>20 000,00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sz w:val="16"/>
                <w:szCs w:val="16"/>
              </w:rPr>
              <w:t>14 800,00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sz w:val="16"/>
                <w:szCs w:val="16"/>
              </w:rPr>
              <w:t>14 800,00</w:t>
            </w:r>
          </w:p>
        </w:tc>
        <w:tc>
          <w:tcPr>
            <w:tcW w:w="3402" w:type="dxa"/>
            <w:gridSpan w:val="5"/>
            <w:tcBorders>
              <w:top w:val="nil"/>
              <w:left w:val="single" w:sz="4" w:space="0" w:color="000000"/>
              <w:bottom w:val="nil"/>
              <w:right w:val="nil"/>
            </w:tcBorders>
          </w:tcPr>
          <w:p w:rsidR="00A27BFB" w:rsidRPr="00A27BFB" w:rsidRDefault="00A27BFB">
            <w:pPr>
              <w:snapToGrid w:val="0"/>
              <w:rPr>
                <w:sz w:val="16"/>
                <w:szCs w:val="16"/>
              </w:rPr>
            </w:pPr>
          </w:p>
        </w:tc>
      </w:tr>
      <w:tr w:rsidR="00A27BFB" w:rsidRPr="00A27BFB" w:rsidTr="00A27BFB">
        <w:trPr>
          <w:trHeight w:val="23"/>
        </w:trPr>
        <w:tc>
          <w:tcPr>
            <w:tcW w:w="5813" w:type="dxa"/>
            <w:gridSpan w:val="6"/>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right"/>
              <w:rPr>
                <w:sz w:val="16"/>
                <w:szCs w:val="16"/>
              </w:rPr>
            </w:pPr>
            <w:r w:rsidRPr="00A27BFB">
              <w:rPr>
                <w:b/>
                <w:sz w:val="16"/>
                <w:szCs w:val="16"/>
              </w:rPr>
              <w:lastRenderedPageBreak/>
              <w:t>Итого:</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b/>
                <w:sz w:val="16"/>
                <w:szCs w:val="16"/>
              </w:rPr>
              <w:t>36 900,00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firstLine="108"/>
              <w:jc w:val="center"/>
              <w:rPr>
                <w:sz w:val="16"/>
                <w:szCs w:val="16"/>
              </w:rPr>
            </w:pPr>
            <w:r w:rsidRPr="00A27BFB">
              <w:rPr>
                <w:b/>
                <w:sz w:val="16"/>
                <w:szCs w:val="16"/>
              </w:rPr>
              <w:t>36 800,00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b/>
                <w:sz w:val="16"/>
                <w:szCs w:val="16"/>
              </w:rPr>
              <w:t>36 800,00</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r w:rsidR="00A27BFB" w:rsidRPr="00A27BFB" w:rsidTr="00A27BFB">
        <w:trPr>
          <w:trHeight w:val="23"/>
        </w:trPr>
        <w:tc>
          <w:tcPr>
            <w:tcW w:w="5813" w:type="dxa"/>
            <w:gridSpan w:val="6"/>
            <w:tcBorders>
              <w:top w:val="single" w:sz="4" w:space="0" w:color="000000"/>
              <w:left w:val="single" w:sz="4" w:space="0" w:color="000000"/>
              <w:bottom w:val="single" w:sz="4" w:space="0" w:color="000000"/>
              <w:right w:val="nil"/>
            </w:tcBorders>
            <w:hideMark/>
          </w:tcPr>
          <w:p w:rsidR="00A27BFB" w:rsidRPr="00A27BFB" w:rsidRDefault="00A27BFB">
            <w:pPr>
              <w:autoSpaceDE w:val="0"/>
              <w:spacing w:before="120" w:after="120" w:line="240" w:lineRule="exact"/>
              <w:jc w:val="right"/>
              <w:rPr>
                <w:sz w:val="16"/>
                <w:szCs w:val="16"/>
              </w:rPr>
            </w:pPr>
            <w:r w:rsidRPr="00A27BFB">
              <w:rPr>
                <w:b/>
                <w:sz w:val="16"/>
                <w:szCs w:val="16"/>
              </w:rPr>
              <w:t>Всего по муниципальной программе:</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95" w:right="-62"/>
              <w:jc w:val="center"/>
              <w:rPr>
                <w:sz w:val="16"/>
                <w:szCs w:val="16"/>
              </w:rPr>
            </w:pPr>
            <w:r w:rsidRPr="00A27BFB">
              <w:rPr>
                <w:b/>
                <w:sz w:val="16"/>
                <w:szCs w:val="16"/>
              </w:rPr>
              <w:t>441 900,00</w:t>
            </w:r>
          </w:p>
        </w:tc>
        <w:tc>
          <w:tcPr>
            <w:tcW w:w="1276" w:type="dxa"/>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ind w:left="-108"/>
              <w:jc w:val="center"/>
              <w:rPr>
                <w:sz w:val="16"/>
                <w:szCs w:val="16"/>
              </w:rPr>
            </w:pPr>
            <w:r w:rsidRPr="00A27BFB">
              <w:rPr>
                <w:b/>
                <w:sz w:val="16"/>
                <w:szCs w:val="16"/>
              </w:rPr>
              <w:t>219 768,00</w:t>
            </w:r>
          </w:p>
        </w:tc>
        <w:tc>
          <w:tcPr>
            <w:tcW w:w="1286" w:type="dxa"/>
            <w:gridSpan w:val="2"/>
            <w:tcBorders>
              <w:top w:val="single" w:sz="4" w:space="0" w:color="000000"/>
              <w:left w:val="single" w:sz="4" w:space="0" w:color="000000"/>
              <w:bottom w:val="single" w:sz="4" w:space="0" w:color="000000"/>
              <w:right w:val="nil"/>
            </w:tcBorders>
            <w:hideMark/>
          </w:tcPr>
          <w:p w:rsidR="00A27BFB" w:rsidRPr="00A27BFB" w:rsidRDefault="00A27BFB">
            <w:pPr>
              <w:overflowPunct w:val="0"/>
              <w:autoSpaceDE w:val="0"/>
              <w:spacing w:before="120" w:after="120" w:line="240" w:lineRule="exact"/>
              <w:jc w:val="center"/>
              <w:rPr>
                <w:sz w:val="16"/>
                <w:szCs w:val="16"/>
              </w:rPr>
            </w:pPr>
            <w:r w:rsidRPr="00A27BFB">
              <w:rPr>
                <w:b/>
                <w:sz w:val="16"/>
                <w:szCs w:val="16"/>
              </w:rPr>
              <w:t>103 793,00</w:t>
            </w:r>
          </w:p>
        </w:tc>
        <w:tc>
          <w:tcPr>
            <w:tcW w:w="3402" w:type="dxa"/>
            <w:gridSpan w:val="5"/>
            <w:tcBorders>
              <w:top w:val="nil"/>
              <w:left w:val="single" w:sz="4" w:space="0" w:color="000000"/>
              <w:bottom w:val="nil"/>
              <w:right w:val="nil"/>
            </w:tcBorders>
          </w:tcPr>
          <w:p w:rsidR="00A27BFB" w:rsidRPr="00A27BFB" w:rsidRDefault="00A27BFB">
            <w:pPr>
              <w:snapToGrid w:val="0"/>
              <w:rPr>
                <w:b/>
                <w:sz w:val="16"/>
                <w:szCs w:val="16"/>
              </w:rPr>
            </w:pPr>
          </w:p>
        </w:tc>
      </w:tr>
    </w:tbl>
    <w:p w:rsidR="00A27BFB" w:rsidRPr="00A27BFB" w:rsidRDefault="00A27BFB" w:rsidP="00A27BFB">
      <w:pPr>
        <w:spacing w:line="240" w:lineRule="exact"/>
        <w:rPr>
          <w:sz w:val="16"/>
          <w:szCs w:val="16"/>
        </w:rPr>
      </w:pPr>
    </w:p>
    <w:p w:rsidR="00A27BFB" w:rsidRPr="00A27BFB" w:rsidRDefault="00A27BFB" w:rsidP="00A27BFB">
      <w:pPr>
        <w:jc w:val="center"/>
        <w:rPr>
          <w:b/>
          <w:sz w:val="16"/>
          <w:szCs w:val="16"/>
        </w:rPr>
      </w:pPr>
      <w:r w:rsidRPr="00A27BFB">
        <w:rPr>
          <w:b/>
          <w:sz w:val="16"/>
          <w:szCs w:val="16"/>
        </w:rPr>
        <w:t>РЕШЕНИЕ</w:t>
      </w:r>
    </w:p>
    <w:p w:rsidR="00A27BFB" w:rsidRPr="00A27BFB" w:rsidRDefault="00A27BFB" w:rsidP="00A27BFB">
      <w:pPr>
        <w:jc w:val="center"/>
        <w:rPr>
          <w:b/>
          <w:sz w:val="16"/>
          <w:szCs w:val="16"/>
        </w:rPr>
      </w:pPr>
    </w:p>
    <w:p w:rsidR="00A27BFB" w:rsidRPr="00A27BFB" w:rsidRDefault="00A27BFB" w:rsidP="00A27BFB">
      <w:pPr>
        <w:rPr>
          <w:b/>
          <w:sz w:val="16"/>
          <w:szCs w:val="16"/>
        </w:rPr>
      </w:pPr>
      <w:r w:rsidRPr="00A27BFB">
        <w:rPr>
          <w:sz w:val="16"/>
          <w:szCs w:val="16"/>
        </w:rPr>
        <w:t xml:space="preserve"> от 25.02.2025  №  236                                                                                                                                                                                                                                                                         </w:t>
      </w:r>
      <w:r w:rsidRPr="00A27BFB">
        <w:rPr>
          <w:b/>
          <w:sz w:val="16"/>
          <w:szCs w:val="16"/>
        </w:rPr>
        <w:t xml:space="preserve">                                                                    </w:t>
      </w:r>
      <w:r w:rsidRPr="00A27BFB">
        <w:rPr>
          <w:sz w:val="16"/>
          <w:szCs w:val="16"/>
        </w:rPr>
        <w:t xml:space="preserve">  </w:t>
      </w:r>
      <w:r w:rsidRPr="00A27BFB">
        <w:rPr>
          <w:b/>
          <w:sz w:val="16"/>
          <w:szCs w:val="16"/>
        </w:rPr>
        <w:t xml:space="preserve">                                  </w:t>
      </w:r>
    </w:p>
    <w:p w:rsidR="00A27BFB" w:rsidRPr="00A27BFB" w:rsidRDefault="00A27BFB" w:rsidP="00A27BFB">
      <w:pPr>
        <w:rPr>
          <w:sz w:val="16"/>
          <w:szCs w:val="16"/>
        </w:rPr>
      </w:pPr>
      <w:r w:rsidRPr="00A27BFB">
        <w:rPr>
          <w:sz w:val="16"/>
          <w:szCs w:val="16"/>
        </w:rPr>
        <w:t xml:space="preserve"> </w:t>
      </w:r>
      <w:proofErr w:type="spellStart"/>
      <w:r w:rsidRPr="00A27BFB">
        <w:rPr>
          <w:sz w:val="16"/>
          <w:szCs w:val="16"/>
        </w:rPr>
        <w:t>д.Костково</w:t>
      </w:r>
      <w:proofErr w:type="spellEnd"/>
    </w:p>
    <w:p w:rsidR="00A27BFB" w:rsidRPr="00A27BFB" w:rsidRDefault="00A27BFB" w:rsidP="00A27BFB">
      <w:pPr>
        <w:rPr>
          <w:sz w:val="16"/>
          <w:szCs w:val="16"/>
        </w:rPr>
      </w:pPr>
    </w:p>
    <w:tbl>
      <w:tblPr>
        <w:tblW w:w="9855" w:type="dxa"/>
        <w:tblInd w:w="-108" w:type="dxa"/>
        <w:tblLayout w:type="fixed"/>
        <w:tblLook w:val="04A0"/>
      </w:tblPr>
      <w:tblGrid>
        <w:gridCol w:w="9855"/>
      </w:tblGrid>
      <w:tr w:rsidR="00A27BFB" w:rsidRPr="00A27BFB" w:rsidTr="00E12BBD">
        <w:trPr>
          <w:trHeight w:val="427"/>
        </w:trPr>
        <w:tc>
          <w:tcPr>
            <w:tcW w:w="9848" w:type="dxa"/>
          </w:tcPr>
          <w:p w:rsidR="00A27BFB" w:rsidRPr="00A27BFB" w:rsidRDefault="00A27BFB" w:rsidP="00E12BBD">
            <w:pPr>
              <w:tabs>
                <w:tab w:val="left" w:pos="8647"/>
              </w:tabs>
              <w:autoSpaceDE w:val="0"/>
              <w:autoSpaceDN w:val="0"/>
              <w:adjustRightInd w:val="0"/>
              <w:ind w:right="-1" w:firstLine="426"/>
              <w:jc w:val="center"/>
              <w:rPr>
                <w:b/>
                <w:color w:val="000000"/>
                <w:sz w:val="16"/>
                <w:szCs w:val="16"/>
                <w:highlight w:val="white"/>
              </w:rPr>
            </w:pPr>
            <w:r w:rsidRPr="00A27BFB">
              <w:rPr>
                <w:rFonts w:eastAsia="Arial"/>
                <w:b/>
                <w:bCs/>
                <w:sz w:val="16"/>
                <w:szCs w:val="16"/>
              </w:rPr>
              <w:t xml:space="preserve">О рассмотрении  проекта о внесении изменений в муниципальную программу </w:t>
            </w:r>
            <w:r w:rsidRPr="00A27BFB">
              <w:rPr>
                <w:b/>
                <w:color w:val="000000"/>
                <w:sz w:val="16"/>
                <w:szCs w:val="16"/>
                <w:highlight w:val="white"/>
              </w:rPr>
              <w:t>«И</w:t>
            </w:r>
            <w:r w:rsidRPr="00A27BFB">
              <w:rPr>
                <w:b/>
                <w:color w:val="000000"/>
                <w:sz w:val="16"/>
                <w:szCs w:val="16"/>
              </w:rPr>
              <w:t xml:space="preserve">нформатизация Администрации </w:t>
            </w:r>
            <w:proofErr w:type="spellStart"/>
            <w:r w:rsidRPr="00A27BFB">
              <w:rPr>
                <w:b/>
                <w:color w:val="000000"/>
                <w:sz w:val="16"/>
                <w:szCs w:val="16"/>
              </w:rPr>
              <w:t>К</w:t>
            </w:r>
            <w:r w:rsidRPr="00A27BFB">
              <w:rPr>
                <w:b/>
                <w:color w:val="000000"/>
                <w:sz w:val="16"/>
                <w:szCs w:val="16"/>
                <w:highlight w:val="white"/>
              </w:rPr>
              <w:t>остковского</w:t>
            </w:r>
            <w:proofErr w:type="spellEnd"/>
            <w:r w:rsidRPr="00A27BFB">
              <w:rPr>
                <w:b/>
                <w:color w:val="000000"/>
                <w:sz w:val="16"/>
                <w:szCs w:val="16"/>
                <w:highlight w:val="white"/>
              </w:rPr>
              <w:t xml:space="preserve"> сельского поселения </w:t>
            </w:r>
            <w:r w:rsidRPr="00A27BFB">
              <w:rPr>
                <w:b/>
                <w:sz w:val="16"/>
                <w:szCs w:val="16"/>
                <w:highlight w:val="white"/>
              </w:rPr>
              <w:t>на 2025-2027 годы»</w:t>
            </w:r>
            <w:r w:rsidRPr="00A27BFB">
              <w:rPr>
                <w:rFonts w:eastAsia="Arial"/>
                <w:b/>
                <w:bCs/>
                <w:sz w:val="16"/>
                <w:szCs w:val="16"/>
              </w:rPr>
              <w:t xml:space="preserve"> </w:t>
            </w:r>
          </w:p>
          <w:p w:rsidR="00A27BFB" w:rsidRPr="00A27BFB" w:rsidRDefault="00A27BFB" w:rsidP="00E12BBD">
            <w:pPr>
              <w:tabs>
                <w:tab w:val="left" w:pos="8647"/>
              </w:tabs>
              <w:autoSpaceDE w:val="0"/>
              <w:autoSpaceDN w:val="0"/>
              <w:adjustRightInd w:val="0"/>
              <w:ind w:right="-1" w:firstLine="426"/>
              <w:jc w:val="center"/>
              <w:rPr>
                <w:rFonts w:eastAsia="Arial"/>
                <w:b/>
                <w:bCs/>
                <w:sz w:val="16"/>
                <w:szCs w:val="16"/>
              </w:rPr>
            </w:pPr>
          </w:p>
        </w:tc>
      </w:tr>
    </w:tbl>
    <w:p w:rsidR="00A27BFB" w:rsidRPr="00A27BFB" w:rsidRDefault="00A27BFB" w:rsidP="00A27BFB">
      <w:pPr>
        <w:jc w:val="both"/>
        <w:rPr>
          <w:rFonts w:eastAsia="Arial"/>
          <w:bCs/>
          <w:sz w:val="16"/>
          <w:szCs w:val="16"/>
        </w:rPr>
      </w:pPr>
    </w:p>
    <w:p w:rsidR="00A27BFB" w:rsidRPr="00A27BFB" w:rsidRDefault="00A27BFB" w:rsidP="00A27BFB">
      <w:pPr>
        <w:tabs>
          <w:tab w:val="left" w:pos="567"/>
        </w:tabs>
        <w:ind w:firstLine="709"/>
        <w:jc w:val="both"/>
        <w:rPr>
          <w:sz w:val="16"/>
          <w:szCs w:val="16"/>
        </w:rPr>
      </w:pPr>
      <w:r w:rsidRPr="00A27BFB">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A27BFB">
        <w:rPr>
          <w:sz w:val="16"/>
          <w:szCs w:val="16"/>
        </w:rPr>
        <w:t xml:space="preserve">, </w:t>
      </w:r>
      <w:r w:rsidRPr="00A27BFB">
        <w:rPr>
          <w:bCs/>
          <w:sz w:val="16"/>
          <w:szCs w:val="16"/>
        </w:rPr>
        <w:t xml:space="preserve">Уставом </w:t>
      </w:r>
      <w:proofErr w:type="spellStart"/>
      <w:r w:rsidRPr="00A27BFB">
        <w:rPr>
          <w:bCs/>
          <w:sz w:val="16"/>
          <w:szCs w:val="16"/>
        </w:rPr>
        <w:t>Костковского</w:t>
      </w:r>
      <w:proofErr w:type="spellEnd"/>
      <w:r w:rsidRPr="00A27BFB">
        <w:rPr>
          <w:bCs/>
          <w:sz w:val="16"/>
          <w:szCs w:val="16"/>
        </w:rPr>
        <w:t xml:space="preserve">  сельского поселения, Совет депутатов </w:t>
      </w:r>
      <w:proofErr w:type="spellStart"/>
      <w:r w:rsidRPr="00A27BFB">
        <w:rPr>
          <w:bCs/>
          <w:sz w:val="16"/>
          <w:szCs w:val="16"/>
        </w:rPr>
        <w:t>Костковского</w:t>
      </w:r>
      <w:proofErr w:type="spellEnd"/>
      <w:r w:rsidRPr="00A27BFB">
        <w:rPr>
          <w:bCs/>
          <w:sz w:val="16"/>
          <w:szCs w:val="16"/>
        </w:rPr>
        <w:t xml:space="preserve"> сельского поселения </w:t>
      </w:r>
    </w:p>
    <w:p w:rsidR="00A27BFB" w:rsidRPr="00A27BFB" w:rsidRDefault="00A27BFB" w:rsidP="00A27BFB">
      <w:pPr>
        <w:tabs>
          <w:tab w:val="left" w:pos="567"/>
        </w:tabs>
        <w:ind w:firstLine="709"/>
        <w:jc w:val="both"/>
        <w:rPr>
          <w:b/>
          <w:bCs/>
          <w:sz w:val="16"/>
          <w:szCs w:val="16"/>
        </w:rPr>
      </w:pPr>
      <w:r w:rsidRPr="00A27BFB">
        <w:rPr>
          <w:b/>
          <w:bCs/>
          <w:sz w:val="16"/>
          <w:szCs w:val="16"/>
        </w:rPr>
        <w:t>РЕШИЛ:</w:t>
      </w:r>
    </w:p>
    <w:p w:rsidR="00A27BFB" w:rsidRPr="00A27BFB" w:rsidRDefault="00A27BFB" w:rsidP="00A27BFB">
      <w:pPr>
        <w:numPr>
          <w:ilvl w:val="0"/>
          <w:numId w:val="37"/>
        </w:numPr>
        <w:suppressAutoHyphens w:val="0"/>
        <w:jc w:val="both"/>
        <w:rPr>
          <w:rFonts w:eastAsia="Arial"/>
          <w:bCs/>
          <w:sz w:val="16"/>
          <w:szCs w:val="16"/>
        </w:rPr>
      </w:pPr>
      <w:r w:rsidRPr="00A27BFB">
        <w:rPr>
          <w:bCs/>
          <w:sz w:val="16"/>
          <w:szCs w:val="16"/>
        </w:rPr>
        <w:t xml:space="preserve">Рекомендовать принять проект о внесении изменений в муниципальную       программу </w:t>
      </w:r>
      <w:r w:rsidRPr="00A27BFB">
        <w:rPr>
          <w:color w:val="000000"/>
          <w:sz w:val="16"/>
          <w:szCs w:val="16"/>
          <w:highlight w:val="white"/>
        </w:rPr>
        <w:t>«И</w:t>
      </w:r>
      <w:r w:rsidRPr="00A27BFB">
        <w:rPr>
          <w:color w:val="000000"/>
          <w:sz w:val="16"/>
          <w:szCs w:val="16"/>
        </w:rPr>
        <w:t xml:space="preserve">нформатизация Администрации </w:t>
      </w:r>
      <w:proofErr w:type="spellStart"/>
      <w:r w:rsidRPr="00A27BFB">
        <w:rPr>
          <w:color w:val="000000"/>
          <w:sz w:val="16"/>
          <w:szCs w:val="16"/>
        </w:rPr>
        <w:t>К</w:t>
      </w:r>
      <w:r w:rsidRPr="00A27BFB">
        <w:rPr>
          <w:color w:val="000000"/>
          <w:sz w:val="16"/>
          <w:szCs w:val="16"/>
          <w:highlight w:val="white"/>
        </w:rPr>
        <w:t>остковского</w:t>
      </w:r>
      <w:proofErr w:type="spellEnd"/>
      <w:r w:rsidRPr="00A27BFB">
        <w:rPr>
          <w:color w:val="000000"/>
          <w:sz w:val="16"/>
          <w:szCs w:val="16"/>
          <w:highlight w:val="white"/>
        </w:rPr>
        <w:t xml:space="preserve"> сельского поселения </w:t>
      </w:r>
      <w:r w:rsidRPr="00A27BFB">
        <w:rPr>
          <w:sz w:val="16"/>
          <w:szCs w:val="16"/>
          <w:highlight w:val="white"/>
        </w:rPr>
        <w:t>на 2025-2027 годы»</w:t>
      </w:r>
      <w:r w:rsidRPr="00A27BFB">
        <w:rPr>
          <w:rFonts w:eastAsia="Arial"/>
          <w:bCs/>
          <w:sz w:val="16"/>
          <w:szCs w:val="16"/>
        </w:rPr>
        <w:t>.</w:t>
      </w:r>
    </w:p>
    <w:p w:rsidR="00A27BFB" w:rsidRPr="00A27BFB" w:rsidRDefault="00A27BFB" w:rsidP="00A27BFB">
      <w:pPr>
        <w:jc w:val="both"/>
        <w:rPr>
          <w:bCs/>
          <w:sz w:val="16"/>
          <w:szCs w:val="16"/>
        </w:rPr>
      </w:pPr>
      <w:r w:rsidRPr="00A27BFB">
        <w:rPr>
          <w:bCs/>
          <w:sz w:val="16"/>
          <w:szCs w:val="16"/>
        </w:rPr>
        <w:t xml:space="preserve">     2. Решение вступает в силу с момента опубликования.</w:t>
      </w:r>
    </w:p>
    <w:p w:rsidR="00A27BFB" w:rsidRDefault="00A27BFB" w:rsidP="00A27BFB">
      <w:pPr>
        <w:pStyle w:val="a5"/>
        <w:numPr>
          <w:ilvl w:val="0"/>
          <w:numId w:val="38"/>
        </w:numPr>
        <w:suppressAutoHyphens w:val="0"/>
        <w:jc w:val="both"/>
        <w:rPr>
          <w:bCs/>
          <w:sz w:val="16"/>
          <w:szCs w:val="16"/>
        </w:rPr>
      </w:pPr>
      <w:r w:rsidRPr="00A27BFB">
        <w:rPr>
          <w:bCs/>
          <w:sz w:val="16"/>
          <w:szCs w:val="16"/>
        </w:rPr>
        <w:t>Опубликовать настоящее решение в информационном бюллетене «</w:t>
      </w:r>
      <w:proofErr w:type="spellStart"/>
      <w:r w:rsidRPr="00A27BFB">
        <w:rPr>
          <w:bCs/>
          <w:sz w:val="16"/>
          <w:szCs w:val="16"/>
        </w:rPr>
        <w:t>Костковский</w:t>
      </w:r>
      <w:proofErr w:type="spellEnd"/>
      <w:r w:rsidRPr="00A27BFB">
        <w:rPr>
          <w:bCs/>
          <w:sz w:val="16"/>
          <w:szCs w:val="16"/>
        </w:rPr>
        <w:t xml:space="preserve"> вестник» и разместить на официальном сайте Администрации </w:t>
      </w:r>
      <w:proofErr w:type="spellStart"/>
      <w:r w:rsidRPr="00A27BFB">
        <w:rPr>
          <w:bCs/>
          <w:sz w:val="16"/>
          <w:szCs w:val="16"/>
        </w:rPr>
        <w:t>Костковского</w:t>
      </w:r>
      <w:proofErr w:type="spellEnd"/>
      <w:r w:rsidRPr="00A27BFB">
        <w:rPr>
          <w:bCs/>
          <w:sz w:val="16"/>
          <w:szCs w:val="16"/>
        </w:rPr>
        <w:t xml:space="preserve"> сельского поселения в информационно-телекоммуникационной сети «Интернет».</w:t>
      </w:r>
    </w:p>
    <w:p w:rsidR="00A27BFB" w:rsidRPr="00A27BFB" w:rsidRDefault="00A27BFB" w:rsidP="00A27BFB">
      <w:pPr>
        <w:pStyle w:val="a5"/>
        <w:numPr>
          <w:ilvl w:val="0"/>
          <w:numId w:val="38"/>
        </w:numPr>
        <w:suppressAutoHyphens w:val="0"/>
        <w:jc w:val="both"/>
        <w:rPr>
          <w:bCs/>
          <w:sz w:val="16"/>
          <w:szCs w:val="16"/>
        </w:rPr>
      </w:pPr>
    </w:p>
    <w:p w:rsidR="00A27BFB" w:rsidRPr="00A27BFB" w:rsidRDefault="00A27BFB" w:rsidP="00A27BFB">
      <w:pPr>
        <w:rPr>
          <w:b/>
          <w:sz w:val="16"/>
          <w:szCs w:val="16"/>
        </w:rPr>
      </w:pPr>
      <w:r w:rsidRPr="00A27BFB">
        <w:rPr>
          <w:b/>
          <w:sz w:val="16"/>
          <w:szCs w:val="16"/>
        </w:rPr>
        <w:t xml:space="preserve">Глава </w:t>
      </w:r>
      <w:proofErr w:type="spellStart"/>
      <w:r w:rsidRPr="00A27BFB">
        <w:rPr>
          <w:b/>
          <w:sz w:val="16"/>
          <w:szCs w:val="16"/>
        </w:rPr>
        <w:t>Костковского</w:t>
      </w:r>
      <w:proofErr w:type="spellEnd"/>
    </w:p>
    <w:p w:rsidR="00A27BFB" w:rsidRPr="00A27BFB" w:rsidRDefault="00A27BFB" w:rsidP="00A27BFB">
      <w:pPr>
        <w:rPr>
          <w:b/>
          <w:sz w:val="16"/>
          <w:szCs w:val="16"/>
        </w:rPr>
      </w:pPr>
      <w:r w:rsidRPr="00A27BFB">
        <w:rPr>
          <w:b/>
          <w:sz w:val="16"/>
          <w:szCs w:val="16"/>
        </w:rPr>
        <w:t>сельского поселения                                                                    Н.А. Бондаренко</w:t>
      </w:r>
    </w:p>
    <w:p w:rsidR="00A27BFB" w:rsidRPr="00A27BFB" w:rsidRDefault="00A27BFB" w:rsidP="00A27BFB">
      <w:pPr>
        <w:jc w:val="center"/>
        <w:rPr>
          <w:b/>
          <w:color w:val="000000"/>
          <w:sz w:val="16"/>
          <w:szCs w:val="16"/>
        </w:rPr>
      </w:pPr>
    </w:p>
    <w:p w:rsidR="00A27BFB" w:rsidRPr="00A27BFB" w:rsidRDefault="00A27BFB" w:rsidP="00A27BFB">
      <w:pPr>
        <w:jc w:val="right"/>
        <w:rPr>
          <w:b/>
          <w:color w:val="000000"/>
          <w:sz w:val="16"/>
          <w:szCs w:val="16"/>
        </w:rPr>
      </w:pPr>
      <w:r w:rsidRPr="00A27BFB">
        <w:rPr>
          <w:b/>
          <w:color w:val="000000"/>
          <w:sz w:val="16"/>
          <w:szCs w:val="16"/>
        </w:rPr>
        <w:t>Проект</w:t>
      </w:r>
    </w:p>
    <w:p w:rsidR="00A27BFB" w:rsidRPr="00A27BFB" w:rsidRDefault="00A27BFB" w:rsidP="00A27BFB">
      <w:pPr>
        <w:jc w:val="right"/>
        <w:rPr>
          <w:b/>
          <w:color w:val="000000"/>
          <w:sz w:val="16"/>
          <w:szCs w:val="16"/>
        </w:rPr>
      </w:pPr>
    </w:p>
    <w:p w:rsidR="00A27BFB" w:rsidRPr="00A27BFB" w:rsidRDefault="00A27BFB" w:rsidP="00A27BFB">
      <w:pPr>
        <w:jc w:val="center"/>
        <w:rPr>
          <w:sz w:val="16"/>
          <w:szCs w:val="16"/>
        </w:rPr>
      </w:pPr>
      <w:r w:rsidRPr="00A27BFB">
        <w:rPr>
          <w:b/>
          <w:color w:val="000000"/>
          <w:sz w:val="16"/>
          <w:szCs w:val="16"/>
        </w:rPr>
        <w:t>Российская   Федерация</w:t>
      </w:r>
    </w:p>
    <w:p w:rsidR="00A27BFB" w:rsidRPr="00A27BFB" w:rsidRDefault="00A27BFB" w:rsidP="00A27BFB">
      <w:pPr>
        <w:jc w:val="center"/>
        <w:rPr>
          <w:sz w:val="16"/>
          <w:szCs w:val="16"/>
        </w:rPr>
      </w:pPr>
      <w:r w:rsidRPr="00A27BFB">
        <w:rPr>
          <w:b/>
          <w:sz w:val="16"/>
          <w:szCs w:val="16"/>
        </w:rPr>
        <w:t xml:space="preserve">Новгородская  область Валдайский  район   </w:t>
      </w:r>
    </w:p>
    <w:p w:rsidR="00A27BFB" w:rsidRPr="00A27BFB" w:rsidRDefault="00A27BFB" w:rsidP="00A27BFB">
      <w:pPr>
        <w:jc w:val="center"/>
        <w:rPr>
          <w:sz w:val="16"/>
          <w:szCs w:val="16"/>
        </w:rPr>
      </w:pPr>
      <w:r w:rsidRPr="00A27BFB">
        <w:rPr>
          <w:b/>
          <w:color w:val="000000"/>
          <w:sz w:val="16"/>
          <w:szCs w:val="16"/>
        </w:rPr>
        <w:t xml:space="preserve">АДМИНИСТРАЦИЯ КОСТКОВСКОГО СЕЛЬСКОГО ПОСЕЛЕНИЯ </w:t>
      </w:r>
    </w:p>
    <w:p w:rsidR="00A27BFB" w:rsidRPr="00A27BFB" w:rsidRDefault="00A27BFB" w:rsidP="00A27BFB">
      <w:pPr>
        <w:pStyle w:val="20"/>
        <w:numPr>
          <w:ilvl w:val="1"/>
          <w:numId w:val="0"/>
        </w:numPr>
        <w:tabs>
          <w:tab w:val="left" w:pos="0"/>
        </w:tabs>
        <w:rPr>
          <w:b w:val="0"/>
          <w:color w:val="000000"/>
          <w:sz w:val="16"/>
          <w:szCs w:val="16"/>
        </w:rPr>
      </w:pPr>
    </w:p>
    <w:p w:rsidR="00A27BFB" w:rsidRPr="00A27BFB" w:rsidRDefault="00A27BFB" w:rsidP="00A27BFB">
      <w:pPr>
        <w:pStyle w:val="20"/>
        <w:numPr>
          <w:ilvl w:val="1"/>
          <w:numId w:val="0"/>
        </w:numPr>
        <w:tabs>
          <w:tab w:val="left" w:pos="0"/>
        </w:tabs>
        <w:rPr>
          <w:sz w:val="16"/>
          <w:szCs w:val="16"/>
        </w:rPr>
      </w:pPr>
      <w:r w:rsidRPr="00A27BFB">
        <w:rPr>
          <w:color w:val="000000"/>
          <w:sz w:val="16"/>
          <w:szCs w:val="16"/>
        </w:rPr>
        <w:t>П О С Т А Н О В Л Е Н И Е</w:t>
      </w:r>
    </w:p>
    <w:p w:rsidR="00A27BFB" w:rsidRPr="00A27BFB" w:rsidRDefault="00A27BFB" w:rsidP="00A27BFB">
      <w:pPr>
        <w:jc w:val="center"/>
        <w:rPr>
          <w:b/>
          <w:color w:val="000000"/>
          <w:sz w:val="16"/>
          <w:szCs w:val="16"/>
        </w:rPr>
      </w:pPr>
    </w:p>
    <w:p w:rsidR="00A27BFB" w:rsidRPr="00A27BFB" w:rsidRDefault="00A27BFB" w:rsidP="00A27BFB">
      <w:pPr>
        <w:tabs>
          <w:tab w:val="left" w:pos="6918"/>
        </w:tabs>
        <w:rPr>
          <w:sz w:val="16"/>
          <w:szCs w:val="16"/>
        </w:rPr>
      </w:pPr>
      <w:r w:rsidRPr="00A27BFB">
        <w:rPr>
          <w:color w:val="000000"/>
          <w:sz w:val="16"/>
          <w:szCs w:val="16"/>
        </w:rPr>
        <w:t xml:space="preserve">от   __.__.2025 №  __                                                                                                                                                                                                                                                    </w:t>
      </w:r>
    </w:p>
    <w:p w:rsidR="00A27BFB" w:rsidRPr="00A27BFB" w:rsidRDefault="00A27BFB" w:rsidP="00A27BFB">
      <w:pPr>
        <w:rPr>
          <w:color w:val="000000"/>
          <w:sz w:val="16"/>
          <w:szCs w:val="16"/>
        </w:rPr>
      </w:pPr>
      <w:r w:rsidRPr="00A27BFB">
        <w:rPr>
          <w:color w:val="000000"/>
          <w:sz w:val="16"/>
          <w:szCs w:val="16"/>
        </w:rPr>
        <w:t xml:space="preserve">д. </w:t>
      </w:r>
      <w:proofErr w:type="spellStart"/>
      <w:r w:rsidRPr="00A27BFB">
        <w:rPr>
          <w:color w:val="000000"/>
          <w:sz w:val="16"/>
          <w:szCs w:val="16"/>
        </w:rPr>
        <w:t>Костково</w:t>
      </w:r>
      <w:proofErr w:type="spellEnd"/>
    </w:p>
    <w:p w:rsidR="00A27BFB" w:rsidRPr="00A27BFB" w:rsidRDefault="00A27BFB" w:rsidP="00A27BFB">
      <w:pPr>
        <w:rPr>
          <w:sz w:val="16"/>
          <w:szCs w:val="16"/>
        </w:rPr>
      </w:pPr>
    </w:p>
    <w:p w:rsidR="00A27BFB" w:rsidRPr="00A27BFB" w:rsidRDefault="00A27BFB" w:rsidP="00A27BFB">
      <w:pPr>
        <w:tabs>
          <w:tab w:val="left" w:pos="3560"/>
        </w:tabs>
        <w:spacing w:line="240" w:lineRule="exact"/>
        <w:ind w:right="4815"/>
        <w:jc w:val="both"/>
        <w:rPr>
          <w:sz w:val="16"/>
          <w:szCs w:val="16"/>
        </w:rPr>
      </w:pPr>
      <w:r w:rsidRPr="00A27BFB">
        <w:rPr>
          <w:b/>
          <w:sz w:val="16"/>
          <w:szCs w:val="16"/>
        </w:rPr>
        <w:t xml:space="preserve">О внесении изменений  в муниципальную программу </w:t>
      </w:r>
    </w:p>
    <w:p w:rsidR="00A27BFB" w:rsidRPr="00A27BFB" w:rsidRDefault="00A27BFB" w:rsidP="00A27BFB">
      <w:pPr>
        <w:ind w:right="4560"/>
        <w:jc w:val="both"/>
        <w:rPr>
          <w:sz w:val="16"/>
          <w:szCs w:val="16"/>
        </w:rPr>
      </w:pPr>
      <w:r w:rsidRPr="00A27BFB">
        <w:rPr>
          <w:b/>
          <w:color w:val="000000"/>
          <w:sz w:val="16"/>
          <w:szCs w:val="16"/>
          <w:shd w:val="clear" w:color="auto" w:fill="FFFFFF"/>
        </w:rPr>
        <w:t>«И</w:t>
      </w:r>
      <w:r w:rsidRPr="00A27BFB">
        <w:rPr>
          <w:b/>
          <w:sz w:val="16"/>
          <w:szCs w:val="16"/>
        </w:rPr>
        <w:t xml:space="preserve">нформатизация Администрации </w:t>
      </w:r>
      <w:proofErr w:type="spellStart"/>
      <w:r w:rsidRPr="00A27BFB">
        <w:rPr>
          <w:b/>
          <w:sz w:val="16"/>
          <w:szCs w:val="16"/>
        </w:rPr>
        <w:t>К</w:t>
      </w:r>
      <w:r w:rsidRPr="00A27BFB">
        <w:rPr>
          <w:b/>
          <w:bCs/>
          <w:sz w:val="16"/>
          <w:szCs w:val="16"/>
          <w:shd w:val="clear" w:color="auto" w:fill="FFFFFF"/>
        </w:rPr>
        <w:t>остковского</w:t>
      </w:r>
      <w:proofErr w:type="spellEnd"/>
      <w:r w:rsidRPr="00A27BFB">
        <w:rPr>
          <w:b/>
          <w:bCs/>
          <w:sz w:val="16"/>
          <w:szCs w:val="16"/>
          <w:shd w:val="clear" w:color="auto" w:fill="FFFFFF"/>
        </w:rPr>
        <w:t xml:space="preserve"> сельского поселения на 2025-2027 годы»</w:t>
      </w:r>
    </w:p>
    <w:p w:rsidR="00A27BFB" w:rsidRPr="00A27BFB" w:rsidRDefault="00A27BFB" w:rsidP="00A27BFB">
      <w:pPr>
        <w:rPr>
          <w:b/>
          <w:bCs/>
          <w:color w:val="000000"/>
          <w:sz w:val="16"/>
          <w:szCs w:val="16"/>
          <w:shd w:val="clear" w:color="auto" w:fill="FFFFFF"/>
        </w:rPr>
      </w:pPr>
    </w:p>
    <w:p w:rsidR="00A27BFB" w:rsidRPr="00A27BFB" w:rsidRDefault="00A27BFB" w:rsidP="00A27BFB">
      <w:pPr>
        <w:spacing w:after="225" w:line="240" w:lineRule="atLeast"/>
        <w:jc w:val="both"/>
        <w:rPr>
          <w:sz w:val="16"/>
          <w:szCs w:val="16"/>
        </w:rPr>
      </w:pPr>
      <w:r w:rsidRPr="00A27BFB">
        <w:rPr>
          <w:b/>
          <w:color w:val="000000"/>
          <w:sz w:val="16"/>
          <w:szCs w:val="16"/>
        </w:rPr>
        <w:t xml:space="preserve"> </w:t>
      </w:r>
      <w:r w:rsidRPr="00A27BFB">
        <w:rPr>
          <w:rFonts w:eastAsia="Calibri"/>
          <w:sz w:val="16"/>
          <w:szCs w:val="16"/>
        </w:rPr>
        <w:t xml:space="preserve">             В </w:t>
      </w:r>
      <w:r w:rsidRPr="00A27BFB">
        <w:rPr>
          <w:sz w:val="16"/>
          <w:szCs w:val="16"/>
          <w:shd w:val="clear" w:color="auto" w:fill="FFFFFF"/>
        </w:rPr>
        <w:t xml:space="preserve">соответствии с Федеральным законом от 06.10.2003 года № 131-ФЗ «Об общих принципах организации местного самоуправления в Российской Федерации», постановлением Администрации </w:t>
      </w:r>
      <w:proofErr w:type="spellStart"/>
      <w:r w:rsidRPr="00A27BFB">
        <w:rPr>
          <w:sz w:val="16"/>
          <w:szCs w:val="16"/>
          <w:shd w:val="clear" w:color="auto" w:fill="FFFFFF"/>
        </w:rPr>
        <w:t>Костковского</w:t>
      </w:r>
      <w:proofErr w:type="spellEnd"/>
      <w:r w:rsidRPr="00A27BFB">
        <w:rPr>
          <w:sz w:val="16"/>
          <w:szCs w:val="16"/>
          <w:shd w:val="clear" w:color="auto" w:fill="FFFFFF"/>
        </w:rPr>
        <w:t xml:space="preserve"> сельского поселения от 16.05.2022 №74 «Об утверждении Порядка принятия решений о разработке муниципальных программ </w:t>
      </w:r>
      <w:proofErr w:type="spellStart"/>
      <w:r w:rsidRPr="00A27BFB">
        <w:rPr>
          <w:sz w:val="16"/>
          <w:szCs w:val="16"/>
          <w:shd w:val="clear" w:color="auto" w:fill="FFFFFF"/>
        </w:rPr>
        <w:t>Костковского</w:t>
      </w:r>
      <w:proofErr w:type="spellEnd"/>
      <w:r w:rsidRPr="00A27BFB">
        <w:rPr>
          <w:sz w:val="16"/>
          <w:szCs w:val="16"/>
          <w:shd w:val="clear" w:color="auto" w:fill="FFFFFF"/>
        </w:rPr>
        <w:t xml:space="preserve"> сельского поселения, их формирования, реализации и проведения оценки эффективности», </w:t>
      </w:r>
      <w:r w:rsidRPr="00A27BFB">
        <w:rPr>
          <w:rFonts w:eastAsia="Calibri"/>
          <w:sz w:val="16"/>
          <w:szCs w:val="16"/>
        </w:rPr>
        <w:t xml:space="preserve">Уставом </w:t>
      </w:r>
      <w:proofErr w:type="spellStart"/>
      <w:r w:rsidRPr="00A27BFB">
        <w:rPr>
          <w:rFonts w:eastAsia="Calibri"/>
          <w:sz w:val="16"/>
          <w:szCs w:val="16"/>
        </w:rPr>
        <w:t>Костковского</w:t>
      </w:r>
      <w:proofErr w:type="spellEnd"/>
      <w:r w:rsidRPr="00A27BFB">
        <w:rPr>
          <w:rFonts w:eastAsia="Calibri"/>
          <w:sz w:val="16"/>
          <w:szCs w:val="16"/>
        </w:rPr>
        <w:t xml:space="preserve"> сельского поселения,</w:t>
      </w:r>
      <w:r w:rsidRPr="00A27BFB">
        <w:rPr>
          <w:sz w:val="16"/>
          <w:szCs w:val="16"/>
          <w:shd w:val="clear" w:color="auto" w:fill="FFFFFF"/>
        </w:rPr>
        <w:t xml:space="preserve"> </w:t>
      </w:r>
      <w:r w:rsidRPr="00A27BFB">
        <w:rPr>
          <w:rFonts w:eastAsia="Calibri"/>
          <w:sz w:val="16"/>
          <w:szCs w:val="16"/>
        </w:rPr>
        <w:t xml:space="preserve">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w:t>
      </w:r>
      <w:r w:rsidRPr="00A27BFB">
        <w:rPr>
          <w:sz w:val="16"/>
          <w:szCs w:val="16"/>
          <w:shd w:val="clear" w:color="auto" w:fill="FFFFFF"/>
        </w:rPr>
        <w:t xml:space="preserve">Администрация </w:t>
      </w:r>
      <w:proofErr w:type="spellStart"/>
      <w:r w:rsidRPr="00A27BFB">
        <w:rPr>
          <w:sz w:val="16"/>
          <w:szCs w:val="16"/>
          <w:shd w:val="clear" w:color="auto" w:fill="FFFFFF"/>
        </w:rPr>
        <w:t>Костковского</w:t>
      </w:r>
      <w:proofErr w:type="spellEnd"/>
      <w:r w:rsidRPr="00A27BFB">
        <w:rPr>
          <w:sz w:val="16"/>
          <w:szCs w:val="16"/>
          <w:shd w:val="clear" w:color="auto" w:fill="FFFFFF"/>
        </w:rPr>
        <w:t xml:space="preserve"> сельского поселения</w:t>
      </w:r>
      <w:r w:rsidRPr="00A27BFB">
        <w:rPr>
          <w:sz w:val="16"/>
          <w:szCs w:val="16"/>
        </w:rPr>
        <w:t xml:space="preserve"> </w:t>
      </w:r>
    </w:p>
    <w:p w:rsidR="00A27BFB" w:rsidRPr="00A27BFB" w:rsidRDefault="00A27BFB" w:rsidP="00A27BFB">
      <w:pPr>
        <w:spacing w:after="225" w:line="240" w:lineRule="atLeast"/>
        <w:jc w:val="both"/>
        <w:rPr>
          <w:sz w:val="16"/>
          <w:szCs w:val="16"/>
        </w:rPr>
      </w:pPr>
      <w:r w:rsidRPr="00A27BFB">
        <w:rPr>
          <w:b/>
          <w:bCs/>
          <w:color w:val="000000"/>
          <w:sz w:val="16"/>
          <w:szCs w:val="16"/>
          <w:highlight w:val="white"/>
        </w:rPr>
        <w:t xml:space="preserve">          </w:t>
      </w:r>
      <w:r w:rsidRPr="00A27BFB">
        <w:rPr>
          <w:b/>
          <w:bCs/>
          <w:color w:val="000000"/>
          <w:sz w:val="16"/>
          <w:szCs w:val="16"/>
        </w:rPr>
        <w:t>ПОСТАНОВЛЯЕТ:</w:t>
      </w:r>
    </w:p>
    <w:p w:rsidR="00A27BFB" w:rsidRPr="00A27BFB" w:rsidRDefault="00A27BFB" w:rsidP="00A27BFB">
      <w:pPr>
        <w:ind w:firstLine="709"/>
        <w:jc w:val="both"/>
        <w:rPr>
          <w:sz w:val="16"/>
          <w:szCs w:val="16"/>
        </w:rPr>
      </w:pPr>
      <w:r w:rsidRPr="00A27BFB">
        <w:rPr>
          <w:color w:val="000000"/>
          <w:sz w:val="16"/>
          <w:szCs w:val="16"/>
        </w:rPr>
        <w:t>1.</w:t>
      </w:r>
      <w:r w:rsidRPr="00A27BFB">
        <w:rPr>
          <w:sz w:val="16"/>
          <w:szCs w:val="16"/>
        </w:rPr>
        <w:t xml:space="preserve"> Внести изменение в муниципальную программу «Информатизация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на 2025-2027 годы», утвержденную постановлением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от 16.12.2024 № 329, изложив ее в прилагаемой редакции.</w:t>
      </w:r>
    </w:p>
    <w:p w:rsidR="00A27BFB" w:rsidRPr="00A27BFB" w:rsidRDefault="00A27BFB" w:rsidP="00A27BFB">
      <w:pPr>
        <w:ind w:firstLine="709"/>
        <w:jc w:val="both"/>
        <w:rPr>
          <w:sz w:val="16"/>
          <w:szCs w:val="16"/>
        </w:rPr>
      </w:pPr>
      <w:r w:rsidRPr="00A27BFB">
        <w:rPr>
          <w:color w:val="000000"/>
          <w:sz w:val="16"/>
          <w:szCs w:val="16"/>
        </w:rPr>
        <w:lastRenderedPageBreak/>
        <w:t>2. Опубликовать настоящее постановление в информационном бюллетене «</w:t>
      </w:r>
      <w:proofErr w:type="spellStart"/>
      <w:r w:rsidRPr="00A27BFB">
        <w:rPr>
          <w:color w:val="000000"/>
          <w:sz w:val="16"/>
          <w:szCs w:val="16"/>
        </w:rPr>
        <w:t>Костковский</w:t>
      </w:r>
      <w:proofErr w:type="spellEnd"/>
      <w:r w:rsidRPr="00A27BFB">
        <w:rPr>
          <w:color w:val="000000"/>
          <w:sz w:val="16"/>
          <w:szCs w:val="16"/>
        </w:rPr>
        <w:t xml:space="preserve"> вестник» и на официальном сайте Администрации </w:t>
      </w:r>
      <w:proofErr w:type="spellStart"/>
      <w:r w:rsidRPr="00A27BFB">
        <w:rPr>
          <w:color w:val="000000"/>
          <w:sz w:val="16"/>
          <w:szCs w:val="16"/>
        </w:rPr>
        <w:t>Костковского</w:t>
      </w:r>
      <w:proofErr w:type="spellEnd"/>
      <w:r w:rsidRPr="00A27BFB">
        <w:rPr>
          <w:color w:val="000000"/>
          <w:sz w:val="16"/>
          <w:szCs w:val="16"/>
        </w:rPr>
        <w:t xml:space="preserve">  сельского поселения в информационно-телекоммуникационной сети «Интернет».</w:t>
      </w:r>
    </w:p>
    <w:p w:rsidR="00A27BFB" w:rsidRPr="00A27BFB" w:rsidRDefault="00A27BFB" w:rsidP="00A27BFB">
      <w:pPr>
        <w:jc w:val="both"/>
        <w:rPr>
          <w:color w:val="000000"/>
          <w:sz w:val="16"/>
          <w:szCs w:val="16"/>
        </w:rPr>
      </w:pPr>
    </w:p>
    <w:p w:rsidR="00A27BFB" w:rsidRPr="00A27BFB" w:rsidRDefault="00A27BFB" w:rsidP="00A27BFB">
      <w:pPr>
        <w:rPr>
          <w:color w:val="000000"/>
          <w:sz w:val="16"/>
          <w:szCs w:val="16"/>
        </w:rPr>
      </w:pPr>
    </w:p>
    <w:p w:rsidR="00A27BFB" w:rsidRPr="00A27BFB" w:rsidRDefault="00A27BFB" w:rsidP="00A27BFB">
      <w:pPr>
        <w:rPr>
          <w:sz w:val="16"/>
          <w:szCs w:val="16"/>
        </w:rPr>
      </w:pPr>
      <w:r w:rsidRPr="00A27BFB">
        <w:rPr>
          <w:b/>
          <w:sz w:val="16"/>
          <w:szCs w:val="16"/>
        </w:rPr>
        <w:t xml:space="preserve">Глава </w:t>
      </w:r>
      <w:proofErr w:type="spellStart"/>
      <w:r w:rsidRPr="00A27BFB">
        <w:rPr>
          <w:b/>
          <w:sz w:val="16"/>
          <w:szCs w:val="16"/>
        </w:rPr>
        <w:t>Костковского</w:t>
      </w:r>
      <w:proofErr w:type="spellEnd"/>
    </w:p>
    <w:p w:rsidR="00A27BFB" w:rsidRPr="00A27BFB" w:rsidRDefault="00A27BFB" w:rsidP="00A27BFB">
      <w:pPr>
        <w:rPr>
          <w:sz w:val="16"/>
          <w:szCs w:val="16"/>
        </w:rPr>
      </w:pPr>
      <w:r w:rsidRPr="00A27BFB">
        <w:rPr>
          <w:b/>
          <w:sz w:val="16"/>
          <w:szCs w:val="16"/>
        </w:rPr>
        <w:t>сельского поселения                                                                       Н.А. Бондаренко</w:t>
      </w:r>
    </w:p>
    <w:p w:rsidR="00A27BFB" w:rsidRPr="00A27BFB" w:rsidRDefault="00A27BFB" w:rsidP="00A27BFB">
      <w:pPr>
        <w:rPr>
          <w:rFonts w:eastAsia="Calibri"/>
          <w:sz w:val="16"/>
          <w:szCs w:val="16"/>
        </w:rPr>
      </w:pPr>
    </w:p>
    <w:p w:rsidR="00A27BFB" w:rsidRPr="00A27BFB" w:rsidRDefault="00A27BFB" w:rsidP="00A27BFB">
      <w:pPr>
        <w:rPr>
          <w:rFonts w:eastAsia="Calibri"/>
          <w:sz w:val="16"/>
          <w:szCs w:val="16"/>
        </w:rPr>
      </w:pPr>
    </w:p>
    <w:p w:rsidR="00A27BFB" w:rsidRPr="00A27BFB" w:rsidRDefault="00A27BFB" w:rsidP="00A27BFB">
      <w:pPr>
        <w:tabs>
          <w:tab w:val="left" w:pos="6390"/>
        </w:tabs>
        <w:autoSpaceDE w:val="0"/>
        <w:jc w:val="right"/>
        <w:rPr>
          <w:sz w:val="16"/>
          <w:szCs w:val="16"/>
        </w:rPr>
      </w:pPr>
      <w:r w:rsidRPr="00A27BFB">
        <w:rPr>
          <w:rFonts w:eastAsia="Tunga"/>
          <w:sz w:val="16"/>
          <w:szCs w:val="16"/>
        </w:rPr>
        <w:t>Утверждена</w:t>
      </w:r>
    </w:p>
    <w:p w:rsidR="00A27BFB" w:rsidRPr="00A27BFB" w:rsidRDefault="00A27BFB" w:rsidP="00A27BFB">
      <w:pPr>
        <w:tabs>
          <w:tab w:val="left" w:pos="6390"/>
        </w:tabs>
        <w:autoSpaceDE w:val="0"/>
        <w:jc w:val="right"/>
        <w:rPr>
          <w:sz w:val="16"/>
          <w:szCs w:val="16"/>
        </w:rPr>
      </w:pPr>
      <w:r w:rsidRPr="00A27BFB">
        <w:rPr>
          <w:rFonts w:eastAsia="Tunga"/>
          <w:sz w:val="16"/>
          <w:szCs w:val="16"/>
        </w:rPr>
        <w:t>постановлением администрации</w:t>
      </w:r>
    </w:p>
    <w:p w:rsidR="00A27BFB" w:rsidRPr="00A27BFB" w:rsidRDefault="00A27BFB" w:rsidP="00A27BFB">
      <w:pPr>
        <w:tabs>
          <w:tab w:val="left" w:pos="6390"/>
        </w:tabs>
        <w:autoSpaceDE w:val="0"/>
        <w:jc w:val="right"/>
        <w:rPr>
          <w:rFonts w:eastAsia="Tunga"/>
          <w:sz w:val="16"/>
          <w:szCs w:val="16"/>
        </w:rPr>
      </w:pPr>
      <w:r w:rsidRPr="00A27BFB">
        <w:rPr>
          <w:rFonts w:eastAsia="Tunga"/>
          <w:sz w:val="16"/>
          <w:szCs w:val="16"/>
        </w:rPr>
        <w:t>от   16.12.2024 № 329</w:t>
      </w:r>
    </w:p>
    <w:p w:rsidR="00A27BFB" w:rsidRPr="00A27BFB" w:rsidRDefault="00A27BFB" w:rsidP="00A27BFB">
      <w:pPr>
        <w:tabs>
          <w:tab w:val="left" w:pos="6390"/>
        </w:tabs>
        <w:autoSpaceDE w:val="0"/>
        <w:jc w:val="right"/>
        <w:rPr>
          <w:sz w:val="16"/>
          <w:szCs w:val="16"/>
        </w:rPr>
      </w:pPr>
      <w:r w:rsidRPr="00A27BFB">
        <w:rPr>
          <w:rFonts w:eastAsia="Tunga"/>
          <w:sz w:val="16"/>
          <w:szCs w:val="16"/>
        </w:rPr>
        <w:t>(в ред. от __.__.2025 № ___)</w:t>
      </w:r>
    </w:p>
    <w:p w:rsidR="00A27BFB" w:rsidRPr="00A27BFB" w:rsidRDefault="00A27BFB" w:rsidP="00A27BFB">
      <w:pPr>
        <w:autoSpaceDE w:val="0"/>
        <w:jc w:val="both"/>
        <w:rPr>
          <w:rFonts w:eastAsia="Tunga"/>
          <w:b/>
          <w:sz w:val="16"/>
          <w:szCs w:val="16"/>
        </w:rPr>
      </w:pPr>
    </w:p>
    <w:p w:rsidR="00A27BFB" w:rsidRPr="00A27BFB" w:rsidRDefault="00A27BFB" w:rsidP="00A27BFB">
      <w:pPr>
        <w:pStyle w:val="ConsPlusNonformat"/>
        <w:jc w:val="center"/>
        <w:rPr>
          <w:sz w:val="16"/>
          <w:szCs w:val="16"/>
        </w:rPr>
      </w:pPr>
      <w:r w:rsidRPr="00A27BFB">
        <w:rPr>
          <w:rFonts w:ascii="Times New Roman" w:hAnsi="Times New Roman" w:cs="Times New Roman"/>
          <w:b/>
          <w:sz w:val="16"/>
          <w:szCs w:val="16"/>
        </w:rPr>
        <w:t>МУНИЦИПАЛЬНАЯ ПРОГРАММА</w:t>
      </w:r>
    </w:p>
    <w:p w:rsidR="00A27BFB" w:rsidRPr="00A27BFB" w:rsidRDefault="00A27BFB" w:rsidP="00A27BFB">
      <w:pPr>
        <w:shd w:val="clear" w:color="auto" w:fill="FFFFFF"/>
        <w:tabs>
          <w:tab w:val="left" w:pos="9356"/>
        </w:tabs>
        <w:jc w:val="center"/>
        <w:rPr>
          <w:sz w:val="16"/>
          <w:szCs w:val="16"/>
        </w:rPr>
      </w:pPr>
      <w:r w:rsidRPr="00A27BFB">
        <w:rPr>
          <w:b/>
          <w:spacing w:val="-1"/>
          <w:sz w:val="16"/>
          <w:szCs w:val="16"/>
        </w:rPr>
        <w:t xml:space="preserve">                  </w:t>
      </w:r>
      <w:r w:rsidRPr="00A27BFB">
        <w:rPr>
          <w:b/>
          <w:color w:val="000000"/>
          <w:spacing w:val="-1"/>
          <w:sz w:val="16"/>
          <w:szCs w:val="16"/>
          <w:shd w:val="clear" w:color="auto" w:fill="FFFFFF"/>
        </w:rPr>
        <w:t>«И</w:t>
      </w:r>
      <w:r w:rsidRPr="00A27BFB">
        <w:rPr>
          <w:b/>
          <w:spacing w:val="-1"/>
          <w:sz w:val="16"/>
          <w:szCs w:val="16"/>
        </w:rPr>
        <w:t xml:space="preserve">нформатизация Администрации </w:t>
      </w:r>
      <w:proofErr w:type="spellStart"/>
      <w:r w:rsidRPr="00A27BFB">
        <w:rPr>
          <w:b/>
          <w:spacing w:val="-1"/>
          <w:sz w:val="16"/>
          <w:szCs w:val="16"/>
        </w:rPr>
        <w:t>К</w:t>
      </w:r>
      <w:r w:rsidRPr="00A27BFB">
        <w:rPr>
          <w:b/>
          <w:bCs/>
          <w:spacing w:val="-1"/>
          <w:sz w:val="16"/>
          <w:szCs w:val="16"/>
          <w:shd w:val="clear" w:color="auto" w:fill="FFFFFF"/>
        </w:rPr>
        <w:t>остковского</w:t>
      </w:r>
      <w:proofErr w:type="spellEnd"/>
      <w:r w:rsidRPr="00A27BFB">
        <w:rPr>
          <w:b/>
          <w:bCs/>
          <w:spacing w:val="-1"/>
          <w:sz w:val="16"/>
          <w:szCs w:val="16"/>
          <w:shd w:val="clear" w:color="auto" w:fill="FFFFFF"/>
        </w:rPr>
        <w:t xml:space="preserve"> сельского поселения на 2025-2027 годы»</w:t>
      </w:r>
    </w:p>
    <w:p w:rsidR="00A27BFB" w:rsidRPr="00A27BFB" w:rsidRDefault="00A27BFB" w:rsidP="00A27BFB">
      <w:pPr>
        <w:shd w:val="clear" w:color="auto" w:fill="FFFFFF"/>
        <w:tabs>
          <w:tab w:val="left" w:pos="9356"/>
        </w:tabs>
        <w:rPr>
          <w:b/>
          <w:spacing w:val="-1"/>
          <w:sz w:val="16"/>
          <w:szCs w:val="16"/>
        </w:rPr>
      </w:pPr>
    </w:p>
    <w:p w:rsidR="00A27BFB" w:rsidRPr="00A27BFB" w:rsidRDefault="00A27BFB" w:rsidP="00A27BFB">
      <w:pPr>
        <w:shd w:val="clear" w:color="auto" w:fill="FFFFFF"/>
        <w:tabs>
          <w:tab w:val="left" w:pos="9356"/>
        </w:tabs>
        <w:jc w:val="center"/>
        <w:rPr>
          <w:sz w:val="16"/>
          <w:szCs w:val="16"/>
        </w:rPr>
      </w:pPr>
      <w:r w:rsidRPr="00A27BFB">
        <w:rPr>
          <w:b/>
          <w:sz w:val="16"/>
          <w:szCs w:val="16"/>
        </w:rPr>
        <w:t>I. Паспорт муниципальной программы</w:t>
      </w:r>
    </w:p>
    <w:p w:rsidR="00A27BFB" w:rsidRPr="00A27BFB" w:rsidRDefault="00A27BFB" w:rsidP="00A27BFB">
      <w:pPr>
        <w:shd w:val="clear" w:color="auto" w:fill="FFFFFF"/>
        <w:tabs>
          <w:tab w:val="left" w:pos="9356"/>
        </w:tabs>
        <w:jc w:val="center"/>
        <w:rPr>
          <w:sz w:val="16"/>
          <w:szCs w:val="16"/>
        </w:rPr>
      </w:pPr>
      <w:r w:rsidRPr="00A27BFB">
        <w:rPr>
          <w:b/>
          <w:spacing w:val="-1"/>
          <w:sz w:val="16"/>
          <w:szCs w:val="16"/>
        </w:rPr>
        <w:t xml:space="preserve"> </w:t>
      </w:r>
      <w:r w:rsidRPr="00A27BFB">
        <w:rPr>
          <w:b/>
          <w:color w:val="000000"/>
          <w:spacing w:val="-1"/>
          <w:sz w:val="16"/>
          <w:szCs w:val="16"/>
          <w:shd w:val="clear" w:color="auto" w:fill="FFFFFF"/>
        </w:rPr>
        <w:t>«И</w:t>
      </w:r>
      <w:r w:rsidRPr="00A27BFB">
        <w:rPr>
          <w:b/>
          <w:spacing w:val="-1"/>
          <w:sz w:val="16"/>
          <w:szCs w:val="16"/>
        </w:rPr>
        <w:t xml:space="preserve">нформатизация Администрации </w:t>
      </w:r>
      <w:proofErr w:type="spellStart"/>
      <w:r w:rsidRPr="00A27BFB">
        <w:rPr>
          <w:b/>
          <w:spacing w:val="-1"/>
          <w:sz w:val="16"/>
          <w:szCs w:val="16"/>
        </w:rPr>
        <w:t>К</w:t>
      </w:r>
      <w:r w:rsidRPr="00A27BFB">
        <w:rPr>
          <w:b/>
          <w:bCs/>
          <w:spacing w:val="-1"/>
          <w:sz w:val="16"/>
          <w:szCs w:val="16"/>
          <w:shd w:val="clear" w:color="auto" w:fill="FFFFFF"/>
        </w:rPr>
        <w:t>остковского</w:t>
      </w:r>
      <w:proofErr w:type="spellEnd"/>
      <w:r w:rsidRPr="00A27BFB">
        <w:rPr>
          <w:b/>
          <w:bCs/>
          <w:spacing w:val="-1"/>
          <w:sz w:val="16"/>
          <w:szCs w:val="16"/>
          <w:shd w:val="clear" w:color="auto" w:fill="FFFFFF"/>
        </w:rPr>
        <w:t xml:space="preserve"> сельского поселения на 2025-2027 годы»</w:t>
      </w:r>
    </w:p>
    <w:p w:rsidR="00A27BFB" w:rsidRPr="00A27BFB" w:rsidRDefault="00A27BFB" w:rsidP="00A27BFB">
      <w:pPr>
        <w:ind w:left="709"/>
        <w:jc w:val="both"/>
        <w:rPr>
          <w:sz w:val="16"/>
          <w:szCs w:val="16"/>
        </w:rPr>
      </w:pPr>
    </w:p>
    <w:p w:rsidR="00A27BFB" w:rsidRPr="00A27BFB" w:rsidRDefault="00A27BFB" w:rsidP="00A27BFB">
      <w:pPr>
        <w:jc w:val="both"/>
        <w:rPr>
          <w:sz w:val="16"/>
          <w:szCs w:val="16"/>
        </w:rPr>
      </w:pPr>
      <w:r w:rsidRPr="00A27BFB">
        <w:rPr>
          <w:b/>
          <w:spacing w:val="-1"/>
          <w:sz w:val="16"/>
          <w:szCs w:val="16"/>
        </w:rPr>
        <w:t xml:space="preserve">          </w:t>
      </w:r>
      <w:r w:rsidRPr="00A27BFB">
        <w:rPr>
          <w:sz w:val="16"/>
          <w:szCs w:val="16"/>
        </w:rPr>
        <w:t xml:space="preserve">1. Ответственный исполнитель муниципальной программы: </w:t>
      </w:r>
    </w:p>
    <w:p w:rsidR="00A27BFB" w:rsidRPr="00A27BFB" w:rsidRDefault="00A27BFB" w:rsidP="00A27BFB">
      <w:pPr>
        <w:ind w:firstLine="709"/>
        <w:jc w:val="both"/>
        <w:rPr>
          <w:sz w:val="16"/>
          <w:szCs w:val="16"/>
        </w:rPr>
      </w:pPr>
      <w:r w:rsidRPr="00A27BFB">
        <w:rPr>
          <w:b/>
          <w:sz w:val="16"/>
          <w:szCs w:val="16"/>
        </w:rPr>
        <w:t xml:space="preserve">       Администрация </w:t>
      </w:r>
      <w:proofErr w:type="spellStart"/>
      <w:r w:rsidRPr="00A27BFB">
        <w:rPr>
          <w:b/>
          <w:sz w:val="16"/>
          <w:szCs w:val="16"/>
        </w:rPr>
        <w:t>Костковского</w:t>
      </w:r>
      <w:proofErr w:type="spellEnd"/>
      <w:r w:rsidRPr="00A27BFB">
        <w:rPr>
          <w:b/>
          <w:sz w:val="16"/>
          <w:szCs w:val="16"/>
        </w:rPr>
        <w:t xml:space="preserve"> сельского поселения</w:t>
      </w:r>
    </w:p>
    <w:p w:rsidR="00A27BFB" w:rsidRPr="00A27BFB" w:rsidRDefault="00A27BFB" w:rsidP="00A27BFB">
      <w:pPr>
        <w:ind w:firstLine="709"/>
        <w:jc w:val="both"/>
        <w:rPr>
          <w:b/>
          <w:sz w:val="16"/>
          <w:szCs w:val="16"/>
        </w:rPr>
      </w:pPr>
    </w:p>
    <w:p w:rsidR="00A27BFB" w:rsidRPr="00A27BFB" w:rsidRDefault="00A27BFB" w:rsidP="00A27BFB">
      <w:pPr>
        <w:jc w:val="both"/>
        <w:rPr>
          <w:sz w:val="16"/>
          <w:szCs w:val="16"/>
        </w:rPr>
      </w:pPr>
      <w:r w:rsidRPr="00A27BFB">
        <w:rPr>
          <w:sz w:val="16"/>
          <w:szCs w:val="16"/>
        </w:rPr>
        <w:t xml:space="preserve">          2. Соисполнитель муниципальной программы:  нет</w:t>
      </w:r>
    </w:p>
    <w:p w:rsidR="00A27BFB" w:rsidRPr="00A27BFB" w:rsidRDefault="00A27BFB" w:rsidP="00A27BFB">
      <w:pPr>
        <w:ind w:firstLine="709"/>
        <w:jc w:val="both"/>
        <w:rPr>
          <w:sz w:val="16"/>
          <w:szCs w:val="16"/>
        </w:rPr>
      </w:pPr>
    </w:p>
    <w:p w:rsidR="00A27BFB" w:rsidRPr="00A27BFB" w:rsidRDefault="00A27BFB" w:rsidP="00A27BFB">
      <w:pPr>
        <w:jc w:val="both"/>
        <w:rPr>
          <w:sz w:val="16"/>
          <w:szCs w:val="16"/>
        </w:rPr>
      </w:pPr>
      <w:r w:rsidRPr="00A27BFB">
        <w:rPr>
          <w:sz w:val="16"/>
          <w:szCs w:val="16"/>
        </w:rPr>
        <w:t xml:space="preserve">          3. </w:t>
      </w:r>
      <w:r w:rsidRPr="00A27BFB">
        <w:rPr>
          <w:b/>
          <w:sz w:val="16"/>
          <w:szCs w:val="16"/>
        </w:rPr>
        <w:t xml:space="preserve">Цели. </w:t>
      </w:r>
      <w:r w:rsidRPr="00A27BFB">
        <w:rPr>
          <w:sz w:val="16"/>
          <w:szCs w:val="16"/>
        </w:rPr>
        <w:t xml:space="preserve">Совершенствование и поддержка условий для развития информационного общества в </w:t>
      </w:r>
      <w:proofErr w:type="spellStart"/>
      <w:r w:rsidRPr="00A27BFB">
        <w:rPr>
          <w:sz w:val="16"/>
          <w:szCs w:val="16"/>
        </w:rPr>
        <w:t>Костковском</w:t>
      </w:r>
      <w:proofErr w:type="spellEnd"/>
      <w:r w:rsidRPr="00A27BFB">
        <w:rPr>
          <w:sz w:val="16"/>
          <w:szCs w:val="16"/>
        </w:rPr>
        <w:t xml:space="preserve"> сельском поселении                                      </w:t>
      </w:r>
    </w:p>
    <w:p w:rsidR="00A27BFB" w:rsidRPr="00A27BFB" w:rsidRDefault="00A27BFB" w:rsidP="00A27BFB">
      <w:pPr>
        <w:widowControl w:val="0"/>
        <w:jc w:val="both"/>
        <w:rPr>
          <w:sz w:val="16"/>
          <w:szCs w:val="16"/>
        </w:rPr>
      </w:pPr>
      <w:r w:rsidRPr="00A27BFB">
        <w:rPr>
          <w:sz w:val="16"/>
          <w:szCs w:val="16"/>
        </w:rPr>
        <w:t xml:space="preserve">           4.</w:t>
      </w:r>
      <w:r w:rsidRPr="00A27BFB">
        <w:rPr>
          <w:b/>
          <w:sz w:val="16"/>
          <w:szCs w:val="16"/>
        </w:rPr>
        <w:t xml:space="preserve">Задачи: </w:t>
      </w:r>
    </w:p>
    <w:p w:rsidR="00A27BFB" w:rsidRPr="00A27BFB" w:rsidRDefault="00A27BFB" w:rsidP="00A27BFB">
      <w:pPr>
        <w:widowControl w:val="0"/>
        <w:jc w:val="both"/>
        <w:rPr>
          <w:sz w:val="16"/>
          <w:szCs w:val="16"/>
        </w:rPr>
      </w:pPr>
      <w:r w:rsidRPr="00A27BFB">
        <w:rPr>
          <w:sz w:val="16"/>
          <w:szCs w:val="16"/>
        </w:rPr>
        <w:t xml:space="preserve">-Создание условий для развития информационной инфраструктуры;     </w:t>
      </w:r>
    </w:p>
    <w:p w:rsidR="00A27BFB" w:rsidRPr="00A27BFB" w:rsidRDefault="00A27BFB" w:rsidP="00A27BFB">
      <w:pPr>
        <w:widowControl w:val="0"/>
        <w:jc w:val="both"/>
        <w:rPr>
          <w:sz w:val="16"/>
          <w:szCs w:val="16"/>
        </w:rPr>
      </w:pPr>
      <w:r w:rsidRPr="00A27BFB">
        <w:rPr>
          <w:sz w:val="16"/>
          <w:szCs w:val="16"/>
        </w:rPr>
        <w:t>-Повышение качества и доступности государственных и муниципальных услуг;</w:t>
      </w:r>
    </w:p>
    <w:p w:rsidR="00A27BFB" w:rsidRPr="00A27BFB" w:rsidRDefault="00A27BFB" w:rsidP="00A27BFB">
      <w:pPr>
        <w:widowControl w:val="0"/>
        <w:jc w:val="both"/>
        <w:rPr>
          <w:sz w:val="16"/>
          <w:szCs w:val="16"/>
        </w:rPr>
      </w:pPr>
      <w:r w:rsidRPr="00A27BFB">
        <w:rPr>
          <w:sz w:val="16"/>
          <w:szCs w:val="16"/>
        </w:rPr>
        <w:t>-Обеспечение информационной безопасности деятельности органов местного самоуправления;</w:t>
      </w:r>
    </w:p>
    <w:p w:rsidR="00A27BFB" w:rsidRPr="00A27BFB" w:rsidRDefault="00A27BFB" w:rsidP="00A27BFB">
      <w:pPr>
        <w:widowControl w:val="0"/>
        <w:jc w:val="both"/>
        <w:rPr>
          <w:sz w:val="16"/>
          <w:szCs w:val="16"/>
        </w:rPr>
      </w:pPr>
      <w:r w:rsidRPr="00A27BFB">
        <w:rPr>
          <w:sz w:val="16"/>
          <w:szCs w:val="16"/>
        </w:rPr>
        <w:t xml:space="preserve">                                                                                   </w:t>
      </w:r>
    </w:p>
    <w:p w:rsidR="00A27BFB" w:rsidRPr="00A27BFB" w:rsidRDefault="00A27BFB" w:rsidP="00A27BFB">
      <w:pPr>
        <w:ind w:firstLine="709"/>
        <w:jc w:val="both"/>
        <w:rPr>
          <w:sz w:val="16"/>
          <w:szCs w:val="16"/>
        </w:rPr>
      </w:pPr>
      <w:r w:rsidRPr="00A27BFB">
        <w:rPr>
          <w:sz w:val="16"/>
          <w:szCs w:val="16"/>
        </w:rPr>
        <w:t>5. Подпрограммы муниципальной программы (при наличии): нет</w:t>
      </w:r>
    </w:p>
    <w:p w:rsidR="00A27BFB" w:rsidRPr="00A27BFB" w:rsidRDefault="00A27BFB" w:rsidP="00A27BFB">
      <w:pPr>
        <w:ind w:firstLine="709"/>
        <w:jc w:val="both"/>
        <w:rPr>
          <w:sz w:val="16"/>
          <w:szCs w:val="16"/>
        </w:rPr>
      </w:pPr>
    </w:p>
    <w:p w:rsidR="00A27BFB" w:rsidRPr="00A27BFB" w:rsidRDefault="00A27BFB" w:rsidP="00A27BFB">
      <w:pPr>
        <w:widowControl w:val="0"/>
        <w:autoSpaceDE w:val="0"/>
        <w:ind w:firstLine="709"/>
        <w:jc w:val="both"/>
        <w:rPr>
          <w:sz w:val="16"/>
          <w:szCs w:val="16"/>
        </w:rPr>
      </w:pPr>
      <w:r w:rsidRPr="00A27BFB">
        <w:rPr>
          <w:sz w:val="16"/>
          <w:szCs w:val="16"/>
        </w:rPr>
        <w:t>6. Сроки реализации муниципальной программы: 2025-2027 годы.</w:t>
      </w:r>
    </w:p>
    <w:p w:rsidR="00A27BFB" w:rsidRPr="00A27BFB" w:rsidRDefault="00A27BFB" w:rsidP="00A27BFB">
      <w:pPr>
        <w:widowControl w:val="0"/>
        <w:autoSpaceDE w:val="0"/>
        <w:ind w:firstLine="709"/>
        <w:jc w:val="both"/>
        <w:rPr>
          <w:sz w:val="16"/>
          <w:szCs w:val="16"/>
        </w:rPr>
      </w:pPr>
    </w:p>
    <w:p w:rsidR="00A27BFB" w:rsidRPr="00A27BFB" w:rsidRDefault="00A27BFB" w:rsidP="00A27BFB">
      <w:pPr>
        <w:widowControl w:val="0"/>
        <w:autoSpaceDE w:val="0"/>
        <w:ind w:firstLine="709"/>
        <w:jc w:val="both"/>
        <w:rPr>
          <w:sz w:val="16"/>
          <w:szCs w:val="16"/>
        </w:rPr>
      </w:pPr>
      <w:r w:rsidRPr="00A27BFB">
        <w:rPr>
          <w:sz w:val="16"/>
          <w:szCs w:val="16"/>
        </w:rPr>
        <w:t>7. Объемы и источники финансирования муниципальной программы в целом и по годам реализации (руб.):</w:t>
      </w:r>
    </w:p>
    <w:p w:rsidR="00A27BFB" w:rsidRPr="00A27BFB" w:rsidRDefault="00A27BFB" w:rsidP="00A27BFB">
      <w:pPr>
        <w:widowControl w:val="0"/>
        <w:autoSpaceDE w:val="0"/>
        <w:ind w:firstLine="709"/>
        <w:jc w:val="both"/>
        <w:rPr>
          <w:sz w:val="16"/>
          <w:szCs w:val="16"/>
        </w:rPr>
      </w:pPr>
    </w:p>
    <w:tbl>
      <w:tblPr>
        <w:tblW w:w="0" w:type="auto"/>
        <w:tblInd w:w="75" w:type="dxa"/>
        <w:tblLayout w:type="fixed"/>
        <w:tblCellMar>
          <w:left w:w="75" w:type="dxa"/>
          <w:right w:w="75" w:type="dxa"/>
        </w:tblCellMar>
        <w:tblLook w:val="0000"/>
      </w:tblPr>
      <w:tblGrid>
        <w:gridCol w:w="1309"/>
        <w:gridCol w:w="4811"/>
        <w:gridCol w:w="3431"/>
      </w:tblGrid>
      <w:tr w:rsidR="00A27BFB" w:rsidRPr="00A27BFB" w:rsidTr="00E12BBD">
        <w:trPr>
          <w:trHeight w:val="400"/>
        </w:trPr>
        <w:tc>
          <w:tcPr>
            <w:tcW w:w="1309"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Год</w:t>
            </w:r>
          </w:p>
        </w:tc>
        <w:tc>
          <w:tcPr>
            <w:tcW w:w="8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Источник финансирования</w:t>
            </w:r>
          </w:p>
        </w:tc>
      </w:tr>
      <w:tr w:rsidR="00A27BFB" w:rsidRPr="00A27BFB" w:rsidTr="00E12BBD">
        <w:trPr>
          <w:trHeight w:val="400"/>
        </w:trPr>
        <w:tc>
          <w:tcPr>
            <w:tcW w:w="1309"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jc w:val="both"/>
              <w:rPr>
                <w:b/>
                <w:sz w:val="16"/>
                <w:szCs w:val="16"/>
              </w:rPr>
            </w:pPr>
          </w:p>
        </w:tc>
        <w:tc>
          <w:tcPr>
            <w:tcW w:w="4811"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 xml:space="preserve">Бюджет </w:t>
            </w:r>
            <w:proofErr w:type="spellStart"/>
            <w:r w:rsidRPr="00A27BFB">
              <w:rPr>
                <w:b/>
                <w:sz w:val="16"/>
                <w:szCs w:val="16"/>
              </w:rPr>
              <w:t>Костковского</w:t>
            </w:r>
            <w:proofErr w:type="spellEnd"/>
            <w:r w:rsidRPr="00A27BFB">
              <w:rPr>
                <w:b/>
                <w:sz w:val="16"/>
                <w:szCs w:val="16"/>
              </w:rPr>
              <w:t xml:space="preserve"> сельского поселения</w:t>
            </w:r>
          </w:p>
        </w:tc>
        <w:tc>
          <w:tcPr>
            <w:tcW w:w="3431"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всего</w:t>
            </w:r>
          </w:p>
        </w:tc>
      </w:tr>
      <w:tr w:rsidR="00A27BFB" w:rsidRPr="00A27BFB" w:rsidTr="00E12BBD">
        <w:tc>
          <w:tcPr>
            <w:tcW w:w="1309"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1</w:t>
            </w:r>
          </w:p>
        </w:tc>
        <w:tc>
          <w:tcPr>
            <w:tcW w:w="4811" w:type="dxa"/>
            <w:tcBorders>
              <w:left w:val="single" w:sz="4" w:space="0" w:color="000000"/>
              <w:bottom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2</w:t>
            </w:r>
          </w:p>
          <w:p w:rsidR="00A27BFB" w:rsidRPr="00A27BFB" w:rsidRDefault="00A27BFB" w:rsidP="00E12BBD">
            <w:pPr>
              <w:jc w:val="both"/>
              <w:rPr>
                <w:sz w:val="16"/>
                <w:szCs w:val="16"/>
              </w:rPr>
            </w:pPr>
          </w:p>
        </w:tc>
        <w:tc>
          <w:tcPr>
            <w:tcW w:w="3431"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3</w:t>
            </w:r>
          </w:p>
        </w:tc>
      </w:tr>
      <w:tr w:rsidR="00A27BFB" w:rsidRPr="00A27BFB" w:rsidTr="00E12BBD">
        <w:tc>
          <w:tcPr>
            <w:tcW w:w="1309"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2025</w:t>
            </w:r>
          </w:p>
        </w:tc>
        <w:tc>
          <w:tcPr>
            <w:tcW w:w="4811" w:type="dxa"/>
            <w:tcBorders>
              <w:left w:val="single" w:sz="4" w:space="0" w:color="000000"/>
              <w:bottom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215 000,00</w:t>
            </w:r>
          </w:p>
        </w:tc>
        <w:tc>
          <w:tcPr>
            <w:tcW w:w="3431"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215 000,00</w:t>
            </w:r>
          </w:p>
        </w:tc>
      </w:tr>
      <w:tr w:rsidR="00A27BFB" w:rsidRPr="00A27BFB" w:rsidTr="00E12BBD">
        <w:tc>
          <w:tcPr>
            <w:tcW w:w="1309"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2026</w:t>
            </w:r>
          </w:p>
        </w:tc>
        <w:tc>
          <w:tcPr>
            <w:tcW w:w="4811" w:type="dxa"/>
            <w:tcBorders>
              <w:left w:val="single" w:sz="4" w:space="0" w:color="000000"/>
              <w:bottom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33 800,00</w:t>
            </w:r>
          </w:p>
        </w:tc>
        <w:tc>
          <w:tcPr>
            <w:tcW w:w="3431"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33 800,00</w:t>
            </w:r>
          </w:p>
        </w:tc>
      </w:tr>
      <w:tr w:rsidR="00A27BFB" w:rsidRPr="00A27BFB" w:rsidTr="00E12BBD">
        <w:tc>
          <w:tcPr>
            <w:tcW w:w="1309"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2027</w:t>
            </w:r>
          </w:p>
        </w:tc>
        <w:tc>
          <w:tcPr>
            <w:tcW w:w="4811" w:type="dxa"/>
            <w:tcBorders>
              <w:left w:val="single" w:sz="4" w:space="0" w:color="000000"/>
              <w:bottom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30 000,00</w:t>
            </w:r>
          </w:p>
        </w:tc>
        <w:tc>
          <w:tcPr>
            <w:tcW w:w="3431"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30 000,00</w:t>
            </w:r>
          </w:p>
        </w:tc>
      </w:tr>
      <w:tr w:rsidR="00A27BFB" w:rsidRPr="00A27BFB" w:rsidTr="00E12BBD">
        <w:tc>
          <w:tcPr>
            <w:tcW w:w="1309"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ВСЕГО</w:t>
            </w:r>
          </w:p>
        </w:tc>
        <w:tc>
          <w:tcPr>
            <w:tcW w:w="4811" w:type="dxa"/>
            <w:tcBorders>
              <w:left w:val="single" w:sz="4" w:space="0" w:color="000000"/>
              <w:bottom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278 800,00</w:t>
            </w:r>
          </w:p>
        </w:tc>
        <w:tc>
          <w:tcPr>
            <w:tcW w:w="3431"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center"/>
              <w:rPr>
                <w:sz w:val="16"/>
                <w:szCs w:val="16"/>
              </w:rPr>
            </w:pPr>
            <w:r w:rsidRPr="00A27BFB">
              <w:rPr>
                <w:sz w:val="16"/>
                <w:szCs w:val="16"/>
              </w:rPr>
              <w:t>278 800,00</w:t>
            </w:r>
          </w:p>
        </w:tc>
      </w:tr>
    </w:tbl>
    <w:p w:rsidR="00A27BFB" w:rsidRPr="00A27BFB" w:rsidRDefault="00A27BFB" w:rsidP="00A27BFB">
      <w:pPr>
        <w:jc w:val="both"/>
        <w:rPr>
          <w:sz w:val="16"/>
          <w:szCs w:val="16"/>
        </w:rPr>
      </w:pPr>
      <w:r w:rsidRPr="00A27BFB">
        <w:rPr>
          <w:sz w:val="16"/>
          <w:szCs w:val="16"/>
        </w:rPr>
        <w:t xml:space="preserve">   </w:t>
      </w:r>
    </w:p>
    <w:p w:rsidR="00A27BFB" w:rsidRPr="00A27BFB" w:rsidRDefault="00A27BFB" w:rsidP="00A27BFB">
      <w:pPr>
        <w:ind w:firstLine="709"/>
        <w:jc w:val="both"/>
        <w:rPr>
          <w:sz w:val="16"/>
          <w:szCs w:val="16"/>
        </w:rPr>
      </w:pPr>
      <w:r w:rsidRPr="00A27BFB">
        <w:rPr>
          <w:spacing w:val="-1"/>
          <w:sz w:val="16"/>
          <w:szCs w:val="16"/>
        </w:rPr>
        <w:t xml:space="preserve">8. </w:t>
      </w:r>
      <w:r w:rsidRPr="00A27BFB">
        <w:rPr>
          <w:sz w:val="16"/>
          <w:szCs w:val="16"/>
        </w:rPr>
        <w:t>Ожидаемые конечные результаты реализации муниципальной программы:</w:t>
      </w:r>
    </w:p>
    <w:p w:rsidR="00A27BFB" w:rsidRPr="00A27BFB" w:rsidRDefault="00A27BFB" w:rsidP="00A27BFB">
      <w:pPr>
        <w:widowControl w:val="0"/>
        <w:autoSpaceDE w:val="0"/>
        <w:jc w:val="both"/>
        <w:rPr>
          <w:sz w:val="16"/>
          <w:szCs w:val="16"/>
        </w:rPr>
      </w:pPr>
      <w:r w:rsidRPr="00A27BFB">
        <w:rPr>
          <w:sz w:val="16"/>
          <w:szCs w:val="16"/>
        </w:rPr>
        <w:t>- совершенствование информационной инфраструктуры и ее поддержка,</w:t>
      </w:r>
    </w:p>
    <w:p w:rsidR="00A27BFB" w:rsidRPr="00A27BFB" w:rsidRDefault="00A27BFB" w:rsidP="00A27BFB">
      <w:pPr>
        <w:widowControl w:val="0"/>
        <w:autoSpaceDE w:val="0"/>
        <w:jc w:val="both"/>
        <w:rPr>
          <w:sz w:val="16"/>
          <w:szCs w:val="16"/>
        </w:rPr>
      </w:pPr>
      <w:r w:rsidRPr="00A27BFB">
        <w:rPr>
          <w:sz w:val="16"/>
          <w:szCs w:val="16"/>
        </w:rPr>
        <w:t xml:space="preserve"> - улучшение автоматизированных рабочих мест работников органов местного самоуправления,</w:t>
      </w:r>
    </w:p>
    <w:p w:rsidR="00A27BFB" w:rsidRPr="00A27BFB" w:rsidRDefault="00A27BFB" w:rsidP="00A27BFB">
      <w:pPr>
        <w:widowControl w:val="0"/>
        <w:autoSpaceDE w:val="0"/>
        <w:jc w:val="both"/>
        <w:rPr>
          <w:sz w:val="16"/>
          <w:szCs w:val="16"/>
        </w:rPr>
      </w:pPr>
      <w:r w:rsidRPr="00A27BFB">
        <w:rPr>
          <w:sz w:val="16"/>
          <w:szCs w:val="16"/>
        </w:rPr>
        <w:t xml:space="preserve">    - оптимизация используемого программного обеспечения и повышение эффективности его применения за счет предоставления корректных версий обновлений, сервисных и других функциональных возможностей.</w:t>
      </w:r>
    </w:p>
    <w:p w:rsidR="00A27BFB" w:rsidRPr="00A27BFB" w:rsidRDefault="00A27BFB" w:rsidP="00A27BFB">
      <w:pPr>
        <w:pStyle w:val="3"/>
        <w:numPr>
          <w:ilvl w:val="2"/>
          <w:numId w:val="0"/>
        </w:numPr>
        <w:tabs>
          <w:tab w:val="num" w:pos="0"/>
        </w:tabs>
        <w:spacing w:before="240" w:after="60"/>
        <w:rPr>
          <w:sz w:val="16"/>
          <w:szCs w:val="16"/>
        </w:rPr>
      </w:pPr>
      <w:r w:rsidRPr="00A27BFB">
        <w:rPr>
          <w:sz w:val="16"/>
          <w:szCs w:val="16"/>
        </w:rPr>
        <w:lastRenderedPageBreak/>
        <w:t xml:space="preserve">                                </w:t>
      </w:r>
      <w:r w:rsidRPr="00A27BFB">
        <w:rPr>
          <w:sz w:val="16"/>
          <w:szCs w:val="16"/>
          <w:lang w:val="en-US"/>
        </w:rPr>
        <w:t>II</w:t>
      </w:r>
      <w:r w:rsidRPr="00A27BFB">
        <w:rPr>
          <w:sz w:val="16"/>
          <w:szCs w:val="16"/>
        </w:rPr>
        <w:t xml:space="preserve">. Характеристика  текущего состояния сферы </w:t>
      </w:r>
    </w:p>
    <w:p w:rsidR="00A27BFB" w:rsidRPr="00A27BFB" w:rsidRDefault="00A27BFB" w:rsidP="00A27BFB">
      <w:pPr>
        <w:jc w:val="both"/>
        <w:rPr>
          <w:sz w:val="16"/>
          <w:szCs w:val="16"/>
        </w:rPr>
      </w:pPr>
    </w:p>
    <w:p w:rsidR="00A27BFB" w:rsidRPr="00A27BFB" w:rsidRDefault="00A27BFB" w:rsidP="00A27BFB">
      <w:pPr>
        <w:ind w:firstLine="225"/>
        <w:jc w:val="both"/>
        <w:rPr>
          <w:sz w:val="16"/>
          <w:szCs w:val="16"/>
        </w:rPr>
      </w:pPr>
      <w:r w:rsidRPr="00A27BFB">
        <w:rPr>
          <w:color w:val="000000"/>
          <w:sz w:val="16"/>
          <w:szCs w:val="16"/>
        </w:rPr>
        <w:t xml:space="preserve">Глобальной целью информатизации является обеспечение требуемого уровня информированности населения. Этот уровень определяется полнотой, точностью, достоверностью и своевременностью предоставления информации, необходимой каждому человеку в процессе выполнения им всех общественно значимых видов деятельности. </w:t>
      </w:r>
    </w:p>
    <w:p w:rsidR="00A27BFB" w:rsidRPr="00A27BFB" w:rsidRDefault="00A27BFB" w:rsidP="00A27BFB">
      <w:pPr>
        <w:ind w:firstLine="225"/>
        <w:jc w:val="both"/>
        <w:rPr>
          <w:sz w:val="16"/>
          <w:szCs w:val="16"/>
        </w:rPr>
      </w:pPr>
      <w:r w:rsidRPr="00A27BFB">
        <w:rPr>
          <w:color w:val="000000"/>
          <w:sz w:val="16"/>
          <w:szCs w:val="16"/>
        </w:rPr>
        <w:tab/>
        <w:t>Особую роль в процессе информатизации играет информатизация сферы управления, так как она не только повышает эффективность управления на всех его уровнях, но и позволяет увеличить эффективность целенаправленной деятельности человека в других сферах. Информатизация процессов управления на любом уровне территориальных, отраслевых и межотраслевых структур позволяет более полно учитывать как интересы области, района, города, территорий, отдельных предприятий и отраслей, так и интересы страны в целом.</w:t>
      </w:r>
    </w:p>
    <w:p w:rsidR="00A27BFB" w:rsidRPr="00A27BFB" w:rsidRDefault="00A27BFB" w:rsidP="00A27BFB">
      <w:pPr>
        <w:ind w:firstLine="225"/>
        <w:jc w:val="both"/>
        <w:rPr>
          <w:sz w:val="16"/>
          <w:szCs w:val="16"/>
        </w:rPr>
      </w:pPr>
      <w:r w:rsidRPr="00A27BFB">
        <w:rPr>
          <w:color w:val="000000"/>
          <w:sz w:val="16"/>
          <w:szCs w:val="16"/>
        </w:rPr>
        <w:tab/>
        <w:t xml:space="preserve">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 </w:t>
      </w:r>
    </w:p>
    <w:p w:rsidR="00A27BFB" w:rsidRPr="00A27BFB" w:rsidRDefault="00A27BFB" w:rsidP="00A27BFB">
      <w:pPr>
        <w:ind w:firstLine="225"/>
        <w:jc w:val="both"/>
        <w:rPr>
          <w:sz w:val="16"/>
          <w:szCs w:val="16"/>
        </w:rPr>
      </w:pPr>
      <w:r w:rsidRPr="00A27BFB">
        <w:rPr>
          <w:color w:val="000000"/>
          <w:sz w:val="16"/>
          <w:szCs w:val="16"/>
        </w:rPr>
        <w:tab/>
        <w:t xml:space="preserve">Остро стоит проблема технического оснащения </w:t>
      </w:r>
      <w:r w:rsidRPr="00A27BFB">
        <w:rPr>
          <w:sz w:val="16"/>
          <w:szCs w:val="16"/>
        </w:rPr>
        <w:t>муниципальной информационной системы</w:t>
      </w:r>
      <w:r w:rsidRPr="00A27BFB">
        <w:rPr>
          <w:color w:val="FF0000"/>
          <w:sz w:val="16"/>
          <w:szCs w:val="16"/>
        </w:rPr>
        <w:t xml:space="preserve"> </w:t>
      </w:r>
      <w:r w:rsidRPr="00A27BFB">
        <w:rPr>
          <w:color w:val="000000"/>
          <w:sz w:val="16"/>
          <w:szCs w:val="16"/>
        </w:rPr>
        <w:t xml:space="preserve">Администрации </w:t>
      </w:r>
      <w:r w:rsidRPr="00A27BFB">
        <w:rPr>
          <w:sz w:val="16"/>
          <w:szCs w:val="16"/>
        </w:rPr>
        <w:t>поселения</w:t>
      </w:r>
      <w:r w:rsidRPr="00A27BFB">
        <w:rPr>
          <w:color w:val="000000"/>
          <w:sz w:val="16"/>
          <w:szCs w:val="16"/>
        </w:rPr>
        <w:t>, недостаточно широко используются информационные технологии и технологии работы со знаниями в управленческих, научно-образовательных, инновационных и иных социальных процессах, где эти технологии могут дать наибольший эффект.</w:t>
      </w:r>
    </w:p>
    <w:p w:rsidR="00A27BFB" w:rsidRPr="00A27BFB" w:rsidRDefault="00A27BFB" w:rsidP="00A27BFB">
      <w:pPr>
        <w:ind w:firstLine="225"/>
        <w:jc w:val="both"/>
        <w:rPr>
          <w:sz w:val="16"/>
          <w:szCs w:val="16"/>
        </w:rPr>
      </w:pPr>
      <w:r w:rsidRPr="00A27BFB">
        <w:rPr>
          <w:color w:val="000000"/>
          <w:sz w:val="16"/>
          <w:szCs w:val="16"/>
        </w:rPr>
        <w:tab/>
        <w:t xml:space="preserve">Переход на новый уровень управления муниципальным образованием, способный обеспечить его эффективное развитие, возможен в современных условиях только при применении новейших информационно-коммуникационных технологий. </w:t>
      </w:r>
    </w:p>
    <w:p w:rsidR="00A27BFB" w:rsidRPr="00A27BFB" w:rsidRDefault="00A27BFB" w:rsidP="00A27BFB">
      <w:pPr>
        <w:jc w:val="both"/>
        <w:rPr>
          <w:color w:val="000000"/>
          <w:sz w:val="16"/>
          <w:szCs w:val="16"/>
        </w:rPr>
      </w:pPr>
    </w:p>
    <w:p w:rsidR="00A27BFB" w:rsidRPr="00A27BFB" w:rsidRDefault="00A27BFB" w:rsidP="00A27BFB">
      <w:pPr>
        <w:widowControl w:val="0"/>
        <w:autoSpaceDE w:val="0"/>
        <w:ind w:firstLine="709"/>
        <w:rPr>
          <w:sz w:val="16"/>
          <w:szCs w:val="16"/>
        </w:rPr>
      </w:pPr>
      <w:r w:rsidRPr="00A27BFB">
        <w:rPr>
          <w:b/>
          <w:sz w:val="16"/>
          <w:szCs w:val="16"/>
        </w:rPr>
        <w:t xml:space="preserve">           </w:t>
      </w:r>
      <w:r w:rsidRPr="00A27BFB">
        <w:rPr>
          <w:b/>
          <w:sz w:val="16"/>
          <w:szCs w:val="16"/>
          <w:lang w:val="en-US"/>
        </w:rPr>
        <w:t>III</w:t>
      </w:r>
      <w:r w:rsidRPr="00A27BFB">
        <w:rPr>
          <w:b/>
          <w:sz w:val="16"/>
          <w:szCs w:val="16"/>
        </w:rPr>
        <w:t>. Перечень и анализ социальных, финансово-экономических и прочих рисков реализации муниципальной программы</w:t>
      </w:r>
    </w:p>
    <w:p w:rsidR="00A27BFB" w:rsidRPr="00A27BFB" w:rsidRDefault="00A27BFB" w:rsidP="00A27BFB">
      <w:pPr>
        <w:jc w:val="both"/>
        <w:rPr>
          <w:b/>
          <w:sz w:val="16"/>
          <w:szCs w:val="16"/>
        </w:rPr>
      </w:pPr>
    </w:p>
    <w:p w:rsidR="00A27BFB" w:rsidRPr="00A27BFB" w:rsidRDefault="00A27BFB" w:rsidP="00A27BFB">
      <w:pPr>
        <w:pStyle w:val="a6"/>
        <w:shd w:val="clear" w:color="auto" w:fill="FFFFFF"/>
        <w:spacing w:before="0" w:after="0"/>
        <w:ind w:firstLine="709"/>
        <w:jc w:val="both"/>
        <w:rPr>
          <w:sz w:val="16"/>
          <w:szCs w:val="16"/>
        </w:rPr>
      </w:pPr>
      <w:r w:rsidRPr="00A27BFB">
        <w:rPr>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A27BFB" w:rsidRPr="00A27BFB" w:rsidRDefault="00A27BFB" w:rsidP="00A27BFB">
      <w:pPr>
        <w:pStyle w:val="a6"/>
        <w:shd w:val="clear" w:color="auto" w:fill="FFFFFF"/>
        <w:spacing w:before="0" w:after="0"/>
        <w:ind w:firstLine="709"/>
        <w:jc w:val="both"/>
        <w:rPr>
          <w:sz w:val="16"/>
          <w:szCs w:val="16"/>
        </w:rPr>
      </w:pPr>
      <w:r w:rsidRPr="00A27BFB">
        <w:rPr>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A27BFB" w:rsidRPr="00A27BFB" w:rsidRDefault="00A27BFB" w:rsidP="00A27BFB">
      <w:pPr>
        <w:pStyle w:val="a6"/>
        <w:shd w:val="clear" w:color="auto" w:fill="FFFFFF"/>
        <w:spacing w:before="0" w:after="0"/>
        <w:ind w:firstLine="709"/>
        <w:jc w:val="both"/>
        <w:rPr>
          <w:sz w:val="16"/>
          <w:szCs w:val="16"/>
        </w:rPr>
      </w:pPr>
      <w:r w:rsidRPr="00A27BFB">
        <w:rPr>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A27BFB" w:rsidRPr="00A27BFB" w:rsidRDefault="00A27BFB" w:rsidP="00A27BFB">
      <w:pPr>
        <w:pStyle w:val="a6"/>
        <w:shd w:val="clear" w:color="auto" w:fill="FFFFFF"/>
        <w:spacing w:before="0" w:after="0"/>
        <w:ind w:firstLine="709"/>
        <w:jc w:val="both"/>
        <w:rPr>
          <w:sz w:val="16"/>
          <w:szCs w:val="16"/>
        </w:rPr>
      </w:pPr>
      <w:r w:rsidRPr="00A27BFB">
        <w:rPr>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A27BFB" w:rsidRPr="00A27BFB" w:rsidRDefault="00A27BFB" w:rsidP="00A27BFB">
      <w:pPr>
        <w:jc w:val="both"/>
        <w:rPr>
          <w:b/>
          <w:bCs/>
          <w:sz w:val="16"/>
          <w:szCs w:val="16"/>
        </w:rPr>
      </w:pPr>
    </w:p>
    <w:p w:rsidR="00A27BFB" w:rsidRPr="00A27BFB" w:rsidRDefault="00A27BFB" w:rsidP="00A27BFB">
      <w:pPr>
        <w:widowControl w:val="0"/>
        <w:autoSpaceDE w:val="0"/>
        <w:spacing w:before="120" w:after="120"/>
        <w:ind w:firstLine="709"/>
        <w:jc w:val="both"/>
        <w:rPr>
          <w:sz w:val="16"/>
          <w:szCs w:val="16"/>
        </w:rPr>
      </w:pPr>
      <w:r w:rsidRPr="00A27BFB">
        <w:rPr>
          <w:b/>
          <w:sz w:val="16"/>
          <w:szCs w:val="16"/>
        </w:rPr>
        <w:t xml:space="preserve">               </w:t>
      </w:r>
      <w:r w:rsidRPr="00A27BFB">
        <w:rPr>
          <w:b/>
          <w:sz w:val="16"/>
          <w:szCs w:val="16"/>
          <w:lang w:val="en-US"/>
        </w:rPr>
        <w:t>IV</w:t>
      </w:r>
      <w:r w:rsidRPr="00A27BFB">
        <w:rPr>
          <w:b/>
          <w:sz w:val="16"/>
          <w:szCs w:val="16"/>
        </w:rPr>
        <w:t>.Механизм управления реализацией муниципальной программы</w:t>
      </w:r>
    </w:p>
    <w:p w:rsidR="00A27BFB" w:rsidRPr="00A27BFB" w:rsidRDefault="00A27BFB" w:rsidP="00A27BFB">
      <w:pPr>
        <w:widowControl w:val="0"/>
        <w:autoSpaceDE w:val="0"/>
        <w:ind w:firstLine="709"/>
        <w:jc w:val="both"/>
        <w:rPr>
          <w:sz w:val="16"/>
          <w:szCs w:val="16"/>
        </w:rPr>
      </w:pPr>
      <w:r w:rsidRPr="00A27BFB">
        <w:rPr>
          <w:sz w:val="16"/>
          <w:szCs w:val="16"/>
        </w:rPr>
        <w:t xml:space="preserve">Исполнителем муниципальной программы является 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A27BFB">
      <w:pPr>
        <w:widowControl w:val="0"/>
        <w:autoSpaceDE w:val="0"/>
        <w:ind w:firstLine="709"/>
        <w:jc w:val="both"/>
        <w:rPr>
          <w:sz w:val="16"/>
          <w:szCs w:val="16"/>
        </w:rPr>
      </w:pPr>
      <w:r w:rsidRPr="00A27BFB">
        <w:rPr>
          <w:sz w:val="16"/>
          <w:szCs w:val="16"/>
        </w:rPr>
        <w:t xml:space="preserve">Реализация Программы обеспечивается путем осуществления комплекса мер по обновлению и модернизации </w:t>
      </w:r>
      <w:r w:rsidRPr="00A27BFB">
        <w:rPr>
          <w:color w:val="000000"/>
          <w:sz w:val="16"/>
          <w:szCs w:val="16"/>
        </w:rPr>
        <w:t>сетевого оборудования и компьютерной техники.</w:t>
      </w:r>
    </w:p>
    <w:p w:rsidR="00A27BFB" w:rsidRPr="00A27BFB" w:rsidRDefault="00A27BFB" w:rsidP="00A27BFB">
      <w:pPr>
        <w:widowControl w:val="0"/>
        <w:autoSpaceDE w:val="0"/>
        <w:ind w:firstLine="709"/>
        <w:jc w:val="both"/>
        <w:rPr>
          <w:sz w:val="16"/>
          <w:szCs w:val="16"/>
        </w:rPr>
      </w:pPr>
      <w:r w:rsidRPr="00A27BFB">
        <w:rPr>
          <w:sz w:val="16"/>
          <w:szCs w:val="16"/>
        </w:rPr>
        <w:t xml:space="preserve">Ответственный исполнитель готовит и направляет отчеты о реализации программы Главе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в соответствии с Порядком принятия  решений о разработке муниципальных программ </w:t>
      </w:r>
      <w:proofErr w:type="spellStart"/>
      <w:r w:rsidRPr="00A27BFB">
        <w:rPr>
          <w:sz w:val="16"/>
          <w:szCs w:val="16"/>
        </w:rPr>
        <w:t>Костковского</w:t>
      </w:r>
      <w:proofErr w:type="spellEnd"/>
      <w:r w:rsidRPr="00A27BFB">
        <w:rPr>
          <w:sz w:val="16"/>
          <w:szCs w:val="16"/>
        </w:rPr>
        <w:t xml:space="preserve"> сельского поселения, их формирования, реализации и проведения оценки эффективности, утвержденным постановлением Администрации </w:t>
      </w:r>
      <w:proofErr w:type="spellStart"/>
      <w:r w:rsidRPr="00A27BFB">
        <w:rPr>
          <w:sz w:val="16"/>
          <w:szCs w:val="16"/>
        </w:rPr>
        <w:t>Костковского</w:t>
      </w:r>
      <w:proofErr w:type="spellEnd"/>
      <w:r w:rsidRPr="00A27BFB">
        <w:rPr>
          <w:sz w:val="16"/>
          <w:szCs w:val="16"/>
        </w:rPr>
        <w:t xml:space="preserve"> сельского поселения  от 16.05.2022 №74</w:t>
      </w:r>
    </w:p>
    <w:p w:rsidR="00A27BFB" w:rsidRPr="00A27BFB" w:rsidRDefault="00A27BFB" w:rsidP="00A27BFB">
      <w:pPr>
        <w:ind w:firstLine="709"/>
        <w:jc w:val="both"/>
        <w:rPr>
          <w:sz w:val="16"/>
          <w:szCs w:val="16"/>
        </w:rPr>
      </w:pPr>
      <w:r w:rsidRPr="00A27BFB">
        <w:rPr>
          <w:sz w:val="16"/>
          <w:szCs w:val="16"/>
        </w:rPr>
        <w:t>Механизм реализации  муниципальной программы включает в себя систему комплексных мероприятий.</w:t>
      </w:r>
    </w:p>
    <w:p w:rsidR="00A27BFB" w:rsidRPr="00A27BFB" w:rsidRDefault="00A27BFB" w:rsidP="00A27BFB">
      <w:pPr>
        <w:ind w:firstLine="709"/>
        <w:jc w:val="both"/>
        <w:rPr>
          <w:sz w:val="16"/>
          <w:szCs w:val="16"/>
        </w:rPr>
      </w:pPr>
      <w:r w:rsidRPr="00A27BFB">
        <w:rPr>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A27BFB" w:rsidRPr="00A27BFB" w:rsidRDefault="00A27BFB" w:rsidP="00A27BFB">
      <w:pPr>
        <w:ind w:firstLine="709"/>
        <w:jc w:val="both"/>
        <w:rPr>
          <w:sz w:val="16"/>
          <w:szCs w:val="16"/>
        </w:rPr>
      </w:pPr>
      <w:r w:rsidRPr="00A27BFB">
        <w:rPr>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A27BFB" w:rsidRPr="00A27BFB" w:rsidRDefault="00A27BFB" w:rsidP="00A27BFB">
      <w:pPr>
        <w:ind w:firstLine="709"/>
        <w:jc w:val="both"/>
        <w:rPr>
          <w:sz w:val="16"/>
          <w:szCs w:val="16"/>
        </w:rPr>
      </w:pPr>
      <w:r w:rsidRPr="00A27BFB">
        <w:rPr>
          <w:sz w:val="16"/>
          <w:szCs w:val="16"/>
        </w:rPr>
        <w:t>Основными вопросами, подлежащими контролю в процессе реализации муниципальной программы, являются:</w:t>
      </w:r>
    </w:p>
    <w:p w:rsidR="00A27BFB" w:rsidRPr="00A27BFB" w:rsidRDefault="00A27BFB" w:rsidP="00A27BFB">
      <w:pPr>
        <w:ind w:firstLine="709"/>
        <w:jc w:val="both"/>
        <w:rPr>
          <w:sz w:val="16"/>
          <w:szCs w:val="16"/>
        </w:rPr>
      </w:pPr>
      <w:r w:rsidRPr="00A27BFB">
        <w:rPr>
          <w:sz w:val="16"/>
          <w:szCs w:val="16"/>
        </w:rPr>
        <w:t>эффективное и целевое использование средств бюджета.</w:t>
      </w:r>
    </w:p>
    <w:p w:rsidR="00A27BFB" w:rsidRPr="00A27BFB" w:rsidRDefault="00A27BFB" w:rsidP="00A27BFB">
      <w:pPr>
        <w:jc w:val="both"/>
        <w:rPr>
          <w:sz w:val="16"/>
          <w:szCs w:val="16"/>
        </w:rPr>
      </w:pPr>
    </w:p>
    <w:p w:rsidR="00A27BFB" w:rsidRPr="00A27BFB" w:rsidRDefault="00A27BFB" w:rsidP="00A27BFB">
      <w:pPr>
        <w:autoSpaceDE w:val="0"/>
        <w:jc w:val="center"/>
        <w:rPr>
          <w:sz w:val="16"/>
          <w:szCs w:val="16"/>
        </w:rPr>
      </w:pPr>
      <w:r w:rsidRPr="00A27BFB">
        <w:rPr>
          <w:sz w:val="16"/>
          <w:szCs w:val="16"/>
        </w:rPr>
        <w:tab/>
      </w:r>
      <w:r w:rsidRPr="00A27BFB">
        <w:rPr>
          <w:b/>
          <w:sz w:val="16"/>
          <w:szCs w:val="16"/>
          <w:lang w:val="en-US"/>
        </w:rPr>
        <w:t>V</w:t>
      </w:r>
      <w:r w:rsidRPr="00A27BFB">
        <w:rPr>
          <w:b/>
          <w:sz w:val="16"/>
          <w:szCs w:val="16"/>
        </w:rPr>
        <w:t>. ПЕРЕЧЕНЬ</w:t>
      </w:r>
    </w:p>
    <w:p w:rsidR="00A27BFB" w:rsidRPr="00A27BFB" w:rsidRDefault="00A27BFB" w:rsidP="00A27BFB">
      <w:pPr>
        <w:autoSpaceDE w:val="0"/>
        <w:jc w:val="center"/>
        <w:rPr>
          <w:sz w:val="16"/>
          <w:szCs w:val="16"/>
        </w:rPr>
      </w:pPr>
      <w:r w:rsidRPr="00A27BFB">
        <w:rPr>
          <w:b/>
          <w:sz w:val="16"/>
          <w:szCs w:val="16"/>
        </w:rPr>
        <w:t>целевых показателей муниципальной программы</w:t>
      </w:r>
    </w:p>
    <w:p w:rsidR="00A27BFB" w:rsidRPr="00A27BFB" w:rsidRDefault="00A27BFB" w:rsidP="00A27BFB">
      <w:pPr>
        <w:widowControl w:val="0"/>
        <w:autoSpaceDE w:val="0"/>
        <w:jc w:val="both"/>
        <w:rPr>
          <w:b/>
          <w:sz w:val="16"/>
          <w:szCs w:val="16"/>
        </w:rPr>
      </w:pPr>
    </w:p>
    <w:tbl>
      <w:tblPr>
        <w:tblW w:w="0" w:type="auto"/>
        <w:tblInd w:w="75" w:type="dxa"/>
        <w:tblLayout w:type="fixed"/>
        <w:tblCellMar>
          <w:left w:w="75" w:type="dxa"/>
          <w:right w:w="75" w:type="dxa"/>
        </w:tblCellMar>
        <w:tblLook w:val="0000"/>
      </w:tblPr>
      <w:tblGrid>
        <w:gridCol w:w="952"/>
        <w:gridCol w:w="6561"/>
        <w:gridCol w:w="720"/>
        <w:gridCol w:w="698"/>
        <w:gridCol w:w="1234"/>
      </w:tblGrid>
      <w:tr w:rsidR="00A27BFB" w:rsidRPr="00A27BFB" w:rsidTr="00E12BBD">
        <w:trPr>
          <w:trHeight w:val="400"/>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 xml:space="preserve">№ </w:t>
            </w:r>
            <w:proofErr w:type="spellStart"/>
            <w:r w:rsidRPr="00A27BFB">
              <w:rPr>
                <w:b/>
                <w:sz w:val="16"/>
                <w:szCs w:val="16"/>
              </w:rPr>
              <w:t>п</w:t>
            </w:r>
            <w:proofErr w:type="spellEnd"/>
            <w:r w:rsidRPr="00A27BFB">
              <w:rPr>
                <w:b/>
                <w:sz w:val="16"/>
                <w:szCs w:val="16"/>
              </w:rPr>
              <w:t>/</w:t>
            </w:r>
            <w:proofErr w:type="spellStart"/>
            <w:r w:rsidRPr="00A27BFB">
              <w:rPr>
                <w:b/>
                <w:sz w:val="16"/>
                <w:szCs w:val="16"/>
              </w:rPr>
              <w:t>п</w:t>
            </w:r>
            <w:proofErr w:type="spellEnd"/>
          </w:p>
        </w:tc>
        <w:tc>
          <w:tcPr>
            <w:tcW w:w="6561"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Цели, задачи муниципальной программы, наименование и единица измерения целевого показателя</w:t>
            </w: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Значения целевого показателя по годам</w:t>
            </w:r>
          </w:p>
        </w:tc>
      </w:tr>
      <w:tr w:rsidR="00A27BFB" w:rsidRPr="00A27BFB" w:rsidTr="00E12BBD">
        <w:trPr>
          <w:trHeight w:val="400"/>
        </w:trPr>
        <w:tc>
          <w:tcPr>
            <w:tcW w:w="952"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jc w:val="both"/>
              <w:rPr>
                <w:b/>
                <w:sz w:val="16"/>
                <w:szCs w:val="16"/>
              </w:rPr>
            </w:pPr>
          </w:p>
        </w:tc>
        <w:tc>
          <w:tcPr>
            <w:tcW w:w="6561"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jc w:val="both"/>
              <w:rPr>
                <w:b/>
                <w:sz w:val="16"/>
                <w:szCs w:val="16"/>
              </w:rPr>
            </w:pPr>
          </w:p>
        </w:tc>
        <w:tc>
          <w:tcPr>
            <w:tcW w:w="720"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2025</w:t>
            </w:r>
          </w:p>
        </w:tc>
        <w:tc>
          <w:tcPr>
            <w:tcW w:w="698"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2026</w:t>
            </w:r>
          </w:p>
        </w:tc>
        <w:tc>
          <w:tcPr>
            <w:tcW w:w="1234"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both"/>
              <w:rPr>
                <w:sz w:val="16"/>
                <w:szCs w:val="16"/>
              </w:rPr>
            </w:pPr>
            <w:r w:rsidRPr="00A27BFB">
              <w:rPr>
                <w:b/>
                <w:sz w:val="16"/>
                <w:szCs w:val="16"/>
              </w:rPr>
              <w:t>2027</w:t>
            </w:r>
          </w:p>
        </w:tc>
      </w:tr>
      <w:tr w:rsidR="00A27BFB" w:rsidRPr="00A27BFB" w:rsidTr="00E12BBD">
        <w:tc>
          <w:tcPr>
            <w:tcW w:w="952"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1</w:t>
            </w:r>
          </w:p>
        </w:tc>
        <w:tc>
          <w:tcPr>
            <w:tcW w:w="6561"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2</w:t>
            </w:r>
          </w:p>
        </w:tc>
        <w:tc>
          <w:tcPr>
            <w:tcW w:w="720"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3</w:t>
            </w:r>
          </w:p>
        </w:tc>
        <w:tc>
          <w:tcPr>
            <w:tcW w:w="698" w:type="dxa"/>
            <w:tcBorders>
              <w:left w:val="single" w:sz="4" w:space="0" w:color="000000"/>
              <w:bottom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4</w:t>
            </w:r>
          </w:p>
        </w:tc>
        <w:tc>
          <w:tcPr>
            <w:tcW w:w="1234"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jc w:val="both"/>
              <w:rPr>
                <w:sz w:val="16"/>
                <w:szCs w:val="16"/>
              </w:rPr>
            </w:pPr>
            <w:r w:rsidRPr="00A27BFB">
              <w:rPr>
                <w:sz w:val="16"/>
                <w:szCs w:val="16"/>
              </w:rPr>
              <w:t>5</w:t>
            </w:r>
          </w:p>
        </w:tc>
      </w:tr>
      <w:tr w:rsidR="00A27BFB" w:rsidRPr="00A27BFB" w:rsidTr="00E12BBD">
        <w:tc>
          <w:tcPr>
            <w:tcW w:w="952"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c>
          <w:tcPr>
            <w:tcW w:w="9213" w:type="dxa"/>
            <w:gridSpan w:val="4"/>
            <w:tcBorders>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b/>
                <w:sz w:val="16"/>
                <w:szCs w:val="16"/>
              </w:rPr>
              <w:t xml:space="preserve">Цель 1. Совершенствование и поддержка условий для развития информационного общества в </w:t>
            </w:r>
            <w:proofErr w:type="spellStart"/>
            <w:r w:rsidRPr="00A27BFB">
              <w:rPr>
                <w:b/>
                <w:sz w:val="16"/>
                <w:szCs w:val="16"/>
              </w:rPr>
              <w:t>Костковском</w:t>
            </w:r>
            <w:proofErr w:type="spellEnd"/>
            <w:r w:rsidRPr="00A27BFB">
              <w:rPr>
                <w:b/>
                <w:sz w:val="16"/>
                <w:szCs w:val="16"/>
              </w:rPr>
              <w:t xml:space="preserve"> сельском поселении</w:t>
            </w:r>
            <w:r w:rsidRPr="00A27BFB">
              <w:rPr>
                <w:sz w:val="16"/>
                <w:szCs w:val="16"/>
              </w:rPr>
              <w:t xml:space="preserve">                                      </w:t>
            </w:r>
          </w:p>
        </w:tc>
      </w:tr>
      <w:tr w:rsidR="00A27BFB" w:rsidRPr="00A27BFB" w:rsidTr="00E12BBD">
        <w:tc>
          <w:tcPr>
            <w:tcW w:w="952"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lastRenderedPageBreak/>
              <w:t>1.1.</w:t>
            </w:r>
          </w:p>
        </w:tc>
        <w:tc>
          <w:tcPr>
            <w:tcW w:w="9213" w:type="dxa"/>
            <w:gridSpan w:val="4"/>
            <w:tcBorders>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b/>
                <w:sz w:val="16"/>
                <w:szCs w:val="16"/>
              </w:rPr>
              <w:t>Задача 1</w:t>
            </w:r>
            <w:r w:rsidRPr="00A27BFB">
              <w:rPr>
                <w:sz w:val="16"/>
                <w:szCs w:val="16"/>
              </w:rPr>
              <w:t xml:space="preserve">. </w:t>
            </w:r>
            <w:r w:rsidRPr="00A27BFB">
              <w:rPr>
                <w:b/>
                <w:sz w:val="16"/>
                <w:szCs w:val="16"/>
              </w:rPr>
              <w:t>Создание условий для развития информационной инфраструктуры</w:t>
            </w:r>
            <w:r w:rsidRPr="00A27BFB">
              <w:rPr>
                <w:sz w:val="16"/>
                <w:szCs w:val="16"/>
              </w:rPr>
              <w:t xml:space="preserve">                                                        </w:t>
            </w:r>
          </w:p>
        </w:tc>
      </w:tr>
      <w:tr w:rsidR="00A27BFB" w:rsidRPr="00A27BFB" w:rsidTr="00E12BBD">
        <w:tc>
          <w:tcPr>
            <w:tcW w:w="952"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1.1.1.</w:t>
            </w:r>
          </w:p>
        </w:tc>
        <w:tc>
          <w:tcPr>
            <w:tcW w:w="6561" w:type="dxa"/>
            <w:tcBorders>
              <w:left w:val="single" w:sz="4" w:space="0" w:color="000000"/>
              <w:bottom w:val="single" w:sz="4" w:space="0" w:color="000000"/>
            </w:tcBorders>
            <w:shd w:val="clear" w:color="auto" w:fill="auto"/>
          </w:tcPr>
          <w:p w:rsidR="00A27BFB" w:rsidRPr="00A27BFB" w:rsidRDefault="00A27BFB" w:rsidP="00E12BBD">
            <w:pPr>
              <w:pStyle w:val="a3"/>
              <w:jc w:val="both"/>
              <w:rPr>
                <w:sz w:val="16"/>
                <w:szCs w:val="16"/>
              </w:rPr>
            </w:pPr>
            <w:r w:rsidRPr="00A27BFB">
              <w:rPr>
                <w:b/>
                <w:sz w:val="16"/>
                <w:szCs w:val="16"/>
              </w:rPr>
              <w:t>Показатель 1.</w:t>
            </w:r>
            <w:r w:rsidRPr="00A27BFB">
              <w:rPr>
                <w:sz w:val="16"/>
                <w:szCs w:val="16"/>
              </w:rPr>
              <w:t xml:space="preserve"> </w:t>
            </w:r>
            <w:r w:rsidRPr="00A27BFB">
              <w:rPr>
                <w:color w:val="000000"/>
                <w:sz w:val="16"/>
                <w:szCs w:val="16"/>
              </w:rPr>
              <w:t>Сопровождение программ 1С «Бухгалтерия», шт.</w:t>
            </w:r>
          </w:p>
        </w:tc>
        <w:tc>
          <w:tcPr>
            <w:tcW w:w="720"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c>
          <w:tcPr>
            <w:tcW w:w="698"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r>
      <w:tr w:rsidR="00A27BFB" w:rsidRPr="00A27BFB" w:rsidTr="00E12BBD">
        <w:tc>
          <w:tcPr>
            <w:tcW w:w="952"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1.1.2</w:t>
            </w:r>
          </w:p>
        </w:tc>
        <w:tc>
          <w:tcPr>
            <w:tcW w:w="6561" w:type="dxa"/>
            <w:tcBorders>
              <w:left w:val="single" w:sz="4" w:space="0" w:color="000000"/>
              <w:bottom w:val="single" w:sz="4" w:space="0" w:color="000000"/>
            </w:tcBorders>
            <w:shd w:val="clear" w:color="auto" w:fill="auto"/>
          </w:tcPr>
          <w:p w:rsidR="00A27BFB" w:rsidRPr="00A27BFB" w:rsidRDefault="00A27BFB" w:rsidP="00E12BBD">
            <w:pPr>
              <w:pStyle w:val="a3"/>
              <w:jc w:val="both"/>
              <w:rPr>
                <w:sz w:val="16"/>
                <w:szCs w:val="16"/>
              </w:rPr>
            </w:pPr>
            <w:r w:rsidRPr="00A27BFB">
              <w:rPr>
                <w:b/>
                <w:sz w:val="16"/>
                <w:szCs w:val="16"/>
              </w:rPr>
              <w:t xml:space="preserve">Показатель 2. </w:t>
            </w:r>
            <w:r w:rsidRPr="00A27BFB">
              <w:rPr>
                <w:sz w:val="16"/>
                <w:szCs w:val="16"/>
              </w:rPr>
              <w:t>Доступ к системе информационно-технического обслуживания «</w:t>
            </w:r>
            <w:proofErr w:type="spellStart"/>
            <w:r w:rsidRPr="00A27BFB">
              <w:rPr>
                <w:sz w:val="16"/>
                <w:szCs w:val="16"/>
              </w:rPr>
              <w:t>СоветникПРОФ</w:t>
            </w:r>
            <w:proofErr w:type="spellEnd"/>
            <w:r w:rsidRPr="00A27BFB">
              <w:rPr>
                <w:sz w:val="16"/>
                <w:szCs w:val="16"/>
              </w:rPr>
              <w:t>», СБИС</w:t>
            </w:r>
          </w:p>
        </w:tc>
        <w:tc>
          <w:tcPr>
            <w:tcW w:w="720"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c>
          <w:tcPr>
            <w:tcW w:w="698"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2</w:t>
            </w:r>
          </w:p>
        </w:tc>
        <w:tc>
          <w:tcPr>
            <w:tcW w:w="1234" w:type="dxa"/>
            <w:tcBorders>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r>
      <w:tr w:rsidR="00A27BFB" w:rsidRPr="00A27BFB" w:rsidTr="00E12BBD">
        <w:tc>
          <w:tcPr>
            <w:tcW w:w="952"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1.1.3</w:t>
            </w:r>
          </w:p>
        </w:tc>
        <w:tc>
          <w:tcPr>
            <w:tcW w:w="6561"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b/>
                <w:sz w:val="16"/>
                <w:szCs w:val="16"/>
              </w:rPr>
              <w:t>Показатель 3.</w:t>
            </w:r>
            <w:r w:rsidRPr="00A27BFB">
              <w:rPr>
                <w:sz w:val="16"/>
                <w:szCs w:val="16"/>
              </w:rPr>
              <w:t xml:space="preserve"> Обслуживание оргтехники, приобретение расходных материалов, %</w:t>
            </w:r>
          </w:p>
        </w:tc>
        <w:tc>
          <w:tcPr>
            <w:tcW w:w="720"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100</w:t>
            </w:r>
          </w:p>
        </w:tc>
        <w:tc>
          <w:tcPr>
            <w:tcW w:w="698"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100</w:t>
            </w:r>
          </w:p>
        </w:tc>
        <w:tc>
          <w:tcPr>
            <w:tcW w:w="1234" w:type="dxa"/>
            <w:tcBorders>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sz w:val="16"/>
                <w:szCs w:val="16"/>
              </w:rPr>
              <w:t>100</w:t>
            </w:r>
          </w:p>
        </w:tc>
      </w:tr>
      <w:tr w:rsidR="00A27BFB" w:rsidRPr="00A27BFB" w:rsidTr="00E12BBD">
        <w:trPr>
          <w:trHeight w:val="747"/>
        </w:trPr>
        <w:tc>
          <w:tcPr>
            <w:tcW w:w="952"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2.1.</w:t>
            </w:r>
          </w:p>
        </w:tc>
        <w:tc>
          <w:tcPr>
            <w:tcW w:w="9213" w:type="dxa"/>
            <w:gridSpan w:val="4"/>
            <w:tcBorders>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b/>
                <w:sz w:val="16"/>
                <w:szCs w:val="16"/>
              </w:rPr>
              <w:t>Задача 2.</w:t>
            </w:r>
            <w:r w:rsidRPr="00A27BFB">
              <w:rPr>
                <w:sz w:val="16"/>
                <w:szCs w:val="16"/>
              </w:rPr>
              <w:t xml:space="preserve"> </w:t>
            </w:r>
            <w:r w:rsidRPr="00A27BFB">
              <w:rPr>
                <w:b/>
                <w:sz w:val="16"/>
                <w:szCs w:val="16"/>
              </w:rPr>
              <w:t>Повышение качества и доступности государственных и муниципальных услуг</w:t>
            </w:r>
          </w:p>
        </w:tc>
      </w:tr>
      <w:tr w:rsidR="00A27BFB" w:rsidRPr="00A27BFB" w:rsidTr="00E12BBD">
        <w:tc>
          <w:tcPr>
            <w:tcW w:w="952"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2.1.1.</w:t>
            </w:r>
          </w:p>
        </w:tc>
        <w:tc>
          <w:tcPr>
            <w:tcW w:w="6561"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b/>
                <w:sz w:val="16"/>
                <w:szCs w:val="16"/>
              </w:rPr>
              <w:t>Показатель 1.</w:t>
            </w:r>
            <w:r w:rsidRPr="00A27BFB">
              <w:rPr>
                <w:sz w:val="16"/>
                <w:szCs w:val="16"/>
              </w:rPr>
              <w:t xml:space="preserve"> Техническая и информационная поддержка официального сайта </w:t>
            </w:r>
            <w:proofErr w:type="spellStart"/>
            <w:r w:rsidRPr="00A27BFB">
              <w:rPr>
                <w:sz w:val="16"/>
                <w:szCs w:val="16"/>
              </w:rPr>
              <w:t>Костковского</w:t>
            </w:r>
            <w:proofErr w:type="spellEnd"/>
            <w:r w:rsidRPr="00A27BFB">
              <w:rPr>
                <w:sz w:val="16"/>
                <w:szCs w:val="16"/>
              </w:rPr>
              <w:t xml:space="preserve"> сельского поселения, шт.</w:t>
            </w:r>
          </w:p>
        </w:tc>
        <w:tc>
          <w:tcPr>
            <w:tcW w:w="720"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c>
          <w:tcPr>
            <w:tcW w:w="698" w:type="dxa"/>
            <w:tcBorders>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sz w:val="16"/>
                <w:szCs w:val="16"/>
              </w:rPr>
              <w:t>1</w:t>
            </w:r>
          </w:p>
        </w:tc>
      </w:tr>
      <w:tr w:rsidR="00A27BFB" w:rsidRPr="00A27BFB" w:rsidTr="00E12BBD">
        <w:tc>
          <w:tcPr>
            <w:tcW w:w="952"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2.1.2.</w:t>
            </w:r>
          </w:p>
        </w:tc>
        <w:tc>
          <w:tcPr>
            <w:tcW w:w="6561"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b/>
                <w:sz w:val="16"/>
                <w:szCs w:val="16"/>
              </w:rPr>
              <w:t>Показатель 2.</w:t>
            </w:r>
            <w:r w:rsidRPr="00A27BFB">
              <w:rPr>
                <w:sz w:val="16"/>
                <w:szCs w:val="16"/>
              </w:rPr>
              <w:t xml:space="preserve"> Обеспечение безопасности информационной телекоммуникационной инфраструктуры ОМСУ, шт.</w:t>
            </w:r>
          </w:p>
        </w:tc>
        <w:tc>
          <w:tcPr>
            <w:tcW w:w="720"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2</w:t>
            </w:r>
          </w:p>
        </w:tc>
        <w:tc>
          <w:tcPr>
            <w:tcW w:w="698"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sz w:val="16"/>
                <w:szCs w:val="16"/>
              </w:rPr>
              <w:t>2</w:t>
            </w:r>
          </w:p>
        </w:tc>
      </w:tr>
      <w:tr w:rsidR="00A27BFB" w:rsidRPr="00A27BFB" w:rsidTr="00E12BBD">
        <w:tc>
          <w:tcPr>
            <w:tcW w:w="952"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3.1</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auto"/>
          </w:tcPr>
          <w:p w:rsidR="00A27BFB" w:rsidRPr="00A27BFB" w:rsidRDefault="00A27BFB" w:rsidP="00E12BBD">
            <w:pPr>
              <w:widowControl w:val="0"/>
              <w:jc w:val="both"/>
              <w:rPr>
                <w:sz w:val="16"/>
                <w:szCs w:val="16"/>
              </w:rPr>
            </w:pPr>
            <w:r w:rsidRPr="00A27BFB">
              <w:rPr>
                <w:b/>
                <w:sz w:val="16"/>
                <w:szCs w:val="16"/>
              </w:rPr>
              <w:t xml:space="preserve">Задача 3. </w:t>
            </w:r>
            <w:r w:rsidRPr="00A27BFB">
              <w:rPr>
                <w:sz w:val="16"/>
                <w:szCs w:val="16"/>
              </w:rPr>
              <w:t>Обеспечение информационной безопасности деятельности органов местного самоуправления</w:t>
            </w:r>
          </w:p>
        </w:tc>
      </w:tr>
      <w:tr w:rsidR="00A27BFB" w:rsidRPr="00A27BFB" w:rsidTr="00E12BBD">
        <w:tc>
          <w:tcPr>
            <w:tcW w:w="952"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3.1.1</w:t>
            </w:r>
          </w:p>
        </w:tc>
        <w:tc>
          <w:tcPr>
            <w:tcW w:w="6561"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b/>
                <w:sz w:val="16"/>
                <w:szCs w:val="16"/>
              </w:rPr>
              <w:t>Показатель 2.</w:t>
            </w:r>
            <w:r w:rsidRPr="00A27BFB">
              <w:rPr>
                <w:sz w:val="16"/>
                <w:szCs w:val="16"/>
              </w:rPr>
              <w:t xml:space="preserve"> Услуги связи</w:t>
            </w:r>
          </w:p>
        </w:tc>
        <w:tc>
          <w:tcPr>
            <w:tcW w:w="720"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100</w:t>
            </w:r>
          </w:p>
        </w:tc>
        <w:tc>
          <w:tcPr>
            <w:tcW w:w="698" w:type="dxa"/>
            <w:tcBorders>
              <w:top w:val="single" w:sz="4" w:space="0" w:color="000000"/>
              <w:left w:val="single" w:sz="4" w:space="0" w:color="000000"/>
              <w:bottom w:val="single" w:sz="4" w:space="0" w:color="000000"/>
            </w:tcBorders>
            <w:shd w:val="clear" w:color="auto" w:fill="auto"/>
          </w:tcPr>
          <w:p w:rsidR="00A27BFB" w:rsidRPr="00A27BFB" w:rsidRDefault="00A27BFB" w:rsidP="00E12BBD">
            <w:pPr>
              <w:jc w:val="both"/>
              <w:rPr>
                <w:sz w:val="16"/>
                <w:szCs w:val="16"/>
              </w:rPr>
            </w:pPr>
            <w:r w:rsidRPr="00A27BFB">
              <w:rPr>
                <w:sz w:val="16"/>
                <w:szCs w:val="16"/>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27BFB" w:rsidRPr="00A27BFB" w:rsidRDefault="00A27BFB" w:rsidP="00E12BBD">
            <w:pPr>
              <w:jc w:val="both"/>
              <w:rPr>
                <w:sz w:val="16"/>
                <w:szCs w:val="16"/>
              </w:rPr>
            </w:pPr>
            <w:r w:rsidRPr="00A27BFB">
              <w:rPr>
                <w:sz w:val="16"/>
                <w:szCs w:val="16"/>
              </w:rPr>
              <w:t>100</w:t>
            </w:r>
          </w:p>
        </w:tc>
      </w:tr>
    </w:tbl>
    <w:p w:rsidR="00A27BFB" w:rsidRPr="00A27BFB" w:rsidRDefault="00A27BFB" w:rsidP="00A27BFB">
      <w:pPr>
        <w:tabs>
          <w:tab w:val="left" w:pos="2035"/>
        </w:tabs>
        <w:jc w:val="both"/>
        <w:rPr>
          <w:b/>
          <w:sz w:val="16"/>
          <w:szCs w:val="16"/>
        </w:rPr>
      </w:pPr>
    </w:p>
    <w:p w:rsidR="00A27BFB" w:rsidRPr="00A27BFB" w:rsidRDefault="00A27BFB" w:rsidP="00A27BFB">
      <w:pPr>
        <w:widowControl w:val="0"/>
        <w:autoSpaceDE w:val="0"/>
        <w:spacing w:before="80" w:after="80"/>
        <w:jc w:val="both"/>
        <w:rPr>
          <w:b/>
          <w:sz w:val="16"/>
          <w:szCs w:val="16"/>
        </w:rPr>
      </w:pPr>
    </w:p>
    <w:p w:rsidR="00A27BFB" w:rsidRPr="00A27BFB" w:rsidRDefault="00A27BFB" w:rsidP="00A27BFB">
      <w:pPr>
        <w:widowControl w:val="0"/>
        <w:autoSpaceDE w:val="0"/>
        <w:spacing w:before="80" w:after="80"/>
        <w:jc w:val="center"/>
        <w:rPr>
          <w:sz w:val="16"/>
          <w:szCs w:val="16"/>
        </w:rPr>
      </w:pPr>
      <w:r w:rsidRPr="00A27BFB">
        <w:rPr>
          <w:b/>
          <w:sz w:val="16"/>
          <w:szCs w:val="16"/>
          <w:lang w:val="en-US"/>
        </w:rPr>
        <w:t xml:space="preserve">VI. </w:t>
      </w:r>
      <w:r w:rsidRPr="00A27BFB">
        <w:rPr>
          <w:sz w:val="16"/>
          <w:szCs w:val="16"/>
        </w:rPr>
        <w:t>Мероприятия муниципальной программы</w:t>
      </w:r>
    </w:p>
    <w:tbl>
      <w:tblPr>
        <w:tblW w:w="0" w:type="auto"/>
        <w:tblInd w:w="-44" w:type="dxa"/>
        <w:tblLayout w:type="fixed"/>
        <w:tblCellMar>
          <w:left w:w="75" w:type="dxa"/>
          <w:right w:w="75" w:type="dxa"/>
        </w:tblCellMar>
        <w:tblLook w:val="0000"/>
      </w:tblPr>
      <w:tblGrid>
        <w:gridCol w:w="510"/>
        <w:gridCol w:w="1650"/>
        <w:gridCol w:w="1065"/>
        <w:gridCol w:w="1305"/>
        <w:gridCol w:w="1875"/>
        <w:gridCol w:w="24"/>
        <w:gridCol w:w="1556"/>
        <w:gridCol w:w="10"/>
        <w:gridCol w:w="768"/>
        <w:gridCol w:w="778"/>
        <w:gridCol w:w="788"/>
      </w:tblGrid>
      <w:tr w:rsidR="00A27BFB" w:rsidRPr="00A27BFB" w:rsidTr="00E12BBD">
        <w:trPr>
          <w:trHeight w:val="640"/>
        </w:trPr>
        <w:tc>
          <w:tcPr>
            <w:tcW w:w="510"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 xml:space="preserve">№  </w:t>
            </w:r>
            <w:proofErr w:type="spellStart"/>
            <w:r w:rsidRPr="00A27BFB">
              <w:rPr>
                <w:b/>
                <w:sz w:val="16"/>
                <w:szCs w:val="16"/>
              </w:rPr>
              <w:t>п</w:t>
            </w:r>
            <w:proofErr w:type="spellEnd"/>
            <w:r w:rsidRPr="00A27BFB">
              <w:rPr>
                <w:b/>
                <w:sz w:val="16"/>
                <w:szCs w:val="16"/>
              </w:rPr>
              <w:t>/</w:t>
            </w:r>
            <w:proofErr w:type="spellStart"/>
            <w:r w:rsidRPr="00A27BFB">
              <w:rPr>
                <w:b/>
                <w:sz w:val="16"/>
                <w:szCs w:val="16"/>
              </w:rPr>
              <w:t>п</w:t>
            </w:r>
            <w:proofErr w:type="spellEnd"/>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Наименование мероприятия</w:t>
            </w:r>
          </w:p>
        </w:tc>
        <w:tc>
          <w:tcPr>
            <w:tcW w:w="1065"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Исполнитель</w:t>
            </w: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Срок реализации</w:t>
            </w:r>
          </w:p>
        </w:tc>
        <w:tc>
          <w:tcPr>
            <w:tcW w:w="1899" w:type="dxa"/>
            <w:gridSpan w:val="2"/>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Целевой показатель (номер целевого показателя из паспорта муниципальной программы)</w:t>
            </w:r>
          </w:p>
        </w:tc>
        <w:tc>
          <w:tcPr>
            <w:tcW w:w="1556" w:type="dxa"/>
            <w:vMerge w:val="restart"/>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Источник</w:t>
            </w:r>
            <w:r w:rsidRPr="00A27BFB">
              <w:rPr>
                <w:b/>
                <w:sz w:val="16"/>
                <w:szCs w:val="16"/>
              </w:rPr>
              <w:br/>
              <w:t>финансирования</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Объем финансирования по годам (руб.)</w:t>
            </w:r>
          </w:p>
        </w:tc>
      </w:tr>
      <w:tr w:rsidR="00A27BFB" w:rsidRPr="00A27BFB" w:rsidTr="00E12BBD">
        <w:trPr>
          <w:trHeight w:val="480"/>
        </w:trPr>
        <w:tc>
          <w:tcPr>
            <w:tcW w:w="510"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spacing w:before="120" w:after="120" w:line="240" w:lineRule="exact"/>
              <w:jc w:val="both"/>
              <w:rPr>
                <w:b/>
                <w:sz w:val="16"/>
                <w:szCs w:val="16"/>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spacing w:before="120" w:after="120" w:line="240" w:lineRule="exact"/>
              <w:jc w:val="both"/>
              <w:rPr>
                <w:b/>
                <w:sz w:val="16"/>
                <w:szCs w:val="16"/>
              </w:rPr>
            </w:pPr>
          </w:p>
        </w:tc>
        <w:tc>
          <w:tcPr>
            <w:tcW w:w="1065"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spacing w:before="120" w:after="120" w:line="240" w:lineRule="exact"/>
              <w:jc w:val="both"/>
              <w:rPr>
                <w:b/>
                <w:sz w:val="16"/>
                <w:szCs w:val="16"/>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spacing w:before="120" w:after="120" w:line="240" w:lineRule="exact"/>
              <w:jc w:val="both"/>
              <w:rPr>
                <w:b/>
                <w:sz w:val="16"/>
                <w:szCs w:val="16"/>
              </w:rPr>
            </w:pPr>
          </w:p>
        </w:tc>
        <w:tc>
          <w:tcPr>
            <w:tcW w:w="1899" w:type="dxa"/>
            <w:gridSpan w:val="2"/>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spacing w:before="120" w:after="120" w:line="240" w:lineRule="exact"/>
              <w:jc w:val="both"/>
              <w:rPr>
                <w:b/>
                <w:sz w:val="16"/>
                <w:szCs w:val="16"/>
              </w:rPr>
            </w:pPr>
          </w:p>
        </w:tc>
        <w:tc>
          <w:tcPr>
            <w:tcW w:w="1556" w:type="dxa"/>
            <w:vMerge/>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napToGrid w:val="0"/>
              <w:spacing w:before="120" w:after="120" w:line="240" w:lineRule="exact"/>
              <w:jc w:val="both"/>
              <w:rPr>
                <w:b/>
                <w:sz w:val="16"/>
                <w:szCs w:val="16"/>
              </w:rPr>
            </w:pPr>
          </w:p>
        </w:tc>
        <w:tc>
          <w:tcPr>
            <w:tcW w:w="778"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2025</w:t>
            </w:r>
          </w:p>
        </w:tc>
        <w:tc>
          <w:tcPr>
            <w:tcW w:w="778"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2026</w:t>
            </w:r>
          </w:p>
        </w:tc>
        <w:tc>
          <w:tcPr>
            <w:tcW w:w="788"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2027</w:t>
            </w:r>
          </w:p>
        </w:tc>
      </w:tr>
      <w:tr w:rsidR="00A27BFB" w:rsidRPr="00A27BFB" w:rsidTr="00E12BBD">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w:t>
            </w:r>
          </w:p>
        </w:tc>
        <w:tc>
          <w:tcPr>
            <w:tcW w:w="165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w:t>
            </w:r>
          </w:p>
        </w:tc>
        <w:tc>
          <w:tcPr>
            <w:tcW w:w="106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w:t>
            </w:r>
          </w:p>
        </w:tc>
        <w:tc>
          <w:tcPr>
            <w:tcW w:w="130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4</w:t>
            </w:r>
          </w:p>
        </w:tc>
        <w:tc>
          <w:tcPr>
            <w:tcW w:w="1899"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5</w:t>
            </w:r>
          </w:p>
        </w:tc>
        <w:tc>
          <w:tcPr>
            <w:tcW w:w="1556"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6</w:t>
            </w:r>
          </w:p>
        </w:tc>
        <w:tc>
          <w:tcPr>
            <w:tcW w:w="778"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7</w:t>
            </w:r>
          </w:p>
        </w:tc>
        <w:tc>
          <w:tcPr>
            <w:tcW w:w="778"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8</w:t>
            </w:r>
          </w:p>
        </w:tc>
        <w:tc>
          <w:tcPr>
            <w:tcW w:w="788"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9</w:t>
            </w:r>
          </w:p>
        </w:tc>
      </w:tr>
      <w:tr w:rsidR="00A27BFB" w:rsidRPr="00A27BFB" w:rsidTr="00E12BBD">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 xml:space="preserve">Задача 1. </w:t>
            </w:r>
            <w:r w:rsidRPr="00A27BFB">
              <w:rPr>
                <w:b/>
                <w:bCs/>
                <w:color w:val="000000"/>
                <w:sz w:val="16"/>
                <w:szCs w:val="16"/>
              </w:rPr>
              <w:t xml:space="preserve">Развитие информационно-телекоммуникационной инфраструктуры Администрации </w:t>
            </w:r>
            <w:proofErr w:type="spellStart"/>
            <w:r w:rsidRPr="00A27BFB">
              <w:rPr>
                <w:b/>
                <w:bCs/>
                <w:color w:val="000000"/>
                <w:sz w:val="16"/>
                <w:szCs w:val="16"/>
              </w:rPr>
              <w:t>Костковского</w:t>
            </w:r>
            <w:proofErr w:type="spellEnd"/>
            <w:r w:rsidRPr="00A27BFB">
              <w:rPr>
                <w:b/>
                <w:bCs/>
                <w:color w:val="000000"/>
                <w:sz w:val="16"/>
                <w:szCs w:val="16"/>
              </w:rPr>
              <w:t xml:space="preserve"> сельского поселения</w:t>
            </w:r>
          </w:p>
        </w:tc>
      </w:tr>
      <w:tr w:rsidR="00A27BFB" w:rsidRPr="00A27BFB" w:rsidTr="00E12BBD">
        <w:trPr>
          <w:trHeight w:val="1822"/>
        </w:trPr>
        <w:tc>
          <w:tcPr>
            <w:tcW w:w="510"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1.1.</w:t>
            </w:r>
          </w:p>
        </w:tc>
        <w:tc>
          <w:tcPr>
            <w:tcW w:w="1650"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Сопровождение программного обеспечения в администрации:</w:t>
            </w:r>
            <w:r w:rsidRPr="00A27BFB">
              <w:rPr>
                <w:color w:val="000000"/>
                <w:sz w:val="16"/>
                <w:szCs w:val="16"/>
              </w:rPr>
              <w:t xml:space="preserve"> программа 1С «Бухгалтерия» «СБИС»</w:t>
            </w:r>
          </w:p>
        </w:tc>
        <w:tc>
          <w:tcPr>
            <w:tcW w:w="106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 2025-2027</w:t>
            </w:r>
          </w:p>
        </w:tc>
        <w:tc>
          <w:tcPr>
            <w:tcW w:w="187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1.1.1</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p w:rsidR="00A27BFB" w:rsidRPr="00A27BFB" w:rsidRDefault="00A27BFB" w:rsidP="00E12BBD">
            <w:pPr>
              <w:spacing w:before="120" w:after="120" w:line="240" w:lineRule="exact"/>
              <w:jc w:val="both"/>
              <w:rPr>
                <w:sz w:val="16"/>
                <w:szCs w:val="16"/>
              </w:rPr>
            </w:pPr>
          </w:p>
          <w:p w:rsidR="00A27BFB" w:rsidRPr="00A27BFB" w:rsidRDefault="00A27BFB" w:rsidP="00E12BBD">
            <w:pPr>
              <w:spacing w:before="120" w:after="120" w:line="240" w:lineRule="exact"/>
              <w:jc w:val="both"/>
              <w:rPr>
                <w:sz w:val="16"/>
                <w:szCs w:val="16"/>
              </w:rPr>
            </w:pPr>
          </w:p>
          <w:p w:rsidR="00A27BFB" w:rsidRPr="00A27BFB" w:rsidRDefault="00A27BFB" w:rsidP="00E12BBD">
            <w:pPr>
              <w:spacing w:before="120" w:after="120" w:line="240" w:lineRule="exact"/>
              <w:jc w:val="both"/>
              <w:rPr>
                <w:sz w:val="16"/>
                <w:szCs w:val="16"/>
              </w:rPr>
            </w:pPr>
          </w:p>
        </w:tc>
        <w:tc>
          <w:tcPr>
            <w:tcW w:w="778" w:type="dxa"/>
            <w:gridSpan w:val="2"/>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100 000,00</w:t>
            </w:r>
          </w:p>
        </w:tc>
        <w:tc>
          <w:tcPr>
            <w:tcW w:w="778"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17000,00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18000,00</w:t>
            </w:r>
          </w:p>
        </w:tc>
      </w:tr>
      <w:tr w:rsidR="00A27BFB" w:rsidRPr="00A27BFB" w:rsidTr="00E12BBD">
        <w:tc>
          <w:tcPr>
            <w:tcW w:w="510"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p>
        </w:tc>
        <w:tc>
          <w:tcPr>
            <w:tcW w:w="1650"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услуги по информационно-техническому сопровождению</w:t>
            </w:r>
          </w:p>
        </w:tc>
        <w:tc>
          <w:tcPr>
            <w:tcW w:w="106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p>
        </w:tc>
        <w:tc>
          <w:tcPr>
            <w:tcW w:w="187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p>
        </w:tc>
        <w:tc>
          <w:tcPr>
            <w:tcW w:w="778" w:type="dxa"/>
            <w:gridSpan w:val="2"/>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p>
        </w:tc>
        <w:tc>
          <w:tcPr>
            <w:tcW w:w="778"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p>
        </w:tc>
      </w:tr>
      <w:tr w:rsidR="00A27BFB" w:rsidRPr="00A27BFB" w:rsidTr="00E12BBD">
        <w:tc>
          <w:tcPr>
            <w:tcW w:w="510"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1.2</w:t>
            </w:r>
          </w:p>
        </w:tc>
        <w:tc>
          <w:tcPr>
            <w:tcW w:w="1650"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Доступ к системе информационно-</w:t>
            </w:r>
            <w:r w:rsidRPr="00A27BFB">
              <w:rPr>
                <w:sz w:val="16"/>
                <w:szCs w:val="16"/>
              </w:rPr>
              <w:lastRenderedPageBreak/>
              <w:t>технического обслуживания  «</w:t>
            </w:r>
            <w:proofErr w:type="spellStart"/>
            <w:r w:rsidRPr="00A27BFB">
              <w:rPr>
                <w:sz w:val="16"/>
                <w:szCs w:val="16"/>
              </w:rPr>
              <w:t>СоветникПРОФ</w:t>
            </w:r>
            <w:proofErr w:type="spellEnd"/>
            <w:r w:rsidRPr="00A27BFB">
              <w:rPr>
                <w:sz w:val="16"/>
                <w:szCs w:val="16"/>
              </w:rPr>
              <w:t>»</w:t>
            </w:r>
          </w:p>
        </w:tc>
        <w:tc>
          <w:tcPr>
            <w:tcW w:w="106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lastRenderedPageBreak/>
              <w:t xml:space="preserve">Администрация </w:t>
            </w:r>
            <w:proofErr w:type="spellStart"/>
            <w:r w:rsidRPr="00A27BFB">
              <w:rPr>
                <w:sz w:val="16"/>
                <w:szCs w:val="16"/>
              </w:rPr>
              <w:lastRenderedPageBreak/>
              <w:t>Костковского</w:t>
            </w:r>
            <w:proofErr w:type="spellEnd"/>
            <w:r w:rsidRPr="00A27BFB">
              <w:rPr>
                <w:sz w:val="16"/>
                <w:szCs w:val="16"/>
              </w:rPr>
              <w:t xml:space="preserve">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lastRenderedPageBreak/>
              <w:t xml:space="preserve"> 2025-2027</w:t>
            </w:r>
          </w:p>
        </w:tc>
        <w:tc>
          <w:tcPr>
            <w:tcW w:w="1875"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1.1.2</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w:t>
            </w:r>
            <w:r w:rsidRPr="00A27BFB">
              <w:rPr>
                <w:sz w:val="16"/>
                <w:szCs w:val="16"/>
              </w:rPr>
              <w:lastRenderedPageBreak/>
              <w:t>сельского поселения</w:t>
            </w:r>
          </w:p>
        </w:tc>
        <w:tc>
          <w:tcPr>
            <w:tcW w:w="778" w:type="dxa"/>
            <w:gridSpan w:val="2"/>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lastRenderedPageBreak/>
              <w:t xml:space="preserve">25 </w:t>
            </w:r>
            <w:r w:rsidRPr="00A27BFB">
              <w:rPr>
                <w:sz w:val="16"/>
                <w:szCs w:val="16"/>
              </w:rPr>
              <w:lastRenderedPageBreak/>
              <w:t>000,00</w:t>
            </w:r>
          </w:p>
        </w:tc>
        <w:tc>
          <w:tcPr>
            <w:tcW w:w="778"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lastRenderedPageBreak/>
              <w:t>3000,0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3 000,0</w:t>
            </w:r>
          </w:p>
        </w:tc>
      </w:tr>
      <w:tr w:rsidR="00A27BFB" w:rsidRPr="00A27BFB" w:rsidTr="00E12BBD">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lastRenderedPageBreak/>
              <w:t>1.3</w:t>
            </w:r>
          </w:p>
        </w:tc>
        <w:tc>
          <w:tcPr>
            <w:tcW w:w="165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Обслуживание оргтехники, приобретение расходных материалов</w:t>
            </w:r>
          </w:p>
        </w:tc>
        <w:tc>
          <w:tcPr>
            <w:tcW w:w="106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2025-2027</w:t>
            </w:r>
          </w:p>
        </w:tc>
        <w:tc>
          <w:tcPr>
            <w:tcW w:w="187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1.1.3</w:t>
            </w:r>
          </w:p>
        </w:tc>
        <w:tc>
          <w:tcPr>
            <w:tcW w:w="1580"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778"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0,00</w:t>
            </w:r>
          </w:p>
        </w:tc>
        <w:tc>
          <w:tcPr>
            <w:tcW w:w="778"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1000,00</w:t>
            </w:r>
          </w:p>
        </w:tc>
        <w:tc>
          <w:tcPr>
            <w:tcW w:w="788"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1000,00</w:t>
            </w:r>
          </w:p>
        </w:tc>
      </w:tr>
      <w:tr w:rsidR="00A27BFB" w:rsidRPr="00A27BFB" w:rsidTr="00E12BBD">
        <w:trPr>
          <w:trHeight w:val="602"/>
        </w:trPr>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    2.</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Задача 2.</w:t>
            </w:r>
            <w:r w:rsidRPr="00A27BFB">
              <w:rPr>
                <w:b/>
                <w:color w:val="000000"/>
                <w:sz w:val="16"/>
                <w:szCs w:val="16"/>
              </w:rPr>
              <w:t xml:space="preserve"> </w:t>
            </w:r>
            <w:r w:rsidRPr="00A27BFB">
              <w:rPr>
                <w:b/>
                <w:sz w:val="16"/>
                <w:szCs w:val="16"/>
              </w:rPr>
              <w:t>Повышение качества и доступности государственных и муниципальных услуг</w:t>
            </w:r>
          </w:p>
        </w:tc>
      </w:tr>
      <w:tr w:rsidR="00A27BFB" w:rsidRPr="00A27BFB" w:rsidTr="00E12BBD">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2.1.</w:t>
            </w:r>
          </w:p>
        </w:tc>
        <w:tc>
          <w:tcPr>
            <w:tcW w:w="165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Техническая и информационная поддержка официального сайта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06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2025-2027</w:t>
            </w:r>
          </w:p>
        </w:tc>
        <w:tc>
          <w:tcPr>
            <w:tcW w:w="187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2.1.1</w:t>
            </w:r>
          </w:p>
        </w:tc>
        <w:tc>
          <w:tcPr>
            <w:tcW w:w="1580"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778"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25 000,00</w:t>
            </w:r>
          </w:p>
        </w:tc>
        <w:tc>
          <w:tcPr>
            <w:tcW w:w="778"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0,00</w:t>
            </w:r>
          </w:p>
        </w:tc>
        <w:tc>
          <w:tcPr>
            <w:tcW w:w="788"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0,00</w:t>
            </w:r>
          </w:p>
        </w:tc>
      </w:tr>
      <w:tr w:rsidR="00A27BFB" w:rsidRPr="00A27BFB" w:rsidTr="00E12BBD">
        <w:trPr>
          <w:trHeight w:val="1159"/>
        </w:trPr>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2.2</w:t>
            </w:r>
          </w:p>
        </w:tc>
        <w:tc>
          <w:tcPr>
            <w:tcW w:w="165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color w:val="000000"/>
                <w:sz w:val="16"/>
                <w:szCs w:val="16"/>
              </w:rPr>
              <w:t>Приобретение антивирусной программы</w:t>
            </w:r>
          </w:p>
        </w:tc>
        <w:tc>
          <w:tcPr>
            <w:tcW w:w="106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2025-2027</w:t>
            </w:r>
          </w:p>
        </w:tc>
        <w:tc>
          <w:tcPr>
            <w:tcW w:w="187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2.1.2</w:t>
            </w:r>
          </w:p>
        </w:tc>
        <w:tc>
          <w:tcPr>
            <w:tcW w:w="1580"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778" w:type="dxa"/>
            <w:gridSpan w:val="2"/>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15 000,00</w:t>
            </w:r>
          </w:p>
        </w:tc>
        <w:tc>
          <w:tcPr>
            <w:tcW w:w="778"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3000,00</w:t>
            </w:r>
          </w:p>
        </w:tc>
        <w:tc>
          <w:tcPr>
            <w:tcW w:w="788"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3000,00</w:t>
            </w:r>
          </w:p>
        </w:tc>
      </w:tr>
      <w:tr w:rsidR="00A27BFB" w:rsidRPr="00A27BFB" w:rsidTr="00E12BBD">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napToGrid w:val="0"/>
              <w:spacing w:before="120" w:after="120" w:line="240" w:lineRule="exact"/>
              <w:jc w:val="both"/>
              <w:rPr>
                <w:sz w:val="16"/>
                <w:szCs w:val="16"/>
              </w:rPr>
            </w:pP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b/>
                <w:sz w:val="16"/>
                <w:szCs w:val="16"/>
              </w:rPr>
              <w:t>Задача 3</w:t>
            </w:r>
            <w:r w:rsidRPr="00A27BFB">
              <w:rPr>
                <w:sz w:val="16"/>
                <w:szCs w:val="16"/>
              </w:rPr>
              <w:t xml:space="preserve">. </w:t>
            </w:r>
            <w:r w:rsidRPr="00A27BFB">
              <w:rPr>
                <w:b/>
                <w:sz w:val="16"/>
                <w:szCs w:val="16"/>
              </w:rPr>
              <w:t>Обеспечение информационной безопасности деятельности органов местного самоуправления</w:t>
            </w:r>
          </w:p>
        </w:tc>
      </w:tr>
      <w:tr w:rsidR="00A27BFB" w:rsidRPr="00A27BFB" w:rsidTr="00E12BBD">
        <w:tc>
          <w:tcPr>
            <w:tcW w:w="510"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3.1</w:t>
            </w:r>
          </w:p>
        </w:tc>
        <w:tc>
          <w:tcPr>
            <w:tcW w:w="1650" w:type="dxa"/>
            <w:tcBorders>
              <w:left w:val="single" w:sz="4" w:space="0" w:color="000000"/>
              <w:bottom w:val="single" w:sz="4" w:space="0" w:color="000000"/>
            </w:tcBorders>
            <w:shd w:val="clear" w:color="auto" w:fill="auto"/>
          </w:tcPr>
          <w:p w:rsidR="00A27BFB" w:rsidRPr="00A27BFB" w:rsidRDefault="00A27BFB" w:rsidP="00E12BBD">
            <w:pPr>
              <w:widowControl w:val="0"/>
              <w:autoSpaceDE w:val="0"/>
              <w:snapToGrid w:val="0"/>
              <w:jc w:val="both"/>
              <w:rPr>
                <w:sz w:val="16"/>
                <w:szCs w:val="16"/>
              </w:rPr>
            </w:pPr>
          </w:p>
          <w:p w:rsidR="00A27BFB" w:rsidRPr="00A27BFB" w:rsidRDefault="00A27BFB" w:rsidP="00E12BBD">
            <w:pPr>
              <w:widowControl w:val="0"/>
              <w:autoSpaceDE w:val="0"/>
              <w:jc w:val="both"/>
              <w:rPr>
                <w:sz w:val="16"/>
                <w:szCs w:val="16"/>
              </w:rPr>
            </w:pPr>
            <w:r w:rsidRPr="00A27BFB">
              <w:rPr>
                <w:sz w:val="16"/>
                <w:szCs w:val="16"/>
              </w:rPr>
              <w:t>Услуги связи</w:t>
            </w:r>
          </w:p>
        </w:tc>
        <w:tc>
          <w:tcPr>
            <w:tcW w:w="106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Администрация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130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2025-2027</w:t>
            </w:r>
          </w:p>
        </w:tc>
        <w:tc>
          <w:tcPr>
            <w:tcW w:w="1875"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3.1.1</w:t>
            </w:r>
          </w:p>
        </w:tc>
        <w:tc>
          <w:tcPr>
            <w:tcW w:w="1590" w:type="dxa"/>
            <w:gridSpan w:val="3"/>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 xml:space="preserve">бюджет </w:t>
            </w:r>
            <w:proofErr w:type="spellStart"/>
            <w:r w:rsidRPr="00A27BFB">
              <w:rPr>
                <w:sz w:val="16"/>
                <w:szCs w:val="16"/>
              </w:rPr>
              <w:t>Костковского</w:t>
            </w:r>
            <w:proofErr w:type="spellEnd"/>
            <w:r w:rsidRPr="00A27BFB">
              <w:rPr>
                <w:sz w:val="16"/>
                <w:szCs w:val="16"/>
              </w:rPr>
              <w:t xml:space="preserve"> сельского поселения</w:t>
            </w:r>
          </w:p>
        </w:tc>
        <w:tc>
          <w:tcPr>
            <w:tcW w:w="768"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50 000,00</w:t>
            </w:r>
          </w:p>
        </w:tc>
        <w:tc>
          <w:tcPr>
            <w:tcW w:w="778" w:type="dxa"/>
            <w:tcBorders>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9 800,00</w:t>
            </w:r>
          </w:p>
        </w:tc>
        <w:tc>
          <w:tcPr>
            <w:tcW w:w="788" w:type="dxa"/>
            <w:tcBorders>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5 000,00</w:t>
            </w:r>
          </w:p>
        </w:tc>
      </w:tr>
      <w:tr w:rsidR="00A27BFB" w:rsidRPr="00A27BFB" w:rsidTr="00E12BBD">
        <w:tblPrEx>
          <w:tblCellMar>
            <w:left w:w="108" w:type="dxa"/>
            <w:right w:w="108" w:type="dxa"/>
          </w:tblCellMar>
        </w:tblPrEx>
        <w:trPr>
          <w:trHeight w:val="540"/>
        </w:trPr>
        <w:tc>
          <w:tcPr>
            <w:tcW w:w="7995" w:type="dxa"/>
            <w:gridSpan w:val="8"/>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Итого</w:t>
            </w:r>
          </w:p>
        </w:tc>
        <w:tc>
          <w:tcPr>
            <w:tcW w:w="768"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215000,00</w:t>
            </w:r>
          </w:p>
        </w:tc>
        <w:tc>
          <w:tcPr>
            <w:tcW w:w="778" w:type="dxa"/>
            <w:tcBorders>
              <w:top w:val="single" w:sz="4" w:space="0" w:color="000000"/>
              <w:left w:val="single" w:sz="4" w:space="0" w:color="000000"/>
              <w:bottom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33800,00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BFB" w:rsidRPr="00A27BFB" w:rsidRDefault="00A27BFB" w:rsidP="00E12BBD">
            <w:pPr>
              <w:spacing w:before="120" w:after="120" w:line="240" w:lineRule="exact"/>
              <w:jc w:val="both"/>
              <w:rPr>
                <w:sz w:val="16"/>
                <w:szCs w:val="16"/>
              </w:rPr>
            </w:pPr>
            <w:r w:rsidRPr="00A27BFB">
              <w:rPr>
                <w:sz w:val="16"/>
                <w:szCs w:val="16"/>
              </w:rPr>
              <w:t>30000,00</w:t>
            </w:r>
          </w:p>
        </w:tc>
      </w:tr>
    </w:tbl>
    <w:p w:rsidR="00A27BFB" w:rsidRPr="00A27BFB" w:rsidRDefault="00A27BFB" w:rsidP="00A27BFB">
      <w:pPr>
        <w:jc w:val="both"/>
        <w:rPr>
          <w:sz w:val="16"/>
          <w:szCs w:val="16"/>
        </w:rPr>
      </w:pPr>
    </w:p>
    <w:p w:rsidR="00A27BFB" w:rsidRPr="001E7FB7" w:rsidRDefault="00A27BFB" w:rsidP="001E7FB7">
      <w:pPr>
        <w:rPr>
          <w:color w:val="000000"/>
          <w:sz w:val="16"/>
          <w:szCs w:val="16"/>
          <w:lang w:eastAsia="ru-RU"/>
        </w:rPr>
      </w:pPr>
    </w:p>
    <w:p w:rsidR="00313D42" w:rsidRPr="00327210" w:rsidRDefault="00313D42" w:rsidP="00313D42">
      <w:pPr>
        <w:autoSpaceDE w:val="0"/>
        <w:autoSpaceDN w:val="0"/>
        <w:adjustRightInd w:val="0"/>
        <w:ind w:firstLine="709"/>
        <w:jc w:val="both"/>
        <w:rPr>
          <w:b/>
          <w:bCs/>
          <w:color w:val="000000"/>
          <w:sz w:val="16"/>
          <w:szCs w:val="16"/>
        </w:rPr>
      </w:pPr>
      <w:r w:rsidRPr="00327210">
        <w:rPr>
          <w:b/>
          <w:bCs/>
          <w:color w:val="000000"/>
          <w:sz w:val="16"/>
          <w:szCs w:val="16"/>
        </w:rPr>
        <w:t>Федеральный закон от 19.12.2023 N 605-ФЗ "О внесении изменений в Федеральный закон "О государственной гражданской службе Российской Федерации" и статью 8 Федерального закона "О противодействии коррупции"</w:t>
      </w:r>
    </w:p>
    <w:p w:rsidR="00313D42" w:rsidRPr="00327210" w:rsidRDefault="00313D42" w:rsidP="00313D42">
      <w:pPr>
        <w:autoSpaceDE w:val="0"/>
        <w:autoSpaceDN w:val="0"/>
        <w:adjustRightInd w:val="0"/>
        <w:ind w:firstLine="709"/>
        <w:jc w:val="both"/>
        <w:rPr>
          <w:b/>
          <w:bCs/>
          <w:color w:val="000000"/>
          <w:sz w:val="16"/>
          <w:szCs w:val="16"/>
        </w:rPr>
      </w:pPr>
      <w:r w:rsidRPr="00327210">
        <w:rPr>
          <w:b/>
          <w:bCs/>
          <w:color w:val="000000"/>
          <w:sz w:val="16"/>
          <w:szCs w:val="16"/>
        </w:rPr>
        <w:t>Для государственных гражданских служащих и граждан, претендующих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p>
    <w:p w:rsidR="00313D42" w:rsidRPr="00327210" w:rsidRDefault="00313D42" w:rsidP="00313D42">
      <w:pPr>
        <w:autoSpaceDE w:val="0"/>
        <w:autoSpaceDN w:val="0"/>
        <w:adjustRightInd w:val="0"/>
        <w:ind w:firstLine="709"/>
        <w:jc w:val="both"/>
        <w:rPr>
          <w:color w:val="000000"/>
          <w:sz w:val="16"/>
          <w:szCs w:val="16"/>
        </w:rPr>
      </w:pPr>
      <w:r w:rsidRPr="00327210">
        <w:rPr>
          <w:color w:val="000000"/>
          <w:sz w:val="16"/>
          <w:szCs w:val="16"/>
        </w:rPr>
        <w:lastRenderedPageBreak/>
        <w:t>Порядок представления указанных сведений, проверки их достоверности и полноты устанавливается Президентом РФ. Полномочия по направлению запросов в органы прокуратуры, иные федеральные государственные органы, государственные органы субъектов РФ,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РФ.</w:t>
      </w:r>
    </w:p>
    <w:p w:rsidR="00313D42" w:rsidRPr="00327210" w:rsidRDefault="00313D42" w:rsidP="00313D42">
      <w:pPr>
        <w:autoSpaceDE w:val="0"/>
        <w:autoSpaceDN w:val="0"/>
        <w:adjustRightInd w:val="0"/>
        <w:ind w:firstLine="709"/>
        <w:jc w:val="both"/>
        <w:rPr>
          <w:color w:val="000000"/>
          <w:sz w:val="16"/>
          <w:szCs w:val="16"/>
        </w:rPr>
      </w:pPr>
    </w:p>
    <w:p w:rsidR="00313D42" w:rsidRPr="00327210" w:rsidRDefault="00313D42" w:rsidP="00313D42">
      <w:pPr>
        <w:autoSpaceDE w:val="0"/>
        <w:autoSpaceDN w:val="0"/>
        <w:adjustRightInd w:val="0"/>
        <w:ind w:firstLine="709"/>
        <w:jc w:val="both"/>
        <w:rPr>
          <w:b/>
          <w:bCs/>
          <w:color w:val="000000"/>
          <w:sz w:val="16"/>
          <w:szCs w:val="16"/>
        </w:rPr>
      </w:pPr>
    </w:p>
    <w:p w:rsidR="00313D42" w:rsidRPr="00327210" w:rsidRDefault="00313D42" w:rsidP="00313D42">
      <w:pPr>
        <w:autoSpaceDE w:val="0"/>
        <w:autoSpaceDN w:val="0"/>
        <w:adjustRightInd w:val="0"/>
        <w:ind w:firstLine="709"/>
        <w:jc w:val="both"/>
        <w:rPr>
          <w:b/>
          <w:bCs/>
          <w:color w:val="000000"/>
          <w:sz w:val="16"/>
          <w:szCs w:val="16"/>
        </w:rPr>
      </w:pPr>
      <w:r w:rsidRPr="00327210">
        <w:rPr>
          <w:b/>
          <w:bCs/>
          <w:color w:val="000000"/>
          <w:sz w:val="16"/>
          <w:szCs w:val="16"/>
        </w:rPr>
        <w:t>Федеральный закон от 19.12.2023 N 603-ФЗ "О внесении изменений в статью 19 Федерального закона "О статусе военнослужащих"</w:t>
      </w:r>
    </w:p>
    <w:p w:rsidR="00313D42" w:rsidRPr="00327210" w:rsidRDefault="00313D42" w:rsidP="00313D42">
      <w:pPr>
        <w:autoSpaceDE w:val="0"/>
        <w:autoSpaceDN w:val="0"/>
        <w:adjustRightInd w:val="0"/>
        <w:ind w:firstLine="709"/>
        <w:jc w:val="both"/>
        <w:rPr>
          <w:b/>
          <w:bCs/>
          <w:color w:val="000000"/>
          <w:sz w:val="16"/>
          <w:szCs w:val="16"/>
        </w:rPr>
      </w:pPr>
      <w:r w:rsidRPr="00327210">
        <w:rPr>
          <w:b/>
          <w:bCs/>
          <w:color w:val="000000"/>
          <w:sz w:val="16"/>
          <w:szCs w:val="16"/>
        </w:rPr>
        <w:t xml:space="preserve">Военнослужащим из числа инвалидов боевых действий предоставлено право на бесплатное профессиональное обучение и </w:t>
      </w:r>
      <w:proofErr w:type="gramStart"/>
      <w:r w:rsidRPr="00327210">
        <w:rPr>
          <w:b/>
          <w:bCs/>
          <w:color w:val="000000"/>
          <w:sz w:val="16"/>
          <w:szCs w:val="16"/>
        </w:rPr>
        <w:t>обучение по программам</w:t>
      </w:r>
      <w:proofErr w:type="gramEnd"/>
      <w:r w:rsidRPr="00327210">
        <w:rPr>
          <w:b/>
          <w:bCs/>
          <w:color w:val="000000"/>
          <w:sz w:val="16"/>
          <w:szCs w:val="16"/>
        </w:rPr>
        <w:t xml:space="preserve"> профессиональной переподготовки</w:t>
      </w:r>
    </w:p>
    <w:p w:rsidR="00313D42" w:rsidRPr="00327210" w:rsidRDefault="00313D42" w:rsidP="00313D42">
      <w:pPr>
        <w:autoSpaceDE w:val="0"/>
        <w:autoSpaceDN w:val="0"/>
        <w:adjustRightInd w:val="0"/>
        <w:ind w:firstLine="709"/>
        <w:jc w:val="both"/>
        <w:rPr>
          <w:color w:val="000000"/>
          <w:sz w:val="16"/>
          <w:szCs w:val="16"/>
        </w:rPr>
      </w:pPr>
      <w:proofErr w:type="gramStart"/>
      <w:r w:rsidRPr="00327210">
        <w:rPr>
          <w:color w:val="000000"/>
          <w:sz w:val="16"/>
          <w:szCs w:val="16"/>
        </w:rPr>
        <w:t>Установлено, что военнослужащие - граждане, проходящие военную службу по контракту, увольняемые с военной службы, признанные инвалидами боевых действий, имеют право пройти обучение по основным программам профессионального обучения или дополнительным профессиональным программам (программам профессиональной переподготовки) продолжительностью до четырех месяцев с сохранением обеспечения всеми видами довольствия в порядке и на условиях, которые определяются Минобороны России (иным федеральным органом исполнительной власти и федеральным государственным</w:t>
      </w:r>
      <w:proofErr w:type="gramEnd"/>
      <w:r w:rsidRPr="00327210">
        <w:rPr>
          <w:color w:val="000000"/>
          <w:sz w:val="16"/>
          <w:szCs w:val="16"/>
        </w:rPr>
        <w:t xml:space="preserve"> </w:t>
      </w:r>
      <w:proofErr w:type="gramStart"/>
      <w:r w:rsidRPr="00327210">
        <w:rPr>
          <w:color w:val="000000"/>
          <w:sz w:val="16"/>
          <w:szCs w:val="16"/>
        </w:rPr>
        <w:t>органом, в которых федеральным законом предусмотрена военная служба), без взимания с них платы за обучение.</w:t>
      </w:r>
      <w:proofErr w:type="gramEnd"/>
    </w:p>
    <w:p w:rsidR="00313D42" w:rsidRPr="00327210" w:rsidRDefault="00313D42" w:rsidP="00313D42">
      <w:pPr>
        <w:autoSpaceDE w:val="0"/>
        <w:autoSpaceDN w:val="0"/>
        <w:adjustRightInd w:val="0"/>
        <w:ind w:firstLine="709"/>
        <w:jc w:val="both"/>
        <w:rPr>
          <w:color w:val="000000"/>
          <w:sz w:val="16"/>
          <w:szCs w:val="16"/>
        </w:rPr>
      </w:pPr>
      <w:proofErr w:type="gramStart"/>
      <w:r w:rsidRPr="00327210">
        <w:rPr>
          <w:color w:val="000000"/>
          <w:sz w:val="16"/>
          <w:szCs w:val="16"/>
        </w:rPr>
        <w:t>Также определено, что граждане, проходившие военную службу и признанные инвалидами боевых действий, имеют право на 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w:t>
      </w:r>
      <w:proofErr w:type="gramEnd"/>
      <w:r w:rsidRPr="00327210">
        <w:rPr>
          <w:color w:val="000000"/>
          <w:sz w:val="16"/>
          <w:szCs w:val="16"/>
        </w:rPr>
        <w:t xml:space="preserve"> заработка во время обучения.</w:t>
      </w:r>
    </w:p>
    <w:p w:rsidR="00313D42" w:rsidRPr="00327210" w:rsidRDefault="00313D42" w:rsidP="00313D42">
      <w:pPr>
        <w:autoSpaceDE w:val="0"/>
        <w:autoSpaceDN w:val="0"/>
        <w:adjustRightInd w:val="0"/>
        <w:ind w:firstLine="709"/>
        <w:jc w:val="both"/>
        <w:rPr>
          <w:color w:val="000000"/>
          <w:sz w:val="16"/>
          <w:szCs w:val="16"/>
        </w:rPr>
      </w:pPr>
    </w:p>
    <w:p w:rsidR="00313D42" w:rsidRPr="00327210" w:rsidRDefault="00313D42" w:rsidP="00313D42">
      <w:pPr>
        <w:autoSpaceDE w:val="0"/>
        <w:autoSpaceDN w:val="0"/>
        <w:adjustRightInd w:val="0"/>
        <w:ind w:firstLine="709"/>
        <w:jc w:val="both"/>
        <w:rPr>
          <w:b/>
          <w:bCs/>
          <w:color w:val="000000"/>
          <w:sz w:val="16"/>
          <w:szCs w:val="16"/>
        </w:rPr>
      </w:pPr>
    </w:p>
    <w:p w:rsidR="00313D42" w:rsidRPr="00327210" w:rsidRDefault="00313D42" w:rsidP="00313D42">
      <w:pPr>
        <w:autoSpaceDE w:val="0"/>
        <w:autoSpaceDN w:val="0"/>
        <w:adjustRightInd w:val="0"/>
        <w:ind w:firstLine="709"/>
        <w:jc w:val="both"/>
        <w:rPr>
          <w:b/>
          <w:bCs/>
          <w:color w:val="000000"/>
          <w:sz w:val="16"/>
          <w:szCs w:val="16"/>
        </w:rPr>
      </w:pPr>
      <w:r w:rsidRPr="00327210">
        <w:rPr>
          <w:b/>
          <w:bCs/>
          <w:color w:val="000000"/>
          <w:sz w:val="16"/>
          <w:szCs w:val="16"/>
        </w:rPr>
        <w:t>Федеральный закон от 19.12.2023 N 614-ФЗ "О внесении изменений в статью 256 Трудового кодекса Российской Федерации"</w:t>
      </w:r>
    </w:p>
    <w:p w:rsidR="00313D42" w:rsidRPr="00327210" w:rsidRDefault="00313D42" w:rsidP="00313D42">
      <w:pPr>
        <w:autoSpaceDE w:val="0"/>
        <w:autoSpaceDN w:val="0"/>
        <w:adjustRightInd w:val="0"/>
        <w:ind w:firstLine="709"/>
        <w:jc w:val="both"/>
        <w:rPr>
          <w:b/>
          <w:bCs/>
          <w:color w:val="000000"/>
          <w:sz w:val="16"/>
          <w:szCs w:val="16"/>
        </w:rPr>
      </w:pPr>
      <w:r w:rsidRPr="00327210">
        <w:rPr>
          <w:b/>
          <w:bCs/>
          <w:color w:val="000000"/>
          <w:sz w:val="16"/>
          <w:szCs w:val="16"/>
        </w:rPr>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p>
    <w:p w:rsidR="00313D42" w:rsidRPr="00327210" w:rsidRDefault="00313D42" w:rsidP="00313D42">
      <w:pPr>
        <w:autoSpaceDE w:val="0"/>
        <w:autoSpaceDN w:val="0"/>
        <w:adjustRightInd w:val="0"/>
        <w:ind w:firstLine="709"/>
        <w:jc w:val="both"/>
        <w:rPr>
          <w:color w:val="000000"/>
          <w:sz w:val="16"/>
          <w:szCs w:val="16"/>
        </w:rPr>
      </w:pPr>
      <w:proofErr w:type="gramStart"/>
      <w:r w:rsidRPr="00327210">
        <w:rPr>
          <w:color w:val="000000"/>
          <w:sz w:val="16"/>
          <w:szCs w:val="16"/>
        </w:rPr>
        <w:t>Установлено, что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w:t>
      </w:r>
      <w:proofErr w:type="gramEnd"/>
      <w:r w:rsidRPr="00327210">
        <w:rPr>
          <w:color w:val="000000"/>
          <w:sz w:val="16"/>
          <w:szCs w:val="16"/>
        </w:rPr>
        <w:t xml:space="preserve"> период указанного отпуска работают у другого работодателя</w:t>
      </w:r>
    </w:p>
    <w:p w:rsidR="00313D42" w:rsidRPr="00327210" w:rsidRDefault="00313D42" w:rsidP="00313D42">
      <w:pPr>
        <w:jc w:val="both"/>
        <w:rPr>
          <w:sz w:val="16"/>
          <w:szCs w:val="16"/>
        </w:rPr>
      </w:pPr>
    </w:p>
    <w:p w:rsidR="00313D42" w:rsidRPr="00327210" w:rsidRDefault="00313D42" w:rsidP="00313D42">
      <w:pPr>
        <w:jc w:val="both"/>
        <w:rPr>
          <w:sz w:val="16"/>
          <w:szCs w:val="16"/>
        </w:rPr>
      </w:pPr>
    </w:p>
    <w:p w:rsidR="00313D42" w:rsidRPr="00327210" w:rsidRDefault="00313D42" w:rsidP="00313D42">
      <w:pPr>
        <w:jc w:val="both"/>
        <w:rPr>
          <w:sz w:val="16"/>
          <w:szCs w:val="16"/>
        </w:rPr>
      </w:pPr>
      <w:r w:rsidRPr="00327210">
        <w:rPr>
          <w:sz w:val="16"/>
          <w:szCs w:val="16"/>
        </w:rPr>
        <w:t>Разъяснение подготовил:</w:t>
      </w:r>
    </w:p>
    <w:p w:rsidR="00313D42" w:rsidRPr="00327210" w:rsidRDefault="00313D42" w:rsidP="00313D42">
      <w:pPr>
        <w:jc w:val="both"/>
        <w:rPr>
          <w:sz w:val="16"/>
          <w:szCs w:val="16"/>
        </w:rPr>
      </w:pPr>
      <w:r w:rsidRPr="00327210">
        <w:rPr>
          <w:sz w:val="16"/>
          <w:szCs w:val="16"/>
        </w:rPr>
        <w:t>Помощник прокурора Валдайского района</w:t>
      </w:r>
    </w:p>
    <w:p w:rsidR="00313D42" w:rsidRPr="00327210" w:rsidRDefault="00313D42" w:rsidP="00313D42">
      <w:pPr>
        <w:jc w:val="both"/>
        <w:rPr>
          <w:sz w:val="16"/>
          <w:szCs w:val="16"/>
        </w:rPr>
      </w:pPr>
      <w:r w:rsidRPr="00327210">
        <w:rPr>
          <w:sz w:val="16"/>
          <w:szCs w:val="16"/>
        </w:rPr>
        <w:t>Вавилина Д.А.</w:t>
      </w:r>
    </w:p>
    <w:p w:rsidR="001E7FB7" w:rsidRDefault="001E7FB7" w:rsidP="007B664E">
      <w:pPr>
        <w:jc w:val="both"/>
        <w:rPr>
          <w:rFonts w:eastAsia="Calibri"/>
          <w:sz w:val="16"/>
          <w:szCs w:val="16"/>
        </w:rPr>
      </w:pPr>
    </w:p>
    <w:p w:rsidR="00252DED" w:rsidRPr="00252DED" w:rsidRDefault="00252DED" w:rsidP="007B664E">
      <w:pPr>
        <w:jc w:val="both"/>
        <w:rPr>
          <w:rFonts w:eastAsia="Calibri"/>
          <w:sz w:val="16"/>
          <w:szCs w:val="16"/>
        </w:rPr>
      </w:pPr>
    </w:p>
    <w:p w:rsidR="007B664E" w:rsidRPr="002C7A74" w:rsidRDefault="007B664E" w:rsidP="007B664E">
      <w:pPr>
        <w:jc w:val="both"/>
        <w:rPr>
          <w:sz w:val="16"/>
          <w:szCs w:val="16"/>
        </w:rPr>
      </w:pPr>
      <w:r w:rsidRPr="002C7A74">
        <w:rPr>
          <w:rFonts w:eastAsia="Calibri"/>
          <w:sz w:val="16"/>
          <w:szCs w:val="16"/>
        </w:rPr>
        <w:t>Д</w:t>
      </w:r>
      <w:r w:rsidRPr="002C7A74">
        <w:rPr>
          <w:sz w:val="16"/>
          <w:szCs w:val="16"/>
        </w:rPr>
        <w:t xml:space="preserve">ата создания: </w:t>
      </w:r>
      <w:r w:rsidR="004F7A8C">
        <w:rPr>
          <w:sz w:val="16"/>
          <w:szCs w:val="16"/>
        </w:rPr>
        <w:t>28</w:t>
      </w:r>
      <w:r w:rsidR="001D5100">
        <w:rPr>
          <w:sz w:val="16"/>
          <w:szCs w:val="16"/>
        </w:rPr>
        <w:t>.02</w:t>
      </w:r>
      <w:r w:rsidR="00F64C3C">
        <w:rPr>
          <w:sz w:val="16"/>
          <w:szCs w:val="16"/>
        </w:rPr>
        <w:t>.2025</w:t>
      </w:r>
    </w:p>
    <w:p w:rsidR="007B664E" w:rsidRPr="00FB472C" w:rsidRDefault="007B664E" w:rsidP="007B664E">
      <w:pPr>
        <w:jc w:val="both"/>
        <w:rPr>
          <w:sz w:val="16"/>
          <w:szCs w:val="16"/>
        </w:rPr>
      </w:pPr>
      <w:r w:rsidRPr="00FB472C">
        <w:rPr>
          <w:sz w:val="16"/>
          <w:szCs w:val="16"/>
        </w:rPr>
        <w:t xml:space="preserve">Учредитель информационного бюллетеня: Совет депутатов </w:t>
      </w:r>
      <w:proofErr w:type="spellStart"/>
      <w:r w:rsidRPr="00FB472C">
        <w:rPr>
          <w:sz w:val="16"/>
          <w:szCs w:val="16"/>
        </w:rPr>
        <w:t>Костковского</w:t>
      </w:r>
      <w:proofErr w:type="spellEnd"/>
      <w:r w:rsidRPr="00FB472C">
        <w:rPr>
          <w:sz w:val="16"/>
          <w:szCs w:val="16"/>
        </w:rPr>
        <w:t xml:space="preserve">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w:t>
      </w:r>
      <w:proofErr w:type="spellStart"/>
      <w:r w:rsidRPr="001E6734">
        <w:rPr>
          <w:sz w:val="16"/>
          <w:szCs w:val="16"/>
        </w:rPr>
        <w:t>Костково</w:t>
      </w:r>
      <w:proofErr w:type="spellEnd"/>
      <w:r w:rsidRPr="001E6734">
        <w:rPr>
          <w:sz w:val="16"/>
          <w:szCs w:val="16"/>
        </w:rPr>
        <w:t xml:space="preserve">,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41" w:rsidRDefault="00084041" w:rsidP="00BB69BB">
      <w:r>
        <w:separator/>
      </w:r>
    </w:p>
  </w:endnote>
  <w:endnote w:type="continuationSeparator" w:id="0">
    <w:p w:rsidR="00084041" w:rsidRDefault="00084041" w:rsidP="00BB6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sig w:usb0="00000000" w:usb1="00000000" w:usb2="00000000" w:usb3="00000000" w:csb0="00000000" w:csb1="00000000"/>
  </w:font>
  <w:font w:name="font306">
    <w:altName w:val="Times New Roman"/>
    <w:charset w:val="CC"/>
    <w:family w:val="auto"/>
    <w:pitch w:val="variable"/>
    <w:sig w:usb0="00000000" w:usb1="00000000" w:usb2="00000000" w:usb3="00000000" w:csb0="00000000" w:csb1="00000000"/>
  </w:font>
  <w:font w:name="font307">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41" w:rsidRDefault="00084041" w:rsidP="00BB69BB">
      <w:r>
        <w:separator/>
      </w:r>
    </w:p>
  </w:footnote>
  <w:footnote w:type="continuationSeparator" w:id="0">
    <w:p w:rsidR="00084041" w:rsidRDefault="00084041" w:rsidP="00BB6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3156567"/>
    <w:multiLevelType w:val="hybridMultilevel"/>
    <w:tmpl w:val="5120BFE6"/>
    <w:lvl w:ilvl="0" w:tplc="D3C6DEBC">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09165125"/>
    <w:multiLevelType w:val="multilevel"/>
    <w:tmpl w:val="741CBC2A"/>
    <w:styleLink w:val="NoList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E4130D0"/>
    <w:multiLevelType w:val="hybridMultilevel"/>
    <w:tmpl w:val="923C9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9D85DE4"/>
    <w:multiLevelType w:val="multilevel"/>
    <w:tmpl w:val="871A712E"/>
    <w:styleLink w:val="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5154C"/>
    <w:multiLevelType w:val="hybridMultilevel"/>
    <w:tmpl w:val="FB7C4E22"/>
    <w:lvl w:ilvl="0" w:tplc="D4405210">
      <w:start w:val="1"/>
      <w:numFmt w:val="decimal"/>
      <w:lvlText w:val="%1)"/>
      <w:lvlJc w:val="left"/>
      <w:pPr>
        <w:tabs>
          <w:tab w:val="num" w:pos="927"/>
        </w:tabs>
        <w:ind w:left="927" w:hanging="360"/>
      </w:pPr>
      <w:rPr>
        <w:rFonts w:hint="default"/>
        <w:lang w:val="en-US"/>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7"/>
  </w:num>
  <w:num w:numId="5">
    <w:abstractNumId w:val="12"/>
  </w:num>
  <w:num w:numId="6">
    <w:abstractNumId w:val="2"/>
  </w:num>
  <w:num w:numId="7">
    <w:abstractNumId w:val="15"/>
  </w:num>
  <w:num w:numId="8">
    <w:abstractNumId w:val="3"/>
  </w:num>
  <w:num w:numId="9">
    <w:abstractNumId w:val="8"/>
  </w:num>
  <w:num w:numId="10">
    <w:abstractNumId w:val="25"/>
  </w:num>
  <w:num w:numId="11">
    <w:abstractNumId w:val="10"/>
  </w:num>
  <w:num w:numId="12">
    <w:abstractNumId w:val="26"/>
  </w:num>
  <w:num w:numId="13">
    <w:abstractNumId w:val="32"/>
  </w:num>
  <w:num w:numId="14">
    <w:abstractNumId w:val="1"/>
  </w:num>
  <w:num w:numId="15">
    <w:abstractNumId w:val="11"/>
  </w:num>
  <w:num w:numId="16">
    <w:abstractNumId w:val="4"/>
  </w:num>
  <w:num w:numId="17">
    <w:abstractNumId w:val="5"/>
  </w:num>
  <w:num w:numId="18">
    <w:abstractNumId w:val="16"/>
  </w:num>
  <w:num w:numId="19">
    <w:abstractNumId w:val="24"/>
  </w:num>
  <w:num w:numId="20">
    <w:abstractNumId w:val="27"/>
  </w:num>
  <w:num w:numId="21">
    <w:abstractNumId w:val="6"/>
  </w:num>
  <w:num w:numId="22">
    <w:abstractNumId w:val="29"/>
  </w:num>
  <w:num w:numId="23">
    <w:abstractNumId w:val="14"/>
  </w:num>
  <w:num w:numId="24">
    <w:abstractNumId w:val="28"/>
  </w:num>
  <w:num w:numId="25">
    <w:abstractNumId w:val="0"/>
  </w:num>
  <w:num w:numId="26">
    <w:abstractNumId w:val="33"/>
  </w:num>
  <w:num w:numId="27">
    <w:abstractNumId w:val="31"/>
  </w:num>
  <w:num w:numId="28">
    <w:abstractNumId w:val="13"/>
  </w:num>
  <w:num w:numId="29">
    <w:abstractNumId w:val="19"/>
  </w:num>
  <w:num w:numId="30">
    <w:abstractNumId w:val="20"/>
  </w:num>
  <w:num w:numId="31">
    <w:abstractNumId w:val="3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22"/>
  </w:num>
  <w:num w:numId="36">
    <w:abstractNumId w:val="18"/>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031337"/>
    <w:rsid w:val="00003ACC"/>
    <w:rsid w:val="00003D2D"/>
    <w:rsid w:val="00006ED3"/>
    <w:rsid w:val="000074B5"/>
    <w:rsid w:val="00012E0D"/>
    <w:rsid w:val="000139CF"/>
    <w:rsid w:val="00031337"/>
    <w:rsid w:val="000343E4"/>
    <w:rsid w:val="00035088"/>
    <w:rsid w:val="00040128"/>
    <w:rsid w:val="0005488B"/>
    <w:rsid w:val="00060095"/>
    <w:rsid w:val="00074774"/>
    <w:rsid w:val="0007724E"/>
    <w:rsid w:val="00081FC7"/>
    <w:rsid w:val="00084041"/>
    <w:rsid w:val="0008646F"/>
    <w:rsid w:val="000A0D60"/>
    <w:rsid w:val="000A1A06"/>
    <w:rsid w:val="000A58E8"/>
    <w:rsid w:val="000A5DFC"/>
    <w:rsid w:val="000B3112"/>
    <w:rsid w:val="000B5F2E"/>
    <w:rsid w:val="000C3C43"/>
    <w:rsid w:val="000C56FF"/>
    <w:rsid w:val="000C5D59"/>
    <w:rsid w:val="000D463F"/>
    <w:rsid w:val="000E0E4A"/>
    <w:rsid w:val="000E0EDF"/>
    <w:rsid w:val="000F3DD9"/>
    <w:rsid w:val="000F6DB5"/>
    <w:rsid w:val="0010058C"/>
    <w:rsid w:val="00100DCD"/>
    <w:rsid w:val="001024CE"/>
    <w:rsid w:val="0010548F"/>
    <w:rsid w:val="0011115F"/>
    <w:rsid w:val="0011149E"/>
    <w:rsid w:val="00122426"/>
    <w:rsid w:val="00123928"/>
    <w:rsid w:val="001239D3"/>
    <w:rsid w:val="00141A8E"/>
    <w:rsid w:val="00141D4F"/>
    <w:rsid w:val="001430D4"/>
    <w:rsid w:val="001451FC"/>
    <w:rsid w:val="00150394"/>
    <w:rsid w:val="00157C43"/>
    <w:rsid w:val="00160B55"/>
    <w:rsid w:val="00166697"/>
    <w:rsid w:val="00172989"/>
    <w:rsid w:val="0017677D"/>
    <w:rsid w:val="00185487"/>
    <w:rsid w:val="00194A8C"/>
    <w:rsid w:val="00196839"/>
    <w:rsid w:val="001A08C1"/>
    <w:rsid w:val="001A23FB"/>
    <w:rsid w:val="001B1481"/>
    <w:rsid w:val="001D0376"/>
    <w:rsid w:val="001D3C58"/>
    <w:rsid w:val="001D5100"/>
    <w:rsid w:val="001D69E2"/>
    <w:rsid w:val="001D7C7E"/>
    <w:rsid w:val="001E0EE0"/>
    <w:rsid w:val="001E3DF4"/>
    <w:rsid w:val="001E5FC9"/>
    <w:rsid w:val="001E7A08"/>
    <w:rsid w:val="001E7FB7"/>
    <w:rsid w:val="001F3BB7"/>
    <w:rsid w:val="001F63FD"/>
    <w:rsid w:val="001F6ADF"/>
    <w:rsid w:val="00200324"/>
    <w:rsid w:val="00200A23"/>
    <w:rsid w:val="002015D9"/>
    <w:rsid w:val="002108C4"/>
    <w:rsid w:val="00212371"/>
    <w:rsid w:val="00212E92"/>
    <w:rsid w:val="00213CE0"/>
    <w:rsid w:val="00214F98"/>
    <w:rsid w:val="0021710D"/>
    <w:rsid w:val="00220D72"/>
    <w:rsid w:val="00223246"/>
    <w:rsid w:val="002240B3"/>
    <w:rsid w:val="0022438A"/>
    <w:rsid w:val="00230CDB"/>
    <w:rsid w:val="002321F8"/>
    <w:rsid w:val="00232F72"/>
    <w:rsid w:val="00241BF0"/>
    <w:rsid w:val="00252DED"/>
    <w:rsid w:val="00254426"/>
    <w:rsid w:val="00254BDD"/>
    <w:rsid w:val="0026353C"/>
    <w:rsid w:val="00265E3D"/>
    <w:rsid w:val="00266AB4"/>
    <w:rsid w:val="00272EB0"/>
    <w:rsid w:val="00277028"/>
    <w:rsid w:val="00280E67"/>
    <w:rsid w:val="0028642D"/>
    <w:rsid w:val="00296767"/>
    <w:rsid w:val="002A0324"/>
    <w:rsid w:val="002A7F57"/>
    <w:rsid w:val="002B2191"/>
    <w:rsid w:val="002B676E"/>
    <w:rsid w:val="002B6B5C"/>
    <w:rsid w:val="002C3499"/>
    <w:rsid w:val="002C4BA0"/>
    <w:rsid w:val="002C743D"/>
    <w:rsid w:val="002C7A74"/>
    <w:rsid w:val="002D0593"/>
    <w:rsid w:val="002D32B9"/>
    <w:rsid w:val="002D357D"/>
    <w:rsid w:val="002D4A20"/>
    <w:rsid w:val="002D7BBC"/>
    <w:rsid w:val="002E28AE"/>
    <w:rsid w:val="002E4D73"/>
    <w:rsid w:val="00305B73"/>
    <w:rsid w:val="00307368"/>
    <w:rsid w:val="00313D42"/>
    <w:rsid w:val="00315588"/>
    <w:rsid w:val="00316BC3"/>
    <w:rsid w:val="00320D39"/>
    <w:rsid w:val="00321CF7"/>
    <w:rsid w:val="0032376E"/>
    <w:rsid w:val="00325A01"/>
    <w:rsid w:val="00327210"/>
    <w:rsid w:val="00331920"/>
    <w:rsid w:val="003320E7"/>
    <w:rsid w:val="00336185"/>
    <w:rsid w:val="003419B0"/>
    <w:rsid w:val="00343759"/>
    <w:rsid w:val="00343767"/>
    <w:rsid w:val="003571A0"/>
    <w:rsid w:val="003612E4"/>
    <w:rsid w:val="00364917"/>
    <w:rsid w:val="00372883"/>
    <w:rsid w:val="00372C37"/>
    <w:rsid w:val="00382E31"/>
    <w:rsid w:val="0038700C"/>
    <w:rsid w:val="00392266"/>
    <w:rsid w:val="003926EF"/>
    <w:rsid w:val="003973D0"/>
    <w:rsid w:val="003A5116"/>
    <w:rsid w:val="003B6C5C"/>
    <w:rsid w:val="003C1BD8"/>
    <w:rsid w:val="003C28BD"/>
    <w:rsid w:val="003C361C"/>
    <w:rsid w:val="003C6ED8"/>
    <w:rsid w:val="003D1887"/>
    <w:rsid w:val="003D1D36"/>
    <w:rsid w:val="003E245B"/>
    <w:rsid w:val="003E2482"/>
    <w:rsid w:val="0040647A"/>
    <w:rsid w:val="0040673D"/>
    <w:rsid w:val="00407F13"/>
    <w:rsid w:val="00411216"/>
    <w:rsid w:val="00414376"/>
    <w:rsid w:val="004157F9"/>
    <w:rsid w:val="00420081"/>
    <w:rsid w:val="0042412A"/>
    <w:rsid w:val="00431B9E"/>
    <w:rsid w:val="00433A64"/>
    <w:rsid w:val="00436277"/>
    <w:rsid w:val="00442940"/>
    <w:rsid w:val="0044366E"/>
    <w:rsid w:val="004440C3"/>
    <w:rsid w:val="004443E5"/>
    <w:rsid w:val="004464C9"/>
    <w:rsid w:val="00447E9A"/>
    <w:rsid w:val="00450633"/>
    <w:rsid w:val="00455954"/>
    <w:rsid w:val="00455F0B"/>
    <w:rsid w:val="00461229"/>
    <w:rsid w:val="004622B9"/>
    <w:rsid w:val="00463F65"/>
    <w:rsid w:val="00466FCD"/>
    <w:rsid w:val="0047291F"/>
    <w:rsid w:val="00473F37"/>
    <w:rsid w:val="00481885"/>
    <w:rsid w:val="00485268"/>
    <w:rsid w:val="0049431E"/>
    <w:rsid w:val="00494C72"/>
    <w:rsid w:val="00494C7E"/>
    <w:rsid w:val="004A1A5C"/>
    <w:rsid w:val="004B0D84"/>
    <w:rsid w:val="004B573B"/>
    <w:rsid w:val="004B65A4"/>
    <w:rsid w:val="004B669A"/>
    <w:rsid w:val="004B6B34"/>
    <w:rsid w:val="004C2B40"/>
    <w:rsid w:val="004C5733"/>
    <w:rsid w:val="004D61A1"/>
    <w:rsid w:val="004E42D6"/>
    <w:rsid w:val="004F0A74"/>
    <w:rsid w:val="004F6F84"/>
    <w:rsid w:val="004F7A8C"/>
    <w:rsid w:val="00501CF0"/>
    <w:rsid w:val="00512C7B"/>
    <w:rsid w:val="005163DD"/>
    <w:rsid w:val="00523412"/>
    <w:rsid w:val="00523A23"/>
    <w:rsid w:val="00525A3B"/>
    <w:rsid w:val="0052658E"/>
    <w:rsid w:val="00532669"/>
    <w:rsid w:val="00535AEE"/>
    <w:rsid w:val="00544769"/>
    <w:rsid w:val="0055233C"/>
    <w:rsid w:val="0055249D"/>
    <w:rsid w:val="00553814"/>
    <w:rsid w:val="00555FA8"/>
    <w:rsid w:val="005647FF"/>
    <w:rsid w:val="00566E71"/>
    <w:rsid w:val="00571E2B"/>
    <w:rsid w:val="00572551"/>
    <w:rsid w:val="00585EEC"/>
    <w:rsid w:val="00593A04"/>
    <w:rsid w:val="00594850"/>
    <w:rsid w:val="00595395"/>
    <w:rsid w:val="005A6DD4"/>
    <w:rsid w:val="005B6F01"/>
    <w:rsid w:val="005C22EA"/>
    <w:rsid w:val="005C6187"/>
    <w:rsid w:val="005D22C0"/>
    <w:rsid w:val="005D555B"/>
    <w:rsid w:val="005D63C2"/>
    <w:rsid w:val="005E0CDB"/>
    <w:rsid w:val="005E3318"/>
    <w:rsid w:val="005E7F82"/>
    <w:rsid w:val="005F0BD9"/>
    <w:rsid w:val="005F370C"/>
    <w:rsid w:val="005F6AC8"/>
    <w:rsid w:val="0060014B"/>
    <w:rsid w:val="00600E87"/>
    <w:rsid w:val="00601900"/>
    <w:rsid w:val="006023E1"/>
    <w:rsid w:val="00605666"/>
    <w:rsid w:val="00611EA5"/>
    <w:rsid w:val="00614407"/>
    <w:rsid w:val="00617B15"/>
    <w:rsid w:val="00617D16"/>
    <w:rsid w:val="00621F97"/>
    <w:rsid w:val="006257DF"/>
    <w:rsid w:val="00631C0C"/>
    <w:rsid w:val="006335DC"/>
    <w:rsid w:val="00634385"/>
    <w:rsid w:val="0063729F"/>
    <w:rsid w:val="0064007C"/>
    <w:rsid w:val="00646277"/>
    <w:rsid w:val="00646C85"/>
    <w:rsid w:val="0065018A"/>
    <w:rsid w:val="00650518"/>
    <w:rsid w:val="00650BB6"/>
    <w:rsid w:val="0065123B"/>
    <w:rsid w:val="006522E6"/>
    <w:rsid w:val="00652D18"/>
    <w:rsid w:val="00663E2C"/>
    <w:rsid w:val="00676AC3"/>
    <w:rsid w:val="00684D19"/>
    <w:rsid w:val="00687F42"/>
    <w:rsid w:val="00695F71"/>
    <w:rsid w:val="00696701"/>
    <w:rsid w:val="006A03A4"/>
    <w:rsid w:val="006B04A2"/>
    <w:rsid w:val="006B359D"/>
    <w:rsid w:val="006B4EC9"/>
    <w:rsid w:val="006B6447"/>
    <w:rsid w:val="006C3573"/>
    <w:rsid w:val="006C6ADE"/>
    <w:rsid w:val="006D0E24"/>
    <w:rsid w:val="006D590D"/>
    <w:rsid w:val="006E0994"/>
    <w:rsid w:val="006E0C56"/>
    <w:rsid w:val="006E7319"/>
    <w:rsid w:val="006F134F"/>
    <w:rsid w:val="00700869"/>
    <w:rsid w:val="00703B90"/>
    <w:rsid w:val="00706B7C"/>
    <w:rsid w:val="00714A31"/>
    <w:rsid w:val="007176F4"/>
    <w:rsid w:val="00721505"/>
    <w:rsid w:val="007222B4"/>
    <w:rsid w:val="0072533E"/>
    <w:rsid w:val="0072559D"/>
    <w:rsid w:val="007257E2"/>
    <w:rsid w:val="00726A9F"/>
    <w:rsid w:val="007274BB"/>
    <w:rsid w:val="007277C4"/>
    <w:rsid w:val="0074084C"/>
    <w:rsid w:val="00745357"/>
    <w:rsid w:val="00752BA5"/>
    <w:rsid w:val="00754724"/>
    <w:rsid w:val="0076035C"/>
    <w:rsid w:val="0076325C"/>
    <w:rsid w:val="00773BC6"/>
    <w:rsid w:val="00774A3C"/>
    <w:rsid w:val="00774EE0"/>
    <w:rsid w:val="0078180A"/>
    <w:rsid w:val="00782C2F"/>
    <w:rsid w:val="00791808"/>
    <w:rsid w:val="007937F0"/>
    <w:rsid w:val="007A3CBB"/>
    <w:rsid w:val="007B41F1"/>
    <w:rsid w:val="007B4531"/>
    <w:rsid w:val="007B664E"/>
    <w:rsid w:val="007B66BD"/>
    <w:rsid w:val="007B6BB4"/>
    <w:rsid w:val="007C145C"/>
    <w:rsid w:val="007C24BB"/>
    <w:rsid w:val="007C28A5"/>
    <w:rsid w:val="007D2266"/>
    <w:rsid w:val="007D7877"/>
    <w:rsid w:val="007E1ADA"/>
    <w:rsid w:val="007E5ED4"/>
    <w:rsid w:val="007E76A4"/>
    <w:rsid w:val="00800D90"/>
    <w:rsid w:val="008054C1"/>
    <w:rsid w:val="00806264"/>
    <w:rsid w:val="00810C72"/>
    <w:rsid w:val="00813ABC"/>
    <w:rsid w:val="00814FB9"/>
    <w:rsid w:val="008311C1"/>
    <w:rsid w:val="00834300"/>
    <w:rsid w:val="00844F6A"/>
    <w:rsid w:val="00850C4E"/>
    <w:rsid w:val="00850E51"/>
    <w:rsid w:val="00851709"/>
    <w:rsid w:val="0085299B"/>
    <w:rsid w:val="00855BF1"/>
    <w:rsid w:val="00862726"/>
    <w:rsid w:val="008678EE"/>
    <w:rsid w:val="008717C7"/>
    <w:rsid w:val="00874BE4"/>
    <w:rsid w:val="008A6354"/>
    <w:rsid w:val="008B0C07"/>
    <w:rsid w:val="008B148F"/>
    <w:rsid w:val="008B2F70"/>
    <w:rsid w:val="008B44F3"/>
    <w:rsid w:val="008B4B14"/>
    <w:rsid w:val="008C58A4"/>
    <w:rsid w:val="008D11D2"/>
    <w:rsid w:val="008D73C2"/>
    <w:rsid w:val="008E037C"/>
    <w:rsid w:val="008F7BC5"/>
    <w:rsid w:val="008F7BD9"/>
    <w:rsid w:val="0091383D"/>
    <w:rsid w:val="0091686B"/>
    <w:rsid w:val="00920FC0"/>
    <w:rsid w:val="009311F1"/>
    <w:rsid w:val="00932B65"/>
    <w:rsid w:val="00940269"/>
    <w:rsid w:val="00942467"/>
    <w:rsid w:val="00950788"/>
    <w:rsid w:val="0095154A"/>
    <w:rsid w:val="00951900"/>
    <w:rsid w:val="009542B6"/>
    <w:rsid w:val="009549F0"/>
    <w:rsid w:val="009628DF"/>
    <w:rsid w:val="0097172C"/>
    <w:rsid w:val="00973DA3"/>
    <w:rsid w:val="00974109"/>
    <w:rsid w:val="0097654C"/>
    <w:rsid w:val="009822AE"/>
    <w:rsid w:val="00991570"/>
    <w:rsid w:val="0099404C"/>
    <w:rsid w:val="009954CA"/>
    <w:rsid w:val="009A6488"/>
    <w:rsid w:val="009C0CA5"/>
    <w:rsid w:val="009C2D4E"/>
    <w:rsid w:val="009E63FF"/>
    <w:rsid w:val="009E679E"/>
    <w:rsid w:val="009E6FAD"/>
    <w:rsid w:val="009F21ED"/>
    <w:rsid w:val="009F3745"/>
    <w:rsid w:val="009F403A"/>
    <w:rsid w:val="009F6896"/>
    <w:rsid w:val="009F72E9"/>
    <w:rsid w:val="009F7E96"/>
    <w:rsid w:val="00A005E8"/>
    <w:rsid w:val="00A101DA"/>
    <w:rsid w:val="00A14E95"/>
    <w:rsid w:val="00A15728"/>
    <w:rsid w:val="00A1747F"/>
    <w:rsid w:val="00A27BFB"/>
    <w:rsid w:val="00A3111C"/>
    <w:rsid w:val="00A31EA1"/>
    <w:rsid w:val="00A33BC6"/>
    <w:rsid w:val="00A3527B"/>
    <w:rsid w:val="00A36CBD"/>
    <w:rsid w:val="00A42C6E"/>
    <w:rsid w:val="00A44916"/>
    <w:rsid w:val="00A466C7"/>
    <w:rsid w:val="00A476F9"/>
    <w:rsid w:val="00A538CF"/>
    <w:rsid w:val="00A57088"/>
    <w:rsid w:val="00A62216"/>
    <w:rsid w:val="00A668A8"/>
    <w:rsid w:val="00A7021C"/>
    <w:rsid w:val="00A72161"/>
    <w:rsid w:val="00A75521"/>
    <w:rsid w:val="00A801C4"/>
    <w:rsid w:val="00A836DE"/>
    <w:rsid w:val="00A84E70"/>
    <w:rsid w:val="00A85FDC"/>
    <w:rsid w:val="00A86EB1"/>
    <w:rsid w:val="00A91839"/>
    <w:rsid w:val="00A9349F"/>
    <w:rsid w:val="00A959C6"/>
    <w:rsid w:val="00A96828"/>
    <w:rsid w:val="00AA5C3C"/>
    <w:rsid w:val="00AA7404"/>
    <w:rsid w:val="00AB1A4B"/>
    <w:rsid w:val="00AB26E4"/>
    <w:rsid w:val="00AB2AD6"/>
    <w:rsid w:val="00AB6FCB"/>
    <w:rsid w:val="00AC5CCE"/>
    <w:rsid w:val="00AE1A31"/>
    <w:rsid w:val="00AF1A24"/>
    <w:rsid w:val="00AF2EBC"/>
    <w:rsid w:val="00AF7E5E"/>
    <w:rsid w:val="00B01334"/>
    <w:rsid w:val="00B1203A"/>
    <w:rsid w:val="00B16A49"/>
    <w:rsid w:val="00B171EE"/>
    <w:rsid w:val="00B23CAC"/>
    <w:rsid w:val="00B4169F"/>
    <w:rsid w:val="00B42B7C"/>
    <w:rsid w:val="00B43427"/>
    <w:rsid w:val="00B43841"/>
    <w:rsid w:val="00B45A0A"/>
    <w:rsid w:val="00B60F5F"/>
    <w:rsid w:val="00B67B30"/>
    <w:rsid w:val="00B72B7A"/>
    <w:rsid w:val="00B76CE6"/>
    <w:rsid w:val="00B800FE"/>
    <w:rsid w:val="00B87EF2"/>
    <w:rsid w:val="00B94686"/>
    <w:rsid w:val="00BA00CA"/>
    <w:rsid w:val="00BA12C3"/>
    <w:rsid w:val="00BA2FB4"/>
    <w:rsid w:val="00BA31EA"/>
    <w:rsid w:val="00BA3B83"/>
    <w:rsid w:val="00BA5EE7"/>
    <w:rsid w:val="00BA7E17"/>
    <w:rsid w:val="00BB3A43"/>
    <w:rsid w:val="00BB69BB"/>
    <w:rsid w:val="00BC1C4F"/>
    <w:rsid w:val="00BC3C9A"/>
    <w:rsid w:val="00BC6C1E"/>
    <w:rsid w:val="00BD13CD"/>
    <w:rsid w:val="00BD5439"/>
    <w:rsid w:val="00BE78B4"/>
    <w:rsid w:val="00BF20F7"/>
    <w:rsid w:val="00BF2E2C"/>
    <w:rsid w:val="00BF4A0E"/>
    <w:rsid w:val="00C03510"/>
    <w:rsid w:val="00C03682"/>
    <w:rsid w:val="00C15602"/>
    <w:rsid w:val="00C15F23"/>
    <w:rsid w:val="00C175A1"/>
    <w:rsid w:val="00C27563"/>
    <w:rsid w:val="00C30907"/>
    <w:rsid w:val="00C35B4A"/>
    <w:rsid w:val="00C47F89"/>
    <w:rsid w:val="00C50214"/>
    <w:rsid w:val="00C559E1"/>
    <w:rsid w:val="00C609E1"/>
    <w:rsid w:val="00C60C3B"/>
    <w:rsid w:val="00C627A1"/>
    <w:rsid w:val="00C62E95"/>
    <w:rsid w:val="00C656E9"/>
    <w:rsid w:val="00C704EB"/>
    <w:rsid w:val="00C72217"/>
    <w:rsid w:val="00C7234E"/>
    <w:rsid w:val="00C7642E"/>
    <w:rsid w:val="00C814F3"/>
    <w:rsid w:val="00C8227C"/>
    <w:rsid w:val="00C82B21"/>
    <w:rsid w:val="00C86D9B"/>
    <w:rsid w:val="00C9094C"/>
    <w:rsid w:val="00C915CE"/>
    <w:rsid w:val="00C92F65"/>
    <w:rsid w:val="00C9376E"/>
    <w:rsid w:val="00CA1A1C"/>
    <w:rsid w:val="00CA4BA7"/>
    <w:rsid w:val="00CB278D"/>
    <w:rsid w:val="00CB3794"/>
    <w:rsid w:val="00CB3F78"/>
    <w:rsid w:val="00CC0A6B"/>
    <w:rsid w:val="00CC5E60"/>
    <w:rsid w:val="00CC5EB7"/>
    <w:rsid w:val="00CC73AC"/>
    <w:rsid w:val="00CD2676"/>
    <w:rsid w:val="00CD479B"/>
    <w:rsid w:val="00CD5FAC"/>
    <w:rsid w:val="00CD7557"/>
    <w:rsid w:val="00CD7B0C"/>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54D46"/>
    <w:rsid w:val="00D56961"/>
    <w:rsid w:val="00D5698B"/>
    <w:rsid w:val="00D6177A"/>
    <w:rsid w:val="00D671CB"/>
    <w:rsid w:val="00D731B2"/>
    <w:rsid w:val="00D73BD9"/>
    <w:rsid w:val="00D75FED"/>
    <w:rsid w:val="00D82E0F"/>
    <w:rsid w:val="00D9245F"/>
    <w:rsid w:val="00D93A0F"/>
    <w:rsid w:val="00DA55D0"/>
    <w:rsid w:val="00DA599B"/>
    <w:rsid w:val="00DB4935"/>
    <w:rsid w:val="00DB7694"/>
    <w:rsid w:val="00DC0751"/>
    <w:rsid w:val="00DD0470"/>
    <w:rsid w:val="00DD6B2C"/>
    <w:rsid w:val="00DD747E"/>
    <w:rsid w:val="00DE150E"/>
    <w:rsid w:val="00DE1C9C"/>
    <w:rsid w:val="00DF0ED2"/>
    <w:rsid w:val="00DF11D9"/>
    <w:rsid w:val="00DF24ED"/>
    <w:rsid w:val="00DF4B0F"/>
    <w:rsid w:val="00E07563"/>
    <w:rsid w:val="00E11F47"/>
    <w:rsid w:val="00E12F7F"/>
    <w:rsid w:val="00E13995"/>
    <w:rsid w:val="00E14211"/>
    <w:rsid w:val="00E26E9C"/>
    <w:rsid w:val="00E3002E"/>
    <w:rsid w:val="00E329C9"/>
    <w:rsid w:val="00E35493"/>
    <w:rsid w:val="00E428AE"/>
    <w:rsid w:val="00E450D4"/>
    <w:rsid w:val="00E45DBA"/>
    <w:rsid w:val="00E53D4F"/>
    <w:rsid w:val="00E5684D"/>
    <w:rsid w:val="00E5715E"/>
    <w:rsid w:val="00E5732D"/>
    <w:rsid w:val="00E619FA"/>
    <w:rsid w:val="00E65899"/>
    <w:rsid w:val="00E73666"/>
    <w:rsid w:val="00E73B2D"/>
    <w:rsid w:val="00E82981"/>
    <w:rsid w:val="00E840A1"/>
    <w:rsid w:val="00E852C1"/>
    <w:rsid w:val="00E92EC9"/>
    <w:rsid w:val="00E93CEB"/>
    <w:rsid w:val="00EA6F8F"/>
    <w:rsid w:val="00EB1231"/>
    <w:rsid w:val="00EB29D6"/>
    <w:rsid w:val="00ED1FFB"/>
    <w:rsid w:val="00ED6B40"/>
    <w:rsid w:val="00EE7929"/>
    <w:rsid w:val="00EE7AFB"/>
    <w:rsid w:val="00EF20AF"/>
    <w:rsid w:val="00F00240"/>
    <w:rsid w:val="00F00BC9"/>
    <w:rsid w:val="00F121A7"/>
    <w:rsid w:val="00F31E95"/>
    <w:rsid w:val="00F329C2"/>
    <w:rsid w:val="00F3426D"/>
    <w:rsid w:val="00F362E3"/>
    <w:rsid w:val="00F427F7"/>
    <w:rsid w:val="00F431DD"/>
    <w:rsid w:val="00F4499C"/>
    <w:rsid w:val="00F44F38"/>
    <w:rsid w:val="00F47DBE"/>
    <w:rsid w:val="00F52ECA"/>
    <w:rsid w:val="00F5627C"/>
    <w:rsid w:val="00F61246"/>
    <w:rsid w:val="00F64C3C"/>
    <w:rsid w:val="00F67F27"/>
    <w:rsid w:val="00F70A3E"/>
    <w:rsid w:val="00F7705E"/>
    <w:rsid w:val="00F81EB7"/>
    <w:rsid w:val="00F8436B"/>
    <w:rsid w:val="00F8603D"/>
    <w:rsid w:val="00F86F9A"/>
    <w:rsid w:val="00FA47D7"/>
    <w:rsid w:val="00FA719D"/>
    <w:rsid w:val="00FB40CC"/>
    <w:rsid w:val="00FD0B1A"/>
    <w:rsid w:val="00FD2ACB"/>
    <w:rsid w:val="00FE0896"/>
    <w:rsid w:val="00FE6E07"/>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List 2"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
    <w:qFormat/>
    <w:rsid w:val="00A3527B"/>
    <w:pPr>
      <w:keepNext/>
      <w:jc w:val="center"/>
      <w:outlineLvl w:val="0"/>
    </w:pPr>
    <w:rPr>
      <w:lang w:eastAsia="ru-RU"/>
    </w:rPr>
  </w:style>
  <w:style w:type="paragraph" w:styleId="20">
    <w:name w:val="heading 2"/>
    <w:basedOn w:val="a"/>
    <w:next w:val="a"/>
    <w:link w:val="24"/>
    <w:uiPriority w:val="9"/>
    <w:qFormat/>
    <w:rsid w:val="00A3527B"/>
    <w:pPr>
      <w:keepNext/>
      <w:jc w:val="center"/>
      <w:outlineLvl w:val="1"/>
    </w:pPr>
    <w:rPr>
      <w:b/>
      <w:lang w:eastAsia="ru-RU"/>
    </w:rPr>
  </w:style>
  <w:style w:type="paragraph" w:styleId="3">
    <w:name w:val="heading 3"/>
    <w:basedOn w:val="a"/>
    <w:next w:val="a"/>
    <w:link w:val="31"/>
    <w:uiPriority w:val="9"/>
    <w:qFormat/>
    <w:rsid w:val="00A3527B"/>
    <w:pPr>
      <w:keepNext/>
      <w:jc w:val="center"/>
      <w:outlineLvl w:val="2"/>
    </w:pPr>
    <w:rPr>
      <w:color w:val="000000"/>
      <w:lang w:eastAsia="ru-RU"/>
    </w:rPr>
  </w:style>
  <w:style w:type="paragraph" w:styleId="40">
    <w:name w:val="heading 4"/>
    <w:basedOn w:val="Standard"/>
    <w:next w:val="Standard"/>
    <w:link w:val="41"/>
    <w:uiPriority w:val="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0"/>
    <w:uiPriority w:val="9"/>
    <w:qFormat/>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0"/>
    <w:link w:val="10"/>
    <w:uiPriority w:val="9"/>
    <w:qFormat/>
    <w:rsid w:val="00A3527B"/>
    <w:rPr>
      <w:rFonts w:ascii="Times New Roman" w:hAnsi="Times New Roman"/>
      <w:lang w:eastAsia="ru-RU"/>
    </w:rPr>
  </w:style>
  <w:style w:type="character" w:customStyle="1" w:styleId="31">
    <w:name w:val="Заголовок 3 Знак"/>
    <w:basedOn w:val="a0"/>
    <w:link w:val="3"/>
    <w:uiPriority w:val="9"/>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1">
    <w:name w:val="Заголовок 4 Знак"/>
    <w:basedOn w:val="a0"/>
    <w:link w:val="40"/>
    <w:uiPriority w:val="9"/>
    <w:rsid w:val="00BB69BB"/>
    <w:rPr>
      <w:rFonts w:ascii="Arial" w:eastAsia="Times New Roman" w:hAnsi="Arial" w:cs="Arial"/>
      <w:b/>
      <w:bCs/>
      <w:sz w:val="26"/>
      <w:lang w:eastAsia="ar-SA"/>
    </w:rPr>
  </w:style>
  <w:style w:type="character" w:customStyle="1" w:styleId="50">
    <w:name w:val="Заголовок 5 Знак"/>
    <w:basedOn w:val="a0"/>
    <w:link w:val="5"/>
    <w:uiPriority w:val="9"/>
    <w:rsid w:val="00BB69BB"/>
    <w:rPr>
      <w:rFonts w:ascii="Arial" w:eastAsia="Times New Roman" w:hAnsi="Arial" w:cs="Arial"/>
      <w:sz w:val="26"/>
      <w:lang w:eastAsia="ar-SA"/>
    </w:rPr>
  </w:style>
  <w:style w:type="character" w:customStyle="1" w:styleId="61">
    <w:name w:val="Заголовок 6 Знак"/>
    <w:basedOn w:val="a0"/>
    <w:link w:val="60"/>
    <w:uiPriority w:val="9"/>
    <w:rsid w:val="00BB69BB"/>
    <w:rPr>
      <w:rFonts w:ascii="Times New Roman" w:eastAsia="Times New Roman" w:hAnsi="Times New Roman"/>
      <w:b/>
      <w:bCs/>
      <w:sz w:val="22"/>
      <w:szCs w:val="22"/>
      <w:lang w:eastAsia="ar-SA"/>
    </w:rPr>
  </w:style>
  <w:style w:type="numbering" w:customStyle="1" w:styleId="1">
    <w:name w:val="Нет списка1"/>
    <w:next w:val="a2"/>
    <w:uiPriority w:val="99"/>
    <w:unhideWhenUsed/>
    <w:rsid w:val="00BB69BB"/>
    <w:pPr>
      <w:numPr>
        <w:numId w:val="12"/>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uiPriority w:val="10"/>
    <w:qFormat/>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uiPriority w:val="11"/>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aliases w:val="Знак Знак"/>
    <w:basedOn w:val="Standard"/>
    <w:link w:val="af1"/>
    <w:rsid w:val="00BB69BB"/>
    <w:pPr>
      <w:tabs>
        <w:tab w:val="center" w:pos="4677"/>
        <w:tab w:val="right" w:pos="9355"/>
      </w:tabs>
    </w:pPr>
  </w:style>
  <w:style w:type="character" w:customStyle="1" w:styleId="af1">
    <w:name w:val="Верхний колонтитул Знак"/>
    <w:aliases w:val="Знак Знак Знак1"/>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aliases w:val="бпОсновной текст Знак1,Body Text Char Знак1,body text Знак1,Основной текст1 Знак1"/>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2"/>
    <w:rsid w:val="00BB69BB"/>
    <w:pPr>
      <w:numPr>
        <w:numId w:val="27"/>
      </w:numPr>
    </w:pPr>
  </w:style>
  <w:style w:type="numbering" w:customStyle="1" w:styleId="11">
    <w:name w:val="Нет списка11"/>
    <w:basedOn w:val="a2"/>
    <w:rsid w:val="00BB69BB"/>
    <w:pPr>
      <w:numPr>
        <w:numId w:val="29"/>
      </w:numPr>
    </w:pPr>
  </w:style>
  <w:style w:type="numbering" w:customStyle="1" w:styleId="240">
    <w:name w:val="Нет списка24"/>
    <w:basedOn w:val="a2"/>
    <w:rsid w:val="00BB69BB"/>
  </w:style>
  <w:style w:type="numbering" w:customStyle="1" w:styleId="WWNum1">
    <w:name w:val="WWNum1"/>
    <w:basedOn w:val="a2"/>
    <w:rsid w:val="00BB69BB"/>
  </w:style>
  <w:style w:type="numbering" w:customStyle="1" w:styleId="32">
    <w:name w:val="Нет списка3"/>
    <w:next w:val="a2"/>
    <w:uiPriority w:val="99"/>
    <w:semiHidden/>
    <w:unhideWhenUsed/>
    <w:rsid w:val="00BB69BB"/>
  </w:style>
  <w:style w:type="numbering" w:customStyle="1" w:styleId="NoList1">
    <w:name w:val="No List1"/>
    <w:basedOn w:val="a2"/>
    <w:rsid w:val="00BB69BB"/>
    <w:pPr>
      <w:numPr>
        <w:numId w:val="28"/>
      </w:numPr>
    </w:pPr>
  </w:style>
  <w:style w:type="numbering" w:customStyle="1" w:styleId="12">
    <w:name w:val="Нет списка12"/>
    <w:basedOn w:val="a2"/>
    <w:rsid w:val="00BB69BB"/>
    <w:pPr>
      <w:numPr>
        <w:numId w:val="10"/>
      </w:numPr>
    </w:pPr>
  </w:style>
  <w:style w:type="numbering" w:customStyle="1" w:styleId="21">
    <w:name w:val="Нет списка21"/>
    <w:basedOn w:val="a2"/>
    <w:rsid w:val="00BB69BB"/>
    <w:pPr>
      <w:numPr>
        <w:numId w:val="30"/>
      </w:numPr>
    </w:pPr>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rPr>
  </w:style>
  <w:style w:type="character" w:customStyle="1" w:styleId="26">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uiPriority w:val="99"/>
    <w:rsid w:val="007D7877"/>
    <w:rPr>
      <w:color w:val="0000FF"/>
      <w:u w:val="single"/>
    </w:rPr>
  </w:style>
  <w:style w:type="numbering" w:customStyle="1" w:styleId="4">
    <w:name w:val="Нет списка4"/>
    <w:next w:val="a2"/>
    <w:unhideWhenUsed/>
    <w:rsid w:val="00B4169F"/>
    <w:pPr>
      <w:numPr>
        <w:numId w:val="36"/>
      </w:numPr>
    </w:pPr>
  </w:style>
  <w:style w:type="numbering" w:customStyle="1" w:styleId="51">
    <w:name w:val="Нет списка5"/>
    <w:basedOn w:val="a2"/>
    <w:uiPriority w:val="99"/>
    <w:rsid w:val="00B4169F"/>
  </w:style>
  <w:style w:type="numbering" w:customStyle="1" w:styleId="13">
    <w:name w:val="Нет списка13"/>
    <w:basedOn w:val="a2"/>
    <w:rsid w:val="00B4169F"/>
    <w:pPr>
      <w:numPr>
        <w:numId w:val="7"/>
      </w:numPr>
    </w:pPr>
  </w:style>
  <w:style w:type="numbering" w:customStyle="1" w:styleId="22">
    <w:name w:val="Нет списка22"/>
    <w:basedOn w:val="a2"/>
    <w:rsid w:val="00B4169F"/>
    <w:pPr>
      <w:numPr>
        <w:numId w:val="8"/>
      </w:numPr>
    </w:pPr>
  </w:style>
  <w:style w:type="numbering" w:customStyle="1" w:styleId="WWNum12">
    <w:name w:val="WWNum12"/>
    <w:basedOn w:val="a2"/>
    <w:rsid w:val="00B4169F"/>
    <w:pPr>
      <w:numPr>
        <w:numId w:val="9"/>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0"/>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style>
  <w:style w:type="character" w:customStyle="1" w:styleId="1a">
    <w:name w:val="Нижний колонтитул Знак1"/>
    <w:rsid w:val="00B16A49"/>
  </w:style>
  <w:style w:type="character" w:customStyle="1" w:styleId="1b">
    <w:name w:val="Основной шрифт абзаца1"/>
    <w:rsid w:val="00B16A49"/>
  </w:style>
  <w:style w:type="paragraph" w:customStyle="1" w:styleId="1c">
    <w:name w:val="Заголовок1"/>
    <w:basedOn w:val="a"/>
    <w:next w:val="af5"/>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rsid w:val="00B16A49"/>
    <w:pPr>
      <w:suppressAutoHyphens/>
      <w:autoSpaceDE w:val="0"/>
    </w:pPr>
    <w:rPr>
      <w:rFonts w:ascii="Courier New" w:hAnsi="Courier New" w:cs="Courier New"/>
      <w:spacing w:val="4"/>
      <w:lang w:eastAsia="zh-CN"/>
    </w:rPr>
  </w:style>
  <w:style w:type="paragraph" w:customStyle="1" w:styleId="af9">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0"/>
    <w:rsid w:val="00B16A49"/>
    <w:rPr>
      <w:lang w:eastAsia="zh-CN"/>
    </w:rPr>
  </w:style>
  <w:style w:type="character" w:customStyle="1" w:styleId="2b">
    <w:name w:val="Нижний колонтитул Знак2"/>
    <w:basedOn w:val="a0"/>
    <w:rsid w:val="00B16A49"/>
    <w:rPr>
      <w:lang w:eastAsia="zh-CN"/>
    </w:rPr>
  </w:style>
  <w:style w:type="character" w:customStyle="1" w:styleId="1d">
    <w:name w:val="Текст выноски Знак1"/>
    <w:basedOn w:val="a0"/>
    <w:rsid w:val="00B16A49"/>
    <w:rPr>
      <w:rFonts w:ascii="Tahoma" w:hAnsi="Tahoma"/>
      <w:sz w:val="16"/>
      <w:szCs w:val="16"/>
      <w:lang w:eastAsia="zh-CN"/>
    </w:rPr>
  </w:style>
  <w:style w:type="paragraph" w:customStyle="1" w:styleId="1e">
    <w:name w:val="Без интервала1"/>
    <w:link w:val="NoSpacingChar"/>
    <w:rsid w:val="00B16A49"/>
    <w:pPr>
      <w:suppressAutoHyphens/>
    </w:pPr>
    <w:rPr>
      <w:rFonts w:eastAsia="Times New Roman" w:cs="Calibri"/>
      <w:sz w:val="22"/>
      <w:szCs w:val="22"/>
      <w:lang w:eastAsia="zh-CN"/>
    </w:rPr>
  </w:style>
  <w:style w:type="paragraph" w:customStyle="1" w:styleId="1f">
    <w:name w:val="Название объекта1"/>
    <w:basedOn w:val="a"/>
    <w:rsid w:val="00B16A49"/>
    <w:pPr>
      <w:suppressLineNumbers/>
      <w:spacing w:before="120" w:after="120"/>
    </w:pPr>
    <w:rPr>
      <w:rFonts w:cs="Arial"/>
      <w:i/>
      <w:iCs/>
      <w:lang w:eastAsia="zh-CN"/>
    </w:rPr>
  </w:style>
  <w:style w:type="paragraph" w:customStyle="1" w:styleId="1f0">
    <w:name w:val="Указатель1"/>
    <w:basedOn w:val="a"/>
    <w:rsid w:val="00B16A49"/>
    <w:pPr>
      <w:suppressLineNumbers/>
    </w:pPr>
    <w:rPr>
      <w:rFonts w:cs="Arial"/>
      <w:lang w:eastAsia="zh-CN"/>
    </w:rPr>
  </w:style>
  <w:style w:type="paragraph" w:customStyle="1" w:styleId="afa">
    <w:name w:val="Заголовок к тексту"/>
    <w:basedOn w:val="a"/>
    <w:next w:val="af5"/>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b">
    <w:name w:val="Содержимое таблицы"/>
    <w:basedOn w:val="a"/>
    <w:rsid w:val="00B16A49"/>
    <w:pPr>
      <w:suppressLineNumbers/>
    </w:pPr>
    <w:rPr>
      <w:lang w:eastAsia="zh-CN"/>
    </w:rPr>
  </w:style>
  <w:style w:type="paragraph" w:customStyle="1" w:styleId="afc">
    <w:name w:val="Заголовок таблицы"/>
    <w:basedOn w:val="afb"/>
    <w:rsid w:val="00B16A49"/>
    <w:pPr>
      <w:jc w:val="center"/>
    </w:pPr>
    <w:rPr>
      <w:b/>
      <w:bCs/>
    </w:rPr>
  </w:style>
  <w:style w:type="paragraph" w:customStyle="1" w:styleId="afd">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e">
    <w:name w:val="Символ нумерации"/>
    <w:rsid w:val="008054C1"/>
  </w:style>
  <w:style w:type="paragraph" w:customStyle="1" w:styleId="1f1">
    <w:name w:val="Заголовок1"/>
    <w:basedOn w:val="a"/>
    <w:next w:val="af5"/>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2">
    <w:name w:val="Текст выноски1"/>
    <w:basedOn w:val="a"/>
    <w:rsid w:val="008054C1"/>
    <w:rPr>
      <w:rFonts w:ascii="Tahoma" w:hAnsi="Tahoma" w:cs="Tahoma"/>
      <w:sz w:val="16"/>
      <w:szCs w:val="16"/>
      <w:lang w:eastAsia="zh-CN"/>
    </w:rPr>
  </w:style>
  <w:style w:type="paragraph" w:customStyle="1" w:styleId="aff">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2"/>
    <w:rsid w:val="008054C1"/>
    <w:pPr>
      <w:numPr>
        <w:numId w:val="11"/>
      </w:numPr>
    </w:pPr>
  </w:style>
  <w:style w:type="character" w:customStyle="1" w:styleId="aff0">
    <w:name w:val="Гипертекстовая ссылка"/>
    <w:uiPriority w:val="99"/>
    <w:rsid w:val="005E7F82"/>
    <w:rPr>
      <w:b w:val="0"/>
      <w:bCs w:val="0"/>
      <w:color w:val="106BBE"/>
    </w:rPr>
  </w:style>
  <w:style w:type="character" w:customStyle="1" w:styleId="70">
    <w:name w:val="Заголовок 7 Знак"/>
    <w:basedOn w:val="a0"/>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1">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2">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3">
    <w:name w:val="Strong"/>
    <w:qFormat/>
    <w:locked/>
    <w:rsid w:val="005E7F82"/>
    <w:rPr>
      <w:b/>
      <w:bCs/>
    </w:rPr>
  </w:style>
  <w:style w:type="character" w:customStyle="1" w:styleId="aff4">
    <w:name w:val="Красная строка Знак"/>
    <w:link w:val="aff5"/>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link w:val="2f2"/>
    <w:rsid w:val="005E7F82"/>
    <w:rPr>
      <w:rFonts w:ascii="Bookman Old Style" w:hAnsi="Bookman Old Style" w:cs="Bookman Old Style"/>
      <w:sz w:val="24"/>
      <w:szCs w:val="24"/>
    </w:rPr>
  </w:style>
  <w:style w:type="character" w:customStyle="1" w:styleId="36">
    <w:name w:val="Основной текст с отступом 3 Знак"/>
    <w:link w:val="37"/>
    <w:rsid w:val="005E7F82"/>
    <w:rPr>
      <w:sz w:val="16"/>
      <w:szCs w:val="16"/>
    </w:rPr>
  </w:style>
  <w:style w:type="character" w:customStyle="1" w:styleId="ConsPlusNormal0">
    <w:name w:val="ConsPlusNormal Знак"/>
    <w:rsid w:val="005E7F82"/>
    <w:rPr>
      <w:rFonts w:ascii="Arial" w:hAnsi="Arial" w:cs="Arial"/>
    </w:rPr>
  </w:style>
  <w:style w:type="paragraph" w:customStyle="1" w:styleId="1f3">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4"/>
    <w:rsid w:val="005E7F82"/>
    <w:pPr>
      <w:suppressAutoHyphens w:val="0"/>
      <w:ind w:firstLine="720"/>
    </w:pPr>
    <w:rPr>
      <w:rFonts w:ascii="Bookman Old Style" w:hAnsi="Bookman Old Style" w:cs="Bookman Old Style"/>
      <w:szCs w:val="20"/>
      <w:lang w:eastAsia="zh-CN"/>
    </w:rPr>
  </w:style>
  <w:style w:type="character" w:customStyle="1" w:styleId="1f4">
    <w:name w:val="Основной текст с отступом Знак1"/>
    <w:basedOn w:val="a0"/>
    <w:link w:val="aff7"/>
    <w:rsid w:val="005E7F82"/>
    <w:rPr>
      <w:rFonts w:ascii="Bookman Old Style" w:eastAsia="Times New Roman" w:hAnsi="Bookman Old Style" w:cs="Bookman Old Style"/>
      <w:sz w:val="24"/>
      <w:lang w:eastAsia="zh-CN"/>
    </w:rPr>
  </w:style>
  <w:style w:type="paragraph" w:customStyle="1" w:styleId="210">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5">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5E7F82"/>
    <w:rPr>
      <w:rFonts w:ascii="Courier New" w:eastAsia="Times New Roman" w:hAnsi="Courier New" w:cs="Courier New"/>
      <w:lang w:eastAsia="zh-CN"/>
    </w:rPr>
  </w:style>
  <w:style w:type="paragraph" w:customStyle="1" w:styleId="212">
    <w:name w:val="Основной текст с отступом 21"/>
    <w:basedOn w:val="a"/>
    <w:rsid w:val="005E7F82"/>
    <w:pPr>
      <w:suppressAutoHyphens w:val="0"/>
      <w:ind w:firstLine="284"/>
      <w:jc w:val="center"/>
    </w:pPr>
    <w:rPr>
      <w:b/>
      <w:sz w:val="40"/>
      <w:szCs w:val="20"/>
      <w:lang w:eastAsia="zh-CN"/>
    </w:rPr>
  </w:style>
  <w:style w:type="paragraph" w:customStyle="1" w:styleId="214">
    <w:name w:val="Список 21"/>
    <w:basedOn w:val="a"/>
    <w:rsid w:val="005E7F82"/>
    <w:pPr>
      <w:suppressAutoHyphens w:val="0"/>
      <w:ind w:left="566" w:hanging="283"/>
    </w:pPr>
    <w:rPr>
      <w:lang w:eastAsia="zh-CN"/>
    </w:rPr>
  </w:style>
  <w:style w:type="paragraph" w:customStyle="1" w:styleId="1f6">
    <w:name w:val="Красная строка1"/>
    <w:basedOn w:val="af5"/>
    <w:rsid w:val="005E7F82"/>
    <w:pPr>
      <w:spacing w:after="120"/>
      <w:ind w:firstLine="210"/>
      <w:jc w:val="left"/>
    </w:pPr>
    <w:rPr>
      <w:rFonts w:ascii="Times New Roman" w:eastAsia="Times New Roman" w:hAnsi="Times New Roman"/>
      <w:color w:val="auto"/>
      <w:sz w:val="24"/>
      <w:szCs w:val="24"/>
      <w:lang w:eastAsia="zh-CN"/>
    </w:rPr>
  </w:style>
  <w:style w:type="paragraph" w:customStyle="1" w:styleId="215">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f5"/>
    <w:rsid w:val="005E7F82"/>
    <w:rPr>
      <w:rFonts w:ascii="Times New Roman" w:eastAsia="Times New Roman" w:hAnsi="Times New Roman"/>
      <w:lang w:eastAsia="zh-CN"/>
    </w:rPr>
  </w:style>
  <w:style w:type="paragraph" w:customStyle="1" w:styleId="110">
    <w:name w:val="Текст выноски11"/>
    <w:basedOn w:val="a"/>
    <w:next w:val="afb"/>
    <w:rsid w:val="005E7F82"/>
    <w:rPr>
      <w:rFonts w:ascii="Tahoma" w:eastAsia="font302" w:hAnsi="Tahoma" w:cs="Tahoma"/>
      <w:sz w:val="16"/>
      <w:szCs w:val="16"/>
      <w:lang w:eastAsia="zh-CN"/>
    </w:rPr>
  </w:style>
  <w:style w:type="paragraph" w:customStyle="1" w:styleId="216">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
    <w:name w:val="Указатель8"/>
    <w:basedOn w:val="a"/>
    <w:rsid w:val="005C22EA"/>
    <w:pPr>
      <w:suppressLineNumbers/>
    </w:pPr>
    <w:rPr>
      <w:rFonts w:cs="Arial"/>
      <w:lang w:eastAsia="zh-CN"/>
    </w:rPr>
  </w:style>
  <w:style w:type="paragraph" w:customStyle="1" w:styleId="38">
    <w:name w:val="Без интервала3"/>
    <w:rsid w:val="005C22EA"/>
    <w:pPr>
      <w:suppressAutoHyphens/>
    </w:pPr>
    <w:rPr>
      <w:rFonts w:ascii="Times New Roman" w:eastAsia="Arial" w:hAnsi="Times New Roman"/>
      <w:sz w:val="24"/>
      <w:szCs w:val="24"/>
      <w:lang w:eastAsia="zh-CN"/>
    </w:rPr>
  </w:style>
  <w:style w:type="paragraph" w:customStyle="1" w:styleId="2f3">
    <w:name w:val="Текст выноски2"/>
    <w:basedOn w:val="a"/>
    <w:rsid w:val="005C22EA"/>
    <w:rPr>
      <w:rFonts w:ascii="Tahoma" w:hAnsi="Tahoma" w:cs="Tahoma"/>
      <w:sz w:val="16"/>
      <w:szCs w:val="16"/>
      <w:lang w:eastAsia="zh-CN"/>
    </w:rPr>
  </w:style>
  <w:style w:type="paragraph" w:customStyle="1" w:styleId="39">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2"/>
    <w:rsid w:val="005C22EA"/>
  </w:style>
  <w:style w:type="numbering" w:customStyle="1" w:styleId="710">
    <w:name w:val="Нет списка71"/>
    <w:next w:val="a2"/>
    <w:uiPriority w:val="99"/>
    <w:semiHidden/>
    <w:unhideWhenUsed/>
    <w:rsid w:val="00950788"/>
  </w:style>
  <w:style w:type="table" w:styleId="affc">
    <w:name w:val="Table Grid"/>
    <w:basedOn w:val="a1"/>
    <w:uiPriority w:val="3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semiHidden/>
    <w:rsid w:val="00617D16"/>
  </w:style>
  <w:style w:type="paragraph" w:customStyle="1" w:styleId="1f7">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4">
    <w:name w:val="Знак Знак2"/>
    <w:rsid w:val="00617D16"/>
    <w:rPr>
      <w:sz w:val="24"/>
      <w:szCs w:val="24"/>
      <w:lang w:val="ru-RU" w:eastAsia="ru-RU" w:bidi="ar-SA"/>
    </w:rPr>
  </w:style>
  <w:style w:type="paragraph" w:styleId="3a">
    <w:name w:val="Body Text 3"/>
    <w:basedOn w:val="a"/>
    <w:link w:val="3b"/>
    <w:rsid w:val="00617D16"/>
    <w:pPr>
      <w:suppressAutoHyphens w:val="0"/>
      <w:spacing w:after="120"/>
    </w:pPr>
    <w:rPr>
      <w:sz w:val="16"/>
      <w:szCs w:val="16"/>
      <w:lang w:eastAsia="ru-RU"/>
    </w:rPr>
  </w:style>
  <w:style w:type="character" w:customStyle="1" w:styleId="3b">
    <w:name w:val="Основной текст 3 Знак"/>
    <w:basedOn w:val="a0"/>
    <w:link w:val="3a"/>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8">
    <w:name w:val="Знак Знак1"/>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9">
    <w:name w:val="Знак1"/>
    <w:basedOn w:val="a"/>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1">
    <w:name w:val="Основной шрифт абзаца8"/>
    <w:rsid w:val="00320D39"/>
  </w:style>
  <w:style w:type="paragraph" w:customStyle="1" w:styleId="9">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c">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0">
    <w:name w:val="Нет списка9"/>
    <w:basedOn w:val="a2"/>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a">
    <w:name w:val="Абзац списка1"/>
    <w:basedOn w:val="a"/>
    <w:rsid w:val="00485268"/>
    <w:pPr>
      <w:widowControl w:val="0"/>
      <w:suppressAutoHyphens w:val="0"/>
      <w:snapToGrid w:val="0"/>
      <w:ind w:left="720"/>
      <w:contextualSpacing/>
    </w:pPr>
    <w:rPr>
      <w:rFonts w:ascii="Arial" w:hAnsi="Arial" w:cs="Arial"/>
      <w:sz w:val="20"/>
      <w:szCs w:val="20"/>
      <w:lang w:eastAsia="ru-RU"/>
    </w:rPr>
  </w:style>
  <w:style w:type="paragraph" w:customStyle="1" w:styleId="2f5">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b"/>
    <w:rsid w:val="00851709"/>
    <w:rPr>
      <w:rFonts w:ascii="Tahoma" w:eastAsia="font306" w:hAnsi="Tahoma" w:cs="Tahoma"/>
      <w:sz w:val="16"/>
      <w:szCs w:val="16"/>
      <w:lang w:eastAsia="zh-CN"/>
    </w:rPr>
  </w:style>
  <w:style w:type="character" w:customStyle="1" w:styleId="91">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2"/>
    <w:rsid w:val="00C9094C"/>
  </w:style>
  <w:style w:type="numbering" w:customStyle="1" w:styleId="102">
    <w:name w:val="Нет списка10"/>
    <w:next w:val="a2"/>
    <w:uiPriority w:val="99"/>
    <w:semiHidden/>
    <w:unhideWhenUsed/>
    <w:rsid w:val="00C9094C"/>
  </w:style>
  <w:style w:type="numbering" w:customStyle="1" w:styleId="140">
    <w:name w:val="Нет списка14"/>
    <w:next w:val="a2"/>
    <w:unhideWhenUsed/>
    <w:rsid w:val="00C9094C"/>
  </w:style>
  <w:style w:type="numbering" w:customStyle="1" w:styleId="111">
    <w:name w:val="Нет списка111"/>
    <w:basedOn w:val="a2"/>
    <w:rsid w:val="00C9094C"/>
    <w:pPr>
      <w:numPr>
        <w:numId w:val="15"/>
      </w:numPr>
    </w:pPr>
  </w:style>
  <w:style w:type="numbering" w:customStyle="1" w:styleId="121">
    <w:name w:val="Нет списка121"/>
    <w:basedOn w:val="a2"/>
    <w:rsid w:val="00C9094C"/>
  </w:style>
  <w:style w:type="numbering" w:customStyle="1" w:styleId="23">
    <w:name w:val="Нет списка23"/>
    <w:basedOn w:val="a2"/>
    <w:rsid w:val="00C9094C"/>
    <w:pPr>
      <w:numPr>
        <w:numId w:val="16"/>
      </w:numPr>
    </w:pPr>
  </w:style>
  <w:style w:type="numbering" w:customStyle="1" w:styleId="NoList2">
    <w:name w:val="No List2"/>
    <w:basedOn w:val="a2"/>
    <w:rsid w:val="00C9094C"/>
    <w:pPr>
      <w:numPr>
        <w:numId w:val="31"/>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b"/>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2"/>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0"/>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b">
    <w:name w:val="1"/>
    <w:basedOn w:val="a0"/>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0"/>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7">
    <w:name w:val="21"/>
    <w:basedOn w:val="a"/>
    <w:rsid w:val="00CC5E60"/>
    <w:pPr>
      <w:suppressAutoHyphens w:val="0"/>
      <w:spacing w:before="100" w:beforeAutospacing="1" w:after="100" w:afterAutospacing="1"/>
    </w:pPr>
    <w:rPr>
      <w:lang w:eastAsia="ru-RU"/>
    </w:rPr>
  </w:style>
  <w:style w:type="character" w:customStyle="1" w:styleId="90pt">
    <w:name w:val="90pt"/>
    <w:basedOn w:val="a0"/>
    <w:rsid w:val="00CC5E60"/>
  </w:style>
  <w:style w:type="character" w:customStyle="1" w:styleId="0pt">
    <w:name w:val="0pt"/>
    <w:basedOn w:val="a0"/>
    <w:rsid w:val="00CC5E60"/>
  </w:style>
  <w:style w:type="character" w:customStyle="1" w:styleId="85pt0pt">
    <w:name w:val="85pt0pt"/>
    <w:basedOn w:val="a0"/>
    <w:rsid w:val="00CC5E60"/>
  </w:style>
  <w:style w:type="character" w:customStyle="1" w:styleId="0pt0">
    <w:name w:val="0pt0"/>
    <w:basedOn w:val="a0"/>
    <w:rsid w:val="00CC5E60"/>
  </w:style>
  <w:style w:type="character" w:customStyle="1" w:styleId="1fc">
    <w:name w:val="Гиперссылка1"/>
    <w:basedOn w:val="a0"/>
    <w:rsid w:val="00CC5E60"/>
  </w:style>
  <w:style w:type="paragraph" w:customStyle="1" w:styleId="1fd">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6">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f5"/>
    <w:qFormat/>
    <w:rsid w:val="00F427F7"/>
    <w:pPr>
      <w:overflowPunct w:val="0"/>
      <w:ind w:firstLine="540"/>
    </w:pPr>
    <w:rPr>
      <w:rFonts w:ascii="Times New Roman" w:eastAsia="Times New Roman" w:hAnsi="Times New Roman"/>
      <w:b/>
      <w:sz w:val="24"/>
      <w:szCs w:val="24"/>
    </w:rPr>
  </w:style>
  <w:style w:type="character" w:customStyle="1" w:styleId="117">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2"/>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2"/>
    <w:uiPriority w:val="99"/>
    <w:semiHidden/>
    <w:unhideWhenUsed/>
    <w:rsid w:val="00F121A7"/>
  </w:style>
  <w:style w:type="numbering" w:customStyle="1" w:styleId="18">
    <w:name w:val="Нет списка18"/>
    <w:basedOn w:val="a2"/>
    <w:rsid w:val="00F121A7"/>
    <w:pPr>
      <w:numPr>
        <w:numId w:val="19"/>
      </w:numPr>
    </w:pPr>
  </w:style>
  <w:style w:type="numbering" w:customStyle="1" w:styleId="180">
    <w:name w:val="Нет списка18"/>
    <w:basedOn w:val="a2"/>
    <w:rsid w:val="00F121A7"/>
    <w:pPr>
      <w:numPr>
        <w:numId w:val="20"/>
      </w:numPr>
    </w:pPr>
  </w:style>
  <w:style w:type="numbering" w:customStyle="1" w:styleId="25">
    <w:name w:val="Нет списка25"/>
    <w:basedOn w:val="a2"/>
    <w:rsid w:val="00F121A7"/>
    <w:pPr>
      <w:numPr>
        <w:numId w:val="21"/>
      </w:numPr>
    </w:pPr>
  </w:style>
  <w:style w:type="numbering" w:customStyle="1" w:styleId="NoList11">
    <w:name w:val="No List11"/>
    <w:basedOn w:val="a2"/>
    <w:rsid w:val="00F121A7"/>
    <w:pPr>
      <w:numPr>
        <w:numId w:val="22"/>
      </w:numPr>
    </w:pPr>
  </w:style>
  <w:style w:type="numbering" w:customStyle="1" w:styleId="112">
    <w:name w:val="Нет списка112"/>
    <w:basedOn w:val="a2"/>
    <w:rsid w:val="00F121A7"/>
    <w:pPr>
      <w:numPr>
        <w:numId w:val="23"/>
      </w:numPr>
    </w:pPr>
  </w:style>
  <w:style w:type="numbering" w:customStyle="1" w:styleId="211">
    <w:name w:val="Нет списка211"/>
    <w:basedOn w:val="a2"/>
    <w:rsid w:val="00F121A7"/>
    <w:pPr>
      <w:numPr>
        <w:numId w:val="24"/>
      </w:numPr>
    </w:pPr>
  </w:style>
  <w:style w:type="numbering" w:customStyle="1" w:styleId="190">
    <w:name w:val="Нет списка19"/>
    <w:next w:val="a2"/>
    <w:uiPriority w:val="99"/>
    <w:semiHidden/>
    <w:unhideWhenUsed/>
    <w:rsid w:val="00973DA3"/>
  </w:style>
  <w:style w:type="numbering" w:customStyle="1" w:styleId="NoList3">
    <w:name w:val="No List3"/>
    <w:basedOn w:val="a2"/>
    <w:rsid w:val="00973DA3"/>
  </w:style>
  <w:style w:type="numbering" w:customStyle="1" w:styleId="1100">
    <w:name w:val="Нет списка110"/>
    <w:basedOn w:val="a2"/>
    <w:rsid w:val="00973DA3"/>
  </w:style>
  <w:style w:type="numbering" w:customStyle="1" w:styleId="260">
    <w:name w:val="Нет списка26"/>
    <w:basedOn w:val="a2"/>
    <w:rsid w:val="00973DA3"/>
  </w:style>
  <w:style w:type="numbering" w:customStyle="1" w:styleId="NoList12">
    <w:name w:val="No List12"/>
    <w:basedOn w:val="a2"/>
    <w:rsid w:val="00973DA3"/>
  </w:style>
  <w:style w:type="numbering" w:customStyle="1" w:styleId="1130">
    <w:name w:val="Нет списка113"/>
    <w:basedOn w:val="a2"/>
    <w:rsid w:val="00973DA3"/>
  </w:style>
  <w:style w:type="numbering" w:customStyle="1" w:styleId="2120">
    <w:name w:val="Нет списка212"/>
    <w:basedOn w:val="a2"/>
    <w:rsid w:val="00973DA3"/>
  </w:style>
  <w:style w:type="numbering" w:customStyle="1" w:styleId="201">
    <w:name w:val="Нет списка20"/>
    <w:next w:val="a2"/>
    <w:uiPriority w:val="99"/>
    <w:semiHidden/>
    <w:unhideWhenUsed/>
    <w:rsid w:val="00973DA3"/>
  </w:style>
  <w:style w:type="numbering" w:customStyle="1" w:styleId="NoList4">
    <w:name w:val="No List4"/>
    <w:basedOn w:val="a2"/>
    <w:rsid w:val="00973DA3"/>
    <w:pPr>
      <w:numPr>
        <w:numId w:val="25"/>
      </w:numPr>
    </w:pPr>
  </w:style>
  <w:style w:type="numbering" w:customStyle="1" w:styleId="114">
    <w:name w:val="Нет списка114"/>
    <w:basedOn w:val="a2"/>
    <w:rsid w:val="00973DA3"/>
    <w:pPr>
      <w:numPr>
        <w:numId w:val="2"/>
      </w:numPr>
    </w:pPr>
  </w:style>
  <w:style w:type="numbering" w:customStyle="1" w:styleId="27">
    <w:name w:val="Нет списка27"/>
    <w:basedOn w:val="a2"/>
    <w:rsid w:val="00973DA3"/>
    <w:pPr>
      <w:numPr>
        <w:numId w:val="3"/>
      </w:numPr>
    </w:pPr>
  </w:style>
  <w:style w:type="numbering" w:customStyle="1" w:styleId="NoList13">
    <w:name w:val="No List13"/>
    <w:basedOn w:val="a2"/>
    <w:rsid w:val="00973DA3"/>
    <w:pPr>
      <w:numPr>
        <w:numId w:val="4"/>
      </w:numPr>
    </w:pPr>
  </w:style>
  <w:style w:type="numbering" w:customStyle="1" w:styleId="115">
    <w:name w:val="Нет списка115"/>
    <w:basedOn w:val="a2"/>
    <w:rsid w:val="00973DA3"/>
    <w:pPr>
      <w:numPr>
        <w:numId w:val="5"/>
      </w:numPr>
    </w:pPr>
  </w:style>
  <w:style w:type="numbering" w:customStyle="1" w:styleId="213">
    <w:name w:val="Нет списка213"/>
    <w:basedOn w:val="a2"/>
    <w:rsid w:val="00973DA3"/>
    <w:pPr>
      <w:numPr>
        <w:numId w:val="6"/>
      </w:numPr>
    </w:pPr>
  </w:style>
  <w:style w:type="numbering" w:customStyle="1" w:styleId="280">
    <w:name w:val="Нет списка28"/>
    <w:next w:val="a2"/>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e">
    <w:name w:val="Сетка таблицы1"/>
    <w:basedOn w:val="a1"/>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0"/>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0"/>
    <w:link w:val="afff4"/>
    <w:uiPriority w:val="99"/>
    <w:semiHidden/>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semiHidden/>
    <w:rsid w:val="00973DA3"/>
    <w:rPr>
      <w:b/>
      <w:bCs/>
    </w:rPr>
  </w:style>
  <w:style w:type="numbering" w:customStyle="1" w:styleId="290">
    <w:name w:val="Нет списка29"/>
    <w:next w:val="a2"/>
    <w:uiPriority w:val="99"/>
    <w:semiHidden/>
    <w:unhideWhenUsed/>
    <w:rsid w:val="00973DA3"/>
  </w:style>
  <w:style w:type="numbering" w:customStyle="1" w:styleId="30">
    <w:name w:val="Нет списка30"/>
    <w:basedOn w:val="a2"/>
    <w:rsid w:val="00B45A0A"/>
    <w:pPr>
      <w:numPr>
        <w:numId w:val="26"/>
      </w:numPr>
    </w:pPr>
  </w:style>
  <w:style w:type="character" w:customStyle="1" w:styleId="NoSpacingChar">
    <w:name w:val="No Spacing Char"/>
    <w:link w:val="1e"/>
    <w:locked/>
    <w:rsid w:val="00D9245F"/>
    <w:rPr>
      <w:rFonts w:eastAsia="Times New Roman" w:cs="Calibri"/>
      <w:sz w:val="22"/>
      <w:szCs w:val="22"/>
      <w:lang w:eastAsia="zh-CN"/>
    </w:rPr>
  </w:style>
  <w:style w:type="paragraph" w:customStyle="1" w:styleId="82">
    <w:name w:val="Без интервала8"/>
    <w:rsid w:val="00FB40CC"/>
    <w:rPr>
      <w:rFonts w:cs="Calibri"/>
      <w:sz w:val="22"/>
      <w:szCs w:val="22"/>
    </w:rPr>
  </w:style>
  <w:style w:type="paragraph" w:styleId="2f6">
    <w:name w:val="List 2"/>
    <w:basedOn w:val="a"/>
    <w:semiHidden/>
    <w:unhideWhenUsed/>
    <w:rsid w:val="00CC73AC"/>
    <w:pPr>
      <w:suppressAutoHyphens w:val="0"/>
      <w:ind w:left="566" w:hanging="283"/>
    </w:pPr>
    <w:rPr>
      <w:lang w:eastAsia="ru-RU"/>
    </w:rPr>
  </w:style>
  <w:style w:type="paragraph" w:styleId="aff5">
    <w:name w:val="Body Text First Indent"/>
    <w:basedOn w:val="af5"/>
    <w:link w:val="aff4"/>
    <w:semiHidden/>
    <w:unhideWhenUsed/>
    <w:rsid w:val="00CC73AC"/>
    <w:pPr>
      <w:spacing w:after="120"/>
      <w:ind w:firstLine="210"/>
      <w:jc w:val="left"/>
    </w:pPr>
    <w:rPr>
      <w:sz w:val="24"/>
      <w:szCs w:val="24"/>
      <w:lang w:eastAsia="en-US"/>
    </w:rPr>
  </w:style>
  <w:style w:type="character" w:customStyle="1" w:styleId="1ff">
    <w:name w:val="Красная строка Знак1"/>
    <w:basedOn w:val="17"/>
    <w:link w:val="aff5"/>
    <w:uiPriority w:val="99"/>
    <w:semiHidden/>
    <w:rsid w:val="00CC73AC"/>
    <w:rPr>
      <w:rFonts w:ascii="Times New Roman" w:eastAsia="Times New Roman" w:hAnsi="Times New Roman"/>
      <w:sz w:val="24"/>
      <w:szCs w:val="24"/>
      <w:lang w:eastAsia="ar-SA"/>
    </w:rPr>
  </w:style>
  <w:style w:type="paragraph" w:styleId="2f2">
    <w:name w:val="Body Text First Indent 2"/>
    <w:basedOn w:val="aff7"/>
    <w:link w:val="2f1"/>
    <w:semiHidden/>
    <w:unhideWhenUsed/>
    <w:rsid w:val="00CC73AC"/>
    <w:pPr>
      <w:spacing w:after="120"/>
      <w:ind w:left="283" w:firstLine="210"/>
    </w:pPr>
    <w:rPr>
      <w:rFonts w:eastAsia="Calibri"/>
      <w:szCs w:val="24"/>
      <w:lang w:eastAsia="en-US"/>
    </w:rPr>
  </w:style>
  <w:style w:type="character" w:customStyle="1" w:styleId="218">
    <w:name w:val="Красная строка 2 Знак1"/>
    <w:basedOn w:val="1f4"/>
    <w:link w:val="2f2"/>
    <w:uiPriority w:val="99"/>
    <w:semiHidden/>
    <w:rsid w:val="00CC73AC"/>
    <w:rPr>
      <w:rFonts w:ascii="Times New Roman" w:hAnsi="Times New Roman"/>
      <w:szCs w:val="24"/>
      <w:lang w:eastAsia="ar-SA"/>
    </w:rPr>
  </w:style>
  <w:style w:type="paragraph" w:styleId="2f0">
    <w:name w:val="Body Text 2"/>
    <w:basedOn w:val="a"/>
    <w:link w:val="2f"/>
    <w:semiHidden/>
    <w:unhideWhenUsed/>
    <w:rsid w:val="00CC73AC"/>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0"/>
    <w:link w:val="2f0"/>
    <w:uiPriority w:val="99"/>
    <w:semiHidden/>
    <w:rsid w:val="00CC73AC"/>
    <w:rPr>
      <w:rFonts w:ascii="Times New Roman" w:eastAsia="Times New Roman" w:hAnsi="Times New Roman"/>
      <w:sz w:val="24"/>
      <w:szCs w:val="24"/>
      <w:lang w:eastAsia="ar-SA"/>
    </w:rPr>
  </w:style>
  <w:style w:type="paragraph" w:styleId="37">
    <w:name w:val="Body Text Indent 3"/>
    <w:basedOn w:val="a"/>
    <w:link w:val="36"/>
    <w:semiHidden/>
    <w:unhideWhenUsed/>
    <w:rsid w:val="00CC73AC"/>
    <w:pPr>
      <w:suppressAutoHyphens w:val="0"/>
      <w:spacing w:after="120"/>
      <w:ind w:left="283"/>
    </w:pPr>
    <w:rPr>
      <w:rFonts w:ascii="Calibri" w:eastAsia="Calibri" w:hAnsi="Calibri"/>
      <w:sz w:val="16"/>
      <w:szCs w:val="16"/>
      <w:lang w:eastAsia="en-US"/>
    </w:rPr>
  </w:style>
  <w:style w:type="character" w:customStyle="1" w:styleId="312">
    <w:name w:val="Основной текст с отступом 3 Знак1"/>
    <w:basedOn w:val="a0"/>
    <w:link w:val="37"/>
    <w:uiPriority w:val="99"/>
    <w:semiHidden/>
    <w:rsid w:val="00CC73AC"/>
    <w:rPr>
      <w:rFonts w:ascii="Times New Roman" w:eastAsia="Times New Roman" w:hAnsi="Times New Roman"/>
      <w:sz w:val="16"/>
      <w:szCs w:val="16"/>
      <w:lang w:eastAsia="ar-SA"/>
    </w:rPr>
  </w:style>
  <w:style w:type="paragraph" w:styleId="afff8">
    <w:name w:val="Document Map"/>
    <w:basedOn w:val="a"/>
    <w:link w:val="afff9"/>
    <w:semiHidden/>
    <w:unhideWhenUsed/>
    <w:rsid w:val="00CC73AC"/>
    <w:pPr>
      <w:shd w:val="clear" w:color="auto" w:fill="000080"/>
      <w:suppressAutoHyphens w:val="0"/>
    </w:pPr>
    <w:rPr>
      <w:rFonts w:ascii="Tahoma" w:hAnsi="Tahoma" w:cs="Tahoma"/>
      <w:sz w:val="20"/>
      <w:szCs w:val="20"/>
      <w:lang w:eastAsia="ru-RU"/>
    </w:rPr>
  </w:style>
  <w:style w:type="character" w:customStyle="1" w:styleId="afff9">
    <w:name w:val="Схема документа Знак"/>
    <w:basedOn w:val="a0"/>
    <w:link w:val="afff8"/>
    <w:semiHidden/>
    <w:rsid w:val="00CC73AC"/>
    <w:rPr>
      <w:rFonts w:ascii="Tahoma" w:eastAsia="Times New Roman" w:hAnsi="Tahoma" w:cs="Tahoma"/>
      <w:shd w:val="clear" w:color="auto" w:fill="000080"/>
      <w:lang w:eastAsia="ru-RU"/>
    </w:rPr>
  </w:style>
  <w:style w:type="paragraph" w:customStyle="1" w:styleId="afffa">
    <w:name w:val="Îáû÷íûé"/>
    <w:uiPriority w:val="99"/>
    <w:rsid w:val="00CC73AC"/>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CC73AC"/>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CC73AC"/>
    <w:pPr>
      <w:suppressAutoHyphens w:val="0"/>
      <w:spacing w:before="100" w:beforeAutospacing="1" w:after="100" w:afterAutospacing="1"/>
    </w:pPr>
    <w:rPr>
      <w:rFonts w:eastAsia="Calibri"/>
      <w:lang w:eastAsia="ru-RU"/>
    </w:rPr>
  </w:style>
  <w:style w:type="paragraph" w:customStyle="1" w:styleId="92">
    <w:name w:val="Без интервала9"/>
    <w:rsid w:val="00CC73AC"/>
    <w:rPr>
      <w:rFonts w:cs="Calibri"/>
      <w:sz w:val="22"/>
      <w:szCs w:val="22"/>
    </w:rPr>
  </w:style>
  <w:style w:type="paragraph" w:customStyle="1" w:styleId="afffb">
    <w:basedOn w:val="a"/>
    <w:next w:val="af5"/>
    <w:rsid w:val="0040647A"/>
    <w:pPr>
      <w:keepNext/>
      <w:suppressAutoHyphens w:val="0"/>
      <w:spacing w:before="240" w:after="120"/>
    </w:pPr>
    <w:rPr>
      <w:rFonts w:ascii="Arial" w:eastAsia="MS Mincho" w:hAnsi="Arial" w:cs="Tahoma"/>
      <w:sz w:val="28"/>
      <w:szCs w:val="28"/>
      <w:lang w:eastAsia="zh-CN"/>
    </w:rPr>
  </w:style>
  <w:style w:type="paragraph" w:customStyle="1" w:styleId="afffc">
    <w:name w:val="Знак Знак Знак"/>
    <w:basedOn w:val="a"/>
    <w:rsid w:val="0040647A"/>
    <w:pPr>
      <w:suppressAutoHyphens w:val="0"/>
      <w:spacing w:before="100" w:after="100"/>
      <w:jc w:val="both"/>
    </w:pPr>
    <w:rPr>
      <w:rFonts w:ascii="Tahoma" w:hAnsi="Tahoma" w:cs="Tahoma"/>
      <w:sz w:val="20"/>
      <w:szCs w:val="20"/>
      <w:lang w:val="en-US" w:eastAsia="zh-CN"/>
    </w:rPr>
  </w:style>
  <w:style w:type="paragraph" w:customStyle="1" w:styleId="1ff0">
    <w:name w:val="Обычный (веб)1"/>
    <w:basedOn w:val="a"/>
    <w:rsid w:val="0040647A"/>
    <w:pPr>
      <w:suppressAutoHyphens w:val="0"/>
      <w:spacing w:before="100" w:after="100"/>
    </w:pPr>
    <w:rPr>
      <w:lang w:eastAsia="zh-CN"/>
    </w:rPr>
  </w:style>
  <w:style w:type="character" w:customStyle="1" w:styleId="1ff1">
    <w:name w:val="Название Знак1"/>
    <w:basedOn w:val="a0"/>
    <w:uiPriority w:val="10"/>
    <w:rsid w:val="001E7FB7"/>
    <w:rPr>
      <w:rFonts w:ascii="Cambria" w:eastAsia="Cambria" w:hAnsi="Cambria" w:cs="Cambria"/>
      <w:b/>
      <w:bCs/>
      <w:kern w:val="3"/>
      <w:sz w:val="32"/>
      <w:szCs w:val="32"/>
      <w:lang w:eastAsia="ar-SA"/>
    </w:rPr>
  </w:style>
  <w:style w:type="paragraph" w:customStyle="1" w:styleId="msonormal0">
    <w:name w:val="msonormal"/>
    <w:basedOn w:val="a"/>
    <w:rsid w:val="001E7FB7"/>
    <w:pPr>
      <w:suppressAutoHyphens w:val="0"/>
      <w:spacing w:before="100" w:beforeAutospacing="1" w:after="100" w:afterAutospacing="1"/>
    </w:pPr>
    <w:rPr>
      <w:lang w:eastAsia="ru-RU"/>
    </w:rPr>
  </w:style>
  <w:style w:type="paragraph" w:customStyle="1" w:styleId="xl123">
    <w:name w:val="xl123"/>
    <w:basedOn w:val="a"/>
    <w:rsid w:val="001E7FB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color w:val="000000"/>
      <w:lang w:eastAsia="ru-RU"/>
    </w:rPr>
  </w:style>
  <w:style w:type="paragraph" w:customStyle="1" w:styleId="xl149">
    <w:name w:val="xl149"/>
    <w:basedOn w:val="a"/>
    <w:rsid w:val="001E7FB7"/>
    <w:pPr>
      <w:shd w:val="clear" w:color="000000" w:fill="FFFFFF"/>
      <w:suppressAutoHyphens w:val="0"/>
      <w:spacing w:before="100" w:beforeAutospacing="1" w:after="100" w:afterAutospacing="1"/>
      <w:textAlignment w:val="center"/>
    </w:pPr>
    <w:rPr>
      <w:b/>
      <w:bCs/>
      <w:lang w:eastAsia="ru-RU"/>
    </w:rPr>
  </w:style>
  <w:style w:type="paragraph" w:customStyle="1" w:styleId="xl150">
    <w:name w:val="xl150"/>
    <w:basedOn w:val="a"/>
    <w:rsid w:val="001E7FB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E7FB7"/>
    <w:pPr>
      <w:shd w:val="clear" w:color="000000" w:fill="FFFFFF"/>
      <w:suppressAutoHyphens w:val="0"/>
      <w:spacing w:before="100" w:beforeAutospacing="1" w:after="100" w:afterAutospacing="1"/>
    </w:pPr>
    <w:rPr>
      <w:rFonts w:ascii="Arial CYR" w:hAnsi="Arial CYR" w:cs="Arial CYR"/>
      <w:b/>
      <w:bCs/>
      <w:lang w:eastAsia="ru-RU"/>
    </w:rPr>
  </w:style>
  <w:style w:type="paragraph" w:customStyle="1" w:styleId="xl152">
    <w:name w:val="xl152"/>
    <w:basedOn w:val="a"/>
    <w:rsid w:val="001E7FB7"/>
    <w:pPr>
      <w:shd w:val="clear" w:color="000000" w:fill="FFFFFF"/>
      <w:suppressAutoHyphens w:val="0"/>
      <w:spacing w:before="100" w:beforeAutospacing="1" w:after="100" w:afterAutospacing="1"/>
    </w:pPr>
    <w:rPr>
      <w:rFonts w:ascii="Arial CYR" w:hAnsi="Arial CYR" w:cs="Arial CYR"/>
      <w:lang w:eastAsia="ru-RU"/>
    </w:rPr>
  </w:style>
  <w:style w:type="paragraph" w:customStyle="1" w:styleId="xl153">
    <w:name w:val="xl153"/>
    <w:basedOn w:val="a"/>
    <w:rsid w:val="001E7FB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xl154">
    <w:name w:val="xl154"/>
    <w:basedOn w:val="a"/>
    <w:rsid w:val="001E7FB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xl155">
    <w:name w:val="xl155"/>
    <w:basedOn w:val="a"/>
    <w:rsid w:val="001E7FB7"/>
    <w:pPr>
      <w:pBdr>
        <w:top w:val="single" w:sz="4" w:space="0" w:color="000000"/>
        <w:left w:val="single" w:sz="4" w:space="0" w:color="000000"/>
        <w:bottom w:val="single" w:sz="4" w:space="0" w:color="000000"/>
        <w:right w:val="single" w:sz="4" w:space="0" w:color="auto"/>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font6">
    <w:name w:val="font6"/>
    <w:basedOn w:val="a"/>
    <w:rsid w:val="001E7FB7"/>
    <w:pPr>
      <w:suppressAutoHyphens w:val="0"/>
      <w:spacing w:before="100" w:beforeAutospacing="1" w:after="100" w:afterAutospacing="1"/>
    </w:pPr>
    <w:rPr>
      <w:rFonts w:ascii="Arial CYR" w:hAnsi="Arial CYR" w:cs="Arial CYR"/>
      <w:b/>
      <w:bCs/>
      <w:color w:val="000000"/>
      <w:sz w:val="22"/>
      <w:szCs w:val="22"/>
      <w:lang w:eastAsia="ru-RU"/>
    </w:rPr>
  </w:style>
</w:styles>
</file>

<file path=word/webSettings.xml><?xml version="1.0" encoding="utf-8"?>
<w:webSettings xmlns:r="http://schemas.openxmlformats.org/officeDocument/2006/relationships" xmlns:w="http://schemas.openxmlformats.org/wordprocessingml/2006/main">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1921726">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07212627">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688141915">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791557293">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17377404">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1275759">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11461753">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9A129-3CD2-4A26-BA59-0CAE0A0F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81</Pages>
  <Words>29560</Words>
  <Characters>168494</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17</cp:revision>
  <dcterms:created xsi:type="dcterms:W3CDTF">2025-02-25T07:57:00Z</dcterms:created>
  <dcterms:modified xsi:type="dcterms:W3CDTF">2025-03-03T06:11:00Z</dcterms:modified>
</cp:coreProperties>
</file>