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744CC2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744CC2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1C3969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</w:t>
                  </w:r>
                  <w:r w:rsidR="002E33D4">
                    <w:rPr>
                      <w:b/>
                      <w:sz w:val="18"/>
                      <w:szCs w:val="18"/>
                    </w:rPr>
                    <w:t xml:space="preserve"> апреля</w:t>
                  </w:r>
                  <w:r w:rsidR="001F3BB7">
                    <w:rPr>
                      <w:b/>
                      <w:sz w:val="18"/>
                      <w:szCs w:val="18"/>
                    </w:rPr>
                    <w:t xml:space="preserve"> 2025</w:t>
                  </w:r>
                </w:p>
                <w:p w:rsidR="001F3BB7" w:rsidRPr="00502819" w:rsidRDefault="001C3969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12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2E33D4" w:rsidRDefault="002E33D4" w:rsidP="00972CBC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223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53:03:0921029:23,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площадью 800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квартал 29, земельный участок 20.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224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53:03:0926001:13,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.Л</w:t>
      </w:r>
      <w:proofErr w:type="gramEnd"/>
      <w:r w:rsidRPr="008B105F">
        <w:rPr>
          <w:sz w:val="16"/>
          <w:szCs w:val="16"/>
        </w:rPr>
        <w:t>ысино</w:t>
      </w:r>
      <w:proofErr w:type="spellEnd"/>
      <w:r w:rsidRPr="008B105F">
        <w:rPr>
          <w:sz w:val="16"/>
          <w:szCs w:val="16"/>
        </w:rPr>
        <w:t xml:space="preserve">, площадью 908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.Л</w:t>
      </w:r>
      <w:proofErr w:type="gramEnd"/>
      <w:r w:rsidRPr="008B105F">
        <w:rPr>
          <w:sz w:val="16"/>
          <w:szCs w:val="16"/>
        </w:rPr>
        <w:t>ысино</w:t>
      </w:r>
      <w:proofErr w:type="spellEnd"/>
      <w:r w:rsidRPr="008B105F">
        <w:rPr>
          <w:sz w:val="16"/>
          <w:szCs w:val="16"/>
        </w:rPr>
        <w:t xml:space="preserve">, земельный участок 11.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lastRenderedPageBreak/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225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53:03:0926001:14,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.Л</w:t>
      </w:r>
      <w:proofErr w:type="gramEnd"/>
      <w:r w:rsidRPr="008B105F">
        <w:rPr>
          <w:sz w:val="16"/>
          <w:szCs w:val="16"/>
        </w:rPr>
        <w:t>ысино</w:t>
      </w:r>
      <w:proofErr w:type="spellEnd"/>
      <w:r w:rsidRPr="008B105F">
        <w:rPr>
          <w:sz w:val="16"/>
          <w:szCs w:val="16"/>
        </w:rPr>
        <w:t xml:space="preserve">, площадью 1172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.Л</w:t>
      </w:r>
      <w:proofErr w:type="gramEnd"/>
      <w:r w:rsidRPr="008B105F">
        <w:rPr>
          <w:sz w:val="16"/>
          <w:szCs w:val="16"/>
        </w:rPr>
        <w:t>ысино</w:t>
      </w:r>
      <w:proofErr w:type="spellEnd"/>
      <w:r w:rsidRPr="008B105F">
        <w:rPr>
          <w:sz w:val="16"/>
          <w:szCs w:val="16"/>
        </w:rPr>
        <w:t xml:space="preserve">, земельный участок 15.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226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53:03:0926001:15,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.Л</w:t>
      </w:r>
      <w:proofErr w:type="gramEnd"/>
      <w:r w:rsidRPr="008B105F">
        <w:rPr>
          <w:sz w:val="16"/>
          <w:szCs w:val="16"/>
        </w:rPr>
        <w:t>ысино</w:t>
      </w:r>
      <w:proofErr w:type="spellEnd"/>
      <w:r w:rsidRPr="008B105F">
        <w:rPr>
          <w:sz w:val="16"/>
          <w:szCs w:val="16"/>
        </w:rPr>
        <w:t xml:space="preserve">, площадью 1074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.Л</w:t>
      </w:r>
      <w:proofErr w:type="gramEnd"/>
      <w:r w:rsidRPr="008B105F">
        <w:rPr>
          <w:sz w:val="16"/>
          <w:szCs w:val="16"/>
        </w:rPr>
        <w:t>ысино</w:t>
      </w:r>
      <w:proofErr w:type="spellEnd"/>
      <w:r w:rsidRPr="008B105F">
        <w:rPr>
          <w:sz w:val="16"/>
          <w:szCs w:val="16"/>
        </w:rPr>
        <w:t xml:space="preserve">, земельный участок 17.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227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lastRenderedPageBreak/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53:03:0917001:114,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735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13.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228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53:03:0917001:24,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2409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17.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229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53:03:0921008:4,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площадью 1187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квартал 8, земельный участок 2.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lastRenderedPageBreak/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230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53:03:0917001:28,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696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19.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231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53:03:0917001:26,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3124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23.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232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lastRenderedPageBreak/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53:03:0917001:13,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1550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26.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233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53:03:0917001:121,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2263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3.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234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53:03:0917001:111,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1367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85.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235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53:03:0917001:100,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2500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82.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236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53:03:0917001:99,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2735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80.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237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lastRenderedPageBreak/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53:03:0917001:81,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640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51.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238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53:03:0921031:12,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площадью 923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квартал 31, земельный участок 2.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239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53:03:0917001:113,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52.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lastRenderedPageBreak/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240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53:03:0917001:119,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1485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53.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241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53:03:0921013:50,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площадью 554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квартал 13, земельный участок 7.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242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53:03:0921014:10,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квартал 14, земельный участок 8.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243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53:03:0921009:26,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площадью 887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квартал 9, земельный участок 6.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244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53:03:09217001:34,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площадью 991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>ерганиха</w:t>
      </w:r>
      <w:proofErr w:type="spellEnd"/>
      <w:r w:rsidRPr="008B105F">
        <w:rPr>
          <w:sz w:val="16"/>
          <w:szCs w:val="16"/>
        </w:rPr>
        <w:t xml:space="preserve">, земельный участок 16.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lastRenderedPageBreak/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245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53:03:0929001:11, расположенному по адресу: Российская Федерация, Новгородская область, Валдайский район, 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 xml:space="preserve">опки,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 xml:space="preserve">опки, земельный участок 1.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246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53:03:0929001:14, расположенному по адресу: Российская Федерация, Новгородская область, Валдайский район, 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 xml:space="preserve">опки, площадью 1166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 xml:space="preserve">опки, земельный участок 19.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247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53:03:0929001:15, расположенному по адресу: Российская Федерация, Новгородская область, Валдайский район, 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 xml:space="preserve">опки, площадью 1060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 xml:space="preserve">опки, земельный участок 20.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248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53:03:0929001:18, расположенному по адресу: Российская Федерация, Новгородская область, Валдайский район, 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 xml:space="preserve">опки, площадью 1608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 xml:space="preserve">опки, земельный участок 47.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A32DD7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24</w:t>
      </w:r>
      <w:r w:rsidRPr="00A32DD7">
        <w:rPr>
          <w:color w:val="000000"/>
          <w:sz w:val="16"/>
          <w:szCs w:val="16"/>
        </w:rPr>
        <w:t>9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53:03:0921018:22, расположенному по адресу: Российская Федерация, Новгородская область, Валдайский район,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</w:t>
      </w:r>
      <w:proofErr w:type="spellStart"/>
      <w:r w:rsidRPr="008B105F">
        <w:rPr>
          <w:sz w:val="16"/>
          <w:szCs w:val="16"/>
        </w:rPr>
        <w:t>дп</w:t>
      </w:r>
      <w:proofErr w:type="spellEnd"/>
      <w:r w:rsidRPr="008B105F">
        <w:rPr>
          <w:sz w:val="16"/>
          <w:szCs w:val="16"/>
        </w:rPr>
        <w:t xml:space="preserve">. </w:t>
      </w:r>
      <w:proofErr w:type="spellStart"/>
      <w:r w:rsidRPr="008B105F">
        <w:rPr>
          <w:sz w:val="16"/>
          <w:szCs w:val="16"/>
        </w:rPr>
        <w:t>Нерцы</w:t>
      </w:r>
      <w:proofErr w:type="spellEnd"/>
      <w:r w:rsidRPr="008B105F">
        <w:rPr>
          <w:sz w:val="16"/>
          <w:szCs w:val="16"/>
        </w:rPr>
        <w:t xml:space="preserve"> (садоводческое товарищество), квартал 18, земельный участок 22.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lastRenderedPageBreak/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8076B" w:rsidRPr="008B105F" w:rsidRDefault="0008076B" w:rsidP="000807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B105F">
        <w:rPr>
          <w:sz w:val="16"/>
          <w:szCs w:val="16"/>
        </w:rPr>
        <w:t>П</w:t>
      </w:r>
      <w:proofErr w:type="gramEnd"/>
      <w:r w:rsidRPr="008B105F">
        <w:rPr>
          <w:sz w:val="16"/>
          <w:szCs w:val="16"/>
        </w:rPr>
        <w:t xml:space="preserve"> О С Т А Н О В Л Е Н И Е</w:t>
      </w: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</w:p>
    <w:p w:rsidR="0008076B" w:rsidRPr="008B105F" w:rsidRDefault="0008076B" w:rsidP="0008076B">
      <w:pPr>
        <w:tabs>
          <w:tab w:val="left" w:pos="6918"/>
        </w:tabs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>от  07.04.2025 № 250</w:t>
      </w:r>
    </w:p>
    <w:p w:rsidR="0008076B" w:rsidRPr="008B105F" w:rsidRDefault="0008076B" w:rsidP="0008076B">
      <w:pPr>
        <w:rPr>
          <w:color w:val="000000"/>
          <w:sz w:val="16"/>
          <w:szCs w:val="16"/>
        </w:rPr>
      </w:pPr>
      <w:r w:rsidRPr="008B105F">
        <w:rPr>
          <w:color w:val="000000"/>
          <w:sz w:val="16"/>
          <w:szCs w:val="16"/>
        </w:rPr>
        <w:t xml:space="preserve">д. </w:t>
      </w:r>
      <w:proofErr w:type="spellStart"/>
      <w:r w:rsidRPr="008B105F">
        <w:rPr>
          <w:color w:val="000000"/>
          <w:sz w:val="16"/>
          <w:szCs w:val="16"/>
        </w:rPr>
        <w:t>Костково</w:t>
      </w:r>
      <w:proofErr w:type="spellEnd"/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О присвоении адреса</w:t>
      </w:r>
    </w:p>
    <w:p w:rsidR="0008076B" w:rsidRPr="008B105F" w:rsidRDefault="0008076B" w:rsidP="0008076B">
      <w:pPr>
        <w:spacing w:line="240" w:lineRule="exact"/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 xml:space="preserve">земельному  участку </w:t>
      </w:r>
    </w:p>
    <w:p w:rsidR="0008076B" w:rsidRPr="008B105F" w:rsidRDefault="0008076B" w:rsidP="0008076B">
      <w:pPr>
        <w:rPr>
          <w:sz w:val="16"/>
          <w:szCs w:val="16"/>
        </w:rPr>
      </w:pPr>
    </w:p>
    <w:p w:rsidR="0008076B" w:rsidRPr="008B105F" w:rsidRDefault="0008076B" w:rsidP="000807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B105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B105F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B105F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B105F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8076B" w:rsidRPr="008B105F" w:rsidRDefault="0008076B" w:rsidP="0008076B">
      <w:pPr>
        <w:rPr>
          <w:b/>
          <w:sz w:val="16"/>
          <w:szCs w:val="16"/>
        </w:rPr>
      </w:pPr>
      <w:r w:rsidRPr="008B105F">
        <w:rPr>
          <w:b/>
          <w:sz w:val="16"/>
          <w:szCs w:val="16"/>
        </w:rPr>
        <w:t>ПОСТАНОВЛЯЕТ: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 1.  Присвоить адрес земельному участку, с кадастровым номером 53:03:0929001:48, расположенному по адресу: Российская Федерация, Новгородская область, Валдайский район, 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 xml:space="preserve">опки, площадью 2500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B105F">
        <w:rPr>
          <w:sz w:val="16"/>
          <w:szCs w:val="16"/>
        </w:rPr>
        <w:t>Костковское</w:t>
      </w:r>
      <w:proofErr w:type="spellEnd"/>
      <w:r w:rsidRPr="008B105F">
        <w:rPr>
          <w:sz w:val="16"/>
          <w:szCs w:val="16"/>
        </w:rPr>
        <w:t xml:space="preserve"> сельское поселение, д</w:t>
      </w:r>
      <w:proofErr w:type="gramStart"/>
      <w:r w:rsidRPr="008B105F">
        <w:rPr>
          <w:sz w:val="16"/>
          <w:szCs w:val="16"/>
        </w:rPr>
        <w:t>.С</w:t>
      </w:r>
      <w:proofErr w:type="gramEnd"/>
      <w:r w:rsidRPr="008B105F">
        <w:rPr>
          <w:sz w:val="16"/>
          <w:szCs w:val="16"/>
        </w:rPr>
        <w:t xml:space="preserve">опки, земельный участок 6А.  </w:t>
      </w:r>
    </w:p>
    <w:p w:rsidR="0008076B" w:rsidRPr="008B105F" w:rsidRDefault="0008076B" w:rsidP="0008076B">
      <w:pPr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8076B" w:rsidRPr="008B105F" w:rsidRDefault="0008076B" w:rsidP="0008076B">
      <w:pPr>
        <w:pStyle w:val="a3"/>
        <w:jc w:val="both"/>
        <w:rPr>
          <w:sz w:val="16"/>
          <w:szCs w:val="16"/>
        </w:rPr>
      </w:pPr>
      <w:r w:rsidRPr="008B105F">
        <w:rPr>
          <w:sz w:val="16"/>
          <w:szCs w:val="16"/>
        </w:rPr>
        <w:t xml:space="preserve"> </w:t>
      </w:r>
      <w:r w:rsidRPr="008B105F">
        <w:rPr>
          <w:rFonts w:eastAsia="Times New Roman CYR"/>
          <w:sz w:val="16"/>
          <w:szCs w:val="16"/>
        </w:rPr>
        <w:t xml:space="preserve">       </w:t>
      </w:r>
      <w:r w:rsidRPr="008B105F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B105F">
        <w:rPr>
          <w:sz w:val="16"/>
          <w:szCs w:val="16"/>
        </w:rPr>
        <w:t>Костковский</w:t>
      </w:r>
      <w:proofErr w:type="spellEnd"/>
      <w:r w:rsidRPr="008B10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B105F">
        <w:rPr>
          <w:sz w:val="16"/>
          <w:szCs w:val="16"/>
        </w:rPr>
        <w:t>Костковского</w:t>
      </w:r>
      <w:proofErr w:type="spellEnd"/>
      <w:r w:rsidRPr="008B105F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8076B" w:rsidRPr="008B105F" w:rsidRDefault="0008076B" w:rsidP="0008076B">
      <w:pPr>
        <w:tabs>
          <w:tab w:val="left" w:pos="6630"/>
        </w:tabs>
        <w:rPr>
          <w:sz w:val="16"/>
          <w:szCs w:val="16"/>
        </w:rPr>
      </w:pPr>
    </w:p>
    <w:p w:rsidR="0008076B" w:rsidRPr="008B105F" w:rsidRDefault="0008076B" w:rsidP="000807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B105F">
        <w:rPr>
          <w:rFonts w:eastAsia="Calibri"/>
          <w:b/>
          <w:sz w:val="16"/>
          <w:szCs w:val="16"/>
        </w:rPr>
        <w:t>Костковского</w:t>
      </w:r>
      <w:proofErr w:type="spellEnd"/>
      <w:r w:rsidRPr="008B105F">
        <w:rPr>
          <w:rFonts w:eastAsia="Calibri"/>
          <w:b/>
          <w:sz w:val="16"/>
          <w:szCs w:val="16"/>
        </w:rPr>
        <w:t xml:space="preserve"> </w:t>
      </w:r>
    </w:p>
    <w:p w:rsidR="0008076B" w:rsidRPr="008B105F" w:rsidRDefault="0008076B" w:rsidP="0008076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B105F">
        <w:rPr>
          <w:rFonts w:eastAsia="Calibri"/>
          <w:b/>
          <w:sz w:val="16"/>
          <w:szCs w:val="16"/>
        </w:rPr>
        <w:t>сельского поселения</w:t>
      </w:r>
      <w:r w:rsidRPr="008B105F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08076B" w:rsidRPr="008B105F" w:rsidRDefault="0008076B" w:rsidP="0008076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C3969" w:rsidRPr="008B105F" w:rsidRDefault="001C3969" w:rsidP="00972CBC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A32DD7" w:rsidRPr="00A32DD7" w:rsidRDefault="00A32DD7" w:rsidP="005338B2">
      <w:pPr>
        <w:jc w:val="center"/>
        <w:rPr>
          <w:b/>
          <w:color w:val="000000"/>
          <w:sz w:val="16"/>
          <w:szCs w:val="16"/>
        </w:rPr>
      </w:pPr>
      <w:r w:rsidRPr="00A32DD7">
        <w:rPr>
          <w:b/>
          <w:color w:val="000000"/>
          <w:sz w:val="16"/>
          <w:szCs w:val="16"/>
        </w:rPr>
        <w:t>ПОСТАНОВЛЕНИЕ</w:t>
      </w:r>
    </w:p>
    <w:p w:rsidR="00A32DD7" w:rsidRPr="00A32DD7" w:rsidRDefault="00A32DD7" w:rsidP="00A32DD7">
      <w:pPr>
        <w:jc w:val="center"/>
        <w:rPr>
          <w:b/>
          <w:color w:val="000000"/>
          <w:sz w:val="16"/>
          <w:szCs w:val="16"/>
        </w:rPr>
      </w:pPr>
    </w:p>
    <w:p w:rsidR="00A32DD7" w:rsidRPr="00A32DD7" w:rsidRDefault="00A32DD7" w:rsidP="00A32DD7">
      <w:pPr>
        <w:rPr>
          <w:sz w:val="16"/>
          <w:szCs w:val="16"/>
        </w:rPr>
      </w:pPr>
      <w:r w:rsidRPr="00A32DD7">
        <w:rPr>
          <w:sz w:val="16"/>
          <w:szCs w:val="16"/>
        </w:rPr>
        <w:t>от 10.04.2025  № 251</w:t>
      </w:r>
    </w:p>
    <w:p w:rsidR="00A32DD7" w:rsidRPr="00A32DD7" w:rsidRDefault="00A32DD7" w:rsidP="00A32DD7">
      <w:pPr>
        <w:rPr>
          <w:color w:val="000000"/>
          <w:sz w:val="16"/>
          <w:szCs w:val="16"/>
        </w:rPr>
      </w:pPr>
      <w:r w:rsidRPr="00A32DD7">
        <w:rPr>
          <w:color w:val="000000"/>
          <w:sz w:val="16"/>
          <w:szCs w:val="16"/>
        </w:rPr>
        <w:t xml:space="preserve">д. </w:t>
      </w:r>
      <w:proofErr w:type="spellStart"/>
      <w:r w:rsidRPr="00A32DD7">
        <w:rPr>
          <w:color w:val="000000"/>
          <w:sz w:val="16"/>
          <w:szCs w:val="16"/>
        </w:rPr>
        <w:t>Костково</w:t>
      </w:r>
      <w:proofErr w:type="spellEnd"/>
    </w:p>
    <w:p w:rsidR="00A32DD7" w:rsidRPr="00A32DD7" w:rsidRDefault="00A32DD7" w:rsidP="00A32DD7">
      <w:pPr>
        <w:spacing w:line="240" w:lineRule="exact"/>
        <w:rPr>
          <w:b/>
          <w:sz w:val="16"/>
          <w:szCs w:val="16"/>
        </w:rPr>
      </w:pPr>
    </w:p>
    <w:p w:rsidR="00A32DD7" w:rsidRPr="00A32DD7" w:rsidRDefault="00A32DD7" w:rsidP="00A32DD7">
      <w:pPr>
        <w:pStyle w:val="a3"/>
        <w:rPr>
          <w:b/>
          <w:sz w:val="16"/>
          <w:szCs w:val="16"/>
        </w:rPr>
      </w:pPr>
      <w:r w:rsidRPr="00A32DD7">
        <w:rPr>
          <w:b/>
          <w:sz w:val="16"/>
          <w:szCs w:val="16"/>
        </w:rPr>
        <w:t xml:space="preserve">Об уточнении сведений, </w:t>
      </w:r>
    </w:p>
    <w:p w:rsidR="00A32DD7" w:rsidRPr="00A32DD7" w:rsidRDefault="00A32DD7" w:rsidP="00A32DD7">
      <w:pPr>
        <w:pStyle w:val="a3"/>
        <w:rPr>
          <w:b/>
          <w:sz w:val="16"/>
          <w:szCs w:val="16"/>
        </w:rPr>
      </w:pPr>
      <w:r w:rsidRPr="00A32DD7">
        <w:rPr>
          <w:b/>
          <w:sz w:val="16"/>
          <w:szCs w:val="16"/>
        </w:rPr>
        <w:t xml:space="preserve">содержащихся в Государственном </w:t>
      </w:r>
    </w:p>
    <w:p w:rsidR="00A32DD7" w:rsidRPr="00A32DD7" w:rsidRDefault="00A32DD7" w:rsidP="00A32DD7">
      <w:pPr>
        <w:pStyle w:val="a3"/>
        <w:rPr>
          <w:b/>
          <w:sz w:val="16"/>
          <w:szCs w:val="16"/>
        </w:rPr>
      </w:pPr>
      <w:r w:rsidRPr="00A32DD7">
        <w:rPr>
          <w:b/>
          <w:sz w:val="16"/>
          <w:szCs w:val="16"/>
        </w:rPr>
        <w:t xml:space="preserve">адресном </w:t>
      </w:r>
      <w:proofErr w:type="gramStart"/>
      <w:r w:rsidRPr="00A32DD7">
        <w:rPr>
          <w:b/>
          <w:sz w:val="16"/>
          <w:szCs w:val="16"/>
        </w:rPr>
        <w:t>реестре</w:t>
      </w:r>
      <w:proofErr w:type="gramEnd"/>
    </w:p>
    <w:p w:rsidR="00A32DD7" w:rsidRPr="00A32DD7" w:rsidRDefault="00A32DD7" w:rsidP="00A32DD7">
      <w:pPr>
        <w:pStyle w:val="a3"/>
        <w:ind w:firstLine="708"/>
        <w:jc w:val="both"/>
        <w:rPr>
          <w:b/>
          <w:sz w:val="16"/>
          <w:szCs w:val="16"/>
        </w:rPr>
      </w:pPr>
      <w:r w:rsidRPr="00A32DD7">
        <w:rPr>
          <w:b/>
          <w:sz w:val="16"/>
          <w:szCs w:val="16"/>
        </w:rPr>
        <w:br/>
      </w:r>
      <w:r w:rsidRPr="00A32DD7">
        <w:rPr>
          <w:b/>
          <w:bCs/>
          <w:spacing w:val="-3"/>
          <w:sz w:val="16"/>
          <w:szCs w:val="16"/>
        </w:rPr>
        <w:t xml:space="preserve">          </w:t>
      </w:r>
      <w:r w:rsidRPr="00A32DD7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A32DD7" w:rsidRPr="00A32DD7" w:rsidRDefault="00A32DD7" w:rsidP="00A32DD7">
      <w:pPr>
        <w:pStyle w:val="a3"/>
        <w:rPr>
          <w:sz w:val="16"/>
          <w:szCs w:val="16"/>
        </w:rPr>
      </w:pPr>
    </w:p>
    <w:p w:rsidR="00A32DD7" w:rsidRPr="00A32DD7" w:rsidRDefault="00A32DD7" w:rsidP="00A32DD7">
      <w:pPr>
        <w:pStyle w:val="a3"/>
        <w:jc w:val="both"/>
        <w:rPr>
          <w:b/>
          <w:sz w:val="16"/>
          <w:szCs w:val="16"/>
        </w:rPr>
      </w:pPr>
      <w:r w:rsidRPr="00A32DD7">
        <w:rPr>
          <w:b/>
          <w:sz w:val="16"/>
          <w:szCs w:val="16"/>
        </w:rPr>
        <w:t>ПОСТАНОВЛЯЮ:</w:t>
      </w:r>
    </w:p>
    <w:p w:rsidR="00A32DD7" w:rsidRPr="00A32DD7" w:rsidRDefault="00A32DD7" w:rsidP="00A32DD7">
      <w:pPr>
        <w:ind w:firstLine="708"/>
        <w:jc w:val="both"/>
        <w:rPr>
          <w:sz w:val="16"/>
          <w:szCs w:val="16"/>
        </w:rPr>
      </w:pPr>
      <w:r w:rsidRPr="00A32DD7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A32DD7">
        <w:rPr>
          <w:sz w:val="16"/>
          <w:szCs w:val="16"/>
        </w:rPr>
        <w:t>Костковское</w:t>
      </w:r>
      <w:proofErr w:type="spellEnd"/>
      <w:r w:rsidRPr="00A32DD7">
        <w:rPr>
          <w:sz w:val="16"/>
          <w:szCs w:val="16"/>
        </w:rPr>
        <w:t xml:space="preserve"> сельское поселение </w:t>
      </w:r>
      <w:proofErr w:type="gramStart"/>
      <w:r w:rsidRPr="00A32DD7">
        <w:rPr>
          <w:sz w:val="16"/>
          <w:szCs w:val="16"/>
        </w:rPr>
        <w:t>согласно приложения</w:t>
      </w:r>
      <w:proofErr w:type="gramEnd"/>
      <w:r w:rsidRPr="00A32DD7">
        <w:rPr>
          <w:sz w:val="16"/>
          <w:szCs w:val="16"/>
        </w:rPr>
        <w:t xml:space="preserve">. </w:t>
      </w:r>
    </w:p>
    <w:p w:rsidR="00A32DD7" w:rsidRPr="00A32DD7" w:rsidRDefault="00A32DD7" w:rsidP="00A32DD7">
      <w:pPr>
        <w:pStyle w:val="af5"/>
        <w:rPr>
          <w:sz w:val="16"/>
          <w:szCs w:val="16"/>
        </w:rPr>
      </w:pPr>
    </w:p>
    <w:p w:rsidR="00A32DD7" w:rsidRPr="00A32DD7" w:rsidRDefault="00A32DD7" w:rsidP="00A32DD7">
      <w:pPr>
        <w:pStyle w:val="a3"/>
        <w:jc w:val="both"/>
        <w:rPr>
          <w:b/>
          <w:color w:val="000000"/>
          <w:sz w:val="16"/>
          <w:szCs w:val="16"/>
        </w:rPr>
      </w:pPr>
      <w:r w:rsidRPr="00A32DD7">
        <w:rPr>
          <w:b/>
          <w:color w:val="000000"/>
          <w:sz w:val="16"/>
          <w:szCs w:val="16"/>
        </w:rPr>
        <w:t xml:space="preserve">Глава  </w:t>
      </w:r>
      <w:proofErr w:type="spellStart"/>
      <w:r w:rsidRPr="00A32DD7">
        <w:rPr>
          <w:b/>
          <w:color w:val="000000"/>
          <w:sz w:val="16"/>
          <w:szCs w:val="16"/>
        </w:rPr>
        <w:t>Костковского</w:t>
      </w:r>
      <w:proofErr w:type="spellEnd"/>
      <w:r w:rsidRPr="00A32DD7">
        <w:rPr>
          <w:b/>
          <w:color w:val="000000"/>
          <w:sz w:val="16"/>
          <w:szCs w:val="16"/>
        </w:rPr>
        <w:t xml:space="preserve"> </w:t>
      </w:r>
    </w:p>
    <w:p w:rsidR="001C3969" w:rsidRPr="00A32DD7" w:rsidRDefault="00A32DD7" w:rsidP="00A32DD7">
      <w:pPr>
        <w:pStyle w:val="a3"/>
        <w:jc w:val="both"/>
        <w:rPr>
          <w:b/>
          <w:sz w:val="16"/>
          <w:szCs w:val="16"/>
        </w:rPr>
      </w:pPr>
      <w:r w:rsidRPr="00A32DD7">
        <w:rPr>
          <w:b/>
          <w:color w:val="000000"/>
          <w:sz w:val="16"/>
          <w:szCs w:val="16"/>
        </w:rPr>
        <w:t>сельского поселения</w:t>
      </w:r>
      <w:r w:rsidRPr="00A32DD7">
        <w:rPr>
          <w:b/>
          <w:color w:val="000000"/>
          <w:sz w:val="16"/>
          <w:szCs w:val="16"/>
        </w:rPr>
        <w:tab/>
      </w:r>
      <w:r w:rsidRPr="00A32DD7">
        <w:rPr>
          <w:b/>
          <w:color w:val="000000"/>
          <w:sz w:val="16"/>
          <w:szCs w:val="16"/>
        </w:rPr>
        <w:tab/>
        <w:t xml:space="preserve">                                                </w:t>
      </w:r>
      <w:bookmarkStart w:id="0" w:name="_GoBack"/>
      <w:bookmarkEnd w:id="0"/>
      <w:r w:rsidRPr="00A32DD7">
        <w:rPr>
          <w:b/>
          <w:color w:val="000000"/>
          <w:sz w:val="16"/>
          <w:szCs w:val="16"/>
        </w:rPr>
        <w:t xml:space="preserve">  Н.А. Бондаренко</w:t>
      </w:r>
    </w:p>
    <w:p w:rsidR="00A32DD7" w:rsidRPr="00A32DD7" w:rsidRDefault="00A32DD7" w:rsidP="00A32DD7">
      <w:pPr>
        <w:jc w:val="right"/>
        <w:rPr>
          <w:sz w:val="16"/>
          <w:szCs w:val="16"/>
        </w:rPr>
      </w:pPr>
      <w:r w:rsidRPr="00A32DD7">
        <w:rPr>
          <w:sz w:val="16"/>
          <w:szCs w:val="16"/>
        </w:rPr>
        <w:t>Приложение</w:t>
      </w:r>
    </w:p>
    <w:p w:rsidR="00A32DD7" w:rsidRPr="00A32DD7" w:rsidRDefault="00A32DD7" w:rsidP="00A32DD7">
      <w:pPr>
        <w:jc w:val="right"/>
        <w:rPr>
          <w:sz w:val="16"/>
          <w:szCs w:val="16"/>
        </w:rPr>
      </w:pPr>
      <w:r w:rsidRPr="00A32DD7">
        <w:rPr>
          <w:sz w:val="16"/>
          <w:szCs w:val="16"/>
        </w:rPr>
        <w:t xml:space="preserve">к постановлению Администрации </w:t>
      </w:r>
    </w:p>
    <w:p w:rsidR="00A32DD7" w:rsidRPr="00A32DD7" w:rsidRDefault="00A32DD7" w:rsidP="00A32DD7">
      <w:pPr>
        <w:jc w:val="right"/>
        <w:rPr>
          <w:sz w:val="16"/>
          <w:szCs w:val="16"/>
        </w:rPr>
      </w:pPr>
      <w:proofErr w:type="spellStart"/>
      <w:r w:rsidRPr="00A32DD7">
        <w:rPr>
          <w:sz w:val="16"/>
          <w:szCs w:val="16"/>
        </w:rPr>
        <w:t>Костковского</w:t>
      </w:r>
      <w:proofErr w:type="spellEnd"/>
      <w:r w:rsidRPr="00A32DD7">
        <w:rPr>
          <w:sz w:val="16"/>
          <w:szCs w:val="16"/>
        </w:rPr>
        <w:t xml:space="preserve"> сельского поселения</w:t>
      </w:r>
    </w:p>
    <w:p w:rsidR="00A32DD7" w:rsidRPr="00A32DD7" w:rsidRDefault="00A32DD7" w:rsidP="00A32DD7">
      <w:pPr>
        <w:jc w:val="right"/>
        <w:rPr>
          <w:sz w:val="16"/>
          <w:szCs w:val="16"/>
        </w:rPr>
      </w:pPr>
      <w:r w:rsidRPr="00A32DD7">
        <w:rPr>
          <w:sz w:val="16"/>
          <w:szCs w:val="16"/>
        </w:rPr>
        <w:t xml:space="preserve">от  10.04.2025  № 251 </w:t>
      </w:r>
    </w:p>
    <w:p w:rsidR="00A32DD7" w:rsidRPr="00A32DD7" w:rsidRDefault="00A32DD7" w:rsidP="00A32DD7">
      <w:pPr>
        <w:jc w:val="center"/>
        <w:rPr>
          <w:b/>
          <w:sz w:val="16"/>
          <w:szCs w:val="16"/>
        </w:rPr>
      </w:pPr>
      <w:r w:rsidRPr="00A32DD7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A32DD7" w:rsidRPr="00A32DD7" w:rsidRDefault="00A32DD7" w:rsidP="00A32DD7">
      <w:pPr>
        <w:jc w:val="center"/>
        <w:rPr>
          <w:b/>
          <w:sz w:val="16"/>
          <w:szCs w:val="16"/>
        </w:rPr>
      </w:pPr>
    </w:p>
    <w:tbl>
      <w:tblPr>
        <w:tblStyle w:val="affc"/>
        <w:tblW w:w="0" w:type="auto"/>
        <w:tblLook w:val="04A0"/>
      </w:tblPr>
      <w:tblGrid>
        <w:gridCol w:w="1242"/>
        <w:gridCol w:w="6237"/>
        <w:gridCol w:w="2771"/>
      </w:tblGrid>
      <w:tr w:rsidR="00A32DD7" w:rsidRPr="00A32DD7" w:rsidTr="005552D0">
        <w:tc>
          <w:tcPr>
            <w:tcW w:w="1242" w:type="dxa"/>
          </w:tcPr>
          <w:p w:rsidR="00A32DD7" w:rsidRPr="00A32DD7" w:rsidRDefault="00A32DD7" w:rsidP="005552D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32DD7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237" w:type="dxa"/>
          </w:tcPr>
          <w:p w:rsidR="00A32DD7" w:rsidRPr="00A32DD7" w:rsidRDefault="00A32DD7" w:rsidP="005552D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A32DD7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A32DD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32DD7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71" w:type="dxa"/>
          </w:tcPr>
          <w:p w:rsidR="00A32DD7" w:rsidRPr="00A32DD7" w:rsidRDefault="00A32DD7" w:rsidP="005552D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A32DD7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A32DD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32DD7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A32DD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32DD7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A32DD7" w:rsidRPr="00A32DD7" w:rsidTr="005552D0">
        <w:tc>
          <w:tcPr>
            <w:tcW w:w="1242" w:type="dxa"/>
          </w:tcPr>
          <w:p w:rsidR="00A32DD7" w:rsidRPr="00A32DD7" w:rsidRDefault="00A32DD7" w:rsidP="005552D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32DD7" w:rsidRPr="00A32DD7" w:rsidRDefault="00A32DD7" w:rsidP="005552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2DD7">
              <w:rPr>
                <w:rFonts w:cs="Times New Roman"/>
                <w:sz w:val="16"/>
                <w:szCs w:val="16"/>
              </w:rPr>
              <w:t>1</w:t>
            </w:r>
          </w:p>
          <w:p w:rsidR="00A32DD7" w:rsidRPr="00A32DD7" w:rsidRDefault="00A32DD7" w:rsidP="005552D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A32DD7" w:rsidRPr="00A32DD7" w:rsidRDefault="00A32DD7" w:rsidP="005552D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A32DD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A32DD7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A32DD7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поселения, </w:t>
            </w:r>
            <w:proofErr w:type="spellStart"/>
            <w:r w:rsidRPr="00A32DD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A32DD7">
              <w:rPr>
                <w:rFonts w:cs="Times New Roman"/>
                <w:sz w:val="16"/>
                <w:szCs w:val="16"/>
                <w:lang w:val="ru-RU"/>
              </w:rPr>
              <w:t>.С</w:t>
            </w:r>
            <w:proofErr w:type="gramEnd"/>
            <w:r w:rsidRPr="00A32DD7">
              <w:rPr>
                <w:rFonts w:cs="Times New Roman"/>
                <w:sz w:val="16"/>
                <w:szCs w:val="16"/>
                <w:lang w:val="ru-RU"/>
              </w:rPr>
              <w:t>ерганиха</w:t>
            </w:r>
            <w:proofErr w:type="spellEnd"/>
            <w:r w:rsidRPr="00A32DD7">
              <w:rPr>
                <w:rFonts w:cs="Times New Roman"/>
                <w:sz w:val="16"/>
                <w:szCs w:val="16"/>
                <w:lang w:val="ru-RU"/>
              </w:rPr>
              <w:t>, земельный участок 39</w:t>
            </w:r>
          </w:p>
        </w:tc>
        <w:tc>
          <w:tcPr>
            <w:tcW w:w="2771" w:type="dxa"/>
          </w:tcPr>
          <w:p w:rsidR="00A32DD7" w:rsidRPr="00A32DD7" w:rsidRDefault="00A32DD7" w:rsidP="005552D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A32DD7" w:rsidRPr="00A32DD7" w:rsidRDefault="00A32DD7" w:rsidP="005552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2DD7">
              <w:rPr>
                <w:rFonts w:cs="Times New Roman"/>
                <w:sz w:val="16"/>
                <w:szCs w:val="16"/>
              </w:rPr>
              <w:t>53:03:0917001:406</w:t>
            </w:r>
          </w:p>
        </w:tc>
      </w:tr>
    </w:tbl>
    <w:p w:rsidR="006167A2" w:rsidRPr="006167A2" w:rsidRDefault="006167A2" w:rsidP="006167A2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167A2">
        <w:rPr>
          <w:sz w:val="16"/>
          <w:szCs w:val="16"/>
        </w:rPr>
        <w:lastRenderedPageBreak/>
        <w:t>П</w:t>
      </w:r>
      <w:proofErr w:type="gramEnd"/>
      <w:r w:rsidRPr="006167A2">
        <w:rPr>
          <w:sz w:val="16"/>
          <w:szCs w:val="16"/>
        </w:rPr>
        <w:t xml:space="preserve"> О С Т А Н О В Л Е Н И Е</w:t>
      </w:r>
    </w:p>
    <w:p w:rsidR="006167A2" w:rsidRPr="006167A2" w:rsidRDefault="006167A2" w:rsidP="006167A2">
      <w:pPr>
        <w:tabs>
          <w:tab w:val="left" w:pos="6918"/>
        </w:tabs>
        <w:rPr>
          <w:color w:val="000000"/>
          <w:sz w:val="16"/>
          <w:szCs w:val="16"/>
        </w:rPr>
      </w:pPr>
    </w:p>
    <w:p w:rsidR="006167A2" w:rsidRPr="006167A2" w:rsidRDefault="006167A2" w:rsidP="006167A2">
      <w:pPr>
        <w:tabs>
          <w:tab w:val="left" w:pos="6918"/>
        </w:tabs>
        <w:rPr>
          <w:color w:val="000000"/>
          <w:sz w:val="16"/>
          <w:szCs w:val="16"/>
        </w:rPr>
      </w:pPr>
      <w:r w:rsidRPr="006167A2">
        <w:rPr>
          <w:color w:val="000000"/>
          <w:sz w:val="16"/>
          <w:szCs w:val="16"/>
        </w:rPr>
        <w:t>от  10.04.2025 № 252</w:t>
      </w:r>
    </w:p>
    <w:p w:rsidR="006167A2" w:rsidRPr="006167A2" w:rsidRDefault="006167A2" w:rsidP="006167A2">
      <w:pPr>
        <w:rPr>
          <w:color w:val="000000"/>
          <w:sz w:val="16"/>
          <w:szCs w:val="16"/>
        </w:rPr>
      </w:pPr>
      <w:r w:rsidRPr="006167A2">
        <w:rPr>
          <w:color w:val="000000"/>
          <w:sz w:val="16"/>
          <w:szCs w:val="16"/>
        </w:rPr>
        <w:t xml:space="preserve">д. </w:t>
      </w:r>
      <w:proofErr w:type="spellStart"/>
      <w:r w:rsidRPr="006167A2">
        <w:rPr>
          <w:color w:val="000000"/>
          <w:sz w:val="16"/>
          <w:szCs w:val="16"/>
        </w:rPr>
        <w:t>Костково</w:t>
      </w:r>
      <w:proofErr w:type="spellEnd"/>
    </w:p>
    <w:p w:rsidR="006167A2" w:rsidRPr="006167A2" w:rsidRDefault="006167A2" w:rsidP="006167A2">
      <w:pPr>
        <w:rPr>
          <w:sz w:val="16"/>
          <w:szCs w:val="16"/>
        </w:rPr>
      </w:pPr>
    </w:p>
    <w:p w:rsidR="006167A2" w:rsidRPr="006167A2" w:rsidRDefault="006167A2" w:rsidP="006167A2">
      <w:pPr>
        <w:spacing w:line="240" w:lineRule="exact"/>
        <w:rPr>
          <w:b/>
          <w:sz w:val="16"/>
          <w:szCs w:val="16"/>
        </w:rPr>
      </w:pPr>
      <w:r w:rsidRPr="006167A2">
        <w:rPr>
          <w:b/>
          <w:sz w:val="16"/>
          <w:szCs w:val="16"/>
        </w:rPr>
        <w:t>О присвоении адреса</w:t>
      </w:r>
    </w:p>
    <w:p w:rsidR="006167A2" w:rsidRPr="006167A2" w:rsidRDefault="006167A2" w:rsidP="006167A2">
      <w:pPr>
        <w:spacing w:line="240" w:lineRule="exact"/>
        <w:rPr>
          <w:b/>
          <w:sz w:val="16"/>
          <w:szCs w:val="16"/>
        </w:rPr>
      </w:pPr>
      <w:r w:rsidRPr="006167A2">
        <w:rPr>
          <w:b/>
          <w:sz w:val="16"/>
          <w:szCs w:val="16"/>
        </w:rPr>
        <w:t xml:space="preserve">земельному  участку </w:t>
      </w:r>
    </w:p>
    <w:p w:rsidR="006167A2" w:rsidRPr="006167A2" w:rsidRDefault="006167A2" w:rsidP="006167A2">
      <w:pPr>
        <w:rPr>
          <w:sz w:val="16"/>
          <w:szCs w:val="16"/>
        </w:rPr>
      </w:pPr>
    </w:p>
    <w:p w:rsidR="006167A2" w:rsidRPr="006167A2" w:rsidRDefault="006167A2" w:rsidP="006167A2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167A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167A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167A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167A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6167A2" w:rsidRPr="006167A2" w:rsidRDefault="006167A2" w:rsidP="006167A2">
      <w:pPr>
        <w:rPr>
          <w:b/>
          <w:sz w:val="16"/>
          <w:szCs w:val="16"/>
        </w:rPr>
      </w:pPr>
      <w:r w:rsidRPr="006167A2">
        <w:rPr>
          <w:b/>
          <w:sz w:val="16"/>
          <w:szCs w:val="16"/>
        </w:rPr>
        <w:t>ПОСТАНОВЛЯЕТ:</w:t>
      </w:r>
    </w:p>
    <w:p w:rsidR="006167A2" w:rsidRPr="006167A2" w:rsidRDefault="006167A2" w:rsidP="006167A2">
      <w:pPr>
        <w:jc w:val="both"/>
        <w:rPr>
          <w:sz w:val="16"/>
          <w:szCs w:val="16"/>
        </w:rPr>
      </w:pPr>
      <w:r w:rsidRPr="006167A2">
        <w:rPr>
          <w:sz w:val="16"/>
          <w:szCs w:val="16"/>
        </w:rPr>
        <w:t xml:space="preserve">         1.  Присвоить адрес земельному участку, с кадастровым номером 53:03:0929001:72, расположенному по адресу: Российская Федерация, Новгородская область, Валдайский район, д</w:t>
      </w:r>
      <w:proofErr w:type="gramStart"/>
      <w:r w:rsidRPr="006167A2">
        <w:rPr>
          <w:sz w:val="16"/>
          <w:szCs w:val="16"/>
        </w:rPr>
        <w:t>.С</w:t>
      </w:r>
      <w:proofErr w:type="gramEnd"/>
      <w:r w:rsidRPr="006167A2">
        <w:rPr>
          <w:sz w:val="16"/>
          <w:szCs w:val="16"/>
        </w:rPr>
        <w:t xml:space="preserve">опки, площадью 304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167A2">
        <w:rPr>
          <w:sz w:val="16"/>
          <w:szCs w:val="16"/>
        </w:rPr>
        <w:t>Костковское</w:t>
      </w:r>
      <w:proofErr w:type="spellEnd"/>
      <w:r w:rsidRPr="006167A2">
        <w:rPr>
          <w:sz w:val="16"/>
          <w:szCs w:val="16"/>
        </w:rPr>
        <w:t xml:space="preserve"> сельское поселение, д</w:t>
      </w:r>
      <w:proofErr w:type="gramStart"/>
      <w:r w:rsidRPr="006167A2">
        <w:rPr>
          <w:sz w:val="16"/>
          <w:szCs w:val="16"/>
        </w:rPr>
        <w:t>.С</w:t>
      </w:r>
      <w:proofErr w:type="gramEnd"/>
      <w:r w:rsidRPr="006167A2">
        <w:rPr>
          <w:sz w:val="16"/>
          <w:szCs w:val="16"/>
        </w:rPr>
        <w:t xml:space="preserve">опки, земельный участок 38.  </w:t>
      </w:r>
    </w:p>
    <w:p w:rsidR="006167A2" w:rsidRPr="006167A2" w:rsidRDefault="006167A2" w:rsidP="006167A2">
      <w:pPr>
        <w:jc w:val="both"/>
        <w:rPr>
          <w:sz w:val="16"/>
          <w:szCs w:val="16"/>
        </w:rPr>
      </w:pPr>
      <w:r w:rsidRPr="006167A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6167A2" w:rsidRPr="006167A2" w:rsidRDefault="006167A2" w:rsidP="006167A2">
      <w:pPr>
        <w:pStyle w:val="a3"/>
        <w:jc w:val="both"/>
        <w:rPr>
          <w:sz w:val="16"/>
          <w:szCs w:val="16"/>
        </w:rPr>
      </w:pPr>
      <w:r w:rsidRPr="006167A2">
        <w:rPr>
          <w:sz w:val="16"/>
          <w:szCs w:val="16"/>
        </w:rPr>
        <w:t xml:space="preserve"> </w:t>
      </w:r>
      <w:r w:rsidRPr="006167A2">
        <w:rPr>
          <w:rFonts w:eastAsia="Times New Roman CYR" w:cs="Times New Roman CYR"/>
          <w:sz w:val="16"/>
          <w:szCs w:val="16"/>
        </w:rPr>
        <w:t xml:space="preserve">       </w:t>
      </w:r>
      <w:r w:rsidRPr="006167A2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6167A2">
        <w:rPr>
          <w:sz w:val="16"/>
          <w:szCs w:val="16"/>
        </w:rPr>
        <w:t>Костковский</w:t>
      </w:r>
      <w:proofErr w:type="spellEnd"/>
      <w:r w:rsidRPr="006167A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167A2">
        <w:rPr>
          <w:sz w:val="16"/>
          <w:szCs w:val="16"/>
        </w:rPr>
        <w:t>Костковского</w:t>
      </w:r>
      <w:proofErr w:type="spellEnd"/>
      <w:r w:rsidRPr="006167A2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6167A2" w:rsidRPr="006167A2" w:rsidRDefault="006167A2" w:rsidP="006167A2">
      <w:pPr>
        <w:tabs>
          <w:tab w:val="left" w:pos="6630"/>
        </w:tabs>
        <w:rPr>
          <w:sz w:val="16"/>
          <w:szCs w:val="16"/>
        </w:rPr>
      </w:pPr>
    </w:p>
    <w:p w:rsidR="006167A2" w:rsidRPr="006167A2" w:rsidRDefault="006167A2" w:rsidP="006167A2">
      <w:pPr>
        <w:tabs>
          <w:tab w:val="left" w:pos="6630"/>
        </w:tabs>
        <w:rPr>
          <w:sz w:val="16"/>
          <w:szCs w:val="16"/>
        </w:rPr>
      </w:pPr>
    </w:p>
    <w:p w:rsidR="006167A2" w:rsidRPr="006167A2" w:rsidRDefault="006167A2" w:rsidP="006167A2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167A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167A2">
        <w:rPr>
          <w:rFonts w:eastAsia="Calibri"/>
          <w:b/>
          <w:sz w:val="16"/>
          <w:szCs w:val="16"/>
        </w:rPr>
        <w:t>Костковского</w:t>
      </w:r>
      <w:proofErr w:type="spellEnd"/>
      <w:r w:rsidRPr="006167A2">
        <w:rPr>
          <w:rFonts w:eastAsia="Calibri"/>
          <w:b/>
          <w:sz w:val="16"/>
          <w:szCs w:val="16"/>
        </w:rPr>
        <w:t xml:space="preserve"> </w:t>
      </w:r>
    </w:p>
    <w:p w:rsidR="006167A2" w:rsidRPr="006167A2" w:rsidRDefault="006167A2" w:rsidP="006167A2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167A2">
        <w:rPr>
          <w:rFonts w:eastAsia="Calibri"/>
          <w:b/>
          <w:sz w:val="16"/>
          <w:szCs w:val="16"/>
        </w:rPr>
        <w:t>сельского поселения</w:t>
      </w:r>
      <w:r w:rsidRPr="006167A2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6167A2" w:rsidRPr="006167A2" w:rsidRDefault="006167A2" w:rsidP="006167A2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6167A2" w:rsidRPr="006167A2" w:rsidRDefault="006167A2" w:rsidP="006167A2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167A2">
        <w:rPr>
          <w:sz w:val="16"/>
          <w:szCs w:val="16"/>
        </w:rPr>
        <w:t>П</w:t>
      </w:r>
      <w:proofErr w:type="gramEnd"/>
      <w:r w:rsidRPr="006167A2">
        <w:rPr>
          <w:sz w:val="16"/>
          <w:szCs w:val="16"/>
        </w:rPr>
        <w:t xml:space="preserve"> О С Т А Н О В Л Е Н И Е</w:t>
      </w:r>
    </w:p>
    <w:p w:rsidR="006167A2" w:rsidRPr="006167A2" w:rsidRDefault="006167A2" w:rsidP="006167A2">
      <w:pPr>
        <w:tabs>
          <w:tab w:val="left" w:pos="6918"/>
        </w:tabs>
        <w:rPr>
          <w:color w:val="000000"/>
          <w:sz w:val="16"/>
          <w:szCs w:val="16"/>
        </w:rPr>
      </w:pPr>
    </w:p>
    <w:p w:rsidR="006167A2" w:rsidRPr="006167A2" w:rsidRDefault="006167A2" w:rsidP="006167A2">
      <w:pPr>
        <w:tabs>
          <w:tab w:val="left" w:pos="6918"/>
        </w:tabs>
        <w:rPr>
          <w:color w:val="000000"/>
          <w:sz w:val="16"/>
          <w:szCs w:val="16"/>
        </w:rPr>
      </w:pPr>
      <w:r w:rsidRPr="006167A2">
        <w:rPr>
          <w:color w:val="000000"/>
          <w:sz w:val="16"/>
          <w:szCs w:val="16"/>
        </w:rPr>
        <w:t>от  10.04.2025 № 253</w:t>
      </w:r>
    </w:p>
    <w:p w:rsidR="006167A2" w:rsidRPr="006167A2" w:rsidRDefault="006167A2" w:rsidP="006167A2">
      <w:pPr>
        <w:rPr>
          <w:color w:val="000000"/>
          <w:sz w:val="16"/>
          <w:szCs w:val="16"/>
        </w:rPr>
      </w:pPr>
      <w:r w:rsidRPr="006167A2">
        <w:rPr>
          <w:color w:val="000000"/>
          <w:sz w:val="16"/>
          <w:szCs w:val="16"/>
        </w:rPr>
        <w:t xml:space="preserve">д. </w:t>
      </w:r>
      <w:proofErr w:type="spellStart"/>
      <w:r w:rsidRPr="006167A2">
        <w:rPr>
          <w:color w:val="000000"/>
          <w:sz w:val="16"/>
          <w:szCs w:val="16"/>
        </w:rPr>
        <w:t>Костково</w:t>
      </w:r>
      <w:proofErr w:type="spellEnd"/>
    </w:p>
    <w:p w:rsidR="006167A2" w:rsidRPr="006167A2" w:rsidRDefault="006167A2" w:rsidP="006167A2">
      <w:pPr>
        <w:rPr>
          <w:sz w:val="16"/>
          <w:szCs w:val="16"/>
        </w:rPr>
      </w:pPr>
    </w:p>
    <w:p w:rsidR="006167A2" w:rsidRPr="006167A2" w:rsidRDefault="006167A2" w:rsidP="006167A2">
      <w:pPr>
        <w:spacing w:line="240" w:lineRule="exact"/>
        <w:rPr>
          <w:b/>
          <w:sz w:val="16"/>
          <w:szCs w:val="16"/>
        </w:rPr>
      </w:pPr>
      <w:r w:rsidRPr="006167A2">
        <w:rPr>
          <w:b/>
          <w:sz w:val="16"/>
          <w:szCs w:val="16"/>
        </w:rPr>
        <w:t>О присвоении адреса</w:t>
      </w:r>
    </w:p>
    <w:p w:rsidR="006167A2" w:rsidRPr="006167A2" w:rsidRDefault="006167A2" w:rsidP="006167A2">
      <w:pPr>
        <w:spacing w:line="240" w:lineRule="exact"/>
        <w:rPr>
          <w:b/>
          <w:sz w:val="16"/>
          <w:szCs w:val="16"/>
        </w:rPr>
      </w:pPr>
      <w:r w:rsidRPr="006167A2">
        <w:rPr>
          <w:b/>
          <w:sz w:val="16"/>
          <w:szCs w:val="16"/>
        </w:rPr>
        <w:t xml:space="preserve">земельному  участку </w:t>
      </w:r>
    </w:p>
    <w:p w:rsidR="006167A2" w:rsidRPr="006167A2" w:rsidRDefault="006167A2" w:rsidP="006167A2">
      <w:pPr>
        <w:rPr>
          <w:sz w:val="16"/>
          <w:szCs w:val="16"/>
        </w:rPr>
      </w:pPr>
    </w:p>
    <w:p w:rsidR="006167A2" w:rsidRPr="006167A2" w:rsidRDefault="006167A2" w:rsidP="006167A2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167A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167A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167A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167A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6167A2" w:rsidRPr="006167A2" w:rsidRDefault="006167A2" w:rsidP="006167A2">
      <w:pPr>
        <w:rPr>
          <w:b/>
          <w:sz w:val="16"/>
          <w:szCs w:val="16"/>
        </w:rPr>
      </w:pPr>
      <w:r w:rsidRPr="006167A2">
        <w:rPr>
          <w:b/>
          <w:sz w:val="16"/>
          <w:szCs w:val="16"/>
        </w:rPr>
        <w:t>ПОСТАНОВЛЯЕТ:</w:t>
      </w:r>
    </w:p>
    <w:p w:rsidR="006167A2" w:rsidRPr="006167A2" w:rsidRDefault="006167A2" w:rsidP="006167A2">
      <w:pPr>
        <w:jc w:val="both"/>
        <w:rPr>
          <w:sz w:val="16"/>
          <w:szCs w:val="16"/>
        </w:rPr>
      </w:pPr>
      <w:r w:rsidRPr="006167A2">
        <w:rPr>
          <w:sz w:val="16"/>
          <w:szCs w:val="16"/>
        </w:rPr>
        <w:t xml:space="preserve">         1.  Присвоить адрес земельному участку, с кадастровым номером 53:03:0905001:41, расположенному по адресу: Российская Федерация, Новгородская область, Валдайский район, д</w:t>
      </w:r>
      <w:proofErr w:type="gramStart"/>
      <w:r w:rsidRPr="006167A2">
        <w:rPr>
          <w:sz w:val="16"/>
          <w:szCs w:val="16"/>
        </w:rPr>
        <w:t>.Т</w:t>
      </w:r>
      <w:proofErr w:type="gramEnd"/>
      <w:r w:rsidRPr="006167A2">
        <w:rPr>
          <w:sz w:val="16"/>
          <w:szCs w:val="16"/>
        </w:rPr>
        <w:t xml:space="preserve">еребень, площадью 1305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167A2">
        <w:rPr>
          <w:sz w:val="16"/>
          <w:szCs w:val="16"/>
        </w:rPr>
        <w:t>Костковское</w:t>
      </w:r>
      <w:proofErr w:type="spellEnd"/>
      <w:r w:rsidRPr="006167A2">
        <w:rPr>
          <w:sz w:val="16"/>
          <w:szCs w:val="16"/>
        </w:rPr>
        <w:t xml:space="preserve"> сельское поселение, д</w:t>
      </w:r>
      <w:proofErr w:type="gramStart"/>
      <w:r w:rsidRPr="006167A2">
        <w:rPr>
          <w:sz w:val="16"/>
          <w:szCs w:val="16"/>
        </w:rPr>
        <w:t>.Т</w:t>
      </w:r>
      <w:proofErr w:type="gramEnd"/>
      <w:r w:rsidRPr="006167A2">
        <w:rPr>
          <w:sz w:val="16"/>
          <w:szCs w:val="16"/>
        </w:rPr>
        <w:t xml:space="preserve">еребень, земельный участок 40.  </w:t>
      </w:r>
    </w:p>
    <w:p w:rsidR="006167A2" w:rsidRPr="006167A2" w:rsidRDefault="006167A2" w:rsidP="006167A2">
      <w:pPr>
        <w:jc w:val="both"/>
        <w:rPr>
          <w:sz w:val="16"/>
          <w:szCs w:val="16"/>
        </w:rPr>
      </w:pPr>
      <w:r w:rsidRPr="006167A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6167A2" w:rsidRPr="006167A2" w:rsidRDefault="006167A2" w:rsidP="006167A2">
      <w:pPr>
        <w:pStyle w:val="a3"/>
        <w:jc w:val="both"/>
        <w:rPr>
          <w:sz w:val="16"/>
          <w:szCs w:val="16"/>
        </w:rPr>
      </w:pPr>
      <w:r w:rsidRPr="006167A2">
        <w:rPr>
          <w:sz w:val="16"/>
          <w:szCs w:val="16"/>
        </w:rPr>
        <w:t xml:space="preserve"> </w:t>
      </w:r>
      <w:r w:rsidRPr="006167A2">
        <w:rPr>
          <w:rFonts w:eastAsia="Times New Roman CYR" w:cs="Times New Roman CYR"/>
          <w:sz w:val="16"/>
          <w:szCs w:val="16"/>
        </w:rPr>
        <w:t xml:space="preserve">       </w:t>
      </w:r>
      <w:r w:rsidRPr="006167A2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6167A2">
        <w:rPr>
          <w:sz w:val="16"/>
          <w:szCs w:val="16"/>
        </w:rPr>
        <w:t>Костковский</w:t>
      </w:r>
      <w:proofErr w:type="spellEnd"/>
      <w:r w:rsidRPr="006167A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167A2">
        <w:rPr>
          <w:sz w:val="16"/>
          <w:szCs w:val="16"/>
        </w:rPr>
        <w:t>Костковского</w:t>
      </w:r>
      <w:proofErr w:type="spellEnd"/>
      <w:r w:rsidRPr="006167A2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6167A2" w:rsidRPr="006167A2" w:rsidRDefault="006167A2" w:rsidP="006167A2">
      <w:pPr>
        <w:tabs>
          <w:tab w:val="left" w:pos="6630"/>
        </w:tabs>
        <w:rPr>
          <w:sz w:val="16"/>
          <w:szCs w:val="16"/>
        </w:rPr>
      </w:pPr>
    </w:p>
    <w:p w:rsidR="006167A2" w:rsidRPr="006167A2" w:rsidRDefault="006167A2" w:rsidP="006167A2">
      <w:pPr>
        <w:tabs>
          <w:tab w:val="left" w:pos="6630"/>
        </w:tabs>
        <w:rPr>
          <w:sz w:val="16"/>
          <w:szCs w:val="16"/>
        </w:rPr>
      </w:pPr>
    </w:p>
    <w:p w:rsidR="006167A2" w:rsidRPr="006167A2" w:rsidRDefault="006167A2" w:rsidP="006167A2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167A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167A2">
        <w:rPr>
          <w:rFonts w:eastAsia="Calibri"/>
          <w:b/>
          <w:sz w:val="16"/>
          <w:szCs w:val="16"/>
        </w:rPr>
        <w:t>Костковского</w:t>
      </w:r>
      <w:proofErr w:type="spellEnd"/>
      <w:r w:rsidRPr="006167A2">
        <w:rPr>
          <w:rFonts w:eastAsia="Calibri"/>
          <w:b/>
          <w:sz w:val="16"/>
          <w:szCs w:val="16"/>
        </w:rPr>
        <w:t xml:space="preserve"> </w:t>
      </w:r>
    </w:p>
    <w:p w:rsidR="006167A2" w:rsidRPr="006167A2" w:rsidRDefault="006167A2" w:rsidP="006167A2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167A2">
        <w:rPr>
          <w:rFonts w:eastAsia="Calibri"/>
          <w:b/>
          <w:sz w:val="16"/>
          <w:szCs w:val="16"/>
        </w:rPr>
        <w:t>сельского поселения</w:t>
      </w:r>
      <w:r w:rsidRPr="006167A2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6167A2" w:rsidRPr="006167A2" w:rsidRDefault="006167A2" w:rsidP="006167A2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6167A2" w:rsidRPr="006167A2" w:rsidRDefault="006167A2" w:rsidP="006167A2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167A2">
        <w:rPr>
          <w:sz w:val="16"/>
          <w:szCs w:val="16"/>
        </w:rPr>
        <w:t>П</w:t>
      </w:r>
      <w:proofErr w:type="gramEnd"/>
      <w:r w:rsidRPr="006167A2">
        <w:rPr>
          <w:sz w:val="16"/>
          <w:szCs w:val="16"/>
        </w:rPr>
        <w:t xml:space="preserve"> О С Т А Н О В Л Е Н И Е</w:t>
      </w:r>
    </w:p>
    <w:p w:rsidR="006167A2" w:rsidRPr="006167A2" w:rsidRDefault="006167A2" w:rsidP="006167A2">
      <w:pPr>
        <w:tabs>
          <w:tab w:val="left" w:pos="6918"/>
        </w:tabs>
        <w:rPr>
          <w:color w:val="000000"/>
          <w:sz w:val="16"/>
          <w:szCs w:val="16"/>
        </w:rPr>
      </w:pPr>
    </w:p>
    <w:p w:rsidR="006167A2" w:rsidRPr="006167A2" w:rsidRDefault="006167A2" w:rsidP="006167A2">
      <w:pPr>
        <w:tabs>
          <w:tab w:val="left" w:pos="6918"/>
        </w:tabs>
        <w:rPr>
          <w:color w:val="000000"/>
          <w:sz w:val="16"/>
          <w:szCs w:val="16"/>
        </w:rPr>
      </w:pPr>
      <w:r w:rsidRPr="006167A2">
        <w:rPr>
          <w:color w:val="000000"/>
          <w:sz w:val="16"/>
          <w:szCs w:val="16"/>
        </w:rPr>
        <w:t>от  10.04.2025 № 254</w:t>
      </w:r>
    </w:p>
    <w:p w:rsidR="006167A2" w:rsidRPr="006167A2" w:rsidRDefault="006167A2" w:rsidP="006167A2">
      <w:pPr>
        <w:rPr>
          <w:color w:val="000000"/>
          <w:sz w:val="16"/>
          <w:szCs w:val="16"/>
        </w:rPr>
      </w:pPr>
      <w:r w:rsidRPr="006167A2">
        <w:rPr>
          <w:color w:val="000000"/>
          <w:sz w:val="16"/>
          <w:szCs w:val="16"/>
        </w:rPr>
        <w:t xml:space="preserve">д. </w:t>
      </w:r>
      <w:proofErr w:type="spellStart"/>
      <w:r w:rsidRPr="006167A2">
        <w:rPr>
          <w:color w:val="000000"/>
          <w:sz w:val="16"/>
          <w:szCs w:val="16"/>
        </w:rPr>
        <w:t>Костково</w:t>
      </w:r>
      <w:proofErr w:type="spellEnd"/>
    </w:p>
    <w:p w:rsidR="006167A2" w:rsidRPr="006167A2" w:rsidRDefault="006167A2" w:rsidP="006167A2">
      <w:pPr>
        <w:rPr>
          <w:sz w:val="16"/>
          <w:szCs w:val="16"/>
        </w:rPr>
      </w:pPr>
    </w:p>
    <w:p w:rsidR="006167A2" w:rsidRPr="006167A2" w:rsidRDefault="006167A2" w:rsidP="006167A2">
      <w:pPr>
        <w:spacing w:line="240" w:lineRule="exact"/>
        <w:rPr>
          <w:b/>
          <w:sz w:val="16"/>
          <w:szCs w:val="16"/>
        </w:rPr>
      </w:pPr>
      <w:r w:rsidRPr="006167A2">
        <w:rPr>
          <w:b/>
          <w:sz w:val="16"/>
          <w:szCs w:val="16"/>
        </w:rPr>
        <w:t>О присвоении адреса</w:t>
      </w:r>
    </w:p>
    <w:p w:rsidR="006167A2" w:rsidRPr="006167A2" w:rsidRDefault="006167A2" w:rsidP="006167A2">
      <w:pPr>
        <w:spacing w:line="240" w:lineRule="exact"/>
        <w:rPr>
          <w:b/>
          <w:sz w:val="16"/>
          <w:szCs w:val="16"/>
        </w:rPr>
      </w:pPr>
      <w:r w:rsidRPr="006167A2">
        <w:rPr>
          <w:b/>
          <w:sz w:val="16"/>
          <w:szCs w:val="16"/>
        </w:rPr>
        <w:t xml:space="preserve">земельному  участку </w:t>
      </w:r>
    </w:p>
    <w:p w:rsidR="006167A2" w:rsidRPr="006167A2" w:rsidRDefault="006167A2" w:rsidP="006167A2">
      <w:pPr>
        <w:rPr>
          <w:sz w:val="16"/>
          <w:szCs w:val="16"/>
        </w:rPr>
      </w:pPr>
    </w:p>
    <w:p w:rsidR="006167A2" w:rsidRPr="006167A2" w:rsidRDefault="006167A2" w:rsidP="006167A2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167A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167A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167A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167A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6167A2" w:rsidRPr="006167A2" w:rsidRDefault="006167A2" w:rsidP="006167A2">
      <w:pPr>
        <w:rPr>
          <w:b/>
          <w:sz w:val="16"/>
          <w:szCs w:val="16"/>
        </w:rPr>
      </w:pPr>
      <w:r w:rsidRPr="006167A2">
        <w:rPr>
          <w:b/>
          <w:sz w:val="16"/>
          <w:szCs w:val="16"/>
        </w:rPr>
        <w:t>ПОСТАНОВЛЯЕТ:</w:t>
      </w:r>
    </w:p>
    <w:p w:rsidR="006167A2" w:rsidRPr="006167A2" w:rsidRDefault="006167A2" w:rsidP="006167A2">
      <w:pPr>
        <w:jc w:val="both"/>
        <w:rPr>
          <w:sz w:val="16"/>
          <w:szCs w:val="16"/>
        </w:rPr>
      </w:pPr>
      <w:r w:rsidRPr="006167A2">
        <w:rPr>
          <w:sz w:val="16"/>
          <w:szCs w:val="16"/>
        </w:rPr>
        <w:lastRenderedPageBreak/>
        <w:t xml:space="preserve">         1.  Присвоить адрес земельному участку, с кадастровым номером 53:03:0907001:24, расположенному по адресу: Российская Федерация, Новгородская область, Валдайский район, </w:t>
      </w:r>
      <w:proofErr w:type="spellStart"/>
      <w:r w:rsidRPr="006167A2">
        <w:rPr>
          <w:sz w:val="16"/>
          <w:szCs w:val="16"/>
        </w:rPr>
        <w:t>д</w:t>
      </w:r>
      <w:proofErr w:type="gramStart"/>
      <w:r w:rsidRPr="006167A2">
        <w:rPr>
          <w:sz w:val="16"/>
          <w:szCs w:val="16"/>
        </w:rPr>
        <w:t>.У</w:t>
      </w:r>
      <w:proofErr w:type="gramEnd"/>
      <w:r w:rsidRPr="006167A2">
        <w:rPr>
          <w:sz w:val="16"/>
          <w:szCs w:val="16"/>
        </w:rPr>
        <w:t>сторонье</w:t>
      </w:r>
      <w:proofErr w:type="spellEnd"/>
      <w:r w:rsidRPr="006167A2">
        <w:rPr>
          <w:sz w:val="16"/>
          <w:szCs w:val="16"/>
        </w:rPr>
        <w:t xml:space="preserve">, площадью 3172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167A2">
        <w:rPr>
          <w:sz w:val="16"/>
          <w:szCs w:val="16"/>
        </w:rPr>
        <w:t>Костковское</w:t>
      </w:r>
      <w:proofErr w:type="spellEnd"/>
      <w:r w:rsidRPr="006167A2">
        <w:rPr>
          <w:sz w:val="16"/>
          <w:szCs w:val="16"/>
        </w:rPr>
        <w:t xml:space="preserve"> сельское поселение, </w:t>
      </w:r>
      <w:proofErr w:type="spellStart"/>
      <w:r w:rsidRPr="006167A2">
        <w:rPr>
          <w:sz w:val="16"/>
          <w:szCs w:val="16"/>
        </w:rPr>
        <w:t>д</w:t>
      </w:r>
      <w:proofErr w:type="gramStart"/>
      <w:r w:rsidRPr="006167A2">
        <w:rPr>
          <w:sz w:val="16"/>
          <w:szCs w:val="16"/>
        </w:rPr>
        <w:t>.У</w:t>
      </w:r>
      <w:proofErr w:type="gramEnd"/>
      <w:r w:rsidRPr="006167A2">
        <w:rPr>
          <w:sz w:val="16"/>
          <w:szCs w:val="16"/>
        </w:rPr>
        <w:t>сторонье</w:t>
      </w:r>
      <w:proofErr w:type="spellEnd"/>
      <w:r w:rsidRPr="006167A2">
        <w:rPr>
          <w:sz w:val="16"/>
          <w:szCs w:val="16"/>
        </w:rPr>
        <w:t xml:space="preserve">, земельный участок 1.  </w:t>
      </w:r>
    </w:p>
    <w:p w:rsidR="006167A2" w:rsidRPr="006167A2" w:rsidRDefault="006167A2" w:rsidP="006167A2">
      <w:pPr>
        <w:jc w:val="both"/>
        <w:rPr>
          <w:sz w:val="16"/>
          <w:szCs w:val="16"/>
        </w:rPr>
      </w:pPr>
      <w:r w:rsidRPr="006167A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6167A2" w:rsidRPr="006167A2" w:rsidRDefault="006167A2" w:rsidP="006167A2">
      <w:pPr>
        <w:pStyle w:val="a3"/>
        <w:jc w:val="both"/>
        <w:rPr>
          <w:sz w:val="16"/>
          <w:szCs w:val="16"/>
        </w:rPr>
      </w:pPr>
      <w:r w:rsidRPr="006167A2">
        <w:rPr>
          <w:sz w:val="16"/>
          <w:szCs w:val="16"/>
        </w:rPr>
        <w:t xml:space="preserve"> </w:t>
      </w:r>
      <w:r w:rsidRPr="006167A2">
        <w:rPr>
          <w:rFonts w:eastAsia="Times New Roman CYR" w:cs="Times New Roman CYR"/>
          <w:sz w:val="16"/>
          <w:szCs w:val="16"/>
        </w:rPr>
        <w:t xml:space="preserve">       </w:t>
      </w:r>
      <w:r w:rsidRPr="006167A2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6167A2">
        <w:rPr>
          <w:sz w:val="16"/>
          <w:szCs w:val="16"/>
        </w:rPr>
        <w:t>Костковский</w:t>
      </w:r>
      <w:proofErr w:type="spellEnd"/>
      <w:r w:rsidRPr="006167A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167A2">
        <w:rPr>
          <w:sz w:val="16"/>
          <w:szCs w:val="16"/>
        </w:rPr>
        <w:t>Костковского</w:t>
      </w:r>
      <w:proofErr w:type="spellEnd"/>
      <w:r w:rsidRPr="006167A2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6167A2" w:rsidRPr="006167A2" w:rsidRDefault="006167A2" w:rsidP="006167A2">
      <w:pPr>
        <w:tabs>
          <w:tab w:val="left" w:pos="6630"/>
        </w:tabs>
        <w:rPr>
          <w:sz w:val="16"/>
          <w:szCs w:val="16"/>
        </w:rPr>
      </w:pPr>
    </w:p>
    <w:p w:rsidR="006167A2" w:rsidRPr="006167A2" w:rsidRDefault="006167A2" w:rsidP="006167A2">
      <w:pPr>
        <w:tabs>
          <w:tab w:val="left" w:pos="6630"/>
        </w:tabs>
        <w:rPr>
          <w:sz w:val="16"/>
          <w:szCs w:val="16"/>
        </w:rPr>
      </w:pPr>
    </w:p>
    <w:p w:rsidR="006167A2" w:rsidRPr="006167A2" w:rsidRDefault="006167A2" w:rsidP="006167A2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167A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167A2">
        <w:rPr>
          <w:rFonts w:eastAsia="Calibri"/>
          <w:b/>
          <w:sz w:val="16"/>
          <w:szCs w:val="16"/>
        </w:rPr>
        <w:t>Костковского</w:t>
      </w:r>
      <w:proofErr w:type="spellEnd"/>
      <w:r w:rsidRPr="006167A2">
        <w:rPr>
          <w:rFonts w:eastAsia="Calibri"/>
          <w:b/>
          <w:sz w:val="16"/>
          <w:szCs w:val="16"/>
        </w:rPr>
        <w:t xml:space="preserve"> </w:t>
      </w:r>
    </w:p>
    <w:p w:rsidR="006167A2" w:rsidRDefault="006167A2" w:rsidP="006167A2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167A2">
        <w:rPr>
          <w:rFonts w:eastAsia="Calibri"/>
          <w:b/>
          <w:sz w:val="16"/>
          <w:szCs w:val="16"/>
        </w:rPr>
        <w:t>сельского поселения</w:t>
      </w:r>
      <w:r w:rsidRPr="006167A2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Default="004D5861" w:rsidP="006167A2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255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53:03:0923001:33,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1270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10.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256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53:03:0923001:19,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3739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13.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lastRenderedPageBreak/>
        <w:t>от  10.04.2025 № 257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53:03:0923001:73,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2890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14.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258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53:03:0923001:64,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3014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18.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259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53:03:0923001:120,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2312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8.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lastRenderedPageBreak/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260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53:03:0923001:24,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1710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21.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261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53:03:0923001:63,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810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22.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262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53:03:0923001:206,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490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24.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263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53:03:0923001:125,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1376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25.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264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53:03:0923001:31,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1408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29.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lastRenderedPageBreak/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265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53:03:0923001:122,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1727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30.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266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53:03:0923001:55,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658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33.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267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lastRenderedPageBreak/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53:03:0923001:50,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700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35.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268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53:03:0923001:200,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559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36.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269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53:03:0923001:48,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473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37.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270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53:03:0923001:28,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48.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271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53:03:0923001:36,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1795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49.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272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lastRenderedPageBreak/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53:03:0923001:34,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50.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273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53:03:0923001:39,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51.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274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53:03:0923001:62,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1400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57.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rPr>
          <w:b/>
          <w:color w:val="000000"/>
          <w:sz w:val="16"/>
          <w:szCs w:val="16"/>
        </w:rPr>
      </w:pPr>
      <w:r w:rsidRPr="004D5861">
        <w:rPr>
          <w:b/>
          <w:color w:val="000000"/>
          <w:sz w:val="16"/>
          <w:szCs w:val="16"/>
        </w:rPr>
        <w:t>ПОСТАНОВЛЕНИЕ</w:t>
      </w:r>
    </w:p>
    <w:p w:rsidR="004D5861" w:rsidRPr="004D5861" w:rsidRDefault="004D5861" w:rsidP="004D5861">
      <w:pPr>
        <w:jc w:val="center"/>
        <w:rPr>
          <w:b/>
          <w:color w:val="000000"/>
          <w:sz w:val="16"/>
          <w:szCs w:val="16"/>
        </w:rPr>
      </w:pPr>
    </w:p>
    <w:p w:rsidR="004D5861" w:rsidRPr="004D5861" w:rsidRDefault="004D5861" w:rsidP="004D5861">
      <w:pPr>
        <w:rPr>
          <w:sz w:val="16"/>
          <w:szCs w:val="16"/>
        </w:rPr>
      </w:pPr>
      <w:r w:rsidRPr="004D5861">
        <w:rPr>
          <w:sz w:val="16"/>
          <w:szCs w:val="16"/>
        </w:rPr>
        <w:t>от 10.04.2025  № 275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</w:p>
    <w:p w:rsidR="004D5861" w:rsidRPr="004D5861" w:rsidRDefault="004D5861" w:rsidP="004D5861">
      <w:pPr>
        <w:pStyle w:val="a3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Об уточнении сведений, </w:t>
      </w:r>
    </w:p>
    <w:p w:rsidR="004D5861" w:rsidRPr="004D5861" w:rsidRDefault="004D5861" w:rsidP="004D5861">
      <w:pPr>
        <w:pStyle w:val="a3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содержащихся в Государственном </w:t>
      </w:r>
    </w:p>
    <w:p w:rsidR="004D5861" w:rsidRPr="004D5861" w:rsidRDefault="004D5861" w:rsidP="004D5861">
      <w:pPr>
        <w:pStyle w:val="a3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адресном </w:t>
      </w:r>
      <w:proofErr w:type="gramStart"/>
      <w:r w:rsidRPr="004D5861">
        <w:rPr>
          <w:b/>
          <w:sz w:val="16"/>
          <w:szCs w:val="16"/>
        </w:rPr>
        <w:t>реестре</w:t>
      </w:r>
      <w:proofErr w:type="gramEnd"/>
    </w:p>
    <w:p w:rsidR="004D5861" w:rsidRPr="004D5861" w:rsidRDefault="004D5861" w:rsidP="004D5861">
      <w:pPr>
        <w:pStyle w:val="a3"/>
        <w:ind w:firstLine="708"/>
        <w:jc w:val="both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br/>
      </w:r>
      <w:r w:rsidRPr="004D5861">
        <w:rPr>
          <w:b/>
          <w:bCs/>
          <w:spacing w:val="-3"/>
          <w:sz w:val="16"/>
          <w:szCs w:val="16"/>
        </w:rPr>
        <w:t xml:space="preserve">          </w:t>
      </w:r>
      <w:r w:rsidRPr="004D5861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4D5861" w:rsidRPr="004D5861" w:rsidRDefault="004D5861" w:rsidP="004D5861">
      <w:pPr>
        <w:pStyle w:val="a3"/>
        <w:rPr>
          <w:sz w:val="16"/>
          <w:szCs w:val="16"/>
        </w:rPr>
      </w:pPr>
    </w:p>
    <w:p w:rsidR="004D5861" w:rsidRPr="004D5861" w:rsidRDefault="004D5861" w:rsidP="004D5861">
      <w:pPr>
        <w:pStyle w:val="a3"/>
        <w:jc w:val="both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ПОСТАНОВЛЯЮ:</w:t>
      </w:r>
    </w:p>
    <w:p w:rsidR="004D5861" w:rsidRPr="004D5861" w:rsidRDefault="004D5861" w:rsidP="004D5861">
      <w:pPr>
        <w:ind w:firstLine="708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 </w:t>
      </w:r>
      <w:proofErr w:type="gramStart"/>
      <w:r w:rsidRPr="004D5861">
        <w:rPr>
          <w:sz w:val="16"/>
          <w:szCs w:val="16"/>
        </w:rPr>
        <w:t>согласно приложения</w:t>
      </w:r>
      <w:proofErr w:type="gramEnd"/>
      <w:r w:rsidRPr="004D5861">
        <w:rPr>
          <w:sz w:val="16"/>
          <w:szCs w:val="16"/>
        </w:rPr>
        <w:t xml:space="preserve">. </w:t>
      </w:r>
    </w:p>
    <w:p w:rsidR="004D5861" w:rsidRPr="004D5861" w:rsidRDefault="004D5861" w:rsidP="004D5861">
      <w:pPr>
        <w:pStyle w:val="af5"/>
        <w:rPr>
          <w:sz w:val="16"/>
          <w:szCs w:val="16"/>
        </w:rPr>
      </w:pPr>
    </w:p>
    <w:p w:rsidR="004D5861" w:rsidRPr="004D5861" w:rsidRDefault="004D5861" w:rsidP="004D5861">
      <w:pPr>
        <w:pStyle w:val="a3"/>
        <w:jc w:val="both"/>
        <w:rPr>
          <w:b/>
          <w:color w:val="000000"/>
          <w:sz w:val="16"/>
          <w:szCs w:val="16"/>
        </w:rPr>
      </w:pPr>
      <w:r w:rsidRPr="004D5861">
        <w:rPr>
          <w:b/>
          <w:color w:val="000000"/>
          <w:sz w:val="16"/>
          <w:szCs w:val="16"/>
        </w:rPr>
        <w:t xml:space="preserve">Глава  </w:t>
      </w:r>
      <w:proofErr w:type="spellStart"/>
      <w:r w:rsidRPr="004D5861">
        <w:rPr>
          <w:b/>
          <w:color w:val="000000"/>
          <w:sz w:val="16"/>
          <w:szCs w:val="16"/>
        </w:rPr>
        <w:t>Костковского</w:t>
      </w:r>
      <w:proofErr w:type="spellEnd"/>
      <w:r w:rsidRPr="004D5861">
        <w:rPr>
          <w:b/>
          <w:color w:val="000000"/>
          <w:sz w:val="16"/>
          <w:szCs w:val="16"/>
        </w:rPr>
        <w:t xml:space="preserve"> </w:t>
      </w:r>
    </w:p>
    <w:p w:rsidR="004D5861" w:rsidRPr="0014607C" w:rsidRDefault="004D5861" w:rsidP="004D5861">
      <w:pPr>
        <w:pStyle w:val="a3"/>
        <w:jc w:val="both"/>
        <w:rPr>
          <w:b/>
          <w:sz w:val="16"/>
          <w:szCs w:val="16"/>
        </w:rPr>
      </w:pPr>
      <w:r w:rsidRPr="004D5861">
        <w:rPr>
          <w:b/>
          <w:color w:val="000000"/>
          <w:sz w:val="16"/>
          <w:szCs w:val="16"/>
        </w:rPr>
        <w:t>сельского поселения</w:t>
      </w:r>
      <w:r w:rsidRPr="004D5861">
        <w:rPr>
          <w:b/>
          <w:color w:val="000000"/>
          <w:sz w:val="16"/>
          <w:szCs w:val="16"/>
        </w:rPr>
        <w:tab/>
      </w:r>
      <w:r w:rsidRPr="004D5861">
        <w:rPr>
          <w:b/>
          <w:color w:val="000000"/>
          <w:sz w:val="16"/>
          <w:szCs w:val="16"/>
        </w:rPr>
        <w:tab/>
        <w:t xml:space="preserve">                                                  Н.А. Бондаренко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</w:p>
    <w:p w:rsidR="004D5861" w:rsidRPr="004D5861" w:rsidRDefault="004D5861" w:rsidP="004D5861">
      <w:pPr>
        <w:jc w:val="right"/>
        <w:rPr>
          <w:sz w:val="16"/>
          <w:szCs w:val="16"/>
        </w:rPr>
      </w:pPr>
      <w:r w:rsidRPr="004D5861">
        <w:rPr>
          <w:sz w:val="16"/>
          <w:szCs w:val="16"/>
        </w:rPr>
        <w:t>Приложение</w:t>
      </w:r>
    </w:p>
    <w:p w:rsidR="004D5861" w:rsidRPr="004D5861" w:rsidRDefault="004D5861" w:rsidP="004D5861">
      <w:pPr>
        <w:jc w:val="right"/>
        <w:rPr>
          <w:sz w:val="16"/>
          <w:szCs w:val="16"/>
        </w:rPr>
      </w:pPr>
      <w:r w:rsidRPr="004D5861">
        <w:rPr>
          <w:sz w:val="16"/>
          <w:szCs w:val="16"/>
        </w:rPr>
        <w:t xml:space="preserve">к постановлению Администрации </w:t>
      </w:r>
    </w:p>
    <w:p w:rsidR="004D5861" w:rsidRPr="004D5861" w:rsidRDefault="004D5861" w:rsidP="004D5861">
      <w:pPr>
        <w:jc w:val="right"/>
        <w:rPr>
          <w:sz w:val="16"/>
          <w:szCs w:val="16"/>
        </w:rPr>
      </w:pP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</w:t>
      </w:r>
    </w:p>
    <w:p w:rsidR="004D5861" w:rsidRPr="004D5861" w:rsidRDefault="004D5861" w:rsidP="004D5861">
      <w:pPr>
        <w:jc w:val="right"/>
        <w:rPr>
          <w:sz w:val="16"/>
          <w:szCs w:val="16"/>
        </w:rPr>
      </w:pPr>
      <w:r w:rsidRPr="004D5861">
        <w:rPr>
          <w:sz w:val="16"/>
          <w:szCs w:val="16"/>
        </w:rPr>
        <w:t xml:space="preserve">от  10.04.2025  № 275 </w:t>
      </w:r>
    </w:p>
    <w:p w:rsidR="004D5861" w:rsidRPr="004D5861" w:rsidRDefault="004D5861" w:rsidP="004D5861">
      <w:pPr>
        <w:jc w:val="right"/>
        <w:rPr>
          <w:sz w:val="16"/>
          <w:szCs w:val="16"/>
        </w:rPr>
      </w:pPr>
    </w:p>
    <w:p w:rsidR="004D5861" w:rsidRPr="004D5861" w:rsidRDefault="004D5861" w:rsidP="004D5861">
      <w:pPr>
        <w:jc w:val="right"/>
        <w:rPr>
          <w:sz w:val="16"/>
          <w:szCs w:val="16"/>
        </w:rPr>
      </w:pPr>
    </w:p>
    <w:p w:rsidR="004D5861" w:rsidRPr="004D5861" w:rsidRDefault="004D5861" w:rsidP="004D5861">
      <w:pPr>
        <w:jc w:val="center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4D5861" w:rsidRPr="004D5861" w:rsidRDefault="004D5861" w:rsidP="004D5861">
      <w:pPr>
        <w:jc w:val="center"/>
        <w:rPr>
          <w:b/>
          <w:sz w:val="16"/>
          <w:szCs w:val="16"/>
        </w:rPr>
      </w:pPr>
    </w:p>
    <w:tbl>
      <w:tblPr>
        <w:tblStyle w:val="affc"/>
        <w:tblW w:w="0" w:type="auto"/>
        <w:tblLook w:val="04A0"/>
      </w:tblPr>
      <w:tblGrid>
        <w:gridCol w:w="1242"/>
        <w:gridCol w:w="6237"/>
        <w:gridCol w:w="2771"/>
      </w:tblGrid>
      <w:tr w:rsidR="004D5861" w:rsidRPr="004D5861" w:rsidTr="008811E5">
        <w:tc>
          <w:tcPr>
            <w:tcW w:w="1242" w:type="dxa"/>
          </w:tcPr>
          <w:p w:rsidR="004D5861" w:rsidRPr="004D5861" w:rsidRDefault="004D5861" w:rsidP="008811E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D5861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237" w:type="dxa"/>
          </w:tcPr>
          <w:p w:rsidR="004D5861" w:rsidRPr="004D5861" w:rsidRDefault="004D5861" w:rsidP="008811E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4D5861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4D5861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D5861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71" w:type="dxa"/>
          </w:tcPr>
          <w:p w:rsidR="004D5861" w:rsidRPr="004D5861" w:rsidRDefault="004D5861" w:rsidP="008811E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4D5861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4D5861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D5861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4D5861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D5861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4D5861" w:rsidRPr="004D5861" w:rsidTr="008811E5">
        <w:tc>
          <w:tcPr>
            <w:tcW w:w="1242" w:type="dxa"/>
          </w:tcPr>
          <w:p w:rsidR="004D5861" w:rsidRPr="004D5861" w:rsidRDefault="004D5861" w:rsidP="008811E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4D5861" w:rsidRPr="004D5861" w:rsidRDefault="004D5861" w:rsidP="00881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5861">
              <w:rPr>
                <w:rFonts w:cs="Times New Roman"/>
                <w:sz w:val="16"/>
                <w:szCs w:val="16"/>
              </w:rPr>
              <w:t>1</w:t>
            </w:r>
          </w:p>
          <w:p w:rsidR="004D5861" w:rsidRPr="004D5861" w:rsidRDefault="004D5861" w:rsidP="00881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4D5861" w:rsidRPr="004D5861" w:rsidRDefault="004D5861" w:rsidP="008811E5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4D5861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4D5861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4D5861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поселения, д</w:t>
            </w:r>
            <w:proofErr w:type="gramStart"/>
            <w:r w:rsidRPr="004D5861">
              <w:rPr>
                <w:rFonts w:cs="Times New Roman"/>
                <w:sz w:val="16"/>
                <w:szCs w:val="16"/>
                <w:lang w:val="ru-RU"/>
              </w:rPr>
              <w:t>.Б</w:t>
            </w:r>
            <w:proofErr w:type="gramEnd"/>
            <w:r w:rsidRPr="004D5861">
              <w:rPr>
                <w:rFonts w:cs="Times New Roman"/>
                <w:sz w:val="16"/>
                <w:szCs w:val="16"/>
                <w:lang w:val="ru-RU"/>
              </w:rPr>
              <w:t>ыково, земельный участок 20</w:t>
            </w:r>
          </w:p>
        </w:tc>
        <w:tc>
          <w:tcPr>
            <w:tcW w:w="2771" w:type="dxa"/>
          </w:tcPr>
          <w:p w:rsidR="004D5861" w:rsidRPr="004D5861" w:rsidRDefault="004D5861" w:rsidP="008811E5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4D5861" w:rsidRPr="004D5861" w:rsidRDefault="004D5861" w:rsidP="00881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5861">
              <w:rPr>
                <w:rFonts w:cs="Times New Roman"/>
                <w:sz w:val="16"/>
                <w:szCs w:val="16"/>
              </w:rPr>
              <w:t>53:03:0923001:65</w:t>
            </w:r>
          </w:p>
        </w:tc>
      </w:tr>
    </w:tbl>
    <w:p w:rsidR="004D5861" w:rsidRPr="004D5861" w:rsidRDefault="004D5861" w:rsidP="004D5861">
      <w:pPr>
        <w:rPr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276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53:03:0923001:67,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2312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4.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277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53:03:0923001:117,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2612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9.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10.04.2025 № 278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О присвоении адреса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D58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 1.  Присвоить адрес земельному участку, с кадастровым номером 53:03:0923001:115, расположенному по адресу: Российская Федерация, Новгородская область, Валдайский район,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площадью 945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.Б</w:t>
      </w:r>
      <w:proofErr w:type="gramEnd"/>
      <w:r w:rsidRPr="004D5861">
        <w:rPr>
          <w:sz w:val="16"/>
          <w:szCs w:val="16"/>
        </w:rPr>
        <w:t xml:space="preserve">ыково, земельный участок 9Б.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3. 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630"/>
        </w:tabs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  <w:r w:rsidRPr="004D5861">
        <w:rPr>
          <w:rFonts w:eastAsia="Calibri"/>
          <w:b/>
          <w:sz w:val="16"/>
          <w:szCs w:val="16"/>
        </w:rPr>
        <w:t xml:space="preserve"> </w:t>
      </w:r>
    </w:p>
    <w:p w:rsidR="004D5861" w:rsidRPr="004D5861" w:rsidRDefault="004D5861" w:rsidP="004D586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D5861" w:rsidRPr="004D5861" w:rsidRDefault="004D5861" w:rsidP="004D586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D5861" w:rsidRPr="004D5861" w:rsidRDefault="004D5861" w:rsidP="004D586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D5861">
        <w:rPr>
          <w:sz w:val="16"/>
          <w:szCs w:val="16"/>
        </w:rPr>
        <w:t>П</w:t>
      </w:r>
      <w:proofErr w:type="gramEnd"/>
      <w:r w:rsidRPr="004D5861">
        <w:rPr>
          <w:sz w:val="16"/>
          <w:szCs w:val="16"/>
        </w:rPr>
        <w:t xml:space="preserve"> О С Т А Н О В Л Е Н И Е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918"/>
        </w:tabs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>от  11.04.2025  № 279</w:t>
      </w:r>
    </w:p>
    <w:p w:rsidR="004D5861" w:rsidRPr="004D5861" w:rsidRDefault="004D5861" w:rsidP="004D5861">
      <w:pPr>
        <w:rPr>
          <w:color w:val="000000"/>
          <w:sz w:val="16"/>
          <w:szCs w:val="16"/>
        </w:rPr>
      </w:pPr>
      <w:r w:rsidRPr="004D5861">
        <w:rPr>
          <w:color w:val="000000"/>
          <w:sz w:val="16"/>
          <w:szCs w:val="16"/>
        </w:rPr>
        <w:t xml:space="preserve">д. </w:t>
      </w:r>
      <w:proofErr w:type="spellStart"/>
      <w:r w:rsidRPr="004D5861">
        <w:rPr>
          <w:color w:val="000000"/>
          <w:sz w:val="16"/>
          <w:szCs w:val="16"/>
        </w:rPr>
        <w:t>Костково</w:t>
      </w:r>
      <w:proofErr w:type="spellEnd"/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4D5861" w:rsidRPr="004D5861" w:rsidRDefault="004D5861" w:rsidP="004D5861">
      <w:pPr>
        <w:spacing w:line="240" w:lineRule="exact"/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 xml:space="preserve">и </w:t>
      </w:r>
      <w:proofErr w:type="gramStart"/>
      <w:r w:rsidRPr="004D5861">
        <w:rPr>
          <w:b/>
          <w:sz w:val="16"/>
          <w:szCs w:val="16"/>
        </w:rPr>
        <w:t>присвоении</w:t>
      </w:r>
      <w:proofErr w:type="gramEnd"/>
      <w:r w:rsidRPr="004D5861">
        <w:rPr>
          <w:b/>
          <w:sz w:val="16"/>
          <w:szCs w:val="16"/>
        </w:rPr>
        <w:t xml:space="preserve"> адреса земельному  участку </w:t>
      </w:r>
    </w:p>
    <w:p w:rsidR="004D5861" w:rsidRPr="004D5861" w:rsidRDefault="004D5861" w:rsidP="004D5861">
      <w:pPr>
        <w:rPr>
          <w:sz w:val="16"/>
          <w:szCs w:val="16"/>
        </w:rPr>
      </w:pPr>
    </w:p>
    <w:p w:rsidR="004D5861" w:rsidRPr="004D5861" w:rsidRDefault="004D5861" w:rsidP="004D586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4D5861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D5861">
        <w:rPr>
          <w:bCs/>
          <w:sz w:val="16"/>
          <w:szCs w:val="16"/>
          <w:shd w:val="clear" w:color="auto" w:fill="FFFFFF"/>
        </w:rPr>
        <w:t xml:space="preserve">адресов», Постановления Администрации Валдайского муниципального района от 30.10.2024  № 2858 «Об утверждении схемы расположения земельного участка», Администрация </w:t>
      </w:r>
      <w:proofErr w:type="spellStart"/>
      <w:r w:rsidRPr="004D58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D5861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4D5861" w:rsidRPr="004D5861" w:rsidRDefault="004D5861" w:rsidP="004D5861">
      <w:pPr>
        <w:rPr>
          <w:b/>
          <w:sz w:val="16"/>
          <w:szCs w:val="16"/>
        </w:rPr>
      </w:pPr>
      <w:r w:rsidRPr="004D5861">
        <w:rPr>
          <w:b/>
          <w:sz w:val="16"/>
          <w:szCs w:val="16"/>
        </w:rPr>
        <w:t>ПОСТАНОВЛЯЕТ: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1.Аннулировать   адрес   объекта   адресации  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 д</w:t>
      </w:r>
      <w:proofErr w:type="gramStart"/>
      <w:r w:rsidRPr="004D5861">
        <w:rPr>
          <w:sz w:val="16"/>
          <w:szCs w:val="16"/>
        </w:rPr>
        <w:t>.Л</w:t>
      </w:r>
      <w:proofErr w:type="gramEnd"/>
      <w:r w:rsidRPr="004D5861">
        <w:rPr>
          <w:sz w:val="16"/>
          <w:szCs w:val="16"/>
        </w:rPr>
        <w:t xml:space="preserve">учки, земельный участок 4, </w:t>
      </w:r>
      <w:r w:rsidRPr="004D5861">
        <w:rPr>
          <w:b/>
          <w:sz w:val="16"/>
          <w:szCs w:val="16"/>
        </w:rPr>
        <w:t xml:space="preserve"> </w:t>
      </w:r>
      <w:r w:rsidRPr="004D5861">
        <w:rPr>
          <w:sz w:val="16"/>
          <w:szCs w:val="16"/>
        </w:rPr>
        <w:t xml:space="preserve">уникальный     номер      адреса       объекта      адресации     в ГАР </w:t>
      </w:r>
      <w:r w:rsidRPr="004D5861">
        <w:rPr>
          <w:sz w:val="16"/>
          <w:szCs w:val="16"/>
        </w:rPr>
        <w:br/>
      </w:r>
      <w:r w:rsidRPr="004D5861">
        <w:rPr>
          <w:color w:val="2D2F39"/>
          <w:sz w:val="16"/>
          <w:szCs w:val="16"/>
          <w:shd w:val="clear" w:color="auto" w:fill="FFFFFF"/>
        </w:rPr>
        <w:t>b2c9ae71-393a-4363-aefc-dcbe572144ea</w:t>
      </w:r>
      <w:r w:rsidRPr="004D5861">
        <w:rPr>
          <w:sz w:val="16"/>
          <w:szCs w:val="16"/>
        </w:rPr>
        <w:t xml:space="preserve"> из Федеральной информационной адресной системы по причине прекращения существования объекта адресации. </w:t>
      </w:r>
    </w:p>
    <w:p w:rsidR="004D5861" w:rsidRPr="004D5861" w:rsidRDefault="004D5861" w:rsidP="004D5861">
      <w:pPr>
        <w:ind w:firstLine="142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2. Присвоить адрес земельному участку, образуемому путем перераспределения земельного участка с кадастровым номером 53:03:0915001:66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.Л</w:t>
      </w:r>
      <w:proofErr w:type="gramEnd"/>
      <w:r w:rsidRPr="004D5861">
        <w:rPr>
          <w:sz w:val="16"/>
          <w:szCs w:val="16"/>
        </w:rPr>
        <w:t xml:space="preserve">учки,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         1571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D5861">
        <w:rPr>
          <w:sz w:val="16"/>
          <w:szCs w:val="16"/>
        </w:rPr>
        <w:t>Костковское</w:t>
      </w:r>
      <w:proofErr w:type="spellEnd"/>
      <w:r w:rsidRPr="004D5861">
        <w:rPr>
          <w:sz w:val="16"/>
          <w:szCs w:val="16"/>
        </w:rPr>
        <w:t xml:space="preserve"> сельское поселение, д</w:t>
      </w:r>
      <w:proofErr w:type="gramStart"/>
      <w:r w:rsidRPr="004D5861">
        <w:rPr>
          <w:sz w:val="16"/>
          <w:szCs w:val="16"/>
        </w:rPr>
        <w:t>.Л</w:t>
      </w:r>
      <w:proofErr w:type="gramEnd"/>
      <w:r w:rsidRPr="004D5861">
        <w:rPr>
          <w:sz w:val="16"/>
          <w:szCs w:val="16"/>
        </w:rPr>
        <w:t xml:space="preserve">учки, земельный  участок 4.  </w:t>
      </w:r>
    </w:p>
    <w:p w:rsidR="004D5861" w:rsidRPr="004D5861" w:rsidRDefault="004D5861" w:rsidP="004D5861">
      <w:pPr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  <w:r w:rsidRPr="004D5861">
        <w:rPr>
          <w:sz w:val="16"/>
          <w:szCs w:val="16"/>
        </w:rPr>
        <w:t xml:space="preserve"> </w:t>
      </w:r>
      <w:r w:rsidRPr="004D5861">
        <w:rPr>
          <w:rFonts w:eastAsia="Times New Roman CYR" w:cs="Times New Roman CYR"/>
          <w:sz w:val="16"/>
          <w:szCs w:val="16"/>
        </w:rPr>
        <w:t xml:space="preserve">       </w:t>
      </w:r>
      <w:r w:rsidRPr="004D5861">
        <w:rPr>
          <w:sz w:val="16"/>
          <w:szCs w:val="16"/>
        </w:rPr>
        <w:t>4.Опубликовать настоящее постановление в информационном бюлл</w:t>
      </w:r>
      <w:r w:rsidRPr="004D5861">
        <w:rPr>
          <w:sz w:val="16"/>
          <w:szCs w:val="16"/>
        </w:rPr>
        <w:t>е</w:t>
      </w:r>
      <w:r w:rsidRPr="004D5861">
        <w:rPr>
          <w:sz w:val="16"/>
          <w:szCs w:val="16"/>
        </w:rPr>
        <w:t>тене «</w:t>
      </w:r>
      <w:proofErr w:type="spellStart"/>
      <w:r w:rsidRPr="004D5861">
        <w:rPr>
          <w:sz w:val="16"/>
          <w:szCs w:val="16"/>
        </w:rPr>
        <w:t>Костковский</w:t>
      </w:r>
      <w:proofErr w:type="spellEnd"/>
      <w:r w:rsidRPr="004D58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D5861">
        <w:rPr>
          <w:sz w:val="16"/>
          <w:szCs w:val="16"/>
        </w:rPr>
        <w:t>Костковского</w:t>
      </w:r>
      <w:proofErr w:type="spellEnd"/>
      <w:r w:rsidRPr="004D5861">
        <w:rPr>
          <w:sz w:val="16"/>
          <w:szCs w:val="16"/>
        </w:rPr>
        <w:t xml:space="preserve"> сельского поселения в телекоммуникационной сети «Инте</w:t>
      </w:r>
      <w:r w:rsidRPr="004D5861">
        <w:rPr>
          <w:sz w:val="16"/>
          <w:szCs w:val="16"/>
        </w:rPr>
        <w:t>р</w:t>
      </w:r>
      <w:r w:rsidRPr="004D5861">
        <w:rPr>
          <w:sz w:val="16"/>
          <w:szCs w:val="16"/>
        </w:rPr>
        <w:t>нет».</w:t>
      </w: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</w:p>
    <w:p w:rsidR="004D5861" w:rsidRPr="004D5861" w:rsidRDefault="004D5861" w:rsidP="004D5861">
      <w:pPr>
        <w:pStyle w:val="a3"/>
        <w:jc w:val="both"/>
        <w:rPr>
          <w:sz w:val="16"/>
          <w:szCs w:val="16"/>
        </w:rPr>
      </w:pPr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D5861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4D5861" w:rsidRPr="004D5861" w:rsidRDefault="004D5861" w:rsidP="004D586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D5861">
        <w:rPr>
          <w:rFonts w:eastAsia="Calibri"/>
          <w:b/>
          <w:sz w:val="16"/>
          <w:szCs w:val="16"/>
        </w:rPr>
        <w:t>сельского поселения</w:t>
      </w:r>
      <w:r w:rsidRPr="004D5861">
        <w:rPr>
          <w:rFonts w:eastAsia="Calibri"/>
          <w:b/>
          <w:sz w:val="16"/>
          <w:szCs w:val="16"/>
        </w:rPr>
        <w:tab/>
        <w:t xml:space="preserve">                Н.А. Бондаренко</w:t>
      </w:r>
    </w:p>
    <w:p w:rsidR="004D5861" w:rsidRPr="004D5861" w:rsidRDefault="004D5861" w:rsidP="006167A2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6167A2" w:rsidRDefault="006167A2" w:rsidP="006167A2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6167A2" w:rsidRPr="006167A2" w:rsidRDefault="006167A2" w:rsidP="006167A2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6167A2" w:rsidRDefault="006167A2" w:rsidP="00BC34F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</w:p>
    <w:p w:rsidR="00BC34F5" w:rsidRPr="00BC34F5" w:rsidRDefault="00BC34F5" w:rsidP="00BC34F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r w:rsidRPr="00BC34F5">
        <w:rPr>
          <w:b/>
          <w:sz w:val="16"/>
          <w:szCs w:val="16"/>
          <w:lang w:eastAsia="ru-RU"/>
        </w:rPr>
        <w:t>Прокуратура Валдайского района направила в суд уголовное дело за управление автомобилем в состоянии опьянения</w:t>
      </w:r>
    </w:p>
    <w:p w:rsidR="00BC34F5" w:rsidRPr="00BC34F5" w:rsidRDefault="00BC34F5" w:rsidP="00BC34F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</w:p>
    <w:p w:rsidR="00BC34F5" w:rsidRPr="00BC34F5" w:rsidRDefault="00BC34F5" w:rsidP="00BC34F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BC34F5">
        <w:rPr>
          <w:b/>
          <w:sz w:val="16"/>
          <w:szCs w:val="16"/>
          <w:lang w:eastAsia="ru-RU"/>
        </w:rPr>
        <w:tab/>
      </w:r>
      <w:r w:rsidRPr="00BC34F5">
        <w:rPr>
          <w:sz w:val="16"/>
          <w:szCs w:val="16"/>
          <w:lang w:eastAsia="ru-RU"/>
        </w:rPr>
        <w:t xml:space="preserve">Прокуратура Валдайского района утвердила обвинительный акт по уголовному делу в отношении 62-летнего местного жителя. Он обвиняется в совершении преступления по </w:t>
      </w:r>
      <w:proofErr w:type="gramStart"/>
      <w:r w:rsidRPr="00BC34F5">
        <w:rPr>
          <w:sz w:val="16"/>
          <w:szCs w:val="16"/>
          <w:lang w:eastAsia="ru-RU"/>
        </w:rPr>
        <w:t>ч</w:t>
      </w:r>
      <w:proofErr w:type="gramEnd"/>
      <w:r w:rsidRPr="00BC34F5">
        <w:rPr>
          <w:sz w:val="16"/>
          <w:szCs w:val="16"/>
          <w:lang w:eastAsia="ru-RU"/>
        </w:rPr>
        <w:t>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BC34F5" w:rsidRPr="00BC34F5" w:rsidRDefault="00BC34F5" w:rsidP="00BC34F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ab/>
        <w:t xml:space="preserve">По версии следствия, в декабре 2024 года обвиняемый, будучи ранее </w:t>
      </w:r>
      <w:proofErr w:type="gramStart"/>
      <w:r w:rsidRPr="00BC34F5">
        <w:rPr>
          <w:sz w:val="16"/>
          <w:szCs w:val="16"/>
          <w:lang w:eastAsia="ru-RU"/>
        </w:rPr>
        <w:t>подвергнутым</w:t>
      </w:r>
      <w:proofErr w:type="gramEnd"/>
      <w:r w:rsidRPr="00BC34F5">
        <w:rPr>
          <w:sz w:val="16"/>
          <w:szCs w:val="16"/>
          <w:lang w:eastAsia="ru-RU"/>
        </w:rPr>
        <w:t xml:space="preserve"> административному наказанию за управление транспортным средством в состоянии опьянения в виде штрафа в размере 30 000 рублей, вновь был остановлен в состоянии алкогольного опьянения при управлении автомобиля марки «</w:t>
      </w:r>
      <w:proofErr w:type="spellStart"/>
      <w:r w:rsidRPr="00BC34F5">
        <w:rPr>
          <w:sz w:val="16"/>
          <w:szCs w:val="16"/>
          <w:lang w:eastAsia="ru-RU"/>
        </w:rPr>
        <w:t>Рено</w:t>
      </w:r>
      <w:proofErr w:type="spellEnd"/>
      <w:r w:rsidRPr="00BC34F5">
        <w:rPr>
          <w:sz w:val="16"/>
          <w:szCs w:val="16"/>
          <w:lang w:eastAsia="ru-RU"/>
        </w:rPr>
        <w:t xml:space="preserve"> </w:t>
      </w:r>
      <w:proofErr w:type="spellStart"/>
      <w:r w:rsidRPr="00BC34F5">
        <w:rPr>
          <w:sz w:val="16"/>
          <w:szCs w:val="16"/>
          <w:lang w:eastAsia="ru-RU"/>
        </w:rPr>
        <w:t>Логан</w:t>
      </w:r>
      <w:proofErr w:type="spellEnd"/>
      <w:r w:rsidRPr="00BC34F5">
        <w:rPr>
          <w:sz w:val="16"/>
          <w:szCs w:val="16"/>
          <w:lang w:eastAsia="ru-RU"/>
        </w:rPr>
        <w:t xml:space="preserve">» сотрудниками ДПС на ул. Выскодно-2, </w:t>
      </w:r>
      <w:r w:rsidRPr="00BC34F5">
        <w:rPr>
          <w:sz w:val="16"/>
          <w:szCs w:val="16"/>
          <w:lang w:eastAsia="ru-RU"/>
        </w:rPr>
        <w:br/>
        <w:t>г. Валдай.</w:t>
      </w:r>
    </w:p>
    <w:p w:rsidR="00BC34F5" w:rsidRPr="00BC34F5" w:rsidRDefault="00BC34F5" w:rsidP="00BC34F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ab/>
        <w:t>Вину в совершении преступления обвиняемый признал в полном объеме.</w:t>
      </w:r>
    </w:p>
    <w:p w:rsidR="00BC34F5" w:rsidRPr="00BC34F5" w:rsidRDefault="00BC34F5" w:rsidP="00BC34F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ab/>
        <w:t>Уголовное дело с утвержденным обвинительным актом направлено в Валдайский районный суд для рассмотрения по существу.</w:t>
      </w:r>
    </w:p>
    <w:p w:rsidR="00BC34F5" w:rsidRPr="00BC34F5" w:rsidRDefault="00BC34F5" w:rsidP="00BC34F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BC34F5" w:rsidRPr="00BC34F5" w:rsidRDefault="00BC34F5" w:rsidP="00BC34F5">
      <w:pPr>
        <w:widowControl w:val="0"/>
        <w:autoSpaceDE w:val="0"/>
        <w:autoSpaceDN w:val="0"/>
        <w:adjustRightInd w:val="0"/>
        <w:rPr>
          <w:b/>
          <w:sz w:val="16"/>
          <w:szCs w:val="16"/>
          <w:lang w:eastAsia="ru-RU"/>
        </w:rPr>
      </w:pPr>
    </w:p>
    <w:p w:rsidR="00BC34F5" w:rsidRPr="00BC34F5" w:rsidRDefault="00BC34F5" w:rsidP="00BC34F5">
      <w:pPr>
        <w:jc w:val="center"/>
        <w:rPr>
          <w:b/>
          <w:sz w:val="16"/>
          <w:szCs w:val="16"/>
        </w:rPr>
      </w:pPr>
      <w:r w:rsidRPr="00BC34F5">
        <w:rPr>
          <w:b/>
          <w:sz w:val="16"/>
          <w:szCs w:val="16"/>
        </w:rPr>
        <w:t>В Валдае местный житель осужден за неуплату алиментов</w:t>
      </w:r>
    </w:p>
    <w:p w:rsidR="00BC34F5" w:rsidRPr="00BC34F5" w:rsidRDefault="00BC34F5" w:rsidP="00BC34F5">
      <w:pPr>
        <w:ind w:firstLine="708"/>
        <w:jc w:val="both"/>
        <w:rPr>
          <w:sz w:val="16"/>
          <w:szCs w:val="16"/>
          <w:lang w:eastAsia="ru-RU"/>
        </w:rPr>
      </w:pPr>
      <w:proofErr w:type="gramStart"/>
      <w:r w:rsidRPr="00BC34F5">
        <w:rPr>
          <w:sz w:val="16"/>
          <w:szCs w:val="16"/>
          <w:lang w:eastAsia="ru-RU"/>
        </w:rPr>
        <w:t>Валдайский районный суд с участием представителя прокуратуры Валдайского района вынес обвинительный приговор по уголовному делу в отношении 38-летнего местного жителя Сергеева С. Он признан виновным в совершении преступления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  <w:proofErr w:type="gramEnd"/>
    </w:p>
    <w:p w:rsidR="00BC34F5" w:rsidRPr="00BC34F5" w:rsidRDefault="00BC34F5" w:rsidP="00BC34F5">
      <w:pPr>
        <w:ind w:firstLine="708"/>
        <w:jc w:val="both"/>
        <w:rPr>
          <w:sz w:val="16"/>
          <w:szCs w:val="16"/>
        </w:rPr>
      </w:pPr>
      <w:r w:rsidRPr="00BC34F5">
        <w:rPr>
          <w:sz w:val="16"/>
          <w:szCs w:val="16"/>
        </w:rPr>
        <w:t>Судом установлено, что с ноября 2024 года по январь 2025 года Сергеев, будучи ранее привлеченным к административной ответственности в виде обязательных работ на срок 30 часов за уклонение от уплаты алиментов, вновь не производил выплаты на содержание несовершеннолетней дочери.</w:t>
      </w:r>
    </w:p>
    <w:p w:rsidR="00BC34F5" w:rsidRPr="00BC34F5" w:rsidRDefault="00BC34F5" w:rsidP="00BC34F5">
      <w:pPr>
        <w:ind w:firstLine="708"/>
        <w:jc w:val="both"/>
        <w:rPr>
          <w:sz w:val="16"/>
          <w:szCs w:val="16"/>
        </w:rPr>
      </w:pPr>
      <w:r w:rsidRPr="00BC34F5">
        <w:rPr>
          <w:sz w:val="16"/>
          <w:szCs w:val="16"/>
        </w:rPr>
        <w:t>Общая сумма задолженности по алиментам составила более 840 тыс. рублей, в том числе за период злостного уклонения от уплаты алиментов – более 47 тыс. рублей.</w:t>
      </w:r>
    </w:p>
    <w:p w:rsidR="00BC34F5" w:rsidRPr="00BC34F5" w:rsidRDefault="00BC34F5" w:rsidP="00BC34F5">
      <w:pPr>
        <w:ind w:firstLine="708"/>
        <w:jc w:val="both"/>
        <w:rPr>
          <w:sz w:val="16"/>
          <w:szCs w:val="16"/>
        </w:rPr>
      </w:pPr>
      <w:r w:rsidRPr="00BC34F5">
        <w:rPr>
          <w:sz w:val="16"/>
          <w:szCs w:val="16"/>
        </w:rPr>
        <w:t>Вину в совершении преступления подсудимый признал полностью.</w:t>
      </w:r>
    </w:p>
    <w:p w:rsidR="00BC34F5" w:rsidRPr="00BC34F5" w:rsidRDefault="00BC34F5" w:rsidP="00BC34F5">
      <w:pPr>
        <w:ind w:firstLine="708"/>
        <w:jc w:val="both"/>
        <w:rPr>
          <w:sz w:val="16"/>
          <w:szCs w:val="16"/>
        </w:rPr>
      </w:pPr>
      <w:r w:rsidRPr="00BC34F5">
        <w:rPr>
          <w:sz w:val="16"/>
          <w:szCs w:val="16"/>
        </w:rPr>
        <w:t>Суд с учетом позиции представителя прокуратуры назначил ему наказание в виде исправительных работ на срок 5 месяцев с удержанием 05 % заработка в доход государства.</w:t>
      </w:r>
    </w:p>
    <w:p w:rsidR="00BC34F5" w:rsidRPr="00BC34F5" w:rsidRDefault="00BC34F5" w:rsidP="00BC34F5">
      <w:pPr>
        <w:ind w:firstLine="708"/>
        <w:jc w:val="both"/>
        <w:rPr>
          <w:sz w:val="16"/>
          <w:szCs w:val="16"/>
        </w:rPr>
      </w:pPr>
      <w:r w:rsidRPr="00BC34F5">
        <w:rPr>
          <w:sz w:val="16"/>
          <w:szCs w:val="16"/>
        </w:rPr>
        <w:t>Приговор вступил в законную силу.</w:t>
      </w:r>
    </w:p>
    <w:p w:rsidR="00BC34F5" w:rsidRPr="00BC34F5" w:rsidRDefault="00BC34F5" w:rsidP="00BC34F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A32DD7" w:rsidRPr="00BC34F5" w:rsidRDefault="00A32DD7" w:rsidP="00A32DD7">
      <w:pPr>
        <w:rPr>
          <w:b/>
          <w:sz w:val="16"/>
          <w:szCs w:val="16"/>
        </w:rPr>
      </w:pPr>
    </w:p>
    <w:p w:rsidR="00BC34F5" w:rsidRPr="00BC34F5" w:rsidRDefault="00BC34F5" w:rsidP="00BC34F5">
      <w:pPr>
        <w:pStyle w:val="a6"/>
        <w:spacing w:before="0" w:beforeAutospacing="0" w:after="0" w:afterAutospacing="0" w:line="288" w:lineRule="atLeast"/>
        <w:ind w:firstLine="540"/>
        <w:jc w:val="both"/>
        <w:rPr>
          <w:b/>
          <w:sz w:val="16"/>
          <w:szCs w:val="16"/>
        </w:rPr>
      </w:pPr>
      <w:r w:rsidRPr="00BC34F5">
        <w:rPr>
          <w:b/>
          <w:sz w:val="16"/>
          <w:szCs w:val="16"/>
        </w:rPr>
        <w:t xml:space="preserve">Вопрос: В соответствии с </w:t>
      </w:r>
      <w:proofErr w:type="gramStart"/>
      <w:r w:rsidRPr="00BC34F5">
        <w:rPr>
          <w:b/>
          <w:sz w:val="16"/>
          <w:szCs w:val="16"/>
        </w:rPr>
        <w:t>ч</w:t>
      </w:r>
      <w:proofErr w:type="gramEnd"/>
      <w:r w:rsidRPr="00BC34F5">
        <w:rPr>
          <w:b/>
          <w:sz w:val="16"/>
          <w:szCs w:val="16"/>
        </w:rPr>
        <w:t>. 3 и 4 ст. 21 Федерального закона от 06.03.2006 N 35-ФЗ "О противодействии терроризму" предусмотрена выплата единовременных пособий лицам, принимавшим участие в осуществлении мероприятий по борьбе с терроризмом:</w:t>
      </w:r>
    </w:p>
    <w:p w:rsidR="00BC34F5" w:rsidRPr="00BC34F5" w:rsidRDefault="00BC34F5" w:rsidP="00BC34F5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BC34F5">
        <w:rPr>
          <w:sz w:val="16"/>
          <w:szCs w:val="16"/>
        </w:rPr>
        <w:t xml:space="preserve">в размере трехсот тысяч рублей - в случае если лицо, принимавшее участие в осуществлении мероприятия по борьбе с терроризмом, получило увечье, повлекшее за собой наступление инвалидности; </w:t>
      </w:r>
    </w:p>
    <w:p w:rsidR="00BC34F5" w:rsidRPr="00BC34F5" w:rsidRDefault="00BC34F5" w:rsidP="00BC34F5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BC34F5">
        <w:rPr>
          <w:sz w:val="16"/>
          <w:szCs w:val="16"/>
        </w:rPr>
        <w:t xml:space="preserve">в размере ста тысяч рублей - в случае если лицо, принимавшее участие в осуществлении мероприятия по борьбе с терроризмом, получило ранение, не повлекшее за собой наступления инвалидности. </w:t>
      </w:r>
    </w:p>
    <w:p w:rsidR="00BC34F5" w:rsidRPr="00BC34F5" w:rsidRDefault="00BC34F5" w:rsidP="00BC34F5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BC34F5">
        <w:rPr>
          <w:sz w:val="16"/>
          <w:szCs w:val="16"/>
        </w:rPr>
        <w:lastRenderedPageBreak/>
        <w:t xml:space="preserve">По какой статье (подстатье) классификации операций сектора государственного управления следует отразить расходы на выплату указанных пособий военнослужащим бюджетных учреждений, принимавшим участие в вышеуказанных мероприятиях? </w:t>
      </w:r>
    </w:p>
    <w:p w:rsidR="00BC34F5" w:rsidRPr="00BC34F5" w:rsidRDefault="00BC34F5" w:rsidP="00BC34F5">
      <w:pPr>
        <w:pStyle w:val="a6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BC34F5">
        <w:rPr>
          <w:sz w:val="16"/>
          <w:szCs w:val="16"/>
        </w:rPr>
        <w:t xml:space="preserve">  </w:t>
      </w:r>
    </w:p>
    <w:p w:rsidR="00BC34F5" w:rsidRPr="00BC34F5" w:rsidRDefault="00BC34F5" w:rsidP="00BC34F5">
      <w:pPr>
        <w:pStyle w:val="a6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BC34F5">
        <w:rPr>
          <w:sz w:val="16"/>
          <w:szCs w:val="16"/>
        </w:rPr>
        <w:t xml:space="preserve">Ответ: Порядок </w:t>
      </w:r>
      <w:proofErr w:type="gramStart"/>
      <w:r w:rsidRPr="00BC34F5">
        <w:rPr>
          <w:sz w:val="16"/>
          <w:szCs w:val="16"/>
        </w:rPr>
        <w:t>применения классификации операций сектора государственного управления</w:t>
      </w:r>
      <w:proofErr w:type="gramEnd"/>
      <w:r w:rsidRPr="00BC34F5">
        <w:rPr>
          <w:sz w:val="16"/>
          <w:szCs w:val="16"/>
        </w:rPr>
        <w:t xml:space="preserve"> определен разд. V Указаний о порядке применения бюджетной классификации Российской Федерации, утвержденных Приказом Минфина России от 30.12.2009 N 150н, разработанных в соответствии с положениями гл. 4 и ст. 165 Бюджетного кодекса РФ (далее - Указания). </w:t>
      </w:r>
    </w:p>
    <w:p w:rsidR="00BC34F5" w:rsidRPr="00BC34F5" w:rsidRDefault="00BC34F5" w:rsidP="00BC34F5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BC34F5">
        <w:rPr>
          <w:sz w:val="16"/>
          <w:szCs w:val="16"/>
        </w:rPr>
        <w:t xml:space="preserve">Согласно требованиям Указаний расходы на выплату военнослужащим бюджетных учреждений, принимавшим участие в осуществлении мероприятий по борьбе с терроризмом, пособий, предусмотренных </w:t>
      </w:r>
      <w:proofErr w:type="gramStart"/>
      <w:r w:rsidRPr="00BC34F5">
        <w:rPr>
          <w:sz w:val="16"/>
          <w:szCs w:val="16"/>
        </w:rPr>
        <w:t>ч</w:t>
      </w:r>
      <w:proofErr w:type="gramEnd"/>
      <w:r w:rsidRPr="00BC34F5">
        <w:rPr>
          <w:sz w:val="16"/>
          <w:szCs w:val="16"/>
        </w:rPr>
        <w:t xml:space="preserve">. 3 и 4 ст. 21 Федерального закона от 06.03.2006 N 35-ФЗ "О противодействии терроризму", должны быть отражены по следующим подстатьям: </w:t>
      </w:r>
    </w:p>
    <w:p w:rsidR="00BC34F5" w:rsidRPr="00BC34F5" w:rsidRDefault="00BC34F5" w:rsidP="00BC34F5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BC34F5">
        <w:rPr>
          <w:sz w:val="16"/>
          <w:szCs w:val="16"/>
        </w:rPr>
        <w:t xml:space="preserve">212 "Прочие выплаты" - в случае если пособие выплачивается до увольнения военнослужащего в связи с состоянием его здоровья, исключающим для него возможность в дальнейшем заниматься профессиональной деятельностью, либо характер полученного ранения (увечья) не приводит к увольнению военнослужащего; </w:t>
      </w:r>
    </w:p>
    <w:p w:rsidR="00BC34F5" w:rsidRPr="00BC34F5" w:rsidRDefault="00BC34F5" w:rsidP="00BC34F5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BC34F5">
        <w:rPr>
          <w:sz w:val="16"/>
          <w:szCs w:val="16"/>
        </w:rPr>
        <w:t xml:space="preserve">263 "Пенсии, пособия, выплачиваемые организациями сектора государственного управления" - в случае если пособие выплачивается после увольнения военнослужащего в связи с состоянием здоровья, исключающим для военнослужащего возможность в дальнейшем заниматься профессиональной деятельностью. </w:t>
      </w:r>
    </w:p>
    <w:p w:rsidR="00BC34F5" w:rsidRPr="00BC34F5" w:rsidRDefault="00BC34F5" w:rsidP="00BC34F5">
      <w:pPr>
        <w:jc w:val="both"/>
        <w:rPr>
          <w:sz w:val="16"/>
          <w:szCs w:val="16"/>
        </w:rPr>
      </w:pPr>
    </w:p>
    <w:p w:rsidR="00BC34F5" w:rsidRPr="00BC34F5" w:rsidRDefault="00BC34F5" w:rsidP="00BC34F5">
      <w:pPr>
        <w:pStyle w:val="a6"/>
        <w:spacing w:before="0" w:beforeAutospacing="0" w:after="0" w:afterAutospacing="0" w:line="312" w:lineRule="auto"/>
        <w:rPr>
          <w:rFonts w:ascii="Arial" w:hAnsi="Arial" w:cs="Arial"/>
          <w:b/>
          <w:bCs/>
          <w:sz w:val="16"/>
          <w:szCs w:val="16"/>
        </w:rPr>
      </w:pPr>
    </w:p>
    <w:p w:rsidR="00BC34F5" w:rsidRPr="00BC34F5" w:rsidRDefault="00BC34F5" w:rsidP="00BC34F5">
      <w:pPr>
        <w:pStyle w:val="a6"/>
        <w:spacing w:before="0" w:beforeAutospacing="0" w:after="0" w:afterAutospacing="0" w:line="288" w:lineRule="atLeast"/>
        <w:ind w:firstLine="540"/>
        <w:jc w:val="both"/>
        <w:rPr>
          <w:b/>
          <w:sz w:val="16"/>
          <w:szCs w:val="16"/>
        </w:rPr>
      </w:pPr>
      <w:r w:rsidRPr="00BC34F5">
        <w:rPr>
          <w:b/>
          <w:bCs/>
          <w:sz w:val="16"/>
          <w:szCs w:val="16"/>
        </w:rPr>
        <w:t>Вопрос:</w:t>
      </w:r>
      <w:r w:rsidRPr="00BC34F5">
        <w:rPr>
          <w:b/>
          <w:sz w:val="16"/>
          <w:szCs w:val="16"/>
        </w:rPr>
        <w:t xml:space="preserve"> Может ли наращивание гражданином кредиторской задолженности, предшествующее подаче заявления о признании банкротом, расцениваться как основание для </w:t>
      </w:r>
      <w:proofErr w:type="spellStart"/>
      <w:r w:rsidRPr="00BC34F5">
        <w:rPr>
          <w:b/>
          <w:sz w:val="16"/>
          <w:szCs w:val="16"/>
        </w:rPr>
        <w:t>неосвобождения</w:t>
      </w:r>
      <w:proofErr w:type="spellEnd"/>
      <w:r w:rsidRPr="00BC34F5">
        <w:rPr>
          <w:b/>
          <w:sz w:val="16"/>
          <w:szCs w:val="16"/>
        </w:rPr>
        <w:t xml:space="preserve"> от долгов после завершения процедуры банкротства?</w:t>
      </w:r>
    </w:p>
    <w:p w:rsidR="00BC34F5" w:rsidRPr="00BC34F5" w:rsidRDefault="00BC34F5" w:rsidP="00BC34F5">
      <w:pPr>
        <w:pStyle w:val="a6"/>
        <w:spacing w:before="0" w:beforeAutospacing="0" w:after="0" w:afterAutospacing="0" w:line="288" w:lineRule="atLeast"/>
        <w:rPr>
          <w:b/>
          <w:sz w:val="16"/>
          <w:szCs w:val="16"/>
        </w:rPr>
      </w:pPr>
      <w:r w:rsidRPr="00BC34F5">
        <w:rPr>
          <w:b/>
          <w:sz w:val="16"/>
          <w:szCs w:val="16"/>
        </w:rPr>
        <w:t xml:space="preserve">  </w:t>
      </w:r>
    </w:p>
    <w:p w:rsidR="00BC34F5" w:rsidRPr="00BC34F5" w:rsidRDefault="00BC34F5" w:rsidP="00BC34F5">
      <w:pPr>
        <w:pStyle w:val="a6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BC34F5">
        <w:rPr>
          <w:b/>
          <w:bCs/>
          <w:sz w:val="16"/>
          <w:szCs w:val="16"/>
        </w:rPr>
        <w:t>Ответ:</w:t>
      </w:r>
      <w:r w:rsidRPr="00BC34F5">
        <w:rPr>
          <w:sz w:val="16"/>
          <w:szCs w:val="16"/>
        </w:rPr>
        <w:t xml:space="preserve"> Перечень оснований для недопущения освобождения гражданина, признанного банкротом, от обязательств после завершения процедуры банкротства установлен законодательно, и последовательное наращивание гражданином кредиторской задолженности незадолго до возбуждения дела о банкротстве к таким основаниям не относится. </w:t>
      </w:r>
    </w:p>
    <w:p w:rsidR="00BC34F5" w:rsidRPr="00BC34F5" w:rsidRDefault="00BC34F5" w:rsidP="00BC34F5">
      <w:pPr>
        <w:pStyle w:val="a6"/>
        <w:spacing w:before="0" w:beforeAutospacing="0" w:after="0" w:afterAutospacing="0" w:line="312" w:lineRule="auto"/>
        <w:rPr>
          <w:rFonts w:ascii="Arial" w:hAnsi="Arial" w:cs="Arial"/>
          <w:b/>
          <w:bCs/>
          <w:sz w:val="16"/>
          <w:szCs w:val="16"/>
        </w:rPr>
      </w:pPr>
    </w:p>
    <w:p w:rsidR="00BC34F5" w:rsidRPr="00BC34F5" w:rsidRDefault="00BC34F5" w:rsidP="00BC34F5">
      <w:pPr>
        <w:pStyle w:val="a6"/>
        <w:spacing w:before="0" w:beforeAutospacing="0" w:after="0" w:afterAutospacing="0" w:line="312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0"/>
      </w:tblGrid>
      <w:tr w:rsidR="00BC34F5" w:rsidRPr="00BC34F5" w:rsidTr="0037719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4F5" w:rsidRPr="00BC34F5" w:rsidRDefault="00BC34F5" w:rsidP="00377191">
            <w:pPr>
              <w:spacing w:line="288" w:lineRule="atLeast"/>
              <w:rPr>
                <w:sz w:val="16"/>
                <w:szCs w:val="16"/>
                <w:lang w:eastAsia="ru-RU"/>
              </w:rPr>
            </w:pPr>
            <w:r w:rsidRPr="00BC34F5">
              <w:rPr>
                <w:b/>
                <w:bCs/>
                <w:sz w:val="16"/>
                <w:szCs w:val="16"/>
                <w:lang w:eastAsia="ru-RU"/>
              </w:rPr>
              <w:t xml:space="preserve">Каков порядок возврата средств через процедуру </w:t>
            </w:r>
            <w:proofErr w:type="spellStart"/>
            <w:r w:rsidRPr="00BC34F5">
              <w:rPr>
                <w:b/>
                <w:bCs/>
                <w:sz w:val="16"/>
                <w:szCs w:val="16"/>
                <w:lang w:eastAsia="ru-RU"/>
              </w:rPr>
              <w:t>чарджбэк</w:t>
            </w:r>
            <w:proofErr w:type="spellEnd"/>
            <w:r w:rsidRPr="00BC34F5">
              <w:rPr>
                <w:b/>
                <w:bCs/>
                <w:sz w:val="16"/>
                <w:szCs w:val="16"/>
                <w:lang w:eastAsia="ru-RU"/>
              </w:rPr>
              <w:t>?</w:t>
            </w:r>
          </w:p>
        </w:tc>
      </w:tr>
    </w:tbl>
    <w:p w:rsidR="00BC34F5" w:rsidRPr="00BC34F5" w:rsidRDefault="00BC34F5" w:rsidP="00BC34F5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>Банк обязан по распоряжению клиента списывать со счета денежные средства клиента не позднее дня, следующего за днем поступления в банк соответствующего платежного документа, если иные сроки не предусмотрены законом, изданными в соответствии с ним банковскими правилами или договором банковского счета. Списание денежных средств со счета осуществляется банком на основании распоряжения клиента (ст. 849, п. 1 ст. 854 ГК РФ).</w:t>
      </w:r>
    </w:p>
    <w:p w:rsidR="00BC34F5" w:rsidRPr="00BC34F5" w:rsidRDefault="00BC34F5" w:rsidP="00BC34F5">
      <w:pPr>
        <w:spacing w:before="168" w:line="288" w:lineRule="atLeast"/>
        <w:jc w:val="both"/>
        <w:rPr>
          <w:sz w:val="16"/>
          <w:szCs w:val="16"/>
          <w:lang w:eastAsia="ru-RU"/>
        </w:rPr>
      </w:pPr>
      <w:proofErr w:type="gramStart"/>
      <w:r w:rsidRPr="00BC34F5">
        <w:rPr>
          <w:sz w:val="16"/>
          <w:szCs w:val="16"/>
          <w:lang w:eastAsia="ru-RU"/>
        </w:rPr>
        <w:t xml:space="preserve">Если иное не обусловлено применяемой формой безналичных расчетов или федеральным законом, </w:t>
      </w:r>
      <w:proofErr w:type="spellStart"/>
      <w:r w:rsidRPr="00BC34F5">
        <w:rPr>
          <w:sz w:val="16"/>
          <w:szCs w:val="16"/>
          <w:lang w:eastAsia="ru-RU"/>
        </w:rPr>
        <w:t>безотзывность</w:t>
      </w:r>
      <w:proofErr w:type="spellEnd"/>
      <w:r w:rsidRPr="00BC34F5">
        <w:rPr>
          <w:sz w:val="16"/>
          <w:szCs w:val="16"/>
          <w:lang w:eastAsia="ru-RU"/>
        </w:rPr>
        <w:t xml:space="preserve"> перевода денежных средств, за исключением перевода электронных денежных средств, наступает с момента списания денежных средств с банковского счета плательщика или с момента предоставления плательщиком наличных денежных средств в целях перевода денежных средств без открытия банковского счета (ч. 7 ст. 5 Федерального закона от 27.06.2011 N 161-ФЗ "О национальной</w:t>
      </w:r>
      <w:proofErr w:type="gramEnd"/>
      <w:r w:rsidRPr="00BC34F5">
        <w:rPr>
          <w:sz w:val="16"/>
          <w:szCs w:val="16"/>
          <w:lang w:eastAsia="ru-RU"/>
        </w:rPr>
        <w:t xml:space="preserve"> платежной системе" (далее - Закон N 161-ФЗ)). </w:t>
      </w:r>
    </w:p>
    <w:p w:rsidR="00BC34F5" w:rsidRPr="00BC34F5" w:rsidRDefault="00BC34F5" w:rsidP="00BC34F5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 xml:space="preserve">Правилами платежной системы должен </w:t>
      </w:r>
      <w:proofErr w:type="gramStart"/>
      <w:r w:rsidRPr="00BC34F5">
        <w:rPr>
          <w:sz w:val="16"/>
          <w:szCs w:val="16"/>
          <w:lang w:eastAsia="ru-RU"/>
        </w:rPr>
        <w:t>определяться</w:t>
      </w:r>
      <w:proofErr w:type="gramEnd"/>
      <w:r w:rsidRPr="00BC34F5">
        <w:rPr>
          <w:sz w:val="16"/>
          <w:szCs w:val="16"/>
          <w:lang w:eastAsia="ru-RU"/>
        </w:rPr>
        <w:t xml:space="preserve"> в том числе порядок осуществления перевода денежных средств в рамках платежной системы, включая моменты наступления его </w:t>
      </w:r>
      <w:proofErr w:type="spellStart"/>
      <w:r w:rsidRPr="00BC34F5">
        <w:rPr>
          <w:sz w:val="16"/>
          <w:szCs w:val="16"/>
          <w:lang w:eastAsia="ru-RU"/>
        </w:rPr>
        <w:t>безотзывности</w:t>
      </w:r>
      <w:proofErr w:type="spellEnd"/>
      <w:r w:rsidRPr="00BC34F5">
        <w:rPr>
          <w:sz w:val="16"/>
          <w:szCs w:val="16"/>
          <w:lang w:eastAsia="ru-RU"/>
        </w:rPr>
        <w:t xml:space="preserve">, безусловности и окончательности (ч. 1 ст. 20 Закона N 161-ФЗ). </w:t>
      </w:r>
    </w:p>
    <w:p w:rsidR="00BC34F5" w:rsidRPr="00BC34F5" w:rsidRDefault="00BC34F5" w:rsidP="00BC34F5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 xml:space="preserve">Распоряжение клиента может быть до наступления </w:t>
      </w:r>
      <w:proofErr w:type="spellStart"/>
      <w:r w:rsidRPr="00BC34F5">
        <w:rPr>
          <w:sz w:val="16"/>
          <w:szCs w:val="16"/>
          <w:lang w:eastAsia="ru-RU"/>
        </w:rPr>
        <w:t>безотзывности</w:t>
      </w:r>
      <w:proofErr w:type="spellEnd"/>
      <w:r w:rsidRPr="00BC34F5">
        <w:rPr>
          <w:sz w:val="16"/>
          <w:szCs w:val="16"/>
          <w:lang w:eastAsia="ru-RU"/>
        </w:rPr>
        <w:t xml:space="preserve"> перевода денежных средств отозвано клиентом в порядке, предусмотренном законодательством РФ и договором (ч. 9 ст. 8 Закона N 161-ФЗ). </w:t>
      </w:r>
    </w:p>
    <w:p w:rsidR="00BC34F5" w:rsidRPr="00BC34F5" w:rsidRDefault="00BC34F5" w:rsidP="00BC34F5">
      <w:pPr>
        <w:spacing w:before="168" w:line="288" w:lineRule="atLeast"/>
        <w:jc w:val="both"/>
        <w:rPr>
          <w:sz w:val="16"/>
          <w:szCs w:val="16"/>
          <w:lang w:eastAsia="ru-RU"/>
        </w:rPr>
      </w:pPr>
      <w:proofErr w:type="spellStart"/>
      <w:r w:rsidRPr="00BC34F5">
        <w:rPr>
          <w:sz w:val="16"/>
          <w:szCs w:val="16"/>
          <w:lang w:eastAsia="ru-RU"/>
        </w:rPr>
        <w:lastRenderedPageBreak/>
        <w:t>Чарджбэк</w:t>
      </w:r>
      <w:proofErr w:type="spellEnd"/>
      <w:r w:rsidRPr="00BC34F5">
        <w:rPr>
          <w:sz w:val="16"/>
          <w:szCs w:val="16"/>
          <w:lang w:eastAsia="ru-RU"/>
        </w:rPr>
        <w:t xml:space="preserve"> представляет собой процедуру возврата платежа, зачисленного на счет продавца. Фактически она заключается в оспаривании платежа и требовании возврата средств на карту (счет) клиента в случае наличия доказательств незаконности или ошибочности операции. </w:t>
      </w:r>
    </w:p>
    <w:p w:rsidR="00BC34F5" w:rsidRPr="00BC34F5" w:rsidRDefault="00BC34F5" w:rsidP="00BC34F5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 xml:space="preserve">Следует отметить, что в каждой платежной системе действует своя процедура </w:t>
      </w:r>
      <w:proofErr w:type="spellStart"/>
      <w:r w:rsidRPr="00BC34F5">
        <w:rPr>
          <w:sz w:val="16"/>
          <w:szCs w:val="16"/>
          <w:lang w:eastAsia="ru-RU"/>
        </w:rPr>
        <w:t>чарджбэк</w:t>
      </w:r>
      <w:proofErr w:type="spellEnd"/>
      <w:r w:rsidRPr="00BC34F5">
        <w:rPr>
          <w:sz w:val="16"/>
          <w:szCs w:val="16"/>
          <w:lang w:eastAsia="ru-RU"/>
        </w:rPr>
        <w:t xml:space="preserve">, предусматривающая алгоритм совершаемых действий, сроки, виды документов и др. </w:t>
      </w:r>
    </w:p>
    <w:p w:rsidR="00BC34F5" w:rsidRPr="00BC34F5" w:rsidRDefault="00BC34F5" w:rsidP="00BC34F5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 xml:space="preserve">Как правило, к данной процедуре прибегают в следующих случаях: </w:t>
      </w:r>
    </w:p>
    <w:p w:rsidR="00BC34F5" w:rsidRPr="00BC34F5" w:rsidRDefault="00BC34F5" w:rsidP="00BC34F5">
      <w:pPr>
        <w:numPr>
          <w:ilvl w:val="0"/>
          <w:numId w:val="40"/>
        </w:numPr>
        <w:suppressAutoHyphens w:val="0"/>
        <w:spacing w:before="100" w:beforeAutospacing="1" w:after="100" w:afterAutospacing="1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>покупатель перечислил денежные средства на счет продавца, а купленный товар не был поставлен покупателю либо был поставлен товар, по своим характеристикам отличный от описания, указанного в договоре поставки;</w:t>
      </w:r>
    </w:p>
    <w:p w:rsidR="00BC34F5" w:rsidRPr="00BC34F5" w:rsidRDefault="00BC34F5" w:rsidP="00BC34F5">
      <w:pPr>
        <w:numPr>
          <w:ilvl w:val="0"/>
          <w:numId w:val="41"/>
        </w:numPr>
        <w:suppressAutoHyphens w:val="0"/>
        <w:spacing w:before="100" w:beforeAutospacing="1" w:after="100" w:afterAutospacing="1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 xml:space="preserve">платеж осуществлен без </w:t>
      </w:r>
      <w:proofErr w:type="gramStart"/>
      <w:r w:rsidRPr="00BC34F5">
        <w:rPr>
          <w:sz w:val="16"/>
          <w:szCs w:val="16"/>
          <w:lang w:eastAsia="ru-RU"/>
        </w:rPr>
        <w:t>ведома</w:t>
      </w:r>
      <w:proofErr w:type="gramEnd"/>
      <w:r w:rsidRPr="00BC34F5">
        <w:rPr>
          <w:sz w:val="16"/>
          <w:szCs w:val="16"/>
          <w:lang w:eastAsia="ru-RU"/>
        </w:rPr>
        <w:t xml:space="preserve"> и согласия покупателя - в случае потери (кражи) у него банковской (кредитной карты) или наличия признаков мошеннических действий;</w:t>
      </w:r>
    </w:p>
    <w:p w:rsidR="00BC34F5" w:rsidRPr="00BC34F5" w:rsidRDefault="00BC34F5" w:rsidP="00BC34F5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>совершено двойное списание сре</w:t>
      </w:r>
      <w:proofErr w:type="gramStart"/>
      <w:r w:rsidRPr="00BC34F5">
        <w:rPr>
          <w:sz w:val="16"/>
          <w:szCs w:val="16"/>
          <w:lang w:eastAsia="ru-RU"/>
        </w:rPr>
        <w:t>дств с к</w:t>
      </w:r>
      <w:proofErr w:type="gramEnd"/>
      <w:r w:rsidRPr="00BC34F5">
        <w:rPr>
          <w:sz w:val="16"/>
          <w:szCs w:val="16"/>
          <w:lang w:eastAsia="ru-RU"/>
        </w:rPr>
        <w:t>арты;</w:t>
      </w:r>
    </w:p>
    <w:p w:rsidR="00BC34F5" w:rsidRPr="00BC34F5" w:rsidRDefault="00BC34F5" w:rsidP="00BC34F5">
      <w:pPr>
        <w:numPr>
          <w:ilvl w:val="0"/>
          <w:numId w:val="43"/>
        </w:numPr>
        <w:suppressAutoHyphens w:val="0"/>
        <w:spacing w:before="100" w:beforeAutospacing="1" w:after="100" w:afterAutospacing="1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>списана сумма, превышающая стоимость покупки, и др.</w:t>
      </w:r>
    </w:p>
    <w:p w:rsidR="00BC34F5" w:rsidRPr="00BC34F5" w:rsidRDefault="00BC34F5" w:rsidP="00BC34F5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 xml:space="preserve">Относительно вида оформляемых документов следует отметить, что в банк необходимо представить заявление об оспаривании платежа и документы, подтверждающие факт наличия договорных отношений с продавцом (если таковые имеются), - договоры, контракты, соглашения и т.д. Также должен быть подтвержден факт перечисления денежных средств на счет продавца. Далее банк направляет запрос в платежную систему. </w:t>
      </w:r>
    </w:p>
    <w:p w:rsidR="00BC34F5" w:rsidRPr="00BC34F5" w:rsidRDefault="00BC34F5" w:rsidP="00BC34F5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 xml:space="preserve">Таким образом, порядок возврата средств через процедуру </w:t>
      </w:r>
      <w:proofErr w:type="spellStart"/>
      <w:r w:rsidRPr="00BC34F5">
        <w:rPr>
          <w:sz w:val="16"/>
          <w:szCs w:val="16"/>
          <w:lang w:eastAsia="ru-RU"/>
        </w:rPr>
        <w:t>чарджбэк</w:t>
      </w:r>
      <w:proofErr w:type="spellEnd"/>
      <w:r w:rsidRPr="00BC34F5">
        <w:rPr>
          <w:sz w:val="16"/>
          <w:szCs w:val="16"/>
          <w:lang w:eastAsia="ru-RU"/>
        </w:rPr>
        <w:t xml:space="preserve"> может быть следующим. </w:t>
      </w:r>
    </w:p>
    <w:p w:rsidR="00BC34F5" w:rsidRPr="00BC34F5" w:rsidRDefault="00BC34F5" w:rsidP="00BC34F5">
      <w:pPr>
        <w:spacing w:before="168" w:line="288" w:lineRule="atLeast"/>
        <w:ind w:left="540" w:hanging="300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 xml:space="preserve">1. Возникновение факта нарушения обязательств со стороны продавца, необоснованного списания средств. </w:t>
      </w:r>
    </w:p>
    <w:p w:rsidR="00BC34F5" w:rsidRPr="00BC34F5" w:rsidRDefault="00BC34F5" w:rsidP="00BC34F5">
      <w:pPr>
        <w:spacing w:before="168" w:line="288" w:lineRule="atLeast"/>
        <w:ind w:left="540" w:hanging="300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 xml:space="preserve">2. Представление банку-эмитенту заявления об оспаривании операции, после чего эмитент направляет данное заявление в адрес платежной системы, которое в свою очередь направляется через </w:t>
      </w:r>
      <w:proofErr w:type="spellStart"/>
      <w:r w:rsidRPr="00BC34F5">
        <w:rPr>
          <w:sz w:val="16"/>
          <w:szCs w:val="16"/>
          <w:lang w:eastAsia="ru-RU"/>
        </w:rPr>
        <w:t>банк-эквайер</w:t>
      </w:r>
      <w:proofErr w:type="spellEnd"/>
      <w:r w:rsidRPr="00BC34F5">
        <w:rPr>
          <w:sz w:val="16"/>
          <w:szCs w:val="16"/>
          <w:lang w:eastAsia="ru-RU"/>
        </w:rPr>
        <w:t xml:space="preserve"> в торгово-сервисное предприятие, которое рассматривает заявление и направляет результат рассмотрения в адрес </w:t>
      </w:r>
      <w:proofErr w:type="spellStart"/>
      <w:r w:rsidRPr="00BC34F5">
        <w:rPr>
          <w:sz w:val="16"/>
          <w:szCs w:val="16"/>
          <w:lang w:eastAsia="ru-RU"/>
        </w:rPr>
        <w:t>банка-эквайера</w:t>
      </w:r>
      <w:proofErr w:type="spellEnd"/>
      <w:r w:rsidRPr="00BC34F5">
        <w:rPr>
          <w:sz w:val="16"/>
          <w:szCs w:val="16"/>
          <w:lang w:eastAsia="ru-RU"/>
        </w:rPr>
        <w:t xml:space="preserve"> (Определение</w:t>
      </w:r>
      <w:proofErr w:type="gramStart"/>
      <w:r w:rsidRPr="00BC34F5">
        <w:rPr>
          <w:sz w:val="16"/>
          <w:szCs w:val="16"/>
          <w:lang w:eastAsia="ru-RU"/>
        </w:rPr>
        <w:t xml:space="preserve"> В</w:t>
      </w:r>
      <w:proofErr w:type="gramEnd"/>
      <w:r w:rsidRPr="00BC34F5">
        <w:rPr>
          <w:sz w:val="16"/>
          <w:szCs w:val="16"/>
          <w:lang w:eastAsia="ru-RU"/>
        </w:rPr>
        <w:t xml:space="preserve">осьмого кассационного суда общей юрисдикции от 26.01.2021 N 88-1692/2021). </w:t>
      </w:r>
    </w:p>
    <w:p w:rsidR="00BC34F5" w:rsidRPr="00BC34F5" w:rsidRDefault="00BC34F5" w:rsidP="00BC34F5">
      <w:pPr>
        <w:spacing w:before="168" w:line="288" w:lineRule="atLeast"/>
        <w:ind w:left="540" w:hanging="300"/>
        <w:jc w:val="both"/>
        <w:rPr>
          <w:sz w:val="16"/>
          <w:szCs w:val="16"/>
          <w:lang w:eastAsia="ru-RU"/>
        </w:rPr>
      </w:pPr>
      <w:r w:rsidRPr="00BC34F5">
        <w:rPr>
          <w:sz w:val="16"/>
          <w:szCs w:val="16"/>
          <w:lang w:eastAsia="ru-RU"/>
        </w:rPr>
        <w:t xml:space="preserve">3. В случае положительного решения - возврат денежных средств. </w:t>
      </w:r>
    </w:p>
    <w:p w:rsidR="00BC34F5" w:rsidRPr="00BC34F5" w:rsidRDefault="00BC34F5" w:rsidP="00BC34F5">
      <w:pPr>
        <w:pStyle w:val="a6"/>
        <w:spacing w:before="0" w:beforeAutospacing="0" w:after="0" w:afterAutospacing="0" w:line="312" w:lineRule="auto"/>
        <w:rPr>
          <w:rFonts w:ascii="Arial" w:hAnsi="Arial" w:cs="Arial"/>
          <w:b/>
          <w:bCs/>
          <w:sz w:val="16"/>
          <w:szCs w:val="16"/>
        </w:rPr>
      </w:pPr>
    </w:p>
    <w:p w:rsidR="00BC34F5" w:rsidRPr="00BC34F5" w:rsidRDefault="00BC34F5" w:rsidP="00BC34F5">
      <w:pPr>
        <w:pStyle w:val="a6"/>
        <w:spacing w:before="0" w:beforeAutospacing="0" w:after="0" w:afterAutospacing="0" w:line="312" w:lineRule="auto"/>
        <w:rPr>
          <w:rFonts w:ascii="Arial" w:hAnsi="Arial" w:cs="Arial"/>
          <w:b/>
          <w:bCs/>
          <w:sz w:val="16"/>
          <w:szCs w:val="16"/>
        </w:rPr>
      </w:pPr>
    </w:p>
    <w:p w:rsidR="00BC34F5" w:rsidRPr="00BC34F5" w:rsidRDefault="00BC34F5" w:rsidP="00BC34F5">
      <w:pPr>
        <w:jc w:val="both"/>
        <w:rPr>
          <w:sz w:val="16"/>
          <w:szCs w:val="16"/>
        </w:rPr>
      </w:pPr>
    </w:p>
    <w:p w:rsidR="00BC34F5" w:rsidRPr="00BC34F5" w:rsidRDefault="00BC34F5" w:rsidP="00BC34F5">
      <w:pPr>
        <w:jc w:val="both"/>
        <w:rPr>
          <w:sz w:val="16"/>
          <w:szCs w:val="16"/>
        </w:rPr>
      </w:pPr>
      <w:r w:rsidRPr="00BC34F5">
        <w:rPr>
          <w:sz w:val="16"/>
          <w:szCs w:val="16"/>
        </w:rPr>
        <w:t>Разъяснение подготовил:</w:t>
      </w:r>
    </w:p>
    <w:p w:rsidR="00BC34F5" w:rsidRPr="00BC34F5" w:rsidRDefault="00BC34F5" w:rsidP="00BC34F5">
      <w:pPr>
        <w:jc w:val="both"/>
        <w:rPr>
          <w:sz w:val="16"/>
          <w:szCs w:val="16"/>
        </w:rPr>
      </w:pPr>
      <w:r w:rsidRPr="00BC34F5">
        <w:rPr>
          <w:sz w:val="16"/>
          <w:szCs w:val="16"/>
        </w:rPr>
        <w:t>Помощник прокурора Валдайского района</w:t>
      </w:r>
    </w:p>
    <w:p w:rsidR="00BC34F5" w:rsidRPr="00BC34F5" w:rsidRDefault="00BC34F5" w:rsidP="00BC34F5">
      <w:pPr>
        <w:jc w:val="both"/>
        <w:rPr>
          <w:sz w:val="16"/>
          <w:szCs w:val="16"/>
        </w:rPr>
      </w:pPr>
      <w:r w:rsidRPr="00BC34F5">
        <w:rPr>
          <w:sz w:val="16"/>
          <w:szCs w:val="16"/>
        </w:rPr>
        <w:t>Вавилина Д.А.</w:t>
      </w:r>
    </w:p>
    <w:p w:rsidR="001C3969" w:rsidRPr="00BC34F5" w:rsidRDefault="001C3969" w:rsidP="00972CBC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2E33D4" w:rsidRPr="006F317F" w:rsidRDefault="002E33D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rFonts w:eastAsia="Calibri"/>
          <w:sz w:val="16"/>
          <w:szCs w:val="16"/>
        </w:rPr>
        <w:t>Д</w:t>
      </w:r>
      <w:r w:rsidRPr="004376BD">
        <w:rPr>
          <w:sz w:val="16"/>
          <w:szCs w:val="16"/>
        </w:rPr>
        <w:t xml:space="preserve">ата создания: </w:t>
      </w:r>
      <w:r w:rsidR="001C3969">
        <w:rPr>
          <w:sz w:val="16"/>
          <w:szCs w:val="16"/>
        </w:rPr>
        <w:t>11</w:t>
      </w:r>
      <w:r w:rsidR="002E33D4">
        <w:rPr>
          <w:sz w:val="16"/>
          <w:szCs w:val="16"/>
        </w:rPr>
        <w:t>.04</w:t>
      </w:r>
      <w:r w:rsidR="00F64C3C" w:rsidRPr="004376BD">
        <w:rPr>
          <w:sz w:val="16"/>
          <w:szCs w:val="16"/>
        </w:rPr>
        <w:t>.2025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Редактор: </w:t>
      </w:r>
      <w:proofErr w:type="spellStart"/>
      <w:r w:rsidRPr="004376BD">
        <w:rPr>
          <w:sz w:val="16"/>
          <w:szCs w:val="16"/>
        </w:rPr>
        <w:t>Сергутова</w:t>
      </w:r>
      <w:proofErr w:type="spellEnd"/>
      <w:r w:rsidRPr="004376BD">
        <w:rPr>
          <w:sz w:val="16"/>
          <w:szCs w:val="16"/>
        </w:rPr>
        <w:t xml:space="preserve"> Елена Николаевна      Тираж-10 экземпляров</w:t>
      </w:r>
      <w:proofErr w:type="gramStart"/>
      <w:r w:rsidRPr="004376BD">
        <w:rPr>
          <w:sz w:val="16"/>
          <w:szCs w:val="16"/>
        </w:rPr>
        <w:t xml:space="preserve">    Р</w:t>
      </w:r>
      <w:proofErr w:type="gramEnd"/>
      <w:r w:rsidRPr="004376BD">
        <w:rPr>
          <w:sz w:val="16"/>
          <w:szCs w:val="16"/>
        </w:rPr>
        <w:t>аспределяется бесплатно</w:t>
      </w:r>
    </w:p>
    <w:p w:rsidR="007B664E" w:rsidRPr="004376BD" w:rsidRDefault="007B664E" w:rsidP="00FA47D7">
      <w:pPr>
        <w:jc w:val="both"/>
        <w:rPr>
          <w:sz w:val="16"/>
          <w:szCs w:val="16"/>
        </w:rPr>
      </w:pPr>
      <w:proofErr w:type="gramStart"/>
      <w:r w:rsidRPr="004376BD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4376BD">
        <w:rPr>
          <w:sz w:val="16"/>
          <w:szCs w:val="16"/>
        </w:rPr>
        <w:t>Костково</w:t>
      </w:r>
      <w:proofErr w:type="spellEnd"/>
      <w:r w:rsidRPr="004376BD">
        <w:rPr>
          <w:sz w:val="16"/>
          <w:szCs w:val="16"/>
        </w:rPr>
        <w:t>, ул. Центральная, д.4 тел. 34-125</w:t>
      </w:r>
      <w:proofErr w:type="gramEnd"/>
    </w:p>
    <w:sectPr w:rsidR="007B664E" w:rsidRPr="004376BD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18" w:rsidRDefault="007D6518" w:rsidP="00BB69BB">
      <w:r>
        <w:separator/>
      </w:r>
    </w:p>
  </w:endnote>
  <w:endnote w:type="continuationSeparator" w:id="0">
    <w:p w:rsidR="007D6518" w:rsidRDefault="007D6518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18" w:rsidRDefault="007D6518" w:rsidP="00BB69BB">
      <w:r>
        <w:separator/>
      </w:r>
    </w:p>
  </w:footnote>
  <w:footnote w:type="continuationSeparator" w:id="0">
    <w:p w:rsidR="007D6518" w:rsidRDefault="007D6518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5C75F6E"/>
    <w:multiLevelType w:val="multilevel"/>
    <w:tmpl w:val="849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C70EF"/>
    <w:multiLevelType w:val="multilevel"/>
    <w:tmpl w:val="848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>
    <w:nsid w:val="458F2FEA"/>
    <w:multiLevelType w:val="multilevel"/>
    <w:tmpl w:val="A71C5E9A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24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4B025E48"/>
    <w:multiLevelType w:val="multilevel"/>
    <w:tmpl w:val="9158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62EF2F5B"/>
    <w:multiLevelType w:val="multilevel"/>
    <w:tmpl w:val="DB26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8"/>
  </w:num>
  <w:num w:numId="5">
    <w:abstractNumId w:val="13"/>
  </w:num>
  <w:num w:numId="6">
    <w:abstractNumId w:val="2"/>
  </w:num>
  <w:num w:numId="7">
    <w:abstractNumId w:val="16"/>
  </w:num>
  <w:num w:numId="8">
    <w:abstractNumId w:val="3"/>
  </w:num>
  <w:num w:numId="9">
    <w:abstractNumId w:val="9"/>
  </w:num>
  <w:num w:numId="10">
    <w:abstractNumId w:val="29"/>
  </w:num>
  <w:num w:numId="11">
    <w:abstractNumId w:val="11"/>
  </w:num>
  <w:num w:numId="12">
    <w:abstractNumId w:val="30"/>
  </w:num>
  <w:num w:numId="13">
    <w:abstractNumId w:val="37"/>
  </w:num>
  <w:num w:numId="14">
    <w:abstractNumId w:val="1"/>
  </w:num>
  <w:num w:numId="15">
    <w:abstractNumId w:val="12"/>
  </w:num>
  <w:num w:numId="16">
    <w:abstractNumId w:val="4"/>
  </w:num>
  <w:num w:numId="17">
    <w:abstractNumId w:val="5"/>
  </w:num>
  <w:num w:numId="18">
    <w:abstractNumId w:val="17"/>
  </w:num>
  <w:num w:numId="19">
    <w:abstractNumId w:val="28"/>
  </w:num>
  <w:num w:numId="20">
    <w:abstractNumId w:val="31"/>
  </w:num>
  <w:num w:numId="21">
    <w:abstractNumId w:val="7"/>
  </w:num>
  <w:num w:numId="22">
    <w:abstractNumId w:val="34"/>
  </w:num>
  <w:num w:numId="23">
    <w:abstractNumId w:val="15"/>
  </w:num>
  <w:num w:numId="24">
    <w:abstractNumId w:val="32"/>
  </w:num>
  <w:num w:numId="25">
    <w:abstractNumId w:val="0"/>
  </w:num>
  <w:num w:numId="26">
    <w:abstractNumId w:val="38"/>
  </w:num>
  <w:num w:numId="27">
    <w:abstractNumId w:val="36"/>
  </w:num>
  <w:num w:numId="28">
    <w:abstractNumId w:val="14"/>
  </w:num>
  <w:num w:numId="29">
    <w:abstractNumId w:val="21"/>
  </w:num>
  <w:num w:numId="30">
    <w:abstractNumId w:val="22"/>
  </w:num>
  <w:num w:numId="31">
    <w:abstractNumId w:val="39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0"/>
  </w:num>
  <w:num w:numId="35">
    <w:abstractNumId w:val="25"/>
  </w:num>
  <w:num w:numId="36">
    <w:abstractNumId w:val="2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7"/>
  </w:num>
  <w:num w:numId="42">
    <w:abstractNumId w:val="6"/>
  </w:num>
  <w:num w:numId="43">
    <w:abstractNumId w:val="3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4693"/>
    <w:rsid w:val="00035088"/>
    <w:rsid w:val="00040128"/>
    <w:rsid w:val="00046BD5"/>
    <w:rsid w:val="0005488B"/>
    <w:rsid w:val="00060095"/>
    <w:rsid w:val="00074774"/>
    <w:rsid w:val="0007724E"/>
    <w:rsid w:val="0008076B"/>
    <w:rsid w:val="00081FC7"/>
    <w:rsid w:val="00084041"/>
    <w:rsid w:val="0008646F"/>
    <w:rsid w:val="000865D4"/>
    <w:rsid w:val="000A0D60"/>
    <w:rsid w:val="000A1A06"/>
    <w:rsid w:val="000A58E8"/>
    <w:rsid w:val="000A5DFC"/>
    <w:rsid w:val="000B3112"/>
    <w:rsid w:val="000B5F2E"/>
    <w:rsid w:val="000C3C43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22426"/>
    <w:rsid w:val="00123928"/>
    <w:rsid w:val="001239D3"/>
    <w:rsid w:val="00124E53"/>
    <w:rsid w:val="00141A8E"/>
    <w:rsid w:val="00141D4F"/>
    <w:rsid w:val="001430D4"/>
    <w:rsid w:val="001434F4"/>
    <w:rsid w:val="001451FC"/>
    <w:rsid w:val="0014607C"/>
    <w:rsid w:val="00150394"/>
    <w:rsid w:val="00155608"/>
    <w:rsid w:val="00157C43"/>
    <w:rsid w:val="00160B55"/>
    <w:rsid w:val="00166697"/>
    <w:rsid w:val="0017209F"/>
    <w:rsid w:val="00172989"/>
    <w:rsid w:val="0017677D"/>
    <w:rsid w:val="00185487"/>
    <w:rsid w:val="00194A8C"/>
    <w:rsid w:val="00196839"/>
    <w:rsid w:val="001A08C1"/>
    <w:rsid w:val="001A23FB"/>
    <w:rsid w:val="001B1481"/>
    <w:rsid w:val="001B2D53"/>
    <w:rsid w:val="001C3969"/>
    <w:rsid w:val="001C649D"/>
    <w:rsid w:val="001D0376"/>
    <w:rsid w:val="001D3C58"/>
    <w:rsid w:val="001D5100"/>
    <w:rsid w:val="001D69E2"/>
    <w:rsid w:val="001D7C7E"/>
    <w:rsid w:val="001E0EE0"/>
    <w:rsid w:val="001E1EC9"/>
    <w:rsid w:val="001E3DF4"/>
    <w:rsid w:val="001E5FC9"/>
    <w:rsid w:val="001E7A08"/>
    <w:rsid w:val="001E7FB7"/>
    <w:rsid w:val="001F3BB7"/>
    <w:rsid w:val="001F63FD"/>
    <w:rsid w:val="001F6ADF"/>
    <w:rsid w:val="00200324"/>
    <w:rsid w:val="002008D6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C6"/>
    <w:rsid w:val="00241BF0"/>
    <w:rsid w:val="00252DED"/>
    <w:rsid w:val="00254426"/>
    <w:rsid w:val="00254BDD"/>
    <w:rsid w:val="0026353C"/>
    <w:rsid w:val="00265E3D"/>
    <w:rsid w:val="00266AB4"/>
    <w:rsid w:val="00272EB0"/>
    <w:rsid w:val="00275E40"/>
    <w:rsid w:val="00277028"/>
    <w:rsid w:val="00280E67"/>
    <w:rsid w:val="0028642D"/>
    <w:rsid w:val="00296767"/>
    <w:rsid w:val="002A0324"/>
    <w:rsid w:val="002A7F57"/>
    <w:rsid w:val="002B2191"/>
    <w:rsid w:val="002B5449"/>
    <w:rsid w:val="002B676E"/>
    <w:rsid w:val="002B6B5C"/>
    <w:rsid w:val="002C3499"/>
    <w:rsid w:val="002C4B9F"/>
    <w:rsid w:val="002C4BA0"/>
    <w:rsid w:val="002C743D"/>
    <w:rsid w:val="002C7A74"/>
    <w:rsid w:val="002D0593"/>
    <w:rsid w:val="002D32B9"/>
    <w:rsid w:val="002D357D"/>
    <w:rsid w:val="002D4A20"/>
    <w:rsid w:val="002D744C"/>
    <w:rsid w:val="002D7BBC"/>
    <w:rsid w:val="002E28AE"/>
    <w:rsid w:val="002E33D4"/>
    <w:rsid w:val="002E4D73"/>
    <w:rsid w:val="002F17FF"/>
    <w:rsid w:val="00305B73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1920"/>
    <w:rsid w:val="003320E7"/>
    <w:rsid w:val="00336185"/>
    <w:rsid w:val="003419B0"/>
    <w:rsid w:val="00343759"/>
    <w:rsid w:val="00343767"/>
    <w:rsid w:val="00356934"/>
    <w:rsid w:val="003571A0"/>
    <w:rsid w:val="003612E4"/>
    <w:rsid w:val="00364917"/>
    <w:rsid w:val="00372883"/>
    <w:rsid w:val="00372C37"/>
    <w:rsid w:val="00382E31"/>
    <w:rsid w:val="0038700C"/>
    <w:rsid w:val="00392266"/>
    <w:rsid w:val="003926EF"/>
    <w:rsid w:val="003973D0"/>
    <w:rsid w:val="003A5116"/>
    <w:rsid w:val="003B6C5C"/>
    <w:rsid w:val="003C0AB6"/>
    <w:rsid w:val="003C1BD8"/>
    <w:rsid w:val="003C28BD"/>
    <w:rsid w:val="003C361C"/>
    <w:rsid w:val="003C6ED8"/>
    <w:rsid w:val="003D1887"/>
    <w:rsid w:val="003D1D36"/>
    <w:rsid w:val="003E245B"/>
    <w:rsid w:val="003E2482"/>
    <w:rsid w:val="003E447A"/>
    <w:rsid w:val="0040647A"/>
    <w:rsid w:val="0040673D"/>
    <w:rsid w:val="00407F13"/>
    <w:rsid w:val="00411216"/>
    <w:rsid w:val="00414376"/>
    <w:rsid w:val="004157F9"/>
    <w:rsid w:val="00415DC8"/>
    <w:rsid w:val="00420081"/>
    <w:rsid w:val="0042412A"/>
    <w:rsid w:val="00431B9E"/>
    <w:rsid w:val="00433A64"/>
    <w:rsid w:val="00436277"/>
    <w:rsid w:val="004376BD"/>
    <w:rsid w:val="00442940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7291F"/>
    <w:rsid w:val="00473F37"/>
    <w:rsid w:val="00481885"/>
    <w:rsid w:val="00485268"/>
    <w:rsid w:val="0049431E"/>
    <w:rsid w:val="00494C72"/>
    <w:rsid w:val="00494C7E"/>
    <w:rsid w:val="004A1A5C"/>
    <w:rsid w:val="004B0D84"/>
    <w:rsid w:val="004B573B"/>
    <w:rsid w:val="004B65A4"/>
    <w:rsid w:val="004B669A"/>
    <w:rsid w:val="004B6B34"/>
    <w:rsid w:val="004C2B40"/>
    <w:rsid w:val="004C5733"/>
    <w:rsid w:val="004C5CD2"/>
    <w:rsid w:val="004D5861"/>
    <w:rsid w:val="004D61A1"/>
    <w:rsid w:val="004E3BA2"/>
    <w:rsid w:val="004E42D6"/>
    <w:rsid w:val="004F0A74"/>
    <w:rsid w:val="004F6F84"/>
    <w:rsid w:val="004F7A8C"/>
    <w:rsid w:val="00501CF0"/>
    <w:rsid w:val="00503087"/>
    <w:rsid w:val="00512C7B"/>
    <w:rsid w:val="005163DD"/>
    <w:rsid w:val="00523412"/>
    <w:rsid w:val="00523A23"/>
    <w:rsid w:val="00525A3B"/>
    <w:rsid w:val="0052658E"/>
    <w:rsid w:val="00532669"/>
    <w:rsid w:val="005338B2"/>
    <w:rsid w:val="00535AEE"/>
    <w:rsid w:val="00544769"/>
    <w:rsid w:val="0055233C"/>
    <w:rsid w:val="0055249D"/>
    <w:rsid w:val="00552C12"/>
    <w:rsid w:val="00553814"/>
    <w:rsid w:val="00555FA8"/>
    <w:rsid w:val="005647FF"/>
    <w:rsid w:val="00566E71"/>
    <w:rsid w:val="00571E2B"/>
    <w:rsid w:val="00572551"/>
    <w:rsid w:val="00585EEC"/>
    <w:rsid w:val="00593A04"/>
    <w:rsid w:val="00594850"/>
    <w:rsid w:val="00595395"/>
    <w:rsid w:val="005A6DD4"/>
    <w:rsid w:val="005B19FB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70C"/>
    <w:rsid w:val="005F6AC8"/>
    <w:rsid w:val="0060014B"/>
    <w:rsid w:val="00600E87"/>
    <w:rsid w:val="00601900"/>
    <w:rsid w:val="006023E1"/>
    <w:rsid w:val="00605666"/>
    <w:rsid w:val="00611EA5"/>
    <w:rsid w:val="00614407"/>
    <w:rsid w:val="006167A2"/>
    <w:rsid w:val="00617B15"/>
    <w:rsid w:val="00617D16"/>
    <w:rsid w:val="00620620"/>
    <w:rsid w:val="00621F97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778BB"/>
    <w:rsid w:val="00684D19"/>
    <w:rsid w:val="00687F42"/>
    <w:rsid w:val="00695F71"/>
    <w:rsid w:val="00696701"/>
    <w:rsid w:val="006A03A4"/>
    <w:rsid w:val="006B04A2"/>
    <w:rsid w:val="006B0812"/>
    <w:rsid w:val="006B270A"/>
    <w:rsid w:val="006B359D"/>
    <w:rsid w:val="006B4EC9"/>
    <w:rsid w:val="006B6447"/>
    <w:rsid w:val="006C2DD4"/>
    <w:rsid w:val="006C3573"/>
    <w:rsid w:val="006C6ADE"/>
    <w:rsid w:val="006D0E24"/>
    <w:rsid w:val="006D590D"/>
    <w:rsid w:val="006E0994"/>
    <w:rsid w:val="006E0C56"/>
    <w:rsid w:val="006E7319"/>
    <w:rsid w:val="006F1009"/>
    <w:rsid w:val="006F134F"/>
    <w:rsid w:val="006F317F"/>
    <w:rsid w:val="00700869"/>
    <w:rsid w:val="007012CF"/>
    <w:rsid w:val="00703B90"/>
    <w:rsid w:val="00706B7C"/>
    <w:rsid w:val="00714A31"/>
    <w:rsid w:val="007176F4"/>
    <w:rsid w:val="00721505"/>
    <w:rsid w:val="007222B4"/>
    <w:rsid w:val="0072533E"/>
    <w:rsid w:val="0072559D"/>
    <w:rsid w:val="007257E2"/>
    <w:rsid w:val="00726A9F"/>
    <w:rsid w:val="007274BB"/>
    <w:rsid w:val="007277C4"/>
    <w:rsid w:val="00735880"/>
    <w:rsid w:val="0074084C"/>
    <w:rsid w:val="00744CC2"/>
    <w:rsid w:val="00745357"/>
    <w:rsid w:val="00752BA5"/>
    <w:rsid w:val="00754724"/>
    <w:rsid w:val="0076035C"/>
    <w:rsid w:val="0076325C"/>
    <w:rsid w:val="00773BC6"/>
    <w:rsid w:val="00774A3C"/>
    <w:rsid w:val="00774EE0"/>
    <w:rsid w:val="0078180A"/>
    <w:rsid w:val="00782C2F"/>
    <w:rsid w:val="00791808"/>
    <w:rsid w:val="007937F0"/>
    <w:rsid w:val="00793847"/>
    <w:rsid w:val="007A3CBB"/>
    <w:rsid w:val="007A4005"/>
    <w:rsid w:val="007B41F1"/>
    <w:rsid w:val="007B4531"/>
    <w:rsid w:val="007B664E"/>
    <w:rsid w:val="007B66BD"/>
    <w:rsid w:val="007B67D0"/>
    <w:rsid w:val="007B6BB4"/>
    <w:rsid w:val="007B76CD"/>
    <w:rsid w:val="007C145C"/>
    <w:rsid w:val="007C24BB"/>
    <w:rsid w:val="007C28A5"/>
    <w:rsid w:val="007C7822"/>
    <w:rsid w:val="007D2266"/>
    <w:rsid w:val="007D6518"/>
    <w:rsid w:val="007D7877"/>
    <w:rsid w:val="007E1ADA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2560F"/>
    <w:rsid w:val="008311C1"/>
    <w:rsid w:val="00834300"/>
    <w:rsid w:val="00844F6A"/>
    <w:rsid w:val="00850C4E"/>
    <w:rsid w:val="00850E51"/>
    <w:rsid w:val="00851709"/>
    <w:rsid w:val="0085299B"/>
    <w:rsid w:val="00855BF1"/>
    <w:rsid w:val="00862726"/>
    <w:rsid w:val="008678EE"/>
    <w:rsid w:val="008717C7"/>
    <w:rsid w:val="00874BE4"/>
    <w:rsid w:val="008827B3"/>
    <w:rsid w:val="008A6354"/>
    <w:rsid w:val="008B0C07"/>
    <w:rsid w:val="008B105F"/>
    <w:rsid w:val="008B148F"/>
    <w:rsid w:val="008B2F70"/>
    <w:rsid w:val="008B44F3"/>
    <w:rsid w:val="008B4B14"/>
    <w:rsid w:val="008C58A4"/>
    <w:rsid w:val="008C7467"/>
    <w:rsid w:val="008D0758"/>
    <w:rsid w:val="008D11D2"/>
    <w:rsid w:val="008D73C2"/>
    <w:rsid w:val="008E037C"/>
    <w:rsid w:val="008E51C4"/>
    <w:rsid w:val="008F7BC5"/>
    <w:rsid w:val="008F7BD9"/>
    <w:rsid w:val="0091383D"/>
    <w:rsid w:val="0091686B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628DF"/>
    <w:rsid w:val="0097172C"/>
    <w:rsid w:val="00972CBC"/>
    <w:rsid w:val="00973DA3"/>
    <w:rsid w:val="00974109"/>
    <w:rsid w:val="0097654C"/>
    <w:rsid w:val="009822AE"/>
    <w:rsid w:val="00991570"/>
    <w:rsid w:val="00992D4F"/>
    <w:rsid w:val="0099404C"/>
    <w:rsid w:val="009954CA"/>
    <w:rsid w:val="009A6488"/>
    <w:rsid w:val="009B743E"/>
    <w:rsid w:val="009C0CA5"/>
    <w:rsid w:val="009C18FC"/>
    <w:rsid w:val="009C2D4E"/>
    <w:rsid w:val="009D065F"/>
    <w:rsid w:val="009E52DD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2232D"/>
    <w:rsid w:val="00A27BFB"/>
    <w:rsid w:val="00A3111C"/>
    <w:rsid w:val="00A31EA1"/>
    <w:rsid w:val="00A32DD7"/>
    <w:rsid w:val="00A33BC6"/>
    <w:rsid w:val="00A3527B"/>
    <w:rsid w:val="00A36CBD"/>
    <w:rsid w:val="00A42C6E"/>
    <w:rsid w:val="00A44916"/>
    <w:rsid w:val="00A466C7"/>
    <w:rsid w:val="00A476F9"/>
    <w:rsid w:val="00A538CF"/>
    <w:rsid w:val="00A54C83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1839"/>
    <w:rsid w:val="00A9349F"/>
    <w:rsid w:val="00A959C6"/>
    <w:rsid w:val="00A95A09"/>
    <w:rsid w:val="00A96828"/>
    <w:rsid w:val="00AA5C3C"/>
    <w:rsid w:val="00AA7404"/>
    <w:rsid w:val="00AB1A4B"/>
    <w:rsid w:val="00AB26E4"/>
    <w:rsid w:val="00AB2AD6"/>
    <w:rsid w:val="00AB6FCB"/>
    <w:rsid w:val="00AC5CCE"/>
    <w:rsid w:val="00AE1A31"/>
    <w:rsid w:val="00AF1A24"/>
    <w:rsid w:val="00AF2EBC"/>
    <w:rsid w:val="00AF7E5E"/>
    <w:rsid w:val="00B01334"/>
    <w:rsid w:val="00B1203A"/>
    <w:rsid w:val="00B16A49"/>
    <w:rsid w:val="00B171EE"/>
    <w:rsid w:val="00B23CAC"/>
    <w:rsid w:val="00B30761"/>
    <w:rsid w:val="00B34C58"/>
    <w:rsid w:val="00B37308"/>
    <w:rsid w:val="00B4169F"/>
    <w:rsid w:val="00B42B7C"/>
    <w:rsid w:val="00B43427"/>
    <w:rsid w:val="00B43841"/>
    <w:rsid w:val="00B45A0A"/>
    <w:rsid w:val="00B470C3"/>
    <w:rsid w:val="00B60F5F"/>
    <w:rsid w:val="00B67B30"/>
    <w:rsid w:val="00B72B7A"/>
    <w:rsid w:val="00B76CE6"/>
    <w:rsid w:val="00B800FE"/>
    <w:rsid w:val="00B84753"/>
    <w:rsid w:val="00B87EF2"/>
    <w:rsid w:val="00B94686"/>
    <w:rsid w:val="00BA00CA"/>
    <w:rsid w:val="00BA12C3"/>
    <w:rsid w:val="00BA1380"/>
    <w:rsid w:val="00BA2FB4"/>
    <w:rsid w:val="00BA31EA"/>
    <w:rsid w:val="00BA3B83"/>
    <w:rsid w:val="00BA5EE7"/>
    <w:rsid w:val="00BA76F6"/>
    <w:rsid w:val="00BA7E17"/>
    <w:rsid w:val="00BB3A43"/>
    <w:rsid w:val="00BB69BB"/>
    <w:rsid w:val="00BC1C4F"/>
    <w:rsid w:val="00BC34F5"/>
    <w:rsid w:val="00BC3C9A"/>
    <w:rsid w:val="00BC6C1E"/>
    <w:rsid w:val="00BD13CD"/>
    <w:rsid w:val="00BD5439"/>
    <w:rsid w:val="00BE176A"/>
    <w:rsid w:val="00BE78B4"/>
    <w:rsid w:val="00BF20F7"/>
    <w:rsid w:val="00BF2E2C"/>
    <w:rsid w:val="00BF4A0E"/>
    <w:rsid w:val="00C03510"/>
    <w:rsid w:val="00C03682"/>
    <w:rsid w:val="00C07C11"/>
    <w:rsid w:val="00C15602"/>
    <w:rsid w:val="00C15F23"/>
    <w:rsid w:val="00C175A1"/>
    <w:rsid w:val="00C27563"/>
    <w:rsid w:val="00C30907"/>
    <w:rsid w:val="00C35B4A"/>
    <w:rsid w:val="00C47F89"/>
    <w:rsid w:val="00C50214"/>
    <w:rsid w:val="00C559E1"/>
    <w:rsid w:val="00C609E1"/>
    <w:rsid w:val="00C60C3B"/>
    <w:rsid w:val="00C627A1"/>
    <w:rsid w:val="00C62E95"/>
    <w:rsid w:val="00C6373A"/>
    <w:rsid w:val="00C6537A"/>
    <w:rsid w:val="00C656E9"/>
    <w:rsid w:val="00C6765E"/>
    <w:rsid w:val="00C704EB"/>
    <w:rsid w:val="00C71A3E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2645E"/>
    <w:rsid w:val="00D33ECF"/>
    <w:rsid w:val="00D371B3"/>
    <w:rsid w:val="00D4157F"/>
    <w:rsid w:val="00D513A6"/>
    <w:rsid w:val="00D54D46"/>
    <w:rsid w:val="00D56961"/>
    <w:rsid w:val="00D5698B"/>
    <w:rsid w:val="00D608C8"/>
    <w:rsid w:val="00D6177A"/>
    <w:rsid w:val="00D671CB"/>
    <w:rsid w:val="00D731B2"/>
    <w:rsid w:val="00D73BD9"/>
    <w:rsid w:val="00D75FED"/>
    <w:rsid w:val="00D82E0F"/>
    <w:rsid w:val="00D9245F"/>
    <w:rsid w:val="00D93A0F"/>
    <w:rsid w:val="00D93B05"/>
    <w:rsid w:val="00DA55D0"/>
    <w:rsid w:val="00DA599B"/>
    <w:rsid w:val="00DB4935"/>
    <w:rsid w:val="00DB6427"/>
    <w:rsid w:val="00DB7694"/>
    <w:rsid w:val="00DC0751"/>
    <w:rsid w:val="00DD0470"/>
    <w:rsid w:val="00DD6B2C"/>
    <w:rsid w:val="00DD747E"/>
    <w:rsid w:val="00DE150E"/>
    <w:rsid w:val="00DE1C9C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305B"/>
    <w:rsid w:val="00E450D4"/>
    <w:rsid w:val="00E45DBA"/>
    <w:rsid w:val="00E53D4F"/>
    <w:rsid w:val="00E5684D"/>
    <w:rsid w:val="00E5715E"/>
    <w:rsid w:val="00E5732D"/>
    <w:rsid w:val="00E619FA"/>
    <w:rsid w:val="00E65899"/>
    <w:rsid w:val="00E723C4"/>
    <w:rsid w:val="00E73666"/>
    <w:rsid w:val="00E73B2D"/>
    <w:rsid w:val="00E82981"/>
    <w:rsid w:val="00E840A1"/>
    <w:rsid w:val="00E852C1"/>
    <w:rsid w:val="00E85D51"/>
    <w:rsid w:val="00E92EC9"/>
    <w:rsid w:val="00E93CEB"/>
    <w:rsid w:val="00EA481F"/>
    <w:rsid w:val="00EA6F8F"/>
    <w:rsid w:val="00EB1231"/>
    <w:rsid w:val="00EB29D6"/>
    <w:rsid w:val="00EB6C4D"/>
    <w:rsid w:val="00EC1F18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603D"/>
    <w:rsid w:val="00F86F9A"/>
    <w:rsid w:val="00FA12F4"/>
    <w:rsid w:val="00FA47D7"/>
    <w:rsid w:val="00FA719D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36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3">
    <w:name w:val="Strong"/>
    <w:uiPriority w:val="22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uiPriority w:val="99"/>
    <w:semiHidden/>
    <w:rsid w:val="00CC73AC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uiPriority w:val="99"/>
    <w:semiHidden/>
    <w:rsid w:val="00CC73AC"/>
    <w:rPr>
      <w:rFonts w:ascii="Times New Roman" w:eastAsia="Times New Roman" w:hAnsi="Times New Roman" w:cs="Bookman Old Style"/>
      <w:sz w:val="24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38D78-3174-4B06-B6E7-5AE4F4E7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11350</Words>
  <Characters>64701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24</cp:revision>
  <dcterms:created xsi:type="dcterms:W3CDTF">2025-03-31T06:14:00Z</dcterms:created>
  <dcterms:modified xsi:type="dcterms:W3CDTF">2025-04-15T05:37:00Z</dcterms:modified>
</cp:coreProperties>
</file>