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37" w:rsidRPr="00671164" w:rsidRDefault="00031337" w:rsidP="00031337">
      <w:pPr>
        <w:tabs>
          <w:tab w:val="left" w:pos="9872"/>
        </w:tabs>
        <w:jc w:val="center"/>
        <w:rPr>
          <w:b/>
          <w:sz w:val="32"/>
          <w:szCs w:val="32"/>
        </w:rPr>
      </w:pPr>
      <w:r w:rsidRPr="00671164">
        <w:rPr>
          <w:b/>
          <w:sz w:val="32"/>
          <w:szCs w:val="32"/>
        </w:rPr>
        <w:t>Информационный бюллетень Администрации</w:t>
      </w:r>
    </w:p>
    <w:p w:rsidR="00031337" w:rsidRPr="00671164" w:rsidRDefault="00031337" w:rsidP="00031337">
      <w:pPr>
        <w:ind w:left="-709"/>
        <w:jc w:val="center"/>
        <w:rPr>
          <w:b/>
          <w:sz w:val="32"/>
          <w:szCs w:val="32"/>
        </w:rPr>
      </w:pPr>
      <w:r w:rsidRPr="00671164">
        <w:rPr>
          <w:b/>
          <w:sz w:val="32"/>
          <w:szCs w:val="32"/>
        </w:rPr>
        <w:t>Костковского сельского поселения</w:t>
      </w:r>
    </w:p>
    <w:p w:rsidR="00031337" w:rsidRPr="00671164" w:rsidRDefault="003419B0" w:rsidP="00031337">
      <w:pPr>
        <w:tabs>
          <w:tab w:val="left" w:pos="720"/>
          <w:tab w:val="center" w:pos="4819"/>
        </w:tabs>
        <w:jc w:val="center"/>
        <w:rPr>
          <w:b/>
          <w:sz w:val="32"/>
          <w:szCs w:val="32"/>
        </w:rPr>
      </w:pPr>
      <w:r>
        <w:rPr>
          <w:b/>
          <w:sz w:val="32"/>
          <w:szCs w:val="32"/>
        </w:rPr>
        <w:t xml:space="preserve">«КОСТКОВСКИЙ  </w:t>
      </w:r>
      <w:r w:rsidR="00031337" w:rsidRPr="00671164">
        <w:rPr>
          <w:b/>
          <w:sz w:val="32"/>
          <w:szCs w:val="32"/>
        </w:rPr>
        <w:t>ВЕСТНИК»</w:t>
      </w:r>
    </w:p>
    <w:p w:rsidR="00031337" w:rsidRPr="00A83A51" w:rsidRDefault="006A1EF7" w:rsidP="00031337">
      <w:pPr>
        <w:tabs>
          <w:tab w:val="left" w:pos="840"/>
        </w:tabs>
        <w:rPr>
          <w:b/>
          <w:color w:val="000000"/>
          <w:sz w:val="40"/>
          <w:szCs w:val="40"/>
        </w:rPr>
      </w:pPr>
      <w:r w:rsidRPr="006A1EF7">
        <w:rPr>
          <w:noProof/>
          <w:sz w:val="40"/>
          <w:szCs w:val="40"/>
          <w:lang w:eastAsia="ru-RU"/>
        </w:rPr>
        <w:pict>
          <v:shapetype id="_x0000_t202" coordsize="21600,21600" o:spt="202" path="m,l,21600r21600,l21600,xe">
            <v:stroke joinstyle="miter"/>
            <v:path gradientshapeok="t" o:connecttype="rect"/>
          </v:shapetype>
          <v:shape id="Text Box 2" o:spid="_x0000_s1026" type="#_x0000_t202" style="position:absolute;margin-left:531.3pt;margin-top:11.4pt;width:146.25pt;height:52.5pt;z-index:251655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" strokeweight=".5pt">
            <v:textbox inset="7.45pt,3.85pt,7.45pt,3.85pt">
              <w:txbxContent>
                <w:p w:rsidR="00A81E2B" w:rsidRDefault="00A81E2B" w:rsidP="00031337">
                  <w:pPr>
                    <w:jc w:val="center"/>
                    <w:rPr>
                      <w:b/>
                      <w:sz w:val="18"/>
                      <w:szCs w:val="18"/>
                    </w:rPr>
                  </w:pPr>
                </w:p>
                <w:p w:rsidR="00A81E2B" w:rsidRDefault="00A81E2B" w:rsidP="00031337">
                  <w:pPr>
                    <w:jc w:val="center"/>
                    <w:rPr>
                      <w:b/>
                      <w:sz w:val="18"/>
                      <w:szCs w:val="18"/>
                    </w:rPr>
                  </w:pPr>
                  <w:r>
                    <w:rPr>
                      <w:b/>
                      <w:sz w:val="18"/>
                      <w:szCs w:val="18"/>
                    </w:rPr>
                    <w:t>17 апреля 2025</w:t>
                  </w:r>
                </w:p>
                <w:p w:rsidR="00A81E2B" w:rsidRPr="00502819" w:rsidRDefault="00A81E2B" w:rsidP="00B60F5F">
                  <w:pPr>
                    <w:jc w:val="center"/>
                    <w:rPr>
                      <w:b/>
                      <w:sz w:val="18"/>
                      <w:szCs w:val="18"/>
                    </w:rPr>
                  </w:pPr>
                  <w:r>
                    <w:rPr>
                      <w:b/>
                      <w:sz w:val="18"/>
                      <w:szCs w:val="18"/>
                    </w:rPr>
                    <w:t>№ 13</w:t>
                  </w:r>
                </w:p>
              </w:txbxContent>
            </v:textbox>
          </v:shape>
        </w:pict>
      </w:r>
      <w:r w:rsidR="00031337" w:rsidRPr="00A83A51">
        <w:rPr>
          <w:b/>
          <w:color w:val="000000"/>
          <w:sz w:val="40"/>
          <w:szCs w:val="40"/>
        </w:rPr>
        <w:tab/>
      </w:r>
    </w:p>
    <w:p w:rsidR="00031337" w:rsidRPr="00A83A51"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2240B3" w:rsidRDefault="002240B3" w:rsidP="009311F1">
      <w:pPr>
        <w:suppressAutoHyphens w:val="0"/>
        <w:rPr>
          <w:rFonts w:eastAsia="Calibri"/>
          <w:b/>
          <w:sz w:val="22"/>
          <w:szCs w:val="22"/>
          <w:lang w:eastAsia="ru-RU"/>
        </w:rPr>
      </w:pPr>
    </w:p>
    <w:p w:rsidR="002240B3" w:rsidRDefault="002240B3" w:rsidP="009311F1">
      <w:pPr>
        <w:suppressAutoHyphens w:val="0"/>
        <w:rPr>
          <w:rFonts w:eastAsia="Calibri"/>
          <w:b/>
          <w:sz w:val="22"/>
          <w:szCs w:val="22"/>
          <w:lang w:eastAsia="ru-RU"/>
        </w:rPr>
      </w:pPr>
    </w:p>
    <w:p w:rsidR="00A44916" w:rsidRDefault="001D3C58" w:rsidP="00220D72">
      <w:pPr>
        <w:jc w:val="both"/>
        <w:rPr>
          <w:rFonts w:eastAsia="Calibri"/>
          <w:b/>
          <w:sz w:val="22"/>
          <w:szCs w:val="22"/>
          <w:lang w:eastAsia="ru-RU"/>
        </w:rPr>
      </w:pPr>
      <w:r>
        <w:rPr>
          <w:rFonts w:eastAsia="Calibri"/>
          <w:b/>
          <w:sz w:val="22"/>
          <w:szCs w:val="22"/>
          <w:lang w:eastAsia="ru-RU"/>
        </w:rPr>
        <w:t xml:space="preserve">АДМИНИСТРАЦИЯ </w:t>
      </w:r>
      <w:r w:rsidR="0055249D">
        <w:rPr>
          <w:rFonts w:eastAsia="Calibri"/>
          <w:b/>
          <w:sz w:val="22"/>
          <w:szCs w:val="22"/>
          <w:lang w:eastAsia="ru-RU"/>
        </w:rPr>
        <w:t>КОСТКОВСКОГО СЕЛЬСКОГО ПОСЕЛЕНИЯ</w:t>
      </w:r>
    </w:p>
    <w:p w:rsidR="001D3C58" w:rsidRDefault="001D3C58" w:rsidP="00220D72">
      <w:pPr>
        <w:jc w:val="both"/>
        <w:rPr>
          <w:rFonts w:eastAsia="Calibri"/>
          <w:b/>
          <w:sz w:val="22"/>
          <w:szCs w:val="22"/>
          <w:lang w:eastAsia="ru-RU"/>
        </w:rPr>
      </w:pPr>
    </w:p>
    <w:p w:rsidR="001A518C" w:rsidRPr="00414F98" w:rsidRDefault="001A518C" w:rsidP="001A518C">
      <w:pPr>
        <w:pStyle w:val="10"/>
        <w:numPr>
          <w:ilvl w:val="0"/>
          <w:numId w:val="1"/>
        </w:numPr>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11.04.2025 № 280</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53:03:0931001:175, расположенному по адресу: Российская Федерация, Новгородская область, Валдайский район, д.Ватцы, ул.Васильева, площадью 334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11А.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11.04.2025 № 281</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lastRenderedPageBreak/>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53:03:0931001:49, расположенному по адресу: Российская Федерация, Новгородская область, Валдайский район, д.Ватцы, ул.Васильева, площадью 600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14.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11.04.2025 № 282</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53:03:0931001:84, расположенному по адресу: Российская Федерация, Новгородская область, Валдайский район, д.Ватцы, ул.Васильева, площадью 400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15.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11.04.2025 № 283</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53:03:0931001:26, расположенному по адресу: Российская Федерация, Новгородская область, Валдайский район, д.Ватцы, ул.Васильева, площадью 590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16.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lastRenderedPageBreak/>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11.04.2025 № 284</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53:03:0931001:183, расположенному по адресу: Российская Федерация, Новгородская область, Валдайский район, д.Ватцы, ул.Васильева, площадью 494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17.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11.04.2025 № 284</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53:03:0931001:183, расположенному по адресу: Российская Федерация, Новгородская область, Валдайский район, д.Ватцы, ул.Васильева, площадью 494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17.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D36375" w:rsidRDefault="00D36375" w:rsidP="001A518C">
      <w:pPr>
        <w:tabs>
          <w:tab w:val="left" w:pos="6900"/>
        </w:tabs>
        <w:rPr>
          <w:rFonts w:eastAsia="Calibri"/>
          <w:b/>
          <w:sz w:val="16"/>
          <w:szCs w:val="16"/>
        </w:rPr>
      </w:pPr>
    </w:p>
    <w:p w:rsidR="00D36375" w:rsidRPr="00D36375" w:rsidRDefault="00D36375" w:rsidP="00D36375">
      <w:pPr>
        <w:pStyle w:val="10"/>
        <w:tabs>
          <w:tab w:val="left" w:pos="0"/>
        </w:tabs>
        <w:rPr>
          <w:sz w:val="16"/>
          <w:szCs w:val="16"/>
        </w:rPr>
      </w:pPr>
      <w:r w:rsidRPr="00D36375">
        <w:rPr>
          <w:sz w:val="16"/>
          <w:szCs w:val="16"/>
        </w:rPr>
        <w:t>П О С Т А Н О В Л Е Н И Е</w:t>
      </w:r>
    </w:p>
    <w:p w:rsidR="00D36375" w:rsidRPr="00D36375" w:rsidRDefault="00D36375" w:rsidP="00D36375">
      <w:pPr>
        <w:tabs>
          <w:tab w:val="left" w:pos="6918"/>
        </w:tabs>
        <w:rPr>
          <w:color w:val="000000"/>
          <w:sz w:val="16"/>
          <w:szCs w:val="16"/>
        </w:rPr>
      </w:pPr>
    </w:p>
    <w:p w:rsidR="00D36375" w:rsidRPr="00D36375" w:rsidRDefault="00D36375" w:rsidP="00D36375">
      <w:pPr>
        <w:tabs>
          <w:tab w:val="left" w:pos="6918"/>
        </w:tabs>
        <w:rPr>
          <w:color w:val="000000"/>
          <w:sz w:val="16"/>
          <w:szCs w:val="16"/>
        </w:rPr>
      </w:pPr>
      <w:r w:rsidRPr="00D36375">
        <w:rPr>
          <w:color w:val="000000"/>
          <w:sz w:val="16"/>
          <w:szCs w:val="16"/>
        </w:rPr>
        <w:t>от  11.04.2025 № 285</w:t>
      </w:r>
    </w:p>
    <w:p w:rsidR="00D36375" w:rsidRPr="00D36375" w:rsidRDefault="00D36375" w:rsidP="00D36375">
      <w:pPr>
        <w:rPr>
          <w:color w:val="000000"/>
          <w:sz w:val="16"/>
          <w:szCs w:val="16"/>
        </w:rPr>
      </w:pPr>
      <w:r w:rsidRPr="00D36375">
        <w:rPr>
          <w:color w:val="000000"/>
          <w:sz w:val="16"/>
          <w:szCs w:val="16"/>
        </w:rPr>
        <w:t>д. Костково</w:t>
      </w:r>
    </w:p>
    <w:p w:rsidR="00D36375" w:rsidRPr="00D36375" w:rsidRDefault="00D36375" w:rsidP="00D36375">
      <w:pPr>
        <w:rPr>
          <w:sz w:val="16"/>
          <w:szCs w:val="16"/>
        </w:rPr>
      </w:pPr>
    </w:p>
    <w:p w:rsidR="00D36375" w:rsidRPr="00D36375" w:rsidRDefault="00D36375" w:rsidP="00D36375">
      <w:pPr>
        <w:spacing w:line="240" w:lineRule="exact"/>
        <w:rPr>
          <w:b/>
          <w:sz w:val="16"/>
          <w:szCs w:val="16"/>
        </w:rPr>
      </w:pPr>
      <w:r w:rsidRPr="00D36375">
        <w:rPr>
          <w:b/>
          <w:sz w:val="16"/>
          <w:szCs w:val="16"/>
        </w:rPr>
        <w:t>О присвоении адреса</w:t>
      </w:r>
    </w:p>
    <w:p w:rsidR="00D36375" w:rsidRPr="00D36375" w:rsidRDefault="00D36375" w:rsidP="00D36375">
      <w:pPr>
        <w:spacing w:line="240" w:lineRule="exact"/>
        <w:rPr>
          <w:b/>
          <w:sz w:val="16"/>
          <w:szCs w:val="16"/>
        </w:rPr>
      </w:pPr>
      <w:r w:rsidRPr="00D36375">
        <w:rPr>
          <w:b/>
          <w:sz w:val="16"/>
          <w:szCs w:val="16"/>
        </w:rPr>
        <w:t xml:space="preserve">земельному  участку </w:t>
      </w:r>
    </w:p>
    <w:p w:rsidR="00D36375" w:rsidRPr="00D36375" w:rsidRDefault="00D36375" w:rsidP="00D36375">
      <w:pPr>
        <w:rPr>
          <w:sz w:val="16"/>
          <w:szCs w:val="16"/>
        </w:rPr>
      </w:pPr>
    </w:p>
    <w:p w:rsidR="00D36375" w:rsidRPr="00D36375" w:rsidRDefault="00D36375" w:rsidP="00D36375">
      <w:pPr>
        <w:ind w:firstLine="708"/>
        <w:jc w:val="both"/>
        <w:rPr>
          <w:bCs/>
          <w:sz w:val="16"/>
          <w:szCs w:val="16"/>
          <w:shd w:val="clear" w:color="auto" w:fill="FFFFFF"/>
        </w:rPr>
      </w:pPr>
      <w:r w:rsidRPr="00D36375">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D36375">
        <w:rPr>
          <w:bCs/>
          <w:sz w:val="16"/>
          <w:szCs w:val="16"/>
          <w:shd w:val="clear" w:color="auto" w:fill="FFFFFF"/>
        </w:rPr>
        <w:t>адресов», Администрация Костковского сельского поселения</w:t>
      </w:r>
    </w:p>
    <w:p w:rsidR="00D36375" w:rsidRPr="00D36375" w:rsidRDefault="00D36375" w:rsidP="00D36375">
      <w:pPr>
        <w:rPr>
          <w:b/>
          <w:sz w:val="16"/>
          <w:szCs w:val="16"/>
        </w:rPr>
      </w:pPr>
      <w:r w:rsidRPr="00D36375">
        <w:rPr>
          <w:b/>
          <w:sz w:val="16"/>
          <w:szCs w:val="16"/>
        </w:rPr>
        <w:t>ПОСТАНОВЛЯЕТ:</w:t>
      </w:r>
    </w:p>
    <w:p w:rsidR="00D36375" w:rsidRPr="00D36375" w:rsidRDefault="00D36375" w:rsidP="00D36375">
      <w:pPr>
        <w:jc w:val="both"/>
        <w:rPr>
          <w:sz w:val="16"/>
          <w:szCs w:val="16"/>
        </w:rPr>
      </w:pPr>
      <w:r w:rsidRPr="00D36375">
        <w:rPr>
          <w:sz w:val="16"/>
          <w:szCs w:val="16"/>
        </w:rPr>
        <w:t xml:space="preserve">         1.  Присвоить адрес земельному участку, с кадастровым номером 53:03:0931001:184, расположенному по адресу: Российская Федерация, Новгородская область, Валдайский район, д.Ватцы, ул.Васильева, площадью 490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17В.  </w:t>
      </w:r>
    </w:p>
    <w:p w:rsidR="00D36375" w:rsidRPr="00D36375" w:rsidRDefault="00D36375" w:rsidP="00D36375">
      <w:pPr>
        <w:jc w:val="both"/>
        <w:rPr>
          <w:sz w:val="16"/>
          <w:szCs w:val="16"/>
        </w:rPr>
      </w:pPr>
      <w:r w:rsidRPr="00D36375">
        <w:rPr>
          <w:sz w:val="16"/>
          <w:szCs w:val="16"/>
        </w:rPr>
        <w:t xml:space="preserve">        2. Соответствующим службам внести данные в документы и базы данных.</w:t>
      </w:r>
    </w:p>
    <w:p w:rsidR="00D36375" w:rsidRPr="00D36375" w:rsidRDefault="00D36375" w:rsidP="00D36375">
      <w:pPr>
        <w:pStyle w:val="a3"/>
        <w:jc w:val="both"/>
        <w:rPr>
          <w:sz w:val="16"/>
          <w:szCs w:val="16"/>
        </w:rPr>
      </w:pPr>
      <w:r w:rsidRPr="00D36375">
        <w:rPr>
          <w:sz w:val="16"/>
          <w:szCs w:val="16"/>
        </w:rPr>
        <w:t xml:space="preserve"> </w:t>
      </w:r>
      <w:r w:rsidRPr="00D36375">
        <w:rPr>
          <w:rFonts w:eastAsia="Times New Roman CYR" w:cs="Times New Roman CYR"/>
          <w:sz w:val="16"/>
          <w:szCs w:val="16"/>
        </w:rPr>
        <w:t xml:space="preserve">       </w:t>
      </w:r>
      <w:r w:rsidRPr="00D36375">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D36375" w:rsidRPr="00D36375" w:rsidRDefault="00D36375" w:rsidP="00D36375">
      <w:pPr>
        <w:tabs>
          <w:tab w:val="left" w:pos="6630"/>
        </w:tabs>
        <w:rPr>
          <w:sz w:val="16"/>
          <w:szCs w:val="16"/>
        </w:rPr>
      </w:pPr>
    </w:p>
    <w:p w:rsidR="00D36375" w:rsidRPr="00D36375" w:rsidRDefault="00D36375" w:rsidP="00D36375">
      <w:pPr>
        <w:tabs>
          <w:tab w:val="left" w:pos="6630"/>
        </w:tabs>
        <w:rPr>
          <w:sz w:val="16"/>
          <w:szCs w:val="16"/>
        </w:rPr>
      </w:pPr>
    </w:p>
    <w:p w:rsidR="00D36375" w:rsidRPr="00D36375" w:rsidRDefault="00D36375" w:rsidP="00D36375">
      <w:pPr>
        <w:tabs>
          <w:tab w:val="left" w:pos="6198"/>
        </w:tabs>
        <w:rPr>
          <w:rFonts w:eastAsia="Calibri"/>
          <w:b/>
          <w:sz w:val="16"/>
          <w:szCs w:val="16"/>
        </w:rPr>
      </w:pPr>
      <w:r w:rsidRPr="00D36375">
        <w:rPr>
          <w:rFonts w:eastAsia="Calibri"/>
          <w:b/>
          <w:sz w:val="16"/>
          <w:szCs w:val="16"/>
        </w:rPr>
        <w:t xml:space="preserve">Глава Костковского </w:t>
      </w:r>
    </w:p>
    <w:p w:rsidR="00D36375" w:rsidRPr="00D36375" w:rsidRDefault="00D36375" w:rsidP="00D36375">
      <w:pPr>
        <w:tabs>
          <w:tab w:val="left" w:pos="6900"/>
        </w:tabs>
        <w:rPr>
          <w:rFonts w:eastAsia="Calibri"/>
          <w:b/>
          <w:sz w:val="16"/>
          <w:szCs w:val="16"/>
        </w:rPr>
      </w:pPr>
      <w:r w:rsidRPr="00D36375">
        <w:rPr>
          <w:rFonts w:eastAsia="Calibri"/>
          <w:b/>
          <w:sz w:val="16"/>
          <w:szCs w:val="16"/>
        </w:rPr>
        <w:t>сельского поселения</w:t>
      </w:r>
      <w:r w:rsidRPr="00D36375">
        <w:rPr>
          <w:rFonts w:eastAsia="Calibri"/>
          <w:b/>
          <w:sz w:val="16"/>
          <w:szCs w:val="16"/>
        </w:rPr>
        <w:tab/>
        <w:t xml:space="preserve">  Н.А. Бондаренко</w:t>
      </w:r>
    </w:p>
    <w:p w:rsidR="00D36375" w:rsidRPr="00414F98" w:rsidRDefault="00D36375" w:rsidP="001A518C">
      <w:pPr>
        <w:tabs>
          <w:tab w:val="left" w:pos="6900"/>
        </w:tabs>
        <w:rPr>
          <w:rFonts w:eastAsia="Calibri"/>
          <w:b/>
          <w:sz w:val="16"/>
          <w:szCs w:val="16"/>
        </w:rPr>
      </w:pP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11.04.2025 № 286</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53:03:0931001:71, расположенному по адресу: Российская Федерация, Новгородская область, Валдайский район, д.Ватцы, ул.Васильева, площадью 489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17А.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2E33D4" w:rsidRPr="00414F98" w:rsidRDefault="002E33D4" w:rsidP="00972CBC">
      <w:pPr>
        <w:shd w:val="clear" w:color="auto" w:fill="FFFFFF"/>
        <w:jc w:val="both"/>
        <w:rPr>
          <w:color w:val="000000"/>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11.04.2025 № 287</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53:03:0931001:20, расположенному по адресу: Российская Федерация, Новгородская область, Валдайский район, д.Ватцы, ул.Васильева, площадью 2500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18.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11.04.2025 № 288</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53:03:0931001:15, расположенному по адресу: Российская Федерация, Новгородская область, Валдайский район, д.Ватцы, ул.Васильева, площадью 767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21.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289</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lastRenderedPageBreak/>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53:03:0931001:48, расположенному по адресу: Российская Федерация, Новгородская область, Валдайский район, д.Ватцы, ул.Васильева, площадью 70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27А.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290</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53:03:0931001:33, расположенному по адресу: Российская Федерация, Новгородская область, Валдайский район, д.Ватцы, ул.Васильева, площадью 977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3.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291</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53:03:0931001:50, расположенному по адресу: Российская Федерация, Новгородская область, Валдайский район, д.Ватцы, ул.Васильева, площадью 981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3А.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lastRenderedPageBreak/>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292</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53:03:0931001:10, расположенному по адресу: Российская Федерация, Новгородская область, Валдайский район, д.Ватцы, ул.Васильева, площадью 1499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31.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293</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53:03:0931001:72, расположенному по адресу: Российская Федерация, Новгородская область, Валдайский район, д.Ватцы, ул.Васильева, площадью 2838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33.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294</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53:03:0931001:80, расположенному по адресу: Российская Федерация, Новгородская область, Валдайский район, д.Ватцы, ул.Васильева, площадью 1018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35.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295</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53:03:0931001:8, расположенному по адресу: Российская Федерация, Новгородская область, Валдайский район, д.Ватцы, ул.Васильева, площадью 1497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38.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296</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lastRenderedPageBreak/>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53:03:0931001:9, расположенному по адресу: Российская Федерация, Новгородская область, Валдайский район, д.Ватцы, ул.Васильева, площадью 1384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5.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297</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53:03:0931001:59, расположенному по адресу: Российская Федерация, Новгородская область, Валдайский район, д.Ватцы, ул.Васильева, площадью 3074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54А.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298</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lastRenderedPageBreak/>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53:03:0931001:202, расположенному по адресу: Российская Федерация, Новгородская область, Валдайский район, д.Ватцы, ул.Васильева, площадью 798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57.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299</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53:03:0931001:43, расположенному по адресу: Российская Федерация, Новгородская область, Валдайский район, д.Ватцы, ул.Васильева, площадью 1942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61.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300</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53:03:0936001:30, расположенному по адресу: Российская Федерация, Новгородская область, Валдайский район, д.Ватцы, ул.Васильева, площадью 2276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58.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301</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53:03:0936001:26, расположенному по адресу: Российская Федерация, Новгородская область, Валдайский район, д.Ватцы, ул.Васильева, площадью 2258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60.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302</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53:03:0931001:47, расположенному по адресу: Российская Федерация, Новгородская область, Валдайский район, д.Ватцы, ул.Васильева, площадью 851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48</w:t>
      </w:r>
      <w:r w:rsidR="00D00EC6">
        <w:rPr>
          <w:sz w:val="16"/>
          <w:szCs w:val="16"/>
        </w:rPr>
        <w:t>А</w:t>
      </w:r>
      <w:r w:rsidRPr="00414F98">
        <w:rPr>
          <w:sz w:val="16"/>
          <w:szCs w:val="16"/>
        </w:rPr>
        <w:t xml:space="preserve">.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lastRenderedPageBreak/>
        <w:t>от  14.04.2025 № 303</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w:t>
      </w:r>
      <w:r w:rsidR="005B660E">
        <w:rPr>
          <w:sz w:val="16"/>
          <w:szCs w:val="16"/>
        </w:rPr>
        <w:t>с кадастровым номером 53:03:0936</w:t>
      </w:r>
      <w:r w:rsidRPr="00414F98">
        <w:rPr>
          <w:sz w:val="16"/>
          <w:szCs w:val="16"/>
        </w:rPr>
        <w:t xml:space="preserve">001:30, расположенному по адресу: Российская Федерация, Новгородская область, Валдайский район, д.Ватцы, ул.Васильева, площадью 1500 кв.м., и считать его следующим: Российская Федерация, Новгородская область, Валдайский муниципальный район, Костковское сельское поселение, д.Ватцы, ул.Васильева, земельный участок 10.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304</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53:03:0926001:7, расположенному по адресу: Российская Федерация, Новгородская область, Валдайский район, д.Лысино, площадью 1501 кв.м., и считать его следующим: Российская Федерация, Новгородская область, Валдайский муниципальный район, Костковское сельское поселение, д.Лысино, земельный участок 5.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305</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53:03:0927001:17, расположенному по адресу: Российская Федерация, Новгородская область, Валдайский район, д.Дерганиха, площадью 1500 кв.м., и считать его следующим: Российская Федерация, Новгородская область, Валдайский муниципальный район, Костковское сельское поселение, д.Дерганиха, земельный участок 6.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306</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53:03:0907001:4, расположенному по адресу: Российская Федерация, Новгородская область, Валдайский район, д.Устронье, площадью 1263 кв.м., и считать его следующим: Российская Федерация, Новгородская область, Валдайский муниципальный район, Костковское сельское поселение, д.Усторонье, земельный участок 5.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307</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53:03:0929001:66, расположенному по адресу: Российская Федерация, Новгородская область, Валдайский район, д.Сопки, площадью 1375 кв.м., и считать его следующим: Российская Федерация, Новгородская область, Валдайский муниципальный район, Костковское сельское поселение, д.Сопки, земельный участок 13.  </w:t>
      </w:r>
    </w:p>
    <w:p w:rsidR="001A518C" w:rsidRPr="00414F98" w:rsidRDefault="001A518C" w:rsidP="001A518C">
      <w:pPr>
        <w:jc w:val="both"/>
        <w:rPr>
          <w:sz w:val="16"/>
          <w:szCs w:val="16"/>
        </w:rPr>
      </w:pPr>
      <w:r w:rsidRPr="00414F98">
        <w:rPr>
          <w:sz w:val="16"/>
          <w:szCs w:val="16"/>
        </w:rPr>
        <w:lastRenderedPageBreak/>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308</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53:03:0929001:31, расположенному по адресу: Российская Федерация, Новгородская область, Валдайский район, д.Сопки, площадью 1581 кв.м., и считать его следующим: Российская Федерация, Новгородская область, Валдайский муниципальный район, Костковское сельское поселение, д.Сопки, земельный участок 18.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309</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53:03:0929001:28, расположенному по адресу: Российская Федерация, Новгородская область, Валдайский район, д.Сопки, площадью 1385 кв.м., и считать его следующим: Российская Федерация, Новгородская область, Валдайский муниципальный район, Костковское сельское поселение, д.Сопки, земельный участок 7.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lastRenderedPageBreak/>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310</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53:03:0910001:27, расположенному по адресу: Российская Федерация, Новгородская область, Валдайский район, д.Буданово, площадью 2064 кв.м., и считать его следующим: Российская Федерация, Новгородская область, Валдайский муниципальный район, Костковское сельское поселение, д.Буданово, земельный участок 26.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311</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53:03:0910001:30, расположенному по адресу: Российская Федерация, Новгородская область, Валдайский район, д.Буданово, площадью 1444 кв.м., и считать его следующим: Российская Федерация, Новгородская область, Валдайский муниципальный район, Костковское сельское поселение, д.Буданово, земельный участок 29.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312</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53:03:0910001:12, расположенному по адресу: Российская Федерация, Новгородская область, Валдайский район, д.Буданово, площадью 1500 кв.м., и считать его следующим: Российская Федерация, Новгородская область, Валдайский муниципальный район, Костковское сельское поселение, д.Буданово, земельный участок 4.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313</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53:03:0923001:54, расположенному по адресу: Российская Федерация, Новгородская область, Валдайский район, д.Быково, площадью 731 кв.м., и считать его следующим: Российская Федерация, Новгородская область, Валдайский муниципальный район, Костковское сельское поселение, д.Быково, земельный участок 28.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314</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lastRenderedPageBreak/>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53:03:0906001:20, расположенному по адресу: Российская Федерация, Новгородская область, Валдайский район, д.Брод, площадью 1619 кв.м., и считать его следующим: Российская Федерация, Новгородская область, Валдайский муниципальный район, Костковское сельское поселение, д.Брод, земельный участок 18.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315</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53:03:0930001:23, расположенному по адресу: Российская Федерация, Новгородская область, Валдайский район, д.Ильюшкино, площадью 937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1.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316</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53:03:0930001:2, расположенному по адресу: Российская Федерация, Новгородская область, Валдайский район, д.Ильюшкино, площадью 1778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12.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lastRenderedPageBreak/>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317</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53:03:0930001:136, расположенному по адресу: Российская Федерация, Новгородская область, Валдайский район, д.Ильюшкино, площадью 1910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13.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318</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53:03:0930001:134, расположенному по адресу: Российская Федерация, Новгородская область, Валдайский район, д.Ильюшкино, площадью 533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15.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319</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53:03:0930001:8, расположенному по адресу: Российская Федерация, Новгородская область, Валдайский район, д.Ильюшкино, площадью 1799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18.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320</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53:03:0930001:154, расположенному по адресу: Российская Федерация, Новгородская область, Валдайский район, д.Ильюшкино, площадью 944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19.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321</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lastRenderedPageBreak/>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53:03:0930001:155, расположенному по адресу: Российская Федерация, Новгородская область, Валдайский район, д.Ильюшкино, площадью 366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19А.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1A518C" w:rsidRPr="00414F98" w:rsidRDefault="001A518C" w:rsidP="001A518C">
      <w:pPr>
        <w:pStyle w:val="10"/>
        <w:tabs>
          <w:tab w:val="left" w:pos="0"/>
        </w:tabs>
        <w:rPr>
          <w:sz w:val="16"/>
          <w:szCs w:val="16"/>
        </w:rPr>
      </w:pPr>
      <w:r w:rsidRPr="00414F98">
        <w:rPr>
          <w:sz w:val="16"/>
          <w:szCs w:val="16"/>
        </w:rPr>
        <w:t>П О С Т А Н О В Л Е Н И Е</w:t>
      </w:r>
    </w:p>
    <w:p w:rsidR="001A518C" w:rsidRPr="00414F98" w:rsidRDefault="001A518C" w:rsidP="001A518C">
      <w:pPr>
        <w:tabs>
          <w:tab w:val="left" w:pos="6918"/>
        </w:tabs>
        <w:rPr>
          <w:color w:val="000000"/>
          <w:sz w:val="16"/>
          <w:szCs w:val="16"/>
        </w:rPr>
      </w:pPr>
    </w:p>
    <w:p w:rsidR="001A518C" w:rsidRPr="00414F98" w:rsidRDefault="001A518C" w:rsidP="001A518C">
      <w:pPr>
        <w:tabs>
          <w:tab w:val="left" w:pos="6918"/>
        </w:tabs>
        <w:rPr>
          <w:color w:val="000000"/>
          <w:sz w:val="16"/>
          <w:szCs w:val="16"/>
        </w:rPr>
      </w:pPr>
      <w:r w:rsidRPr="00414F98">
        <w:rPr>
          <w:color w:val="000000"/>
          <w:sz w:val="16"/>
          <w:szCs w:val="16"/>
        </w:rPr>
        <w:t>от  14.04.2025 № 322</w:t>
      </w:r>
    </w:p>
    <w:p w:rsidR="001A518C" w:rsidRPr="00414F98" w:rsidRDefault="001A518C" w:rsidP="001A518C">
      <w:pPr>
        <w:rPr>
          <w:color w:val="000000"/>
          <w:sz w:val="16"/>
          <w:szCs w:val="16"/>
        </w:rPr>
      </w:pPr>
      <w:r w:rsidRPr="00414F98">
        <w:rPr>
          <w:color w:val="000000"/>
          <w:sz w:val="16"/>
          <w:szCs w:val="16"/>
        </w:rPr>
        <w:t>д. Костково</w:t>
      </w:r>
    </w:p>
    <w:p w:rsidR="001A518C" w:rsidRPr="00414F98" w:rsidRDefault="001A518C" w:rsidP="001A518C">
      <w:pPr>
        <w:rPr>
          <w:sz w:val="16"/>
          <w:szCs w:val="16"/>
        </w:rPr>
      </w:pPr>
    </w:p>
    <w:p w:rsidR="001A518C" w:rsidRPr="00414F98" w:rsidRDefault="001A518C" w:rsidP="001A518C">
      <w:pPr>
        <w:spacing w:line="240" w:lineRule="exact"/>
        <w:rPr>
          <w:b/>
          <w:sz w:val="16"/>
          <w:szCs w:val="16"/>
        </w:rPr>
      </w:pPr>
      <w:r w:rsidRPr="00414F98">
        <w:rPr>
          <w:b/>
          <w:sz w:val="16"/>
          <w:szCs w:val="16"/>
        </w:rPr>
        <w:t>О присвоении адреса</w:t>
      </w:r>
    </w:p>
    <w:p w:rsidR="001A518C" w:rsidRPr="00414F98" w:rsidRDefault="001A518C" w:rsidP="001A518C">
      <w:pPr>
        <w:spacing w:line="240" w:lineRule="exact"/>
        <w:rPr>
          <w:b/>
          <w:sz w:val="16"/>
          <w:szCs w:val="16"/>
        </w:rPr>
      </w:pPr>
      <w:r w:rsidRPr="00414F98">
        <w:rPr>
          <w:b/>
          <w:sz w:val="16"/>
          <w:szCs w:val="16"/>
        </w:rPr>
        <w:t xml:space="preserve">земельному  участку </w:t>
      </w:r>
    </w:p>
    <w:p w:rsidR="001A518C" w:rsidRPr="00414F98" w:rsidRDefault="001A518C" w:rsidP="001A518C">
      <w:pPr>
        <w:rPr>
          <w:sz w:val="16"/>
          <w:szCs w:val="16"/>
        </w:rPr>
      </w:pPr>
    </w:p>
    <w:p w:rsidR="001A518C" w:rsidRPr="00414F98" w:rsidRDefault="001A518C" w:rsidP="001A518C">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1A518C" w:rsidRPr="00414F98" w:rsidRDefault="001A518C" w:rsidP="001A518C">
      <w:pPr>
        <w:rPr>
          <w:b/>
          <w:sz w:val="16"/>
          <w:szCs w:val="16"/>
        </w:rPr>
      </w:pPr>
      <w:r w:rsidRPr="00414F98">
        <w:rPr>
          <w:b/>
          <w:sz w:val="16"/>
          <w:szCs w:val="16"/>
        </w:rPr>
        <w:t>ПОСТАНОВЛЯЕТ:</w:t>
      </w:r>
    </w:p>
    <w:p w:rsidR="001A518C" w:rsidRPr="00414F98" w:rsidRDefault="001A518C" w:rsidP="001A518C">
      <w:pPr>
        <w:jc w:val="both"/>
        <w:rPr>
          <w:sz w:val="16"/>
          <w:szCs w:val="16"/>
        </w:rPr>
      </w:pPr>
      <w:r w:rsidRPr="00414F98">
        <w:rPr>
          <w:sz w:val="16"/>
          <w:szCs w:val="16"/>
        </w:rPr>
        <w:t xml:space="preserve">         1.  Присвоить адрес земельному участку, с кадастровым номером 53:03:0930001:156, расположенному по адресу: Российская Федерация, Новгородская область, Валдайский район, д.Ильюшкино, площадью 456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19Б.  </w:t>
      </w:r>
    </w:p>
    <w:p w:rsidR="001A518C" w:rsidRPr="00414F98" w:rsidRDefault="001A518C" w:rsidP="001A518C">
      <w:pPr>
        <w:jc w:val="both"/>
        <w:rPr>
          <w:sz w:val="16"/>
          <w:szCs w:val="16"/>
        </w:rPr>
      </w:pPr>
      <w:r w:rsidRPr="00414F98">
        <w:rPr>
          <w:sz w:val="16"/>
          <w:szCs w:val="16"/>
        </w:rPr>
        <w:t xml:space="preserve">        2. Соответствующим службам внести данные в документы и базы данных.</w:t>
      </w:r>
    </w:p>
    <w:p w:rsidR="001A518C" w:rsidRPr="00414F98" w:rsidRDefault="001A518C" w:rsidP="001A518C">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A518C" w:rsidRPr="00414F98" w:rsidRDefault="001A518C" w:rsidP="001A518C">
      <w:pPr>
        <w:tabs>
          <w:tab w:val="left" w:pos="6630"/>
        </w:tabs>
        <w:rPr>
          <w:sz w:val="16"/>
          <w:szCs w:val="16"/>
        </w:rPr>
      </w:pPr>
    </w:p>
    <w:p w:rsidR="001A518C" w:rsidRPr="00414F98" w:rsidRDefault="001A518C" w:rsidP="001A518C">
      <w:pPr>
        <w:tabs>
          <w:tab w:val="left" w:pos="6630"/>
        </w:tabs>
        <w:rPr>
          <w:sz w:val="16"/>
          <w:szCs w:val="16"/>
        </w:rPr>
      </w:pPr>
    </w:p>
    <w:p w:rsidR="001A518C" w:rsidRPr="00414F98" w:rsidRDefault="001A518C" w:rsidP="001A518C">
      <w:pPr>
        <w:tabs>
          <w:tab w:val="left" w:pos="6198"/>
        </w:tabs>
        <w:rPr>
          <w:rFonts w:eastAsia="Calibri"/>
          <w:b/>
          <w:sz w:val="16"/>
          <w:szCs w:val="16"/>
        </w:rPr>
      </w:pPr>
      <w:r w:rsidRPr="00414F98">
        <w:rPr>
          <w:rFonts w:eastAsia="Calibri"/>
          <w:b/>
          <w:sz w:val="16"/>
          <w:szCs w:val="16"/>
        </w:rPr>
        <w:t xml:space="preserve">Глава Костковского </w:t>
      </w:r>
    </w:p>
    <w:p w:rsidR="001A518C" w:rsidRPr="00414F98" w:rsidRDefault="001A518C" w:rsidP="001A518C">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1A518C" w:rsidRPr="00414F98" w:rsidRDefault="001A518C" w:rsidP="001A518C">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323</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lastRenderedPageBreak/>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53:03:0930001:9, расположенному по адресу: Российская Федерация, Новгородская область, Валдайский район, д.Ильюшкино, площадью 1799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21.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324</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53:03:0930001:17, расположенному по адресу: Российская Федерация, Новгородская область, Валдайский район, д.Ильюшкино, площадью 1400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25.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325</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53:03:0930001:18, расположенному по адресу: Российская Федерация, Новгородская область, Валдайский район, д.Ильюшкино, площадью </w:t>
      </w:r>
      <w:r w:rsidR="00D36375">
        <w:rPr>
          <w:sz w:val="16"/>
          <w:szCs w:val="16"/>
        </w:rPr>
        <w:t>15</w:t>
      </w:r>
      <w:r w:rsidRPr="00414F98">
        <w:rPr>
          <w:sz w:val="16"/>
          <w:szCs w:val="16"/>
        </w:rPr>
        <w:t xml:space="preserve">00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26.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326</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53:03:0930001:21, расположенному по адресу: Российская Федерация, Новгородская область, Валдайский район, д.Ильюшкино, площадью 1119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29.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327</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53:03:0930001:135, расположенному по адресу: Российская Федерация, Новгородская область, Валдайский район, д.Ильюшкино, площадью 300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3.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lastRenderedPageBreak/>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328</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53:03:0930001:22, расположенному по адресу: Российская Федерация, Новгородская область, Валдайский район, д.Ильюшкино, площадью 1742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30.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329</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53:03:0930001:52, расположенному по адресу: Российская Федерация, Новгородская область, Валдайский район, д.Ильюшкино, площадью 590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33.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330</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lastRenderedPageBreak/>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53:03:0930001:76, расположенному по адресу: Российская Федерация, Новгородская область, Валдайский район, д.Ильюшкино, площадью 1499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36.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331</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53:03:0930001:42, расположенному по адресу: Российская Федерация, Новгородская область, Валдайский район, д.Ильюшкино, площадью 4818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37.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332</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lastRenderedPageBreak/>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53:03:0930001:82, расположенному по адресу: Российская Федерация, Новгородская область, Валдайский район, д.Ильюшкино, площадью 3666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41.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333</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53:03:0930001:83, расположенному по адресу: Российская Федерация, Новгородская область, Валдайский район, д.Ильюшкино, площадью 3665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43.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334</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53:03:0930001:6, расположенному по адресу: Российская Федерация, Новгородская область, Валдайский район, д.Ильюшкино, площадью 1358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5.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335</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53:03:0930001:72, расположенному по адресу: Российская Федерация, Новгородская область, Валдайский район, д.Ильюшкино, площадью 3463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7.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336</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53:03:0930001:5, расположенному по адресу: Российская Федерация, Новгородская область, Валдайский район, д.Ильюшкино, площадью 1053 кв.м., и считать его следующим: Российская Федерация, Новгородская область, Валдайский муниципальный район, Костковское сельское поселение, д.Ильюшкино, земельный участок 9.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lastRenderedPageBreak/>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337</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53:03:0907001:27, расположенному по адресу: Российская Федерация, Новгородская область, Валдайский район, д.Усторонье, площадью 2962 кв.м., и считать его следующим: Российская Федерация, Новгородская область, Валдайский муниципальный район, Костковское сельское поселение, д.Усторонье, земельный участок 15.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338</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53:03:0907001:14, расположенному по адресу: Российская Федерация, Новгородская область, Валдайский район, д.Усторонье, площадью 3689 кв.м., и считать его следующим: Российская Федерация, Новгородская область, Валдайский муниципальный район, Костковское сельское поселение, д.Усторонье, земельный участок 21.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339</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lastRenderedPageBreak/>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53:03:0907001:6, расположенному по адресу: Российская Федерация, Новгородская область, Валдайский район, д.Усторонье, площадью 1500 кв.м., и считать его следующим: Российская Федерация, Новгородская область, Валдайский муниципальный район, Костковское сельское поселение, д.Усторонье, земельный участок 27.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7C5DA0" w:rsidRPr="00414F98" w:rsidRDefault="007C5DA0" w:rsidP="007C5DA0">
      <w:pPr>
        <w:pStyle w:val="10"/>
        <w:tabs>
          <w:tab w:val="left" w:pos="0"/>
        </w:tabs>
        <w:rPr>
          <w:sz w:val="16"/>
          <w:szCs w:val="16"/>
        </w:rPr>
      </w:pPr>
      <w:r w:rsidRPr="00414F98">
        <w:rPr>
          <w:sz w:val="16"/>
          <w:szCs w:val="16"/>
        </w:rPr>
        <w:t>П О С Т А Н О В Л Е Н И Е</w:t>
      </w:r>
    </w:p>
    <w:p w:rsidR="007C5DA0" w:rsidRPr="00414F98" w:rsidRDefault="007C5DA0" w:rsidP="007C5DA0">
      <w:pPr>
        <w:tabs>
          <w:tab w:val="left" w:pos="6918"/>
        </w:tabs>
        <w:rPr>
          <w:color w:val="000000"/>
          <w:sz w:val="16"/>
          <w:szCs w:val="16"/>
        </w:rPr>
      </w:pPr>
    </w:p>
    <w:p w:rsidR="007C5DA0" w:rsidRPr="00414F98" w:rsidRDefault="007C5DA0" w:rsidP="007C5DA0">
      <w:pPr>
        <w:tabs>
          <w:tab w:val="left" w:pos="6918"/>
        </w:tabs>
        <w:rPr>
          <w:color w:val="000000"/>
          <w:sz w:val="16"/>
          <w:szCs w:val="16"/>
        </w:rPr>
      </w:pPr>
      <w:r w:rsidRPr="00414F98">
        <w:rPr>
          <w:color w:val="000000"/>
          <w:sz w:val="16"/>
          <w:szCs w:val="16"/>
        </w:rPr>
        <w:t>от  14.04.2025 № 340</w:t>
      </w:r>
    </w:p>
    <w:p w:rsidR="007C5DA0" w:rsidRPr="00414F98" w:rsidRDefault="007C5DA0" w:rsidP="007C5DA0">
      <w:pPr>
        <w:rPr>
          <w:color w:val="000000"/>
          <w:sz w:val="16"/>
          <w:szCs w:val="16"/>
        </w:rPr>
      </w:pPr>
      <w:r w:rsidRPr="00414F98">
        <w:rPr>
          <w:color w:val="000000"/>
          <w:sz w:val="16"/>
          <w:szCs w:val="16"/>
        </w:rPr>
        <w:t>д. Костково</w:t>
      </w:r>
    </w:p>
    <w:p w:rsidR="007C5DA0" w:rsidRPr="00414F98" w:rsidRDefault="007C5DA0" w:rsidP="007C5DA0">
      <w:pPr>
        <w:rPr>
          <w:sz w:val="16"/>
          <w:szCs w:val="16"/>
        </w:rPr>
      </w:pPr>
    </w:p>
    <w:p w:rsidR="007C5DA0" w:rsidRPr="00414F98" w:rsidRDefault="007C5DA0" w:rsidP="007C5DA0">
      <w:pPr>
        <w:spacing w:line="240" w:lineRule="exact"/>
        <w:rPr>
          <w:b/>
          <w:sz w:val="16"/>
          <w:szCs w:val="16"/>
        </w:rPr>
      </w:pPr>
      <w:r w:rsidRPr="00414F98">
        <w:rPr>
          <w:b/>
          <w:sz w:val="16"/>
          <w:szCs w:val="16"/>
        </w:rPr>
        <w:t>О присвоении адреса</w:t>
      </w:r>
    </w:p>
    <w:p w:rsidR="007C5DA0" w:rsidRPr="00414F98" w:rsidRDefault="007C5DA0" w:rsidP="007C5DA0">
      <w:pPr>
        <w:spacing w:line="240" w:lineRule="exact"/>
        <w:rPr>
          <w:b/>
          <w:sz w:val="16"/>
          <w:szCs w:val="16"/>
        </w:rPr>
      </w:pPr>
      <w:r w:rsidRPr="00414F98">
        <w:rPr>
          <w:b/>
          <w:sz w:val="16"/>
          <w:szCs w:val="16"/>
        </w:rPr>
        <w:t xml:space="preserve">земельному  участку </w:t>
      </w:r>
    </w:p>
    <w:p w:rsidR="007C5DA0" w:rsidRPr="00414F98" w:rsidRDefault="007C5DA0" w:rsidP="007C5DA0">
      <w:pPr>
        <w:rPr>
          <w:sz w:val="16"/>
          <w:szCs w:val="16"/>
        </w:rPr>
      </w:pPr>
    </w:p>
    <w:p w:rsidR="007C5DA0" w:rsidRPr="00414F98" w:rsidRDefault="007C5DA0" w:rsidP="007C5DA0">
      <w:pPr>
        <w:ind w:firstLine="708"/>
        <w:jc w:val="both"/>
        <w:rPr>
          <w:bCs/>
          <w:sz w:val="16"/>
          <w:szCs w:val="16"/>
          <w:shd w:val="clear" w:color="auto" w:fill="FFFFFF"/>
        </w:rPr>
      </w:pPr>
      <w:r w:rsidRPr="00414F98">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414F98">
        <w:rPr>
          <w:bCs/>
          <w:sz w:val="16"/>
          <w:szCs w:val="16"/>
          <w:shd w:val="clear" w:color="auto" w:fill="FFFFFF"/>
        </w:rPr>
        <w:t>адресов», Администрация Костковского сельского поселения</w:t>
      </w:r>
    </w:p>
    <w:p w:rsidR="007C5DA0" w:rsidRPr="00414F98" w:rsidRDefault="007C5DA0" w:rsidP="007C5DA0">
      <w:pPr>
        <w:rPr>
          <w:b/>
          <w:sz w:val="16"/>
          <w:szCs w:val="16"/>
        </w:rPr>
      </w:pPr>
      <w:r w:rsidRPr="00414F98">
        <w:rPr>
          <w:b/>
          <w:sz w:val="16"/>
          <w:szCs w:val="16"/>
        </w:rPr>
        <w:t>ПОСТАНОВЛЯЕТ:</w:t>
      </w:r>
    </w:p>
    <w:p w:rsidR="007C5DA0" w:rsidRPr="00414F98" w:rsidRDefault="007C5DA0" w:rsidP="007C5DA0">
      <w:pPr>
        <w:jc w:val="both"/>
        <w:rPr>
          <w:sz w:val="16"/>
          <w:szCs w:val="16"/>
        </w:rPr>
      </w:pPr>
      <w:r w:rsidRPr="00414F98">
        <w:rPr>
          <w:sz w:val="16"/>
          <w:szCs w:val="16"/>
        </w:rPr>
        <w:t xml:space="preserve">         1.  Присвоить адрес земельному участку, с кадастровым номером 53:03:0907001:17, расположенному по адресу: Российская Федерация, Новгородская область, Валдайский район, д.Усторонье, площадью 1500 кв.м., и считать его следующим: Российская Федерация, Новгородская область, Валдайский муниципальный район, Костковское сельское поселение, д.Усторонье, земельный участок 31.  </w:t>
      </w:r>
    </w:p>
    <w:p w:rsidR="007C5DA0" w:rsidRPr="00414F98" w:rsidRDefault="007C5DA0" w:rsidP="007C5DA0">
      <w:pPr>
        <w:jc w:val="both"/>
        <w:rPr>
          <w:sz w:val="16"/>
          <w:szCs w:val="16"/>
        </w:rPr>
      </w:pPr>
      <w:r w:rsidRPr="00414F98">
        <w:rPr>
          <w:sz w:val="16"/>
          <w:szCs w:val="16"/>
        </w:rPr>
        <w:t xml:space="preserve">        2. Соответствующим службам внести данные в документы и базы данных.</w:t>
      </w:r>
    </w:p>
    <w:p w:rsidR="007C5DA0" w:rsidRPr="00414F98" w:rsidRDefault="007C5DA0" w:rsidP="007C5DA0">
      <w:pPr>
        <w:pStyle w:val="a3"/>
        <w:jc w:val="both"/>
        <w:rPr>
          <w:sz w:val="16"/>
          <w:szCs w:val="16"/>
        </w:rPr>
      </w:pPr>
      <w:r w:rsidRPr="00414F98">
        <w:rPr>
          <w:sz w:val="16"/>
          <w:szCs w:val="16"/>
        </w:rPr>
        <w:t xml:space="preserve"> </w:t>
      </w:r>
      <w:r w:rsidRPr="00414F98">
        <w:rPr>
          <w:rFonts w:eastAsia="Times New Roman CYR" w:cs="Times New Roman CYR"/>
          <w:sz w:val="16"/>
          <w:szCs w:val="16"/>
        </w:rPr>
        <w:t xml:space="preserve">       </w:t>
      </w:r>
      <w:r w:rsidRPr="00414F98">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7C5DA0" w:rsidRPr="00414F98" w:rsidRDefault="007C5DA0" w:rsidP="007C5DA0">
      <w:pPr>
        <w:tabs>
          <w:tab w:val="left" w:pos="6630"/>
        </w:tabs>
        <w:rPr>
          <w:sz w:val="16"/>
          <w:szCs w:val="16"/>
        </w:rPr>
      </w:pPr>
    </w:p>
    <w:p w:rsidR="007C5DA0" w:rsidRPr="00414F98" w:rsidRDefault="007C5DA0" w:rsidP="007C5DA0">
      <w:pPr>
        <w:tabs>
          <w:tab w:val="left" w:pos="6198"/>
        </w:tabs>
        <w:rPr>
          <w:rFonts w:eastAsia="Calibri"/>
          <w:b/>
          <w:sz w:val="16"/>
          <w:szCs w:val="16"/>
        </w:rPr>
      </w:pPr>
      <w:r w:rsidRPr="00414F98">
        <w:rPr>
          <w:rFonts w:eastAsia="Calibri"/>
          <w:b/>
          <w:sz w:val="16"/>
          <w:szCs w:val="16"/>
        </w:rPr>
        <w:t xml:space="preserve">Глава Костковского </w:t>
      </w:r>
    </w:p>
    <w:p w:rsidR="007C5DA0" w:rsidRPr="00414F98" w:rsidRDefault="007C5DA0" w:rsidP="007C5DA0">
      <w:pPr>
        <w:tabs>
          <w:tab w:val="left" w:pos="6900"/>
        </w:tabs>
        <w:rPr>
          <w:rFonts w:eastAsia="Calibri"/>
          <w:b/>
          <w:sz w:val="16"/>
          <w:szCs w:val="16"/>
        </w:rPr>
      </w:pPr>
      <w:r w:rsidRPr="00414F98">
        <w:rPr>
          <w:rFonts w:eastAsia="Calibri"/>
          <w:b/>
          <w:sz w:val="16"/>
          <w:szCs w:val="16"/>
        </w:rPr>
        <w:t>сельского поселения</w:t>
      </w:r>
      <w:r w:rsidRPr="00414F98">
        <w:rPr>
          <w:rFonts w:eastAsia="Calibri"/>
          <w:b/>
          <w:sz w:val="16"/>
          <w:szCs w:val="16"/>
        </w:rPr>
        <w:tab/>
        <w:t xml:space="preserve">  Н.А. Бондаренко</w:t>
      </w:r>
    </w:p>
    <w:p w:rsidR="007C5DA0" w:rsidRPr="00414F98" w:rsidRDefault="007C5DA0" w:rsidP="007C5DA0">
      <w:pPr>
        <w:tabs>
          <w:tab w:val="left" w:pos="6198"/>
        </w:tabs>
        <w:ind w:hanging="1416"/>
        <w:jc w:val="both"/>
        <w:rPr>
          <w:rFonts w:eastAsia="Calibri"/>
          <w:b/>
          <w:sz w:val="16"/>
          <w:szCs w:val="16"/>
        </w:rPr>
      </w:pPr>
    </w:p>
    <w:p w:rsidR="009925A5" w:rsidRPr="009925A5" w:rsidRDefault="009925A5" w:rsidP="009925A5">
      <w:pPr>
        <w:pStyle w:val="20"/>
        <w:rPr>
          <w:sz w:val="16"/>
          <w:szCs w:val="16"/>
        </w:rPr>
      </w:pPr>
      <w:r w:rsidRPr="009925A5">
        <w:rPr>
          <w:color w:val="000000"/>
          <w:sz w:val="16"/>
          <w:szCs w:val="16"/>
        </w:rPr>
        <w:t>П О С Т А Н О В Л Е Н И Е</w:t>
      </w:r>
    </w:p>
    <w:p w:rsidR="009925A5" w:rsidRPr="009925A5" w:rsidRDefault="009925A5" w:rsidP="009925A5">
      <w:pPr>
        <w:rPr>
          <w:b/>
          <w:sz w:val="16"/>
          <w:szCs w:val="16"/>
        </w:rPr>
      </w:pPr>
      <w:r w:rsidRPr="009925A5">
        <w:rPr>
          <w:b/>
          <w:sz w:val="16"/>
          <w:szCs w:val="16"/>
        </w:rPr>
        <w:t xml:space="preserve"> </w:t>
      </w:r>
    </w:p>
    <w:p w:rsidR="009925A5" w:rsidRPr="009925A5" w:rsidRDefault="009925A5" w:rsidP="009925A5">
      <w:pPr>
        <w:pStyle w:val="a3"/>
        <w:rPr>
          <w:sz w:val="16"/>
          <w:szCs w:val="16"/>
        </w:rPr>
      </w:pPr>
      <w:r w:rsidRPr="009925A5">
        <w:rPr>
          <w:sz w:val="16"/>
          <w:szCs w:val="16"/>
        </w:rPr>
        <w:t xml:space="preserve">от 17.04.2025   № 341       </w:t>
      </w:r>
    </w:p>
    <w:p w:rsidR="009925A5" w:rsidRPr="009925A5" w:rsidRDefault="009925A5" w:rsidP="009925A5">
      <w:pPr>
        <w:pStyle w:val="a3"/>
        <w:rPr>
          <w:sz w:val="16"/>
          <w:szCs w:val="16"/>
        </w:rPr>
      </w:pPr>
      <w:r w:rsidRPr="009925A5">
        <w:rPr>
          <w:sz w:val="16"/>
          <w:szCs w:val="16"/>
        </w:rPr>
        <w:t>д.Костково</w:t>
      </w:r>
    </w:p>
    <w:p w:rsidR="009925A5" w:rsidRPr="009925A5" w:rsidRDefault="009925A5" w:rsidP="009925A5">
      <w:pPr>
        <w:pStyle w:val="a3"/>
        <w:jc w:val="both"/>
        <w:rPr>
          <w:sz w:val="16"/>
          <w:szCs w:val="16"/>
        </w:rPr>
      </w:pPr>
    </w:p>
    <w:p w:rsidR="009925A5" w:rsidRPr="009925A5" w:rsidRDefault="009925A5" w:rsidP="009925A5">
      <w:pPr>
        <w:pStyle w:val="a3"/>
        <w:jc w:val="center"/>
        <w:rPr>
          <w:b/>
          <w:sz w:val="16"/>
          <w:szCs w:val="16"/>
        </w:rPr>
      </w:pPr>
      <w:r w:rsidRPr="009925A5">
        <w:rPr>
          <w:b/>
          <w:sz w:val="16"/>
          <w:szCs w:val="16"/>
        </w:rPr>
        <w:t xml:space="preserve">О проведении публичных слушаний по рассмотрению  </w:t>
      </w:r>
    </w:p>
    <w:p w:rsidR="009925A5" w:rsidRPr="009925A5" w:rsidRDefault="009925A5" w:rsidP="009925A5">
      <w:pPr>
        <w:pStyle w:val="a3"/>
        <w:jc w:val="center"/>
        <w:rPr>
          <w:b/>
          <w:sz w:val="16"/>
          <w:szCs w:val="16"/>
        </w:rPr>
      </w:pPr>
      <w:r w:rsidRPr="009925A5">
        <w:rPr>
          <w:b/>
          <w:sz w:val="16"/>
          <w:szCs w:val="16"/>
        </w:rPr>
        <w:t>проекта  о внесении изменений в Правила землепользования и</w:t>
      </w:r>
    </w:p>
    <w:p w:rsidR="009925A5" w:rsidRPr="009925A5" w:rsidRDefault="009925A5" w:rsidP="009925A5">
      <w:pPr>
        <w:pStyle w:val="a3"/>
        <w:jc w:val="center"/>
        <w:rPr>
          <w:b/>
          <w:sz w:val="16"/>
          <w:szCs w:val="16"/>
        </w:rPr>
      </w:pPr>
      <w:r w:rsidRPr="009925A5">
        <w:rPr>
          <w:b/>
          <w:sz w:val="16"/>
          <w:szCs w:val="16"/>
        </w:rPr>
        <w:t>застройки Костковского сельского поселения</w:t>
      </w:r>
    </w:p>
    <w:p w:rsidR="009925A5" w:rsidRPr="009925A5" w:rsidRDefault="009925A5" w:rsidP="009925A5">
      <w:pPr>
        <w:pStyle w:val="a3"/>
        <w:jc w:val="center"/>
        <w:rPr>
          <w:b/>
          <w:sz w:val="16"/>
          <w:szCs w:val="16"/>
        </w:rPr>
      </w:pPr>
    </w:p>
    <w:p w:rsidR="009925A5" w:rsidRPr="009925A5" w:rsidRDefault="009925A5" w:rsidP="009925A5">
      <w:pPr>
        <w:pStyle w:val="a3"/>
        <w:jc w:val="both"/>
        <w:rPr>
          <w:sz w:val="16"/>
          <w:szCs w:val="16"/>
        </w:rPr>
      </w:pPr>
      <w:r w:rsidRPr="009925A5">
        <w:rPr>
          <w:sz w:val="16"/>
          <w:szCs w:val="16"/>
        </w:rPr>
        <w:t xml:space="preserve">            В соответствии со статьёй 28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соблюдения прав граждан на комфортные и благоприятные условия жизнедеятельности</w:t>
      </w:r>
    </w:p>
    <w:p w:rsidR="009925A5" w:rsidRPr="009925A5" w:rsidRDefault="009925A5" w:rsidP="009925A5">
      <w:pPr>
        <w:pStyle w:val="a3"/>
        <w:rPr>
          <w:b/>
          <w:sz w:val="16"/>
          <w:szCs w:val="16"/>
        </w:rPr>
      </w:pPr>
    </w:p>
    <w:p w:rsidR="009925A5" w:rsidRPr="009925A5" w:rsidRDefault="009925A5" w:rsidP="009925A5">
      <w:pPr>
        <w:pStyle w:val="a3"/>
        <w:rPr>
          <w:b/>
          <w:sz w:val="16"/>
          <w:szCs w:val="16"/>
        </w:rPr>
      </w:pPr>
      <w:r w:rsidRPr="009925A5">
        <w:rPr>
          <w:b/>
          <w:sz w:val="16"/>
          <w:szCs w:val="16"/>
        </w:rPr>
        <w:lastRenderedPageBreak/>
        <w:t>ПОСТАНОВЛЯЮ:</w:t>
      </w:r>
    </w:p>
    <w:p w:rsidR="009925A5" w:rsidRPr="009925A5" w:rsidRDefault="009925A5" w:rsidP="009925A5">
      <w:pPr>
        <w:widowControl w:val="0"/>
        <w:autoSpaceDE w:val="0"/>
        <w:autoSpaceDN w:val="0"/>
        <w:adjustRightInd w:val="0"/>
        <w:ind w:firstLine="709"/>
        <w:jc w:val="both"/>
        <w:rPr>
          <w:sz w:val="16"/>
          <w:szCs w:val="16"/>
        </w:rPr>
      </w:pPr>
      <w:r w:rsidRPr="009925A5">
        <w:rPr>
          <w:sz w:val="16"/>
          <w:szCs w:val="16"/>
        </w:rPr>
        <w:t>1. Провести публичные слушания по рассмотрению проекта  о внесении изменений в Правила землепользования и застройки Костковского сельского поселения. Срок проведения публичных слушаний определить с 17.04.2025 года  до 16.05.2025 года.</w:t>
      </w:r>
    </w:p>
    <w:p w:rsidR="009925A5" w:rsidRPr="009925A5" w:rsidRDefault="009925A5" w:rsidP="009925A5">
      <w:pPr>
        <w:pStyle w:val="a3"/>
        <w:ind w:firstLine="708"/>
        <w:jc w:val="both"/>
        <w:rPr>
          <w:sz w:val="16"/>
          <w:szCs w:val="16"/>
        </w:rPr>
      </w:pPr>
      <w:r w:rsidRPr="009925A5">
        <w:rPr>
          <w:sz w:val="16"/>
          <w:szCs w:val="16"/>
        </w:rPr>
        <w:t xml:space="preserve">Проект о внесении изменений в Правила землепользования и застройки Костковского сельского поселения с 17.04.2025 года размещен на официальном сайте администрации Костковского сельского поселения </w:t>
      </w:r>
      <w:r w:rsidRPr="009925A5">
        <w:rPr>
          <w:sz w:val="16"/>
          <w:szCs w:val="16"/>
          <w:u w:val="single"/>
        </w:rPr>
        <w:t>https://</w:t>
      </w:r>
      <w:r w:rsidRPr="009925A5">
        <w:rPr>
          <w:sz w:val="16"/>
          <w:szCs w:val="16"/>
          <w:u w:val="single"/>
          <w:lang w:val="en-US"/>
        </w:rPr>
        <w:t>kostkovo</w:t>
      </w:r>
      <w:r w:rsidRPr="009925A5">
        <w:rPr>
          <w:sz w:val="16"/>
          <w:szCs w:val="16"/>
          <w:u w:val="single"/>
        </w:rPr>
        <w:t>.gosuslugi.ru</w:t>
      </w:r>
      <w:r w:rsidRPr="009925A5">
        <w:rPr>
          <w:sz w:val="16"/>
          <w:szCs w:val="16"/>
        </w:rPr>
        <w:t xml:space="preserve"> и  опубликован в информационном бюллетене «Костковский  вестник» от 17.04.2025 № 13.  </w:t>
      </w:r>
    </w:p>
    <w:p w:rsidR="009925A5" w:rsidRPr="009925A5" w:rsidRDefault="009925A5" w:rsidP="009925A5">
      <w:pPr>
        <w:widowControl w:val="0"/>
        <w:ind w:firstLine="709"/>
        <w:jc w:val="both"/>
        <w:rPr>
          <w:sz w:val="16"/>
          <w:szCs w:val="16"/>
        </w:rPr>
      </w:pPr>
      <w:r w:rsidRPr="009925A5">
        <w:rPr>
          <w:sz w:val="16"/>
          <w:szCs w:val="16"/>
        </w:rPr>
        <w:t>2. Установить:</w:t>
      </w:r>
    </w:p>
    <w:p w:rsidR="009925A5" w:rsidRPr="009925A5" w:rsidRDefault="009925A5" w:rsidP="009925A5">
      <w:pPr>
        <w:widowControl w:val="0"/>
        <w:ind w:firstLine="709"/>
        <w:jc w:val="both"/>
        <w:rPr>
          <w:sz w:val="16"/>
          <w:szCs w:val="16"/>
        </w:rPr>
      </w:pPr>
      <w:r w:rsidRPr="009925A5">
        <w:rPr>
          <w:sz w:val="16"/>
          <w:szCs w:val="16"/>
        </w:rPr>
        <w:t>2.1. Публичные слушания по проекту о внесении изменений в Правила землепользования и застройки Костковского сельского поселения проводятся</w:t>
      </w:r>
      <w:r w:rsidRPr="009925A5">
        <w:rPr>
          <w:bCs/>
          <w:sz w:val="16"/>
          <w:szCs w:val="16"/>
        </w:rPr>
        <w:t xml:space="preserve"> </w:t>
      </w:r>
      <w:r w:rsidRPr="009925A5">
        <w:rPr>
          <w:sz w:val="16"/>
          <w:szCs w:val="16"/>
        </w:rPr>
        <w:t>с участием граждан, заинтересованных лиц и лиц, законные интересы которых могут быть нарушены в связи с реализацией проекта.</w:t>
      </w:r>
    </w:p>
    <w:p w:rsidR="009925A5" w:rsidRPr="009925A5" w:rsidRDefault="009925A5" w:rsidP="009925A5">
      <w:pPr>
        <w:widowControl w:val="0"/>
        <w:autoSpaceDE w:val="0"/>
        <w:autoSpaceDN w:val="0"/>
        <w:adjustRightInd w:val="0"/>
        <w:ind w:firstLine="709"/>
        <w:jc w:val="both"/>
        <w:rPr>
          <w:sz w:val="16"/>
          <w:szCs w:val="16"/>
        </w:rPr>
      </w:pPr>
      <w:r w:rsidRPr="009925A5">
        <w:rPr>
          <w:sz w:val="16"/>
          <w:szCs w:val="16"/>
        </w:rPr>
        <w:t>3. Определить место и время для размещения материалов вышеуказанного проекта и принятия предложений: Новгородская область,  Валдайский район, д</w:t>
      </w:r>
      <w:proofErr w:type="gramStart"/>
      <w:r w:rsidRPr="009925A5">
        <w:rPr>
          <w:sz w:val="16"/>
          <w:szCs w:val="16"/>
        </w:rPr>
        <w:t>.К</w:t>
      </w:r>
      <w:proofErr w:type="gramEnd"/>
      <w:r w:rsidRPr="009925A5">
        <w:rPr>
          <w:sz w:val="16"/>
          <w:szCs w:val="16"/>
        </w:rPr>
        <w:t>остково, ул.Центральная, д.4 в рабочее время.</w:t>
      </w:r>
    </w:p>
    <w:p w:rsidR="009925A5" w:rsidRPr="009925A5" w:rsidRDefault="009925A5" w:rsidP="009925A5">
      <w:pPr>
        <w:widowControl w:val="0"/>
        <w:autoSpaceDE w:val="0"/>
        <w:autoSpaceDN w:val="0"/>
        <w:adjustRightInd w:val="0"/>
        <w:ind w:firstLine="709"/>
        <w:jc w:val="both"/>
        <w:rPr>
          <w:sz w:val="16"/>
          <w:szCs w:val="16"/>
        </w:rPr>
      </w:pPr>
      <w:r w:rsidRPr="009925A5">
        <w:rPr>
          <w:sz w:val="16"/>
          <w:szCs w:val="16"/>
        </w:rPr>
        <w:t xml:space="preserve">4. Назначить дату, время и место проведения публичных слушаний – </w:t>
      </w:r>
      <w:r w:rsidRPr="009925A5">
        <w:rPr>
          <w:sz w:val="16"/>
          <w:szCs w:val="16"/>
        </w:rPr>
        <w:br/>
        <w:t>16.05.2025 года в 9.00 часов по адресу: Новгородская область, Валдайский район,  д</w:t>
      </w:r>
      <w:proofErr w:type="gramStart"/>
      <w:r w:rsidRPr="009925A5">
        <w:rPr>
          <w:sz w:val="16"/>
          <w:szCs w:val="16"/>
        </w:rPr>
        <w:t>.К</w:t>
      </w:r>
      <w:proofErr w:type="gramEnd"/>
      <w:r w:rsidRPr="009925A5">
        <w:rPr>
          <w:sz w:val="16"/>
          <w:szCs w:val="16"/>
        </w:rPr>
        <w:t>остково ул.Центральная, д. 4, Администрация Костковского сельского поселения.</w:t>
      </w:r>
    </w:p>
    <w:p w:rsidR="009925A5" w:rsidRPr="009925A5" w:rsidRDefault="009925A5" w:rsidP="009925A5">
      <w:pPr>
        <w:widowControl w:val="0"/>
        <w:autoSpaceDE w:val="0"/>
        <w:autoSpaceDN w:val="0"/>
        <w:adjustRightInd w:val="0"/>
        <w:ind w:firstLine="709"/>
        <w:jc w:val="both"/>
        <w:rPr>
          <w:sz w:val="16"/>
          <w:szCs w:val="16"/>
        </w:rPr>
      </w:pPr>
      <w:r w:rsidRPr="009925A5">
        <w:rPr>
          <w:sz w:val="16"/>
          <w:szCs w:val="16"/>
        </w:rPr>
        <w:t xml:space="preserve">5. Комиссии по землепользованию и застройке Костковского сельского поселения  обеспечить принятие от граждан и организаций замечаний и предложений по вынесенному на публичные слушания проекту, которые могут быть представлены заинтересованными лицами в письменной форме в Администрацию Костковского сельского поселения, по адресу: 175430, Новгородская область, Валдайский район, д.Костково, ул.Центральная, д.4 или на электронную почту </w:t>
      </w:r>
      <w:r w:rsidRPr="009925A5">
        <w:rPr>
          <w:sz w:val="16"/>
          <w:szCs w:val="16"/>
          <w:lang w:val="en-US"/>
        </w:rPr>
        <w:t>kostkovo</w:t>
      </w:r>
      <w:r w:rsidRPr="009925A5">
        <w:rPr>
          <w:sz w:val="16"/>
          <w:szCs w:val="16"/>
        </w:rPr>
        <w:t>@mail.</w:t>
      </w:r>
      <w:r w:rsidRPr="009925A5">
        <w:rPr>
          <w:sz w:val="16"/>
          <w:szCs w:val="16"/>
          <w:lang w:val="en-US"/>
        </w:rPr>
        <w:t>ru</w:t>
      </w:r>
      <w:r w:rsidRPr="009925A5">
        <w:rPr>
          <w:sz w:val="16"/>
          <w:szCs w:val="16"/>
        </w:rPr>
        <w:t xml:space="preserve"> с момента публикации информации в бюллетене «Костковский вестник» по 15.05.2025 года .</w:t>
      </w:r>
    </w:p>
    <w:p w:rsidR="009925A5" w:rsidRPr="009925A5" w:rsidRDefault="009925A5" w:rsidP="009925A5">
      <w:pPr>
        <w:pStyle w:val="a3"/>
        <w:ind w:firstLine="708"/>
        <w:jc w:val="both"/>
        <w:rPr>
          <w:sz w:val="16"/>
          <w:szCs w:val="16"/>
        </w:rPr>
      </w:pPr>
      <w:r w:rsidRPr="009925A5">
        <w:rPr>
          <w:sz w:val="16"/>
          <w:szCs w:val="16"/>
        </w:rPr>
        <w:t>6. Опубликовать настоящее постановление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9925A5" w:rsidRPr="009925A5" w:rsidRDefault="009925A5" w:rsidP="009925A5">
      <w:pPr>
        <w:ind w:firstLine="708"/>
        <w:jc w:val="both"/>
        <w:rPr>
          <w:color w:val="FF0000"/>
          <w:sz w:val="16"/>
          <w:szCs w:val="16"/>
        </w:rPr>
      </w:pPr>
    </w:p>
    <w:p w:rsidR="009925A5" w:rsidRPr="009925A5" w:rsidRDefault="009925A5" w:rsidP="009925A5">
      <w:pPr>
        <w:ind w:firstLine="708"/>
        <w:jc w:val="both"/>
        <w:rPr>
          <w:color w:val="FF0000"/>
          <w:sz w:val="16"/>
          <w:szCs w:val="16"/>
        </w:rPr>
      </w:pPr>
    </w:p>
    <w:p w:rsidR="009925A5" w:rsidRPr="009925A5" w:rsidRDefault="009925A5" w:rsidP="009925A5">
      <w:pPr>
        <w:pStyle w:val="a3"/>
        <w:jc w:val="both"/>
        <w:rPr>
          <w:b/>
          <w:sz w:val="16"/>
          <w:szCs w:val="16"/>
        </w:rPr>
      </w:pPr>
      <w:r w:rsidRPr="009925A5">
        <w:rPr>
          <w:b/>
          <w:sz w:val="16"/>
          <w:szCs w:val="16"/>
        </w:rPr>
        <w:t xml:space="preserve">Глава  Костковского   </w:t>
      </w:r>
    </w:p>
    <w:p w:rsidR="009925A5" w:rsidRPr="009925A5" w:rsidRDefault="009925A5" w:rsidP="009925A5">
      <w:pPr>
        <w:pStyle w:val="a3"/>
        <w:jc w:val="both"/>
        <w:rPr>
          <w:b/>
          <w:sz w:val="16"/>
          <w:szCs w:val="16"/>
        </w:rPr>
      </w:pPr>
      <w:r w:rsidRPr="009925A5">
        <w:rPr>
          <w:b/>
          <w:sz w:val="16"/>
          <w:szCs w:val="16"/>
        </w:rPr>
        <w:t>сельского поселения                                                              Н.А.Бондаренко</w:t>
      </w:r>
    </w:p>
    <w:p w:rsidR="009925A5" w:rsidRPr="009925A5" w:rsidRDefault="009925A5" w:rsidP="009925A5">
      <w:pPr>
        <w:rPr>
          <w:sz w:val="16"/>
          <w:szCs w:val="16"/>
        </w:rPr>
      </w:pPr>
    </w:p>
    <w:p w:rsidR="001A518C" w:rsidRDefault="001A518C" w:rsidP="00972CBC">
      <w:pPr>
        <w:shd w:val="clear" w:color="auto" w:fill="FFFFFF"/>
        <w:jc w:val="both"/>
        <w:rPr>
          <w:color w:val="000000"/>
          <w:sz w:val="16"/>
          <w:szCs w:val="16"/>
        </w:rPr>
      </w:pPr>
    </w:p>
    <w:p w:rsidR="008B3132" w:rsidRPr="008917EC" w:rsidRDefault="008B3132" w:rsidP="008B3132">
      <w:pPr>
        <w:tabs>
          <w:tab w:val="left" w:pos="708"/>
          <w:tab w:val="center" w:pos="4153"/>
          <w:tab w:val="right" w:pos="8306"/>
        </w:tabs>
        <w:jc w:val="center"/>
        <w:rPr>
          <w:b/>
          <w:position w:val="6"/>
          <w:sz w:val="32"/>
          <w:szCs w:val="32"/>
        </w:rPr>
      </w:pPr>
      <w:r w:rsidRPr="008917EC">
        <w:rPr>
          <w:b/>
          <w:position w:val="6"/>
          <w:sz w:val="32"/>
          <w:szCs w:val="32"/>
        </w:rPr>
        <w:t>ПРАВИЛА ЗЕМЛЕПОЛЬЗОВАНИЯ И ЗАСТРОЙКИ</w:t>
      </w:r>
    </w:p>
    <w:p w:rsidR="008B3132" w:rsidRPr="008917EC" w:rsidRDefault="008B3132" w:rsidP="008B3132">
      <w:pPr>
        <w:tabs>
          <w:tab w:val="left" w:pos="708"/>
          <w:tab w:val="center" w:pos="4153"/>
          <w:tab w:val="right" w:pos="8306"/>
        </w:tabs>
        <w:jc w:val="center"/>
        <w:rPr>
          <w:b/>
          <w:position w:val="6"/>
          <w:sz w:val="32"/>
          <w:szCs w:val="32"/>
        </w:rPr>
      </w:pPr>
      <w:r>
        <w:rPr>
          <w:b/>
          <w:position w:val="6"/>
          <w:sz w:val="32"/>
          <w:szCs w:val="32"/>
        </w:rPr>
        <w:t>Костковс</w:t>
      </w:r>
      <w:r w:rsidRPr="008917EC">
        <w:rPr>
          <w:b/>
          <w:position w:val="6"/>
          <w:sz w:val="32"/>
          <w:szCs w:val="32"/>
        </w:rPr>
        <w:t xml:space="preserve">кого сельского поселения </w:t>
      </w:r>
    </w:p>
    <w:p w:rsidR="008B3132" w:rsidRPr="008917EC" w:rsidRDefault="008B3132" w:rsidP="008B3132">
      <w:pPr>
        <w:tabs>
          <w:tab w:val="left" w:pos="708"/>
          <w:tab w:val="center" w:pos="4153"/>
          <w:tab w:val="right" w:pos="8306"/>
        </w:tabs>
        <w:jc w:val="center"/>
        <w:rPr>
          <w:b/>
          <w:position w:val="6"/>
          <w:sz w:val="32"/>
          <w:szCs w:val="32"/>
        </w:rPr>
      </w:pPr>
      <w:r w:rsidRPr="008917EC">
        <w:rPr>
          <w:b/>
          <w:position w:val="6"/>
          <w:sz w:val="32"/>
          <w:szCs w:val="32"/>
        </w:rPr>
        <w:t xml:space="preserve">Валдайского муниципального района </w:t>
      </w:r>
    </w:p>
    <w:p w:rsidR="008B3132" w:rsidRPr="008917EC" w:rsidRDefault="008B3132" w:rsidP="008B3132">
      <w:pPr>
        <w:tabs>
          <w:tab w:val="left" w:pos="708"/>
          <w:tab w:val="center" w:pos="4153"/>
          <w:tab w:val="right" w:pos="8306"/>
        </w:tabs>
        <w:jc w:val="center"/>
        <w:rPr>
          <w:b/>
          <w:position w:val="6"/>
          <w:sz w:val="32"/>
          <w:szCs w:val="32"/>
        </w:rPr>
      </w:pPr>
      <w:r w:rsidRPr="008917EC">
        <w:rPr>
          <w:b/>
          <w:position w:val="6"/>
          <w:sz w:val="32"/>
          <w:szCs w:val="32"/>
        </w:rPr>
        <w:t>Новгородской области</w:t>
      </w:r>
    </w:p>
    <w:p w:rsidR="008B3132" w:rsidRPr="008917EC" w:rsidRDefault="008B3132" w:rsidP="008B3132">
      <w:pPr>
        <w:tabs>
          <w:tab w:val="left" w:pos="708"/>
          <w:tab w:val="center" w:pos="4153"/>
          <w:tab w:val="right" w:pos="8306"/>
        </w:tabs>
        <w:jc w:val="center"/>
        <w:rPr>
          <w:b/>
          <w:position w:val="6"/>
          <w:sz w:val="32"/>
          <w:szCs w:val="32"/>
        </w:rPr>
      </w:pPr>
    </w:p>
    <w:p w:rsidR="008B3132" w:rsidRPr="008917EC" w:rsidRDefault="008B3132" w:rsidP="008B3132">
      <w:pPr>
        <w:jc w:val="center"/>
        <w:rPr>
          <w:b/>
        </w:rPr>
      </w:pPr>
    </w:p>
    <w:p w:rsidR="008B3132" w:rsidRPr="008917EC" w:rsidRDefault="008B3132" w:rsidP="008B3132">
      <w:pPr>
        <w:jc w:val="center"/>
        <w:rPr>
          <w:b/>
        </w:rPr>
      </w:pPr>
    </w:p>
    <w:p w:rsidR="008B3132" w:rsidRPr="008917EC" w:rsidRDefault="008B3132" w:rsidP="008B3132">
      <w:pPr>
        <w:jc w:val="center"/>
        <w:rPr>
          <w:b/>
        </w:rPr>
      </w:pPr>
    </w:p>
    <w:p w:rsidR="008B3132" w:rsidRPr="008917EC" w:rsidRDefault="008B3132" w:rsidP="008B3132">
      <w:pPr>
        <w:jc w:val="center"/>
        <w:rPr>
          <w:b/>
        </w:rPr>
      </w:pPr>
    </w:p>
    <w:p w:rsidR="008B3132" w:rsidRPr="008917EC" w:rsidRDefault="008B3132" w:rsidP="008B3132">
      <w:pPr>
        <w:jc w:val="center"/>
        <w:rPr>
          <w:b/>
        </w:rPr>
      </w:pPr>
    </w:p>
    <w:p w:rsidR="008B3132" w:rsidRPr="008917EC" w:rsidRDefault="008B3132" w:rsidP="008B3132">
      <w:pPr>
        <w:jc w:val="center"/>
        <w:rPr>
          <w:b/>
        </w:rPr>
      </w:pPr>
    </w:p>
    <w:p w:rsidR="008B3132" w:rsidRPr="008917EC" w:rsidRDefault="008B3132" w:rsidP="008B3132">
      <w:pPr>
        <w:jc w:val="center"/>
        <w:rPr>
          <w:b/>
        </w:rPr>
      </w:pPr>
    </w:p>
    <w:p w:rsidR="008B3132" w:rsidRPr="008917EC" w:rsidRDefault="008B3132" w:rsidP="008B3132">
      <w:pPr>
        <w:jc w:val="center"/>
        <w:rPr>
          <w:b/>
        </w:rPr>
      </w:pPr>
    </w:p>
    <w:p w:rsidR="008B3132" w:rsidRPr="008917EC" w:rsidRDefault="008B3132" w:rsidP="008B3132">
      <w:pPr>
        <w:jc w:val="center"/>
        <w:rPr>
          <w:b/>
        </w:rPr>
      </w:pPr>
    </w:p>
    <w:p w:rsidR="008B3132" w:rsidRPr="008917EC" w:rsidRDefault="008B3132" w:rsidP="008B3132">
      <w:pPr>
        <w:jc w:val="center"/>
        <w:rPr>
          <w:b/>
        </w:rPr>
      </w:pPr>
    </w:p>
    <w:p w:rsidR="008B3132" w:rsidRPr="008917EC" w:rsidRDefault="008B3132" w:rsidP="008B3132">
      <w:pPr>
        <w:jc w:val="center"/>
        <w:rPr>
          <w:b/>
        </w:rPr>
      </w:pPr>
    </w:p>
    <w:p w:rsidR="008B3132" w:rsidRPr="003F3048" w:rsidRDefault="008B3132" w:rsidP="008B3132">
      <w:pPr>
        <w:jc w:val="center"/>
        <w:rPr>
          <w:b/>
        </w:rPr>
      </w:pPr>
      <w:r w:rsidRPr="003F3048">
        <w:rPr>
          <w:b/>
        </w:rPr>
        <w:lastRenderedPageBreak/>
        <w:t>ООО «ГрафИнфо»</w:t>
      </w:r>
    </w:p>
    <w:p w:rsidR="008B3132" w:rsidRPr="003F3048" w:rsidRDefault="008B3132" w:rsidP="008B3132">
      <w:pPr>
        <w:jc w:val="center"/>
        <w:rPr>
          <w:b/>
        </w:rPr>
      </w:pPr>
      <w:r w:rsidRPr="003F3048">
        <w:rPr>
          <w:b/>
        </w:rPr>
        <w:t>2025г.</w:t>
      </w:r>
    </w:p>
    <w:p w:rsidR="008B3132" w:rsidRPr="008917EC" w:rsidRDefault="008B3132" w:rsidP="008B3132">
      <w:pPr>
        <w:pStyle w:val="1ff2"/>
        <w:jc w:val="center"/>
        <w:rPr>
          <w:rFonts w:ascii="Times New Roman" w:hAnsi="Times New Roman" w:cs="Times New Roman"/>
          <w:b/>
          <w:sz w:val="24"/>
          <w:szCs w:val="24"/>
        </w:rPr>
        <w:sectPr w:rsidR="008B3132" w:rsidRPr="008917EC" w:rsidSect="00304BCC">
          <w:headerReference w:type="default" r:id="rId8"/>
          <w:footerReference w:type="first" r:id="rId9"/>
          <w:footnotePr>
            <w:pos w:val="beneathText"/>
          </w:footnotePr>
          <w:pgSz w:w="16837" w:h="11905" w:orient="landscape"/>
          <w:pgMar w:top="1418" w:right="567" w:bottom="1418" w:left="1418" w:header="720" w:footer="709" w:gutter="0"/>
          <w:cols w:space="720"/>
          <w:titlePg/>
          <w:docGrid w:linePitch="360"/>
        </w:sectPr>
      </w:pPr>
      <w:r w:rsidRPr="008917EC">
        <w:rPr>
          <w:rFonts w:ascii="Times New Roman" w:hAnsi="Times New Roman" w:cs="Times New Roman"/>
          <w:b/>
          <w:sz w:val="24"/>
        </w:rPr>
        <w:br w:type="page"/>
      </w:r>
      <w:r w:rsidRPr="008917EC">
        <w:rPr>
          <w:rFonts w:ascii="Times New Roman" w:hAnsi="Times New Roman" w:cs="Times New Roman"/>
          <w:b/>
          <w:sz w:val="24"/>
          <w:szCs w:val="24"/>
        </w:rPr>
        <w:lastRenderedPageBreak/>
        <w:t xml:space="preserve">Содержание  </w:t>
      </w:r>
    </w:p>
    <w:p w:rsidR="008B3132" w:rsidRDefault="006A1EF7" w:rsidP="008B3132">
      <w:pPr>
        <w:pStyle w:val="1ff2"/>
        <w:rPr>
          <w:rFonts w:asciiTheme="minorHAnsi" w:eastAsiaTheme="minorEastAsia" w:hAnsiTheme="minorHAnsi" w:cstheme="minorBidi"/>
          <w:noProof/>
          <w:sz w:val="22"/>
          <w:szCs w:val="22"/>
          <w:lang w:eastAsia="ru-RU"/>
        </w:rPr>
      </w:pPr>
      <w:r w:rsidRPr="007E453B">
        <w:rPr>
          <w:noProof/>
        </w:rPr>
        <w:lastRenderedPageBreak/>
        <w:fldChar w:fldCharType="begin"/>
      </w:r>
      <w:r w:rsidR="008B3132" w:rsidRPr="007E453B">
        <w:rPr>
          <w:noProof/>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7E453B">
        <w:rPr>
          <w:noProof/>
        </w:rPr>
        <w:fldChar w:fldCharType="separate"/>
      </w:r>
      <w:hyperlink w:anchor="_Toc174528381" w:history="1">
        <w:r w:rsidR="008B3132" w:rsidRPr="004C3524">
          <w:rPr>
            <w:rStyle w:val="af7"/>
            <w:noProof/>
          </w:rPr>
          <w:t>ЧАСТЬ I. ПОРЯДОК ПРИМЕНЕНИЯ ПРАВИЛ ЗЕМЛЕПОЛЬЗОВАНИЯ И ЗАСТРОЙКИ И ВНЕСЕНИЯ В НИХ ИЗМЕНЕНИЙ</w:t>
        </w:r>
        <w:r w:rsidR="008B3132">
          <w:rPr>
            <w:noProof/>
          </w:rPr>
          <w:tab/>
        </w:r>
        <w:r>
          <w:rPr>
            <w:noProof/>
          </w:rPr>
          <w:fldChar w:fldCharType="begin"/>
        </w:r>
        <w:r w:rsidR="008B3132">
          <w:rPr>
            <w:noProof/>
          </w:rPr>
          <w:instrText xml:space="preserve"> PAGEREF _Toc174528381 \h </w:instrText>
        </w:r>
        <w:r>
          <w:rPr>
            <w:noProof/>
          </w:rPr>
        </w:r>
        <w:r>
          <w:rPr>
            <w:noProof/>
          </w:rPr>
          <w:fldChar w:fldCharType="separate"/>
        </w:r>
        <w:r w:rsidR="008B3132">
          <w:rPr>
            <w:noProof/>
          </w:rPr>
          <w:t>5</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82" w:history="1">
        <w:r w:rsidR="008B3132" w:rsidRPr="004C3524">
          <w:rPr>
            <w:rStyle w:val="af7"/>
            <w:noProof/>
          </w:rPr>
          <w:t xml:space="preserve">ГЛАВА </w:t>
        </w:r>
        <w:r w:rsidR="008B3132" w:rsidRPr="004C3524">
          <w:rPr>
            <w:rStyle w:val="af7"/>
            <w:noProof/>
            <w:lang w:val="en-US"/>
          </w:rPr>
          <w:t>I</w:t>
        </w:r>
        <w:r w:rsidR="008B3132" w:rsidRPr="004C3524">
          <w:rPr>
            <w:rStyle w:val="af7"/>
            <w:noProof/>
          </w:rPr>
          <w:t>. ОБЩИЕ ПОЛОЖЕНИЯ</w:t>
        </w:r>
        <w:r w:rsidR="008B3132">
          <w:rPr>
            <w:noProof/>
          </w:rPr>
          <w:tab/>
        </w:r>
        <w:r>
          <w:rPr>
            <w:noProof/>
          </w:rPr>
          <w:fldChar w:fldCharType="begin"/>
        </w:r>
        <w:r w:rsidR="008B3132">
          <w:rPr>
            <w:noProof/>
          </w:rPr>
          <w:instrText xml:space="preserve"> PAGEREF _Toc174528382 \h </w:instrText>
        </w:r>
        <w:r>
          <w:rPr>
            <w:noProof/>
          </w:rPr>
        </w:r>
        <w:r>
          <w:rPr>
            <w:noProof/>
          </w:rPr>
          <w:fldChar w:fldCharType="separate"/>
        </w:r>
        <w:r w:rsidR="008B3132">
          <w:rPr>
            <w:noProof/>
          </w:rPr>
          <w:t>5</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83" w:history="1">
        <w:r w:rsidR="008B3132" w:rsidRPr="004C3524">
          <w:rPr>
            <w:rStyle w:val="af7"/>
            <w:noProof/>
          </w:rPr>
          <w:t>Статья 1. Основные понятия, используемые в Правилах землепользования и застройки</w:t>
        </w:r>
        <w:r w:rsidR="008B3132">
          <w:rPr>
            <w:noProof/>
          </w:rPr>
          <w:tab/>
        </w:r>
        <w:r>
          <w:rPr>
            <w:noProof/>
          </w:rPr>
          <w:fldChar w:fldCharType="begin"/>
        </w:r>
        <w:r w:rsidR="008B3132">
          <w:rPr>
            <w:noProof/>
          </w:rPr>
          <w:instrText xml:space="preserve"> PAGEREF _Toc174528383 \h </w:instrText>
        </w:r>
        <w:r>
          <w:rPr>
            <w:noProof/>
          </w:rPr>
        </w:r>
        <w:r>
          <w:rPr>
            <w:noProof/>
          </w:rPr>
          <w:fldChar w:fldCharType="separate"/>
        </w:r>
        <w:r w:rsidR="008B3132">
          <w:rPr>
            <w:noProof/>
          </w:rPr>
          <w:t>5</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84" w:history="1">
        <w:r w:rsidR="008B3132" w:rsidRPr="004C3524">
          <w:rPr>
            <w:rStyle w:val="af7"/>
            <w:noProof/>
          </w:rPr>
          <w:t>Статья 2. Основания введения, цели и назначение Правил</w:t>
        </w:r>
        <w:r w:rsidR="008B3132">
          <w:rPr>
            <w:noProof/>
          </w:rPr>
          <w:tab/>
        </w:r>
        <w:r>
          <w:rPr>
            <w:noProof/>
          </w:rPr>
          <w:fldChar w:fldCharType="begin"/>
        </w:r>
        <w:r w:rsidR="008B3132">
          <w:rPr>
            <w:noProof/>
          </w:rPr>
          <w:instrText xml:space="preserve"> PAGEREF _Toc174528384 \h </w:instrText>
        </w:r>
        <w:r>
          <w:rPr>
            <w:noProof/>
          </w:rPr>
        </w:r>
        <w:r>
          <w:rPr>
            <w:noProof/>
          </w:rPr>
          <w:fldChar w:fldCharType="separate"/>
        </w:r>
        <w:r w:rsidR="008B3132">
          <w:rPr>
            <w:noProof/>
          </w:rPr>
          <w:t>9</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85" w:history="1">
        <w:r w:rsidR="008B3132" w:rsidRPr="004C3524">
          <w:rPr>
            <w:rStyle w:val="af7"/>
            <w:noProof/>
          </w:rPr>
          <w:t>Статья 3. Состав Правил землепользования и застройки</w:t>
        </w:r>
        <w:r w:rsidR="008B3132">
          <w:rPr>
            <w:noProof/>
          </w:rPr>
          <w:tab/>
        </w:r>
        <w:r>
          <w:rPr>
            <w:noProof/>
          </w:rPr>
          <w:fldChar w:fldCharType="begin"/>
        </w:r>
        <w:r w:rsidR="008B3132">
          <w:rPr>
            <w:noProof/>
          </w:rPr>
          <w:instrText xml:space="preserve"> PAGEREF _Toc174528385 \h </w:instrText>
        </w:r>
        <w:r>
          <w:rPr>
            <w:noProof/>
          </w:rPr>
        </w:r>
        <w:r>
          <w:rPr>
            <w:noProof/>
          </w:rPr>
          <w:fldChar w:fldCharType="separate"/>
        </w:r>
        <w:r w:rsidR="008B3132">
          <w:rPr>
            <w:noProof/>
          </w:rPr>
          <w:t>10</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86" w:history="1">
        <w:r w:rsidR="008B3132" w:rsidRPr="004C3524">
          <w:rPr>
            <w:rStyle w:val="af7"/>
            <w:noProof/>
          </w:rPr>
          <w:t>Статья 4. Открытость и доступность информации о землепользовании и застройке</w:t>
        </w:r>
        <w:r w:rsidR="008B3132">
          <w:rPr>
            <w:noProof/>
          </w:rPr>
          <w:tab/>
        </w:r>
        <w:r>
          <w:rPr>
            <w:noProof/>
          </w:rPr>
          <w:fldChar w:fldCharType="begin"/>
        </w:r>
        <w:r w:rsidR="008B3132">
          <w:rPr>
            <w:noProof/>
          </w:rPr>
          <w:instrText xml:space="preserve"> PAGEREF _Toc174528386 \h </w:instrText>
        </w:r>
        <w:r>
          <w:rPr>
            <w:noProof/>
          </w:rPr>
        </w:r>
        <w:r>
          <w:rPr>
            <w:noProof/>
          </w:rPr>
          <w:fldChar w:fldCharType="separate"/>
        </w:r>
        <w:r w:rsidR="008B3132">
          <w:rPr>
            <w:noProof/>
          </w:rPr>
          <w:t>11</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87" w:history="1">
        <w:r w:rsidR="008B3132" w:rsidRPr="004C3524">
          <w:rPr>
            <w:rStyle w:val="af7"/>
            <w:noProof/>
          </w:rPr>
          <w:t>Статья 5. Ответственность за нарушение Правил землепользования и застройки</w:t>
        </w:r>
        <w:r w:rsidR="008B3132">
          <w:rPr>
            <w:noProof/>
          </w:rPr>
          <w:tab/>
        </w:r>
        <w:r>
          <w:rPr>
            <w:noProof/>
          </w:rPr>
          <w:fldChar w:fldCharType="begin"/>
        </w:r>
        <w:r w:rsidR="008B3132">
          <w:rPr>
            <w:noProof/>
          </w:rPr>
          <w:instrText xml:space="preserve"> PAGEREF _Toc174528387 \h </w:instrText>
        </w:r>
        <w:r>
          <w:rPr>
            <w:noProof/>
          </w:rPr>
        </w:r>
        <w:r>
          <w:rPr>
            <w:noProof/>
          </w:rPr>
          <w:fldChar w:fldCharType="separate"/>
        </w:r>
        <w:r w:rsidR="008B3132">
          <w:rPr>
            <w:noProof/>
          </w:rPr>
          <w:t>12</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88" w:history="1">
        <w:r w:rsidR="008B3132" w:rsidRPr="004C3524">
          <w:rPr>
            <w:rStyle w:val="af7"/>
            <w:noProof/>
          </w:rPr>
          <w:t xml:space="preserve">ГЛАВА </w:t>
        </w:r>
        <w:r w:rsidR="008B3132" w:rsidRPr="004C3524">
          <w:rPr>
            <w:rStyle w:val="af7"/>
            <w:noProof/>
            <w:lang w:val="en-US"/>
          </w:rPr>
          <w:t>II</w:t>
        </w:r>
        <w:r w:rsidR="008B3132" w:rsidRPr="004C3524">
          <w:rPr>
            <w:rStyle w:val="af7"/>
            <w:noProof/>
          </w:rPr>
          <w:t>. ПРАВА ИСПОЛЬЗОВАНИЯ НЕДВИЖИМОСТИ, ВОЗНИКШИЕ ДО ВСТУПЛЕНИЯ В СИЛУ ПРАВИЛ</w:t>
        </w:r>
        <w:r w:rsidR="008B3132">
          <w:rPr>
            <w:noProof/>
          </w:rPr>
          <w:tab/>
        </w:r>
        <w:r>
          <w:rPr>
            <w:noProof/>
          </w:rPr>
          <w:fldChar w:fldCharType="begin"/>
        </w:r>
        <w:r w:rsidR="008B3132">
          <w:rPr>
            <w:noProof/>
          </w:rPr>
          <w:instrText xml:space="preserve"> PAGEREF _Toc174528388 \h </w:instrText>
        </w:r>
        <w:r>
          <w:rPr>
            <w:noProof/>
          </w:rPr>
        </w:r>
        <w:r>
          <w:rPr>
            <w:noProof/>
          </w:rPr>
          <w:fldChar w:fldCharType="separate"/>
        </w:r>
        <w:r w:rsidR="008B3132">
          <w:rPr>
            <w:noProof/>
          </w:rPr>
          <w:t>12</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89" w:history="1">
        <w:r w:rsidR="008B3132" w:rsidRPr="004C3524">
          <w:rPr>
            <w:rStyle w:val="af7"/>
            <w:noProof/>
          </w:rPr>
          <w:t>Статья 6. Общие положения, относящиеся к ранее возникшим правам</w:t>
        </w:r>
        <w:r w:rsidR="008B3132">
          <w:rPr>
            <w:noProof/>
          </w:rPr>
          <w:tab/>
        </w:r>
        <w:r>
          <w:rPr>
            <w:noProof/>
          </w:rPr>
          <w:fldChar w:fldCharType="begin"/>
        </w:r>
        <w:r w:rsidR="008B3132">
          <w:rPr>
            <w:noProof/>
          </w:rPr>
          <w:instrText xml:space="preserve"> PAGEREF _Toc174528389 \h </w:instrText>
        </w:r>
        <w:r>
          <w:rPr>
            <w:noProof/>
          </w:rPr>
        </w:r>
        <w:r>
          <w:rPr>
            <w:noProof/>
          </w:rPr>
          <w:fldChar w:fldCharType="separate"/>
        </w:r>
        <w:r w:rsidR="008B3132">
          <w:rPr>
            <w:noProof/>
          </w:rPr>
          <w:t>12</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90" w:history="1">
        <w:r w:rsidR="008B3132" w:rsidRPr="004C3524">
          <w:rPr>
            <w:rStyle w:val="af7"/>
            <w:noProof/>
          </w:rPr>
          <w:t>Статья 7. Использование и строительные изменения объектов недвижимости, не соответствующих Правилам</w:t>
        </w:r>
        <w:r w:rsidR="008B3132">
          <w:rPr>
            <w:noProof/>
          </w:rPr>
          <w:tab/>
        </w:r>
        <w:r>
          <w:rPr>
            <w:noProof/>
          </w:rPr>
          <w:fldChar w:fldCharType="begin"/>
        </w:r>
        <w:r w:rsidR="008B3132">
          <w:rPr>
            <w:noProof/>
          </w:rPr>
          <w:instrText xml:space="preserve"> PAGEREF _Toc174528390 \h </w:instrText>
        </w:r>
        <w:r>
          <w:rPr>
            <w:noProof/>
          </w:rPr>
        </w:r>
        <w:r>
          <w:rPr>
            <w:noProof/>
          </w:rPr>
          <w:fldChar w:fldCharType="separate"/>
        </w:r>
        <w:r w:rsidR="008B3132">
          <w:rPr>
            <w:noProof/>
          </w:rPr>
          <w:t>12</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91" w:history="1">
        <w:r w:rsidR="008B3132" w:rsidRPr="004C3524">
          <w:rPr>
            <w:rStyle w:val="af7"/>
            <w:noProof/>
          </w:rPr>
          <w:t xml:space="preserve">ГЛАВА </w:t>
        </w:r>
        <w:r w:rsidR="008B3132" w:rsidRPr="004C3524">
          <w:rPr>
            <w:rStyle w:val="af7"/>
            <w:noProof/>
            <w:lang w:val="en-US"/>
          </w:rPr>
          <w:t>III</w:t>
        </w:r>
        <w:r w:rsidR="008B3132" w:rsidRPr="004C3524">
          <w:rPr>
            <w:rStyle w:val="af7"/>
            <w:noProof/>
          </w:rPr>
          <w:t>. РЕГУЛИРОВАНИЕ ЗЕМЛЕПОЛЬЗОВАНИЯ И ЗАСТРОЙКИ ОРГАНАМИ МЕСТНОГО САМОУПРАВЛЕНИЯ</w:t>
        </w:r>
        <w:r w:rsidR="008B3132">
          <w:rPr>
            <w:noProof/>
          </w:rPr>
          <w:tab/>
        </w:r>
        <w:r>
          <w:rPr>
            <w:noProof/>
          </w:rPr>
          <w:fldChar w:fldCharType="begin"/>
        </w:r>
        <w:r w:rsidR="008B3132">
          <w:rPr>
            <w:noProof/>
          </w:rPr>
          <w:instrText xml:space="preserve"> PAGEREF _Toc174528391 \h </w:instrText>
        </w:r>
        <w:r>
          <w:rPr>
            <w:noProof/>
          </w:rPr>
        </w:r>
        <w:r>
          <w:rPr>
            <w:noProof/>
          </w:rPr>
          <w:fldChar w:fldCharType="separate"/>
        </w:r>
        <w:r w:rsidR="008B3132">
          <w:rPr>
            <w:noProof/>
          </w:rPr>
          <w:t>13</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92" w:history="1">
        <w:r w:rsidR="008B3132" w:rsidRPr="004C3524">
          <w:rPr>
            <w:rStyle w:val="af7"/>
            <w:noProof/>
          </w:rPr>
          <w:t>Статья 8. Градостроительное зонирование территории и установление градостроительных регламентов</w:t>
        </w:r>
        <w:r w:rsidR="008B3132">
          <w:rPr>
            <w:noProof/>
          </w:rPr>
          <w:tab/>
        </w:r>
        <w:r>
          <w:rPr>
            <w:noProof/>
          </w:rPr>
          <w:fldChar w:fldCharType="begin"/>
        </w:r>
        <w:r w:rsidR="008B3132">
          <w:rPr>
            <w:noProof/>
          </w:rPr>
          <w:instrText xml:space="preserve"> PAGEREF _Toc174528392 \h </w:instrText>
        </w:r>
        <w:r>
          <w:rPr>
            <w:noProof/>
          </w:rPr>
        </w:r>
        <w:r>
          <w:rPr>
            <w:noProof/>
          </w:rPr>
          <w:fldChar w:fldCharType="separate"/>
        </w:r>
        <w:r w:rsidR="008B3132">
          <w:rPr>
            <w:noProof/>
          </w:rPr>
          <w:t>13</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93" w:history="1">
        <w:r w:rsidR="008B3132" w:rsidRPr="004C3524">
          <w:rPr>
            <w:rStyle w:val="af7"/>
            <w:noProof/>
          </w:rPr>
          <w:t>Статья 9. Комиссия по подготовке проекта правил землепользования и застройки</w:t>
        </w:r>
        <w:r w:rsidR="008B3132">
          <w:rPr>
            <w:noProof/>
          </w:rPr>
          <w:tab/>
        </w:r>
        <w:r>
          <w:rPr>
            <w:noProof/>
          </w:rPr>
          <w:fldChar w:fldCharType="begin"/>
        </w:r>
        <w:r w:rsidR="008B3132">
          <w:rPr>
            <w:noProof/>
          </w:rPr>
          <w:instrText xml:space="preserve"> PAGEREF _Toc174528393 \h </w:instrText>
        </w:r>
        <w:r>
          <w:rPr>
            <w:noProof/>
          </w:rPr>
        </w:r>
        <w:r>
          <w:rPr>
            <w:noProof/>
          </w:rPr>
          <w:fldChar w:fldCharType="separate"/>
        </w:r>
        <w:r w:rsidR="008B3132">
          <w:rPr>
            <w:noProof/>
          </w:rPr>
          <w:t>16</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94" w:history="1">
        <w:r w:rsidR="008B3132" w:rsidRPr="004C3524">
          <w:rPr>
            <w:rStyle w:val="af7"/>
            <w:noProof/>
          </w:rPr>
          <w:t xml:space="preserve">ГЛАВА </w:t>
        </w:r>
        <w:r w:rsidR="008B3132" w:rsidRPr="004C3524">
          <w:rPr>
            <w:rStyle w:val="af7"/>
            <w:noProof/>
            <w:lang w:val="en-US"/>
          </w:rPr>
          <w:t>IV</w:t>
        </w:r>
        <w:r w:rsidR="008B3132" w:rsidRPr="004C3524">
          <w:rPr>
            <w:rStyle w:val="af7"/>
            <w:noProof/>
          </w:rPr>
          <w:t>. ИЗМЕНЕНИЕ ВИДОВ РАЗРЕШЕННОГО ИСПОЛЬЗОВАНИЯ НЕДВИЖИМОСТИ ФИЗИЧЕСКИМИ И ЮРИДИЧЕСКИМИ ЛИЦАМИ</w:t>
        </w:r>
        <w:r w:rsidR="008B3132">
          <w:rPr>
            <w:noProof/>
          </w:rPr>
          <w:tab/>
        </w:r>
        <w:r>
          <w:rPr>
            <w:noProof/>
          </w:rPr>
          <w:fldChar w:fldCharType="begin"/>
        </w:r>
        <w:r w:rsidR="008B3132">
          <w:rPr>
            <w:noProof/>
          </w:rPr>
          <w:instrText xml:space="preserve"> PAGEREF _Toc174528394 \h </w:instrText>
        </w:r>
        <w:r>
          <w:rPr>
            <w:noProof/>
          </w:rPr>
        </w:r>
        <w:r>
          <w:rPr>
            <w:noProof/>
          </w:rPr>
          <w:fldChar w:fldCharType="separate"/>
        </w:r>
        <w:r w:rsidR="008B3132">
          <w:rPr>
            <w:noProof/>
          </w:rPr>
          <w:t>17</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95" w:history="1">
        <w:r w:rsidR="008B3132" w:rsidRPr="004C3524">
          <w:rPr>
            <w:rStyle w:val="af7"/>
            <w:noProof/>
          </w:rPr>
          <w:t>Статья 10. Изменение видов разрешенного использования земельных участков и объектов капитального строительства</w:t>
        </w:r>
        <w:r w:rsidR="008B3132">
          <w:rPr>
            <w:noProof/>
          </w:rPr>
          <w:tab/>
        </w:r>
        <w:r>
          <w:rPr>
            <w:noProof/>
          </w:rPr>
          <w:fldChar w:fldCharType="begin"/>
        </w:r>
        <w:r w:rsidR="008B3132">
          <w:rPr>
            <w:noProof/>
          </w:rPr>
          <w:instrText xml:space="preserve"> PAGEREF _Toc174528395 \h </w:instrText>
        </w:r>
        <w:r>
          <w:rPr>
            <w:noProof/>
          </w:rPr>
        </w:r>
        <w:r>
          <w:rPr>
            <w:noProof/>
          </w:rPr>
          <w:fldChar w:fldCharType="separate"/>
        </w:r>
        <w:r w:rsidR="008B3132">
          <w:rPr>
            <w:noProof/>
          </w:rPr>
          <w:t>17</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96" w:history="1">
        <w:r w:rsidR="008B3132" w:rsidRPr="004C3524">
          <w:rPr>
            <w:rStyle w:val="af7"/>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8B3132">
          <w:rPr>
            <w:noProof/>
          </w:rPr>
          <w:tab/>
        </w:r>
        <w:r>
          <w:rPr>
            <w:noProof/>
          </w:rPr>
          <w:fldChar w:fldCharType="begin"/>
        </w:r>
        <w:r w:rsidR="008B3132">
          <w:rPr>
            <w:noProof/>
          </w:rPr>
          <w:instrText xml:space="preserve"> PAGEREF _Toc174528396 \h </w:instrText>
        </w:r>
        <w:r>
          <w:rPr>
            <w:noProof/>
          </w:rPr>
        </w:r>
        <w:r>
          <w:rPr>
            <w:noProof/>
          </w:rPr>
          <w:fldChar w:fldCharType="separate"/>
        </w:r>
        <w:r w:rsidR="008B3132">
          <w:rPr>
            <w:noProof/>
          </w:rPr>
          <w:t>18</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97" w:history="1">
        <w:r w:rsidR="008B3132" w:rsidRPr="004C3524">
          <w:rPr>
            <w:rStyle w:val="af7"/>
            <w:bCs/>
            <w:iCs/>
            <w:noProof/>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8B3132">
          <w:rPr>
            <w:noProof/>
          </w:rPr>
          <w:tab/>
        </w:r>
        <w:r>
          <w:rPr>
            <w:noProof/>
          </w:rPr>
          <w:fldChar w:fldCharType="begin"/>
        </w:r>
        <w:r w:rsidR="008B3132">
          <w:rPr>
            <w:noProof/>
          </w:rPr>
          <w:instrText xml:space="preserve"> PAGEREF _Toc174528397 \h </w:instrText>
        </w:r>
        <w:r>
          <w:rPr>
            <w:noProof/>
          </w:rPr>
        </w:r>
        <w:r>
          <w:rPr>
            <w:noProof/>
          </w:rPr>
          <w:fldChar w:fldCharType="separate"/>
        </w:r>
        <w:r w:rsidR="008B3132">
          <w:rPr>
            <w:noProof/>
          </w:rPr>
          <w:t>20</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98" w:history="1">
        <w:r w:rsidR="008B3132" w:rsidRPr="004C3524">
          <w:rPr>
            <w:rStyle w:val="af7"/>
            <w:noProof/>
          </w:rPr>
          <w:t xml:space="preserve">ГЛАВА </w:t>
        </w:r>
        <w:r w:rsidR="008B3132" w:rsidRPr="004C3524">
          <w:rPr>
            <w:rStyle w:val="af7"/>
            <w:noProof/>
            <w:lang w:val="en-US"/>
          </w:rPr>
          <w:t>V</w:t>
        </w:r>
        <w:r w:rsidR="008B3132" w:rsidRPr="004C3524">
          <w:rPr>
            <w:rStyle w:val="af7"/>
            <w:noProof/>
          </w:rPr>
          <w:t>. ПОРЯДОК ВЫДАЧИ РАЗРЕШЕНИЯ НА СТРОИТЕЛЬСТВО, РАЗРЕШЕНИЯ НА ВВОД ОБЪЕКТА В ЭКСПЛУАТАЦИЮ</w:t>
        </w:r>
        <w:r w:rsidR="008B3132">
          <w:rPr>
            <w:noProof/>
          </w:rPr>
          <w:tab/>
        </w:r>
        <w:r>
          <w:rPr>
            <w:noProof/>
          </w:rPr>
          <w:fldChar w:fldCharType="begin"/>
        </w:r>
        <w:r w:rsidR="008B3132">
          <w:rPr>
            <w:noProof/>
          </w:rPr>
          <w:instrText xml:space="preserve"> PAGEREF _Toc174528398 \h </w:instrText>
        </w:r>
        <w:r>
          <w:rPr>
            <w:noProof/>
          </w:rPr>
        </w:r>
        <w:r>
          <w:rPr>
            <w:noProof/>
          </w:rPr>
          <w:fldChar w:fldCharType="separate"/>
        </w:r>
        <w:r w:rsidR="008B3132">
          <w:rPr>
            <w:noProof/>
          </w:rPr>
          <w:t>21</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399" w:history="1">
        <w:r w:rsidR="008B3132" w:rsidRPr="004C3524">
          <w:rPr>
            <w:rStyle w:val="af7"/>
            <w:noProof/>
          </w:rPr>
          <w:t>Статья 13. Порядок выдачи разрешения на строительство</w:t>
        </w:r>
        <w:r w:rsidR="008B3132">
          <w:rPr>
            <w:noProof/>
          </w:rPr>
          <w:tab/>
        </w:r>
        <w:r>
          <w:rPr>
            <w:noProof/>
          </w:rPr>
          <w:fldChar w:fldCharType="begin"/>
        </w:r>
        <w:r w:rsidR="008B3132">
          <w:rPr>
            <w:noProof/>
          </w:rPr>
          <w:instrText xml:space="preserve"> PAGEREF _Toc174528399 \h </w:instrText>
        </w:r>
        <w:r>
          <w:rPr>
            <w:noProof/>
          </w:rPr>
        </w:r>
        <w:r>
          <w:rPr>
            <w:noProof/>
          </w:rPr>
          <w:fldChar w:fldCharType="separate"/>
        </w:r>
        <w:r w:rsidR="008B3132">
          <w:rPr>
            <w:noProof/>
          </w:rPr>
          <w:t>21</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00" w:history="1">
        <w:r w:rsidR="008B3132" w:rsidRPr="004C3524">
          <w:rPr>
            <w:rStyle w:val="af7"/>
            <w:noProof/>
          </w:rPr>
          <w:t>Статья 14. Порядок выдачи разрешения на ввод объекта в эксплуатацию</w:t>
        </w:r>
        <w:r w:rsidR="008B3132">
          <w:rPr>
            <w:noProof/>
          </w:rPr>
          <w:tab/>
        </w:r>
        <w:r>
          <w:rPr>
            <w:noProof/>
          </w:rPr>
          <w:fldChar w:fldCharType="begin"/>
        </w:r>
        <w:r w:rsidR="008B3132">
          <w:rPr>
            <w:noProof/>
          </w:rPr>
          <w:instrText xml:space="preserve"> PAGEREF _Toc174528400 \h </w:instrText>
        </w:r>
        <w:r>
          <w:rPr>
            <w:noProof/>
          </w:rPr>
        </w:r>
        <w:r>
          <w:rPr>
            <w:noProof/>
          </w:rPr>
          <w:fldChar w:fldCharType="separate"/>
        </w:r>
        <w:r w:rsidR="008B3132">
          <w:rPr>
            <w:noProof/>
          </w:rPr>
          <w:t>22</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01" w:history="1">
        <w:r w:rsidR="008B3132" w:rsidRPr="004C3524">
          <w:rPr>
            <w:rStyle w:val="af7"/>
            <w:noProof/>
          </w:rPr>
          <w:t xml:space="preserve">ГЛАВА </w:t>
        </w:r>
        <w:r w:rsidR="008B3132" w:rsidRPr="004C3524">
          <w:rPr>
            <w:rStyle w:val="af7"/>
            <w:noProof/>
            <w:lang w:val="en-US"/>
          </w:rPr>
          <w:t>VI</w:t>
        </w:r>
        <w:r w:rsidR="008B3132" w:rsidRPr="004C3524">
          <w:rPr>
            <w:rStyle w:val="af7"/>
            <w:noProof/>
          </w:rPr>
          <w:t>. ПОРЯДОК ПОДГОТОВКИ И УТВЕРЖДЕНИЯ ДОКУМЕНТАЦИИ ПО ПЛАНИРОВКЕ ТЕРРИТОРИИ</w:t>
        </w:r>
        <w:r w:rsidR="008B3132">
          <w:rPr>
            <w:noProof/>
          </w:rPr>
          <w:tab/>
        </w:r>
        <w:r>
          <w:rPr>
            <w:noProof/>
          </w:rPr>
          <w:fldChar w:fldCharType="begin"/>
        </w:r>
        <w:r w:rsidR="008B3132">
          <w:rPr>
            <w:noProof/>
          </w:rPr>
          <w:instrText xml:space="preserve"> PAGEREF _Toc174528401 \h </w:instrText>
        </w:r>
        <w:r>
          <w:rPr>
            <w:noProof/>
          </w:rPr>
        </w:r>
        <w:r>
          <w:rPr>
            <w:noProof/>
          </w:rPr>
          <w:fldChar w:fldCharType="separate"/>
        </w:r>
        <w:r w:rsidR="008B3132">
          <w:rPr>
            <w:noProof/>
          </w:rPr>
          <w:t>23</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02" w:history="1">
        <w:r w:rsidR="008B3132" w:rsidRPr="004C3524">
          <w:rPr>
            <w:rStyle w:val="af7"/>
            <w:noProof/>
          </w:rPr>
          <w:t>Статья 15. Порядок подготовки документации по планировке территории органами местного самоуправления</w:t>
        </w:r>
        <w:r w:rsidR="008B3132">
          <w:rPr>
            <w:noProof/>
          </w:rPr>
          <w:tab/>
        </w:r>
        <w:r>
          <w:rPr>
            <w:noProof/>
          </w:rPr>
          <w:fldChar w:fldCharType="begin"/>
        </w:r>
        <w:r w:rsidR="008B3132">
          <w:rPr>
            <w:noProof/>
          </w:rPr>
          <w:instrText xml:space="preserve"> PAGEREF _Toc174528402 \h </w:instrText>
        </w:r>
        <w:r>
          <w:rPr>
            <w:noProof/>
          </w:rPr>
        </w:r>
        <w:r>
          <w:rPr>
            <w:noProof/>
          </w:rPr>
          <w:fldChar w:fldCharType="separate"/>
        </w:r>
        <w:r w:rsidR="008B3132">
          <w:rPr>
            <w:noProof/>
          </w:rPr>
          <w:t>23</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03" w:history="1">
        <w:r w:rsidR="008B3132" w:rsidRPr="004C3524">
          <w:rPr>
            <w:rStyle w:val="af7"/>
            <w:noProof/>
          </w:rPr>
          <w:t>Статья 16. Применение правил землепользования и застройки при подготовке проектов планировки территорий</w:t>
        </w:r>
        <w:r w:rsidR="008B3132">
          <w:rPr>
            <w:noProof/>
          </w:rPr>
          <w:tab/>
        </w:r>
        <w:r>
          <w:rPr>
            <w:noProof/>
          </w:rPr>
          <w:fldChar w:fldCharType="begin"/>
        </w:r>
        <w:r w:rsidR="008B3132">
          <w:rPr>
            <w:noProof/>
          </w:rPr>
          <w:instrText xml:space="preserve"> PAGEREF _Toc174528403 \h </w:instrText>
        </w:r>
        <w:r>
          <w:rPr>
            <w:noProof/>
          </w:rPr>
        </w:r>
        <w:r>
          <w:rPr>
            <w:noProof/>
          </w:rPr>
          <w:fldChar w:fldCharType="separate"/>
        </w:r>
        <w:r w:rsidR="008B3132">
          <w:rPr>
            <w:noProof/>
          </w:rPr>
          <w:t>24</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04" w:history="1">
        <w:r w:rsidR="008B3132" w:rsidRPr="004C3524">
          <w:rPr>
            <w:rStyle w:val="af7"/>
            <w:noProof/>
          </w:rPr>
          <w:t>Статья 17. Применение правил землепользования и застройки при подготовке проектов межевания территорий</w:t>
        </w:r>
        <w:r w:rsidR="008B3132">
          <w:rPr>
            <w:noProof/>
          </w:rPr>
          <w:tab/>
        </w:r>
        <w:r>
          <w:rPr>
            <w:noProof/>
          </w:rPr>
          <w:fldChar w:fldCharType="begin"/>
        </w:r>
        <w:r w:rsidR="008B3132">
          <w:rPr>
            <w:noProof/>
          </w:rPr>
          <w:instrText xml:space="preserve"> PAGEREF _Toc174528404 \h </w:instrText>
        </w:r>
        <w:r>
          <w:rPr>
            <w:noProof/>
          </w:rPr>
        </w:r>
        <w:r>
          <w:rPr>
            <w:noProof/>
          </w:rPr>
          <w:fldChar w:fldCharType="separate"/>
        </w:r>
        <w:r w:rsidR="008B3132">
          <w:rPr>
            <w:noProof/>
          </w:rPr>
          <w:t>25</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05" w:history="1">
        <w:r w:rsidR="008B3132" w:rsidRPr="004C3524">
          <w:rPr>
            <w:rStyle w:val="af7"/>
            <w:noProof/>
          </w:rPr>
          <w:t>Статья 18. Применение правил землепользования и застройки при подготовке градостроительных планов земельных участков</w:t>
        </w:r>
        <w:r w:rsidR="008B3132">
          <w:rPr>
            <w:noProof/>
          </w:rPr>
          <w:tab/>
        </w:r>
        <w:r>
          <w:rPr>
            <w:noProof/>
          </w:rPr>
          <w:fldChar w:fldCharType="begin"/>
        </w:r>
        <w:r w:rsidR="008B3132">
          <w:rPr>
            <w:noProof/>
          </w:rPr>
          <w:instrText xml:space="preserve"> PAGEREF _Toc174528405 \h </w:instrText>
        </w:r>
        <w:r>
          <w:rPr>
            <w:noProof/>
          </w:rPr>
        </w:r>
        <w:r>
          <w:rPr>
            <w:noProof/>
          </w:rPr>
          <w:fldChar w:fldCharType="separate"/>
        </w:r>
        <w:r w:rsidR="008B3132">
          <w:rPr>
            <w:noProof/>
          </w:rPr>
          <w:t>25</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06" w:history="1">
        <w:r w:rsidR="008B3132" w:rsidRPr="004C3524">
          <w:rPr>
            <w:rStyle w:val="af7"/>
            <w:noProof/>
          </w:rPr>
          <w:t>ГЛАВА VII. ПРОВЕДЕНИЕ ОБЩЕСТВЕННЫХ ОБСУЖДЕНИЙ ИЛИ ПУБЛИЧНЫХ СЛУШАНИЙ ПО ВОПРОСАМ ЗЕМЛЕПОЛЬЗОВАНИЯ И ЗАСТРОЙКИ</w:t>
        </w:r>
        <w:r w:rsidR="008B3132">
          <w:rPr>
            <w:noProof/>
          </w:rPr>
          <w:tab/>
        </w:r>
        <w:r>
          <w:rPr>
            <w:noProof/>
          </w:rPr>
          <w:fldChar w:fldCharType="begin"/>
        </w:r>
        <w:r w:rsidR="008B3132">
          <w:rPr>
            <w:noProof/>
          </w:rPr>
          <w:instrText xml:space="preserve"> PAGEREF _Toc174528406 \h </w:instrText>
        </w:r>
        <w:r>
          <w:rPr>
            <w:noProof/>
          </w:rPr>
        </w:r>
        <w:r>
          <w:rPr>
            <w:noProof/>
          </w:rPr>
          <w:fldChar w:fldCharType="separate"/>
        </w:r>
        <w:r w:rsidR="008B3132">
          <w:rPr>
            <w:noProof/>
          </w:rPr>
          <w:t>25</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07" w:history="1">
        <w:r w:rsidR="008B3132" w:rsidRPr="004C3524">
          <w:rPr>
            <w:rStyle w:val="af7"/>
            <w:noProof/>
          </w:rPr>
          <w:t>Статья 19. Общие положения по вопросам организации и проведения общественных обсуждений  или публичных слушаний</w:t>
        </w:r>
        <w:r w:rsidR="008B3132">
          <w:rPr>
            <w:noProof/>
          </w:rPr>
          <w:tab/>
        </w:r>
        <w:r>
          <w:rPr>
            <w:noProof/>
          </w:rPr>
          <w:fldChar w:fldCharType="begin"/>
        </w:r>
        <w:r w:rsidR="008B3132">
          <w:rPr>
            <w:noProof/>
          </w:rPr>
          <w:instrText xml:space="preserve"> PAGEREF _Toc174528407 \h </w:instrText>
        </w:r>
        <w:r>
          <w:rPr>
            <w:noProof/>
          </w:rPr>
        </w:r>
        <w:r>
          <w:rPr>
            <w:noProof/>
          </w:rPr>
          <w:fldChar w:fldCharType="separate"/>
        </w:r>
        <w:r w:rsidR="008B3132">
          <w:rPr>
            <w:noProof/>
          </w:rPr>
          <w:t>25</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08" w:history="1">
        <w:r w:rsidR="008B3132" w:rsidRPr="004C3524">
          <w:rPr>
            <w:rStyle w:val="af7"/>
            <w:noProof/>
          </w:rPr>
          <w:t>Статья 20. Вопросы градостроительной деятельности, выносимые на общественные обсуждения или публичные слушания в сфере градостроительства</w:t>
        </w:r>
        <w:r w:rsidR="008B3132">
          <w:rPr>
            <w:noProof/>
          </w:rPr>
          <w:tab/>
        </w:r>
        <w:r>
          <w:rPr>
            <w:noProof/>
          </w:rPr>
          <w:fldChar w:fldCharType="begin"/>
        </w:r>
        <w:r w:rsidR="008B3132">
          <w:rPr>
            <w:noProof/>
          </w:rPr>
          <w:instrText xml:space="preserve"> PAGEREF _Toc174528408 \h </w:instrText>
        </w:r>
        <w:r>
          <w:rPr>
            <w:noProof/>
          </w:rPr>
        </w:r>
        <w:r>
          <w:rPr>
            <w:noProof/>
          </w:rPr>
          <w:fldChar w:fldCharType="separate"/>
        </w:r>
        <w:r w:rsidR="008B3132">
          <w:rPr>
            <w:noProof/>
          </w:rPr>
          <w:t>31</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09" w:history="1">
        <w:r w:rsidR="008B3132" w:rsidRPr="004C3524">
          <w:rPr>
            <w:rStyle w:val="af7"/>
            <w:noProof/>
          </w:rPr>
          <w:t>Статья 21. Проведение общественных обсуждений или публичных слушаний по вопросу внесения изменений в Правила землепользования и застройки</w:t>
        </w:r>
        <w:r w:rsidR="008B3132">
          <w:rPr>
            <w:noProof/>
          </w:rPr>
          <w:tab/>
        </w:r>
        <w:r>
          <w:rPr>
            <w:noProof/>
          </w:rPr>
          <w:fldChar w:fldCharType="begin"/>
        </w:r>
        <w:r w:rsidR="008B3132">
          <w:rPr>
            <w:noProof/>
          </w:rPr>
          <w:instrText xml:space="preserve"> PAGEREF _Toc174528409 \h </w:instrText>
        </w:r>
        <w:r>
          <w:rPr>
            <w:noProof/>
          </w:rPr>
        </w:r>
        <w:r>
          <w:rPr>
            <w:noProof/>
          </w:rPr>
          <w:fldChar w:fldCharType="separate"/>
        </w:r>
        <w:r w:rsidR="008B3132">
          <w:rPr>
            <w:noProof/>
          </w:rPr>
          <w:t>32</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10" w:history="1">
        <w:r w:rsidR="008B3132" w:rsidRPr="004C3524">
          <w:rPr>
            <w:rStyle w:val="af7"/>
            <w:noProof/>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8B3132">
          <w:rPr>
            <w:noProof/>
          </w:rPr>
          <w:tab/>
        </w:r>
        <w:r>
          <w:rPr>
            <w:noProof/>
          </w:rPr>
          <w:fldChar w:fldCharType="begin"/>
        </w:r>
        <w:r w:rsidR="008B3132">
          <w:rPr>
            <w:noProof/>
          </w:rPr>
          <w:instrText xml:space="preserve"> PAGEREF _Toc174528410 \h </w:instrText>
        </w:r>
        <w:r>
          <w:rPr>
            <w:noProof/>
          </w:rPr>
        </w:r>
        <w:r>
          <w:rPr>
            <w:noProof/>
          </w:rPr>
          <w:fldChar w:fldCharType="separate"/>
        </w:r>
        <w:r w:rsidR="008B3132">
          <w:rPr>
            <w:noProof/>
          </w:rPr>
          <w:t>32</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11" w:history="1">
        <w:r w:rsidR="008B3132" w:rsidRPr="004C3524">
          <w:rPr>
            <w:rStyle w:val="af7"/>
            <w:noProof/>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8B3132">
          <w:rPr>
            <w:noProof/>
          </w:rPr>
          <w:tab/>
        </w:r>
        <w:r>
          <w:rPr>
            <w:noProof/>
          </w:rPr>
          <w:fldChar w:fldCharType="begin"/>
        </w:r>
        <w:r w:rsidR="008B3132">
          <w:rPr>
            <w:noProof/>
          </w:rPr>
          <w:instrText xml:space="preserve"> PAGEREF _Toc174528411 \h </w:instrText>
        </w:r>
        <w:r>
          <w:rPr>
            <w:noProof/>
          </w:rPr>
        </w:r>
        <w:r>
          <w:rPr>
            <w:noProof/>
          </w:rPr>
          <w:fldChar w:fldCharType="separate"/>
        </w:r>
        <w:r w:rsidR="008B3132">
          <w:rPr>
            <w:noProof/>
          </w:rPr>
          <w:t>33</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12" w:history="1">
        <w:r w:rsidR="008B3132" w:rsidRPr="004C3524">
          <w:rPr>
            <w:rStyle w:val="af7"/>
            <w:noProof/>
          </w:rPr>
          <w:t xml:space="preserve">ГЛАВА </w:t>
        </w:r>
        <w:r w:rsidR="008B3132" w:rsidRPr="004C3524">
          <w:rPr>
            <w:rStyle w:val="af7"/>
            <w:noProof/>
            <w:lang w:val="en-US"/>
          </w:rPr>
          <w:t>VIII</w:t>
        </w:r>
        <w:r w:rsidR="008B3132" w:rsidRPr="004C3524">
          <w:rPr>
            <w:rStyle w:val="af7"/>
            <w:noProof/>
          </w:rPr>
          <w:t>. ВНЕСЕНИЕ ИЗМЕНЕНИЙ В ПРАВИЛА ЗЕМЛЕПОЛЬЗОВАНИЯ И ЗАСТРОЙКИ</w:t>
        </w:r>
        <w:r w:rsidR="008B3132">
          <w:rPr>
            <w:noProof/>
          </w:rPr>
          <w:tab/>
        </w:r>
        <w:r>
          <w:rPr>
            <w:noProof/>
          </w:rPr>
          <w:fldChar w:fldCharType="begin"/>
        </w:r>
        <w:r w:rsidR="008B3132">
          <w:rPr>
            <w:noProof/>
          </w:rPr>
          <w:instrText xml:space="preserve"> PAGEREF _Toc174528412 \h </w:instrText>
        </w:r>
        <w:r>
          <w:rPr>
            <w:noProof/>
          </w:rPr>
        </w:r>
        <w:r>
          <w:rPr>
            <w:noProof/>
          </w:rPr>
          <w:fldChar w:fldCharType="separate"/>
        </w:r>
        <w:r w:rsidR="008B3132">
          <w:rPr>
            <w:noProof/>
          </w:rPr>
          <w:t>34</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13" w:history="1">
        <w:r w:rsidR="008B3132" w:rsidRPr="004C3524">
          <w:rPr>
            <w:rStyle w:val="af7"/>
            <w:noProof/>
          </w:rPr>
          <w:t>Статья 24. Порядок внесения изменений в Правила землепользования и застройки</w:t>
        </w:r>
        <w:r w:rsidR="008B3132">
          <w:rPr>
            <w:noProof/>
          </w:rPr>
          <w:tab/>
        </w:r>
        <w:r>
          <w:rPr>
            <w:noProof/>
          </w:rPr>
          <w:fldChar w:fldCharType="begin"/>
        </w:r>
        <w:r w:rsidR="008B3132">
          <w:rPr>
            <w:noProof/>
          </w:rPr>
          <w:instrText xml:space="preserve"> PAGEREF _Toc174528413 \h </w:instrText>
        </w:r>
        <w:r>
          <w:rPr>
            <w:noProof/>
          </w:rPr>
        </w:r>
        <w:r>
          <w:rPr>
            <w:noProof/>
          </w:rPr>
          <w:fldChar w:fldCharType="separate"/>
        </w:r>
        <w:r w:rsidR="008B3132">
          <w:rPr>
            <w:noProof/>
          </w:rPr>
          <w:t>34</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14" w:history="1">
        <w:r w:rsidR="008B3132" w:rsidRPr="004C3524">
          <w:rPr>
            <w:rStyle w:val="af7"/>
            <w:noProof/>
          </w:rPr>
          <w:t xml:space="preserve">ГЛАВА </w:t>
        </w:r>
        <w:r w:rsidR="008B3132" w:rsidRPr="004C3524">
          <w:rPr>
            <w:rStyle w:val="af7"/>
            <w:noProof/>
            <w:lang w:val="en-US"/>
          </w:rPr>
          <w:t>IX</w:t>
        </w:r>
        <w:r w:rsidR="008B3132" w:rsidRPr="004C3524">
          <w:rPr>
            <w:rStyle w:val="af7"/>
            <w:noProof/>
          </w:rPr>
          <w:t>. ПОЛОЖЕНИЯ О РЕГУЛИРОВАНИИ ИНЫХ ВОПРОСОВ ЗЕМЛЕПОЛЬЗОВАНИЯ И ЗАСТРОЙКИ</w:t>
        </w:r>
        <w:r w:rsidR="008B3132">
          <w:rPr>
            <w:noProof/>
          </w:rPr>
          <w:tab/>
        </w:r>
        <w:r>
          <w:rPr>
            <w:noProof/>
          </w:rPr>
          <w:fldChar w:fldCharType="begin"/>
        </w:r>
        <w:r w:rsidR="008B3132">
          <w:rPr>
            <w:noProof/>
          </w:rPr>
          <w:instrText xml:space="preserve"> PAGEREF _Toc174528414 \h </w:instrText>
        </w:r>
        <w:r>
          <w:rPr>
            <w:noProof/>
          </w:rPr>
        </w:r>
        <w:r>
          <w:rPr>
            <w:noProof/>
          </w:rPr>
          <w:fldChar w:fldCharType="separate"/>
        </w:r>
        <w:r w:rsidR="008B3132">
          <w:rPr>
            <w:noProof/>
          </w:rPr>
          <w:t>37</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15" w:history="1">
        <w:r w:rsidR="008B3132" w:rsidRPr="004C3524">
          <w:rPr>
            <w:rStyle w:val="af7"/>
            <w:noProof/>
          </w:rPr>
          <w:t>Статья 25. Особенности применения видов разрешенного использования земельных участков и объектов капитального строительства</w:t>
        </w:r>
        <w:r w:rsidR="008B3132">
          <w:rPr>
            <w:noProof/>
          </w:rPr>
          <w:tab/>
        </w:r>
        <w:r>
          <w:rPr>
            <w:noProof/>
          </w:rPr>
          <w:fldChar w:fldCharType="begin"/>
        </w:r>
        <w:r w:rsidR="008B3132">
          <w:rPr>
            <w:noProof/>
          </w:rPr>
          <w:instrText xml:space="preserve"> PAGEREF _Toc174528415 \h </w:instrText>
        </w:r>
        <w:r>
          <w:rPr>
            <w:noProof/>
          </w:rPr>
        </w:r>
        <w:r>
          <w:rPr>
            <w:noProof/>
          </w:rPr>
          <w:fldChar w:fldCharType="separate"/>
        </w:r>
        <w:r w:rsidR="008B3132">
          <w:rPr>
            <w:noProof/>
          </w:rPr>
          <w:t>37</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16" w:history="1">
        <w:r w:rsidR="008B3132" w:rsidRPr="004C3524">
          <w:rPr>
            <w:rStyle w:val="af7"/>
            <w:noProof/>
          </w:rPr>
          <w:t>Статья 26. Особенности применения предельных параметров разрешенного строительства, реконструкции объектов капитального строительства</w:t>
        </w:r>
        <w:r w:rsidR="008B3132">
          <w:rPr>
            <w:noProof/>
          </w:rPr>
          <w:tab/>
        </w:r>
        <w:r>
          <w:rPr>
            <w:noProof/>
          </w:rPr>
          <w:fldChar w:fldCharType="begin"/>
        </w:r>
        <w:r w:rsidR="008B3132">
          <w:rPr>
            <w:noProof/>
          </w:rPr>
          <w:instrText xml:space="preserve"> PAGEREF _Toc174528416 \h </w:instrText>
        </w:r>
        <w:r>
          <w:rPr>
            <w:noProof/>
          </w:rPr>
        </w:r>
        <w:r>
          <w:rPr>
            <w:noProof/>
          </w:rPr>
          <w:fldChar w:fldCharType="separate"/>
        </w:r>
        <w:r w:rsidR="008B3132">
          <w:rPr>
            <w:noProof/>
          </w:rPr>
          <w:t>38</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17" w:history="1">
        <w:r w:rsidR="008B3132" w:rsidRPr="004C3524">
          <w:rPr>
            <w:rStyle w:val="af7"/>
            <w:noProof/>
          </w:rPr>
          <w:t xml:space="preserve">ЧАСТЬ </w:t>
        </w:r>
        <w:r w:rsidR="008B3132" w:rsidRPr="004C3524">
          <w:rPr>
            <w:rStyle w:val="af7"/>
            <w:noProof/>
            <w:lang w:val="en-US"/>
          </w:rPr>
          <w:t>II</w:t>
        </w:r>
        <w:r w:rsidR="008B3132" w:rsidRPr="004C3524">
          <w:rPr>
            <w:rStyle w:val="af7"/>
            <w:noProof/>
          </w:rPr>
          <w:t>. КАРТА ГРАДОСТРОИТЕЛЬНОГО ЗОНИРОВАНИЯ</w:t>
        </w:r>
        <w:r w:rsidR="008B3132">
          <w:rPr>
            <w:noProof/>
          </w:rPr>
          <w:tab/>
        </w:r>
        <w:r>
          <w:rPr>
            <w:noProof/>
          </w:rPr>
          <w:fldChar w:fldCharType="begin"/>
        </w:r>
        <w:r w:rsidR="008B3132">
          <w:rPr>
            <w:noProof/>
          </w:rPr>
          <w:instrText xml:space="preserve"> PAGEREF _Toc174528417 \h </w:instrText>
        </w:r>
        <w:r>
          <w:rPr>
            <w:noProof/>
          </w:rPr>
        </w:r>
        <w:r>
          <w:rPr>
            <w:noProof/>
          </w:rPr>
          <w:fldChar w:fldCharType="separate"/>
        </w:r>
        <w:r w:rsidR="008B3132">
          <w:rPr>
            <w:noProof/>
          </w:rPr>
          <w:t>42</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18" w:history="1">
        <w:r w:rsidR="008B3132" w:rsidRPr="004C3524">
          <w:rPr>
            <w:rStyle w:val="af7"/>
            <w:noProof/>
          </w:rPr>
          <w:t>ЧАСТЬ III. ГРАДОСТРОИТЕЛЬНЫЕ РЕГЛАМЕНТЫ</w:t>
        </w:r>
        <w:r w:rsidR="008B3132">
          <w:rPr>
            <w:noProof/>
          </w:rPr>
          <w:tab/>
        </w:r>
        <w:r>
          <w:rPr>
            <w:noProof/>
          </w:rPr>
          <w:fldChar w:fldCharType="begin"/>
        </w:r>
        <w:r w:rsidR="008B3132">
          <w:rPr>
            <w:noProof/>
          </w:rPr>
          <w:instrText xml:space="preserve"> PAGEREF _Toc174528418 \h </w:instrText>
        </w:r>
        <w:r>
          <w:rPr>
            <w:noProof/>
          </w:rPr>
        </w:r>
        <w:r>
          <w:rPr>
            <w:noProof/>
          </w:rPr>
          <w:fldChar w:fldCharType="separate"/>
        </w:r>
        <w:r w:rsidR="008B3132">
          <w:rPr>
            <w:noProof/>
          </w:rPr>
          <w:t>45</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19" w:history="1">
        <w:r w:rsidR="008B3132" w:rsidRPr="004C3524">
          <w:rPr>
            <w:rStyle w:val="af7"/>
            <w:iCs/>
            <w:noProof/>
          </w:rPr>
          <w:t>Статья 27. Виды территориальных зон:</w:t>
        </w:r>
        <w:r w:rsidR="008B3132">
          <w:rPr>
            <w:noProof/>
          </w:rPr>
          <w:tab/>
        </w:r>
        <w:r>
          <w:rPr>
            <w:noProof/>
          </w:rPr>
          <w:fldChar w:fldCharType="begin"/>
        </w:r>
        <w:r w:rsidR="008B3132">
          <w:rPr>
            <w:noProof/>
          </w:rPr>
          <w:instrText xml:space="preserve"> PAGEREF _Toc174528419 \h </w:instrText>
        </w:r>
        <w:r>
          <w:rPr>
            <w:noProof/>
          </w:rPr>
        </w:r>
        <w:r>
          <w:rPr>
            <w:noProof/>
          </w:rPr>
          <w:fldChar w:fldCharType="separate"/>
        </w:r>
        <w:r w:rsidR="008B3132">
          <w:rPr>
            <w:noProof/>
          </w:rPr>
          <w:t>45</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20" w:history="1">
        <w:r w:rsidR="008B3132" w:rsidRPr="004C3524">
          <w:rPr>
            <w:rStyle w:val="af7"/>
            <w:iCs/>
            <w:noProof/>
          </w:rPr>
          <w:t>Статья 28. Списки видов разрешенного использования земельных участков и объектов капитального строительства по зонам</w:t>
        </w:r>
        <w:r w:rsidR="008B3132">
          <w:rPr>
            <w:noProof/>
          </w:rPr>
          <w:tab/>
        </w:r>
        <w:r>
          <w:rPr>
            <w:noProof/>
          </w:rPr>
          <w:fldChar w:fldCharType="begin"/>
        </w:r>
        <w:r w:rsidR="008B3132">
          <w:rPr>
            <w:noProof/>
          </w:rPr>
          <w:instrText xml:space="preserve"> PAGEREF _Toc174528420 \h </w:instrText>
        </w:r>
        <w:r>
          <w:rPr>
            <w:noProof/>
          </w:rPr>
        </w:r>
        <w:r>
          <w:rPr>
            <w:noProof/>
          </w:rPr>
          <w:fldChar w:fldCharType="separate"/>
        </w:r>
        <w:r w:rsidR="008B3132">
          <w:rPr>
            <w:noProof/>
          </w:rPr>
          <w:t>46</w:t>
        </w:r>
        <w:r>
          <w:rPr>
            <w:noProof/>
          </w:rPr>
          <w:fldChar w:fldCharType="end"/>
        </w:r>
      </w:hyperlink>
    </w:p>
    <w:p w:rsidR="008B3132" w:rsidRDefault="006A1EF7" w:rsidP="008B3132">
      <w:pPr>
        <w:pStyle w:val="1ff2"/>
        <w:rPr>
          <w:rFonts w:asciiTheme="minorHAnsi" w:eastAsiaTheme="minorEastAsia" w:hAnsiTheme="minorHAnsi" w:cstheme="minorBidi"/>
          <w:noProof/>
          <w:sz w:val="22"/>
          <w:szCs w:val="22"/>
          <w:lang w:eastAsia="ru-RU"/>
        </w:rPr>
      </w:pPr>
      <w:hyperlink w:anchor="_Toc174528421" w:history="1">
        <w:r w:rsidR="008B3132" w:rsidRPr="004C3524">
          <w:rPr>
            <w:rStyle w:val="af7"/>
            <w:noProof/>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8B3132">
          <w:rPr>
            <w:noProof/>
          </w:rPr>
          <w:tab/>
        </w:r>
        <w:r>
          <w:rPr>
            <w:noProof/>
          </w:rPr>
          <w:fldChar w:fldCharType="begin"/>
        </w:r>
        <w:r w:rsidR="008B3132">
          <w:rPr>
            <w:noProof/>
          </w:rPr>
          <w:instrText xml:space="preserve"> PAGEREF _Toc174528421 \h </w:instrText>
        </w:r>
        <w:r>
          <w:rPr>
            <w:noProof/>
          </w:rPr>
        </w:r>
        <w:r>
          <w:rPr>
            <w:noProof/>
          </w:rPr>
          <w:fldChar w:fldCharType="separate"/>
        </w:r>
        <w:r w:rsidR="008B3132">
          <w:rPr>
            <w:noProof/>
          </w:rPr>
          <w:t>91</w:t>
        </w:r>
        <w:r>
          <w:rPr>
            <w:noProof/>
          </w:rPr>
          <w:fldChar w:fldCharType="end"/>
        </w:r>
      </w:hyperlink>
    </w:p>
    <w:p w:rsidR="008B3132" w:rsidRPr="007E453B" w:rsidRDefault="006A1EF7" w:rsidP="008B3132">
      <w:pPr>
        <w:pStyle w:val="1ff2"/>
        <w:rPr>
          <w:noProof/>
        </w:rPr>
        <w:sectPr w:rsidR="008B3132" w:rsidRPr="007E453B" w:rsidSect="00304BCC">
          <w:footerReference w:type="even" r:id="rId10"/>
          <w:footerReference w:type="default" r:id="rId11"/>
          <w:footerReference w:type="first" r:id="rId12"/>
          <w:footnotePr>
            <w:pos w:val="beneathText"/>
          </w:footnotePr>
          <w:type w:val="continuous"/>
          <w:pgSz w:w="16837" w:h="11905" w:orient="landscape"/>
          <w:pgMar w:top="1418" w:right="851" w:bottom="1132" w:left="1418" w:header="720" w:footer="709" w:gutter="0"/>
          <w:cols w:space="720"/>
          <w:docGrid w:linePitch="360"/>
        </w:sectPr>
      </w:pPr>
      <w:r w:rsidRPr="007E453B">
        <w:rPr>
          <w:noProof/>
        </w:rPr>
        <w:fldChar w:fldCharType="end"/>
      </w:r>
    </w:p>
    <w:p w:rsidR="008B3132" w:rsidRPr="008917EC" w:rsidRDefault="008B3132" w:rsidP="008B3132">
      <w:pPr>
        <w:pStyle w:val="ConsPlusTitle"/>
        <w:ind w:firstLine="709"/>
        <w:jc w:val="center"/>
      </w:pPr>
      <w:r w:rsidRPr="008917EC">
        <w:lastRenderedPageBreak/>
        <w:t>ПРАВИЛА</w:t>
      </w:r>
    </w:p>
    <w:p w:rsidR="008B3132" w:rsidRPr="008917EC" w:rsidRDefault="008B3132" w:rsidP="008B3132">
      <w:pPr>
        <w:pStyle w:val="ConsPlusTitle"/>
        <w:ind w:firstLine="709"/>
        <w:jc w:val="center"/>
      </w:pPr>
      <w:r w:rsidRPr="008917EC">
        <w:t xml:space="preserve">ЗЕМЛЕПОЛЬЗОВАНИЯ И ЗАСТРОЙКИ </w:t>
      </w:r>
      <w:r>
        <w:t>КОСТКОВ</w:t>
      </w:r>
      <w:r w:rsidRPr="008917EC">
        <w:t>СКОГО СЕЛЬСКОГО ПОСЕЛЕНИЯ</w:t>
      </w:r>
    </w:p>
    <w:p w:rsidR="008B3132" w:rsidRDefault="008B3132" w:rsidP="0086375A">
      <w:pPr>
        <w:widowControl w:val="0"/>
        <w:numPr>
          <w:ilvl w:val="0"/>
          <w:numId w:val="21"/>
        </w:numPr>
        <w:tabs>
          <w:tab w:val="clear" w:pos="0"/>
          <w:tab w:val="left" w:pos="-1276"/>
          <w:tab w:val="num" w:pos="-1134"/>
          <w:tab w:val="left" w:pos="-993"/>
        </w:tabs>
        <w:autoSpaceDE w:val="0"/>
        <w:ind w:firstLine="709"/>
        <w:jc w:val="both"/>
      </w:pPr>
    </w:p>
    <w:p w:rsidR="008B3132" w:rsidRPr="009C2933" w:rsidRDefault="008B3132" w:rsidP="0086375A">
      <w:pPr>
        <w:widowControl w:val="0"/>
        <w:numPr>
          <w:ilvl w:val="0"/>
          <w:numId w:val="21"/>
        </w:numPr>
        <w:tabs>
          <w:tab w:val="clear" w:pos="0"/>
          <w:tab w:val="left" w:pos="-1276"/>
          <w:tab w:val="num" w:pos="-1134"/>
          <w:tab w:val="left" w:pos="-993"/>
        </w:tabs>
        <w:autoSpaceDE w:val="0"/>
        <w:ind w:firstLine="709"/>
        <w:jc w:val="both"/>
      </w:pPr>
      <w:r w:rsidRPr="009C2933">
        <w:t xml:space="preserve">Правила землепользования и застройки </w:t>
      </w:r>
      <w:r>
        <w:t>Костковского сельского поселения</w:t>
      </w:r>
      <w:r w:rsidRPr="009C2933">
        <w:t xml:space="preserve"> </w:t>
      </w:r>
      <w:r>
        <w:t xml:space="preserve">(далее – Правила землепользования и застройки) </w:t>
      </w:r>
      <w:r w:rsidRPr="009C2933">
        <w:t xml:space="preserve">являются нормативным правовым актом органа местного самоуправления, разработанным в соответствии с Конституцией </w:t>
      </w:r>
      <w:r>
        <w:t>Российской Федерации</w:t>
      </w:r>
      <w:r w:rsidRPr="009C2933">
        <w:t xml:space="preserve">, Земельным кодексом </w:t>
      </w:r>
      <w:r>
        <w:t>Российской Федерации</w:t>
      </w:r>
      <w:r w:rsidRPr="009C2933">
        <w:t xml:space="preserve">, Градостроительным кодексом </w:t>
      </w:r>
      <w:r>
        <w:t>Российской Федерации</w:t>
      </w:r>
      <w:r w:rsidRPr="009C2933">
        <w:t xml:space="preserve">, иными нормативными правовыми актами </w:t>
      </w:r>
      <w:r>
        <w:t>Российской Федерации</w:t>
      </w:r>
      <w:r w:rsidRPr="009C2933">
        <w:t xml:space="preserve">, </w:t>
      </w:r>
      <w:r>
        <w:t>Новгородской</w:t>
      </w:r>
      <w:r w:rsidRPr="009C2933">
        <w:t xml:space="preserve"> области и Уставом </w:t>
      </w:r>
      <w:r>
        <w:t>Костковского сельского поселения</w:t>
      </w:r>
      <w:r w:rsidRPr="009C2933">
        <w:t xml:space="preserve">, а также с учетом положений </w:t>
      </w:r>
      <w:r>
        <w:t>иных</w:t>
      </w:r>
      <w:r w:rsidRPr="009C2933">
        <w:t xml:space="preserve"> актов</w:t>
      </w:r>
      <w:r>
        <w:t xml:space="preserve"> и документов</w:t>
      </w:r>
      <w:r w:rsidRPr="009C2933">
        <w:t>, определяющих основные направления социально-экономического и градостроительного развития</w:t>
      </w:r>
      <w:r>
        <w:t xml:space="preserve"> поселения</w:t>
      </w:r>
      <w:r w:rsidRPr="009C2933">
        <w:t xml:space="preserve">, охраны </w:t>
      </w:r>
      <w:r>
        <w:t xml:space="preserve">его культурного наследия, </w:t>
      </w:r>
      <w:r w:rsidRPr="009C2933">
        <w:t xml:space="preserve">окружающей среды и </w:t>
      </w:r>
      <w:r>
        <w:t xml:space="preserve">рационального использования </w:t>
      </w:r>
      <w:r w:rsidRPr="009C2933">
        <w:t>природных ресурсов.</w:t>
      </w:r>
    </w:p>
    <w:p w:rsidR="008B3132" w:rsidRDefault="008B3132" w:rsidP="0086375A">
      <w:pPr>
        <w:widowControl w:val="0"/>
        <w:numPr>
          <w:ilvl w:val="0"/>
          <w:numId w:val="21"/>
        </w:numPr>
        <w:tabs>
          <w:tab w:val="clear" w:pos="0"/>
          <w:tab w:val="left" w:pos="-1276"/>
          <w:tab w:val="num" w:pos="-1134"/>
          <w:tab w:val="left" w:pos="-993"/>
        </w:tabs>
        <w:autoSpaceDE w:val="0"/>
        <w:ind w:firstLine="709"/>
        <w:jc w:val="both"/>
      </w:pPr>
      <w:r w:rsidRPr="005B3F3D">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8B3132" w:rsidRPr="005B3F3D" w:rsidRDefault="008B3132" w:rsidP="0086375A">
      <w:pPr>
        <w:widowControl w:val="0"/>
        <w:numPr>
          <w:ilvl w:val="0"/>
          <w:numId w:val="21"/>
        </w:numPr>
        <w:tabs>
          <w:tab w:val="clear" w:pos="0"/>
          <w:tab w:val="left" w:pos="-1276"/>
          <w:tab w:val="num" w:pos="-1134"/>
          <w:tab w:val="left" w:pos="-993"/>
        </w:tabs>
        <w:autoSpaceDE w:val="0"/>
        <w:ind w:firstLine="709"/>
        <w:jc w:val="both"/>
      </w:pPr>
      <w: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8B3132" w:rsidRPr="00546767" w:rsidRDefault="008B3132" w:rsidP="0086375A">
      <w:pPr>
        <w:widowControl w:val="0"/>
        <w:numPr>
          <w:ilvl w:val="0"/>
          <w:numId w:val="21"/>
        </w:numPr>
        <w:tabs>
          <w:tab w:val="clear" w:pos="0"/>
          <w:tab w:val="left" w:pos="-1276"/>
          <w:tab w:val="num" w:pos="-1134"/>
          <w:tab w:val="left" w:pos="-993"/>
        </w:tabs>
        <w:autoSpaceDE w:val="0"/>
        <w:ind w:firstLine="709"/>
        <w:jc w:val="both"/>
      </w:pPr>
      <w:r w:rsidRPr="005B3F3D">
        <w:t xml:space="preserve">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w:t>
      </w:r>
      <w:r>
        <w:t xml:space="preserve">Костковского сельского  </w:t>
      </w:r>
      <w:r w:rsidRPr="005B3F3D">
        <w:t>поселения.</w:t>
      </w:r>
    </w:p>
    <w:p w:rsidR="008B3132" w:rsidRDefault="008B3132" w:rsidP="008B3132">
      <w:pPr>
        <w:jc w:val="center"/>
        <w:rPr>
          <w:b/>
        </w:rPr>
      </w:pPr>
    </w:p>
    <w:p w:rsidR="008B3132" w:rsidRDefault="008B3132" w:rsidP="008B3132">
      <w:pPr>
        <w:pStyle w:val="10"/>
        <w:tabs>
          <w:tab w:val="left" w:pos="0"/>
          <w:tab w:val="left" w:pos="240"/>
          <w:tab w:val="left" w:pos="560"/>
        </w:tabs>
        <w:ind w:firstLine="561"/>
      </w:pPr>
      <w:bookmarkStart w:id="0" w:name="_Toc75943164"/>
      <w:bookmarkStart w:id="1" w:name="_Toc78184702"/>
      <w:bookmarkStart w:id="2" w:name="_Toc174528381"/>
      <w:r w:rsidRPr="001B3C60">
        <w:t>ЧАСТЬ I. ПОРЯДОК ПРИМЕНЕНИЯ ПРАВИЛ ЗЕМЛЕПОЛЬЗОВАНИЯ И ЗАСТРОЙКИ И ВНЕСЕНИЯ В НИХ ИЗМЕНЕНИЙ</w:t>
      </w:r>
      <w:bookmarkEnd w:id="0"/>
      <w:bookmarkEnd w:id="1"/>
      <w:bookmarkEnd w:id="2"/>
    </w:p>
    <w:p w:rsidR="008B3132" w:rsidRPr="00546767" w:rsidRDefault="008B3132" w:rsidP="008B3132"/>
    <w:p w:rsidR="008B3132" w:rsidRPr="001B3C60" w:rsidRDefault="008B3132" w:rsidP="008B3132">
      <w:pPr>
        <w:pStyle w:val="10"/>
        <w:tabs>
          <w:tab w:val="left" w:pos="0"/>
          <w:tab w:val="left" w:pos="240"/>
          <w:tab w:val="left" w:pos="560"/>
        </w:tabs>
        <w:spacing w:line="360" w:lineRule="auto"/>
        <w:ind w:firstLine="560"/>
      </w:pPr>
      <w:bookmarkStart w:id="3" w:name="_Toc75943165"/>
      <w:bookmarkStart w:id="4" w:name="_Toc78184703"/>
      <w:bookmarkStart w:id="5" w:name="_Toc174528382"/>
      <w:r w:rsidRPr="001B3C60">
        <w:t xml:space="preserve">ГЛАВА </w:t>
      </w:r>
      <w:r w:rsidRPr="001B3C60">
        <w:rPr>
          <w:lang w:val="en-US"/>
        </w:rPr>
        <w:t>I</w:t>
      </w:r>
      <w:r w:rsidRPr="001B3C60">
        <w:t>. ОБЩИЕ ПОЛОЖЕНИЯ</w:t>
      </w:r>
      <w:bookmarkEnd w:id="3"/>
      <w:bookmarkEnd w:id="4"/>
      <w:bookmarkEnd w:id="5"/>
    </w:p>
    <w:p w:rsidR="008B3132" w:rsidRPr="001B3C60" w:rsidRDefault="008B3132" w:rsidP="008B3132">
      <w:pPr>
        <w:pStyle w:val="10"/>
        <w:tabs>
          <w:tab w:val="left" w:pos="0"/>
          <w:tab w:val="left" w:pos="240"/>
          <w:tab w:val="left" w:pos="560"/>
        </w:tabs>
        <w:ind w:firstLine="561"/>
        <w:jc w:val="both"/>
      </w:pPr>
      <w:bookmarkStart w:id="6" w:name="_Toc75943166"/>
      <w:bookmarkStart w:id="7" w:name="_Toc78184704"/>
      <w:bookmarkStart w:id="8" w:name="_Toc174528383"/>
      <w:r w:rsidRPr="001B3C60">
        <w:t>Статья 1. Основные понятия, используемые в Правилах землепользования и застройки</w:t>
      </w:r>
      <w:bookmarkEnd w:id="6"/>
      <w:bookmarkEnd w:id="7"/>
      <w:bookmarkEnd w:id="8"/>
      <w:r>
        <w:t>.</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t>В настоящих Правилах приведенные понятия применяются в следующем значении:</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rPr>
          <w:b/>
        </w:rPr>
        <w:t xml:space="preserve">Вспомогательные виды разрешенного использования </w:t>
      </w:r>
      <w:r w:rsidRPr="001B3C60">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B3132" w:rsidRPr="001B3C60" w:rsidRDefault="008B3132" w:rsidP="0086375A">
      <w:pPr>
        <w:widowControl w:val="0"/>
        <w:numPr>
          <w:ilvl w:val="0"/>
          <w:numId w:val="21"/>
        </w:numPr>
        <w:tabs>
          <w:tab w:val="clear" w:pos="0"/>
          <w:tab w:val="num" w:pos="-851"/>
          <w:tab w:val="left" w:pos="-426"/>
        </w:tabs>
        <w:autoSpaceDE w:val="0"/>
        <w:ind w:firstLine="709"/>
        <w:jc w:val="both"/>
        <w:rPr>
          <w:color w:val="000000"/>
        </w:rPr>
      </w:pPr>
      <w:r w:rsidRPr="001B3C60">
        <w:rPr>
          <w:b/>
        </w:rPr>
        <w:t>Водоохранная зона</w:t>
      </w:r>
      <w:r w:rsidRPr="001B3C60">
        <w:rPr>
          <w:noProof/>
        </w:rPr>
        <w:t xml:space="preserve"> —</w:t>
      </w:r>
      <w:r w:rsidRPr="001B3C60">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1B3C60">
        <w:rPr>
          <w:color w:val="000000"/>
        </w:rPr>
        <w:t>.</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rPr>
          <w:b/>
        </w:rPr>
        <w:t xml:space="preserve">Высотное сооружение универсального типа - </w:t>
      </w:r>
      <w:r w:rsidRPr="001B3C60">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rsidR="008B3132" w:rsidRPr="00546767" w:rsidRDefault="008B3132" w:rsidP="008B3132">
      <w:pPr>
        <w:ind w:firstLine="540"/>
        <w:jc w:val="both"/>
      </w:pPr>
      <w:r w:rsidRPr="001B3C60">
        <w:rPr>
          <w:b/>
        </w:rPr>
        <w:t xml:space="preserve">Градостроительная деятельность </w:t>
      </w:r>
      <w:r w:rsidRPr="001B3C60">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w:t>
      </w:r>
      <w:r w:rsidRPr="001B3C60">
        <w:lastRenderedPageBreak/>
        <w:t>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rPr>
          <w:b/>
        </w:rPr>
        <w:t>Градостроительное зонирование</w:t>
      </w:r>
      <w:r w:rsidRPr="001B3C60">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8B3132" w:rsidRPr="001B3C60" w:rsidRDefault="008B3132" w:rsidP="0086375A">
      <w:pPr>
        <w:numPr>
          <w:ilvl w:val="0"/>
          <w:numId w:val="21"/>
        </w:numPr>
        <w:tabs>
          <w:tab w:val="clear" w:pos="0"/>
          <w:tab w:val="num" w:pos="-851"/>
          <w:tab w:val="left" w:pos="-426"/>
        </w:tabs>
        <w:suppressAutoHyphens w:val="0"/>
        <w:ind w:firstLine="709"/>
        <w:jc w:val="both"/>
      </w:pPr>
      <w:r w:rsidRPr="001B3C60">
        <w:rPr>
          <w:b/>
        </w:rPr>
        <w:t>Градостроительный регламент</w:t>
      </w:r>
      <w:r w:rsidRPr="001B3C60">
        <w:rPr>
          <w:noProof/>
        </w:rPr>
        <w:t xml:space="preserve"> </w:t>
      </w:r>
      <w:r w:rsidRPr="001B3C60">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t xml:space="preserve"> </w:t>
      </w:r>
      <w:r w:rsidRPr="00681825">
        <w:t>п.п.1,5 ст.36 ГрК РФ</w:t>
      </w:r>
      <w:r w:rsidRPr="001B3C60">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rPr>
          <w:b/>
        </w:rPr>
        <w:t>Документация по планировке территории</w:t>
      </w:r>
      <w:r w:rsidRPr="001B3C60">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8B3132" w:rsidRPr="00C50AE6" w:rsidRDefault="008B3132" w:rsidP="0086375A">
      <w:pPr>
        <w:numPr>
          <w:ilvl w:val="4"/>
          <w:numId w:val="21"/>
        </w:numPr>
        <w:tabs>
          <w:tab w:val="clear" w:pos="0"/>
          <w:tab w:val="num" w:pos="-1701"/>
          <w:tab w:val="left" w:pos="-426"/>
        </w:tabs>
        <w:suppressAutoHyphens w:val="0"/>
        <w:ind w:firstLine="709"/>
        <w:jc w:val="both"/>
        <w:rPr>
          <w:highlight w:val="yellow"/>
        </w:rPr>
      </w:pPr>
      <w:r w:rsidRPr="00C50AE6">
        <w:rPr>
          <w:b/>
        </w:rPr>
        <w:t xml:space="preserve">Жилой дом блокированной застройки </w:t>
      </w:r>
      <w:r w:rsidRPr="00C50AE6">
        <w:t xml:space="preserve">– </w:t>
      </w:r>
      <w:r w:rsidRPr="00C00409">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w:t>
      </w:r>
      <w:r>
        <w:t>ьный выход на земельный участок;</w:t>
      </w:r>
    </w:p>
    <w:p w:rsidR="008B3132" w:rsidRPr="001B3C60" w:rsidRDefault="008B3132" w:rsidP="0086375A">
      <w:pPr>
        <w:numPr>
          <w:ilvl w:val="4"/>
          <w:numId w:val="21"/>
        </w:numPr>
        <w:tabs>
          <w:tab w:val="clear" w:pos="0"/>
          <w:tab w:val="left" w:pos="-3686"/>
          <w:tab w:val="num" w:pos="-2410"/>
        </w:tabs>
        <w:suppressAutoHyphens w:val="0"/>
        <w:ind w:firstLine="709"/>
        <w:jc w:val="both"/>
      </w:pPr>
      <w:r w:rsidRPr="001B3C60">
        <w:rPr>
          <w:b/>
        </w:rPr>
        <w:t>Застройщик -</w:t>
      </w:r>
      <w:r w:rsidRPr="001B3C60">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B3132" w:rsidRPr="001B3C60" w:rsidRDefault="008B3132" w:rsidP="0086375A">
      <w:pPr>
        <w:numPr>
          <w:ilvl w:val="0"/>
          <w:numId w:val="21"/>
        </w:numPr>
        <w:tabs>
          <w:tab w:val="clear" w:pos="0"/>
          <w:tab w:val="num" w:pos="-851"/>
          <w:tab w:val="left" w:pos="-426"/>
        </w:tabs>
        <w:suppressAutoHyphens w:val="0"/>
        <w:autoSpaceDE w:val="0"/>
        <w:autoSpaceDN w:val="0"/>
        <w:adjustRightInd w:val="0"/>
        <w:ind w:firstLine="709"/>
        <w:jc w:val="both"/>
        <w:outlineLvl w:val="1"/>
      </w:pPr>
      <w:r w:rsidRPr="001B3C60">
        <w:rPr>
          <w:b/>
        </w:rPr>
        <w:t>Земельный участок</w:t>
      </w:r>
      <w:r w:rsidRPr="001B3C60">
        <w:t xml:space="preserve"> - часть земной поверхности, границы которой определены в соответствии с федеральными законами;</w:t>
      </w:r>
    </w:p>
    <w:p w:rsidR="008B3132" w:rsidRPr="001B3C60" w:rsidRDefault="008B3132" w:rsidP="0086375A">
      <w:pPr>
        <w:numPr>
          <w:ilvl w:val="0"/>
          <w:numId w:val="21"/>
        </w:numPr>
        <w:tabs>
          <w:tab w:val="clear" w:pos="0"/>
          <w:tab w:val="num" w:pos="-851"/>
          <w:tab w:val="left" w:pos="-426"/>
        </w:tabs>
        <w:suppressAutoHyphens w:val="0"/>
        <w:autoSpaceDE w:val="0"/>
        <w:autoSpaceDN w:val="0"/>
        <w:adjustRightInd w:val="0"/>
        <w:ind w:firstLine="709"/>
        <w:jc w:val="both"/>
        <w:outlineLvl w:val="1"/>
      </w:pPr>
      <w:r w:rsidRPr="001B3C60">
        <w:rPr>
          <w:b/>
        </w:rPr>
        <w:t>Зоны с особыми условиями использования территорий</w:t>
      </w:r>
      <w:r w:rsidRPr="001B3C60">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B3132" w:rsidRPr="001B3C60" w:rsidRDefault="008B3132" w:rsidP="0086375A">
      <w:pPr>
        <w:numPr>
          <w:ilvl w:val="0"/>
          <w:numId w:val="21"/>
        </w:numPr>
        <w:tabs>
          <w:tab w:val="clear" w:pos="0"/>
          <w:tab w:val="num" w:pos="-851"/>
          <w:tab w:val="left" w:pos="-426"/>
        </w:tabs>
        <w:autoSpaceDE w:val="0"/>
        <w:ind w:firstLine="709"/>
        <w:jc w:val="both"/>
      </w:pPr>
      <w:r w:rsidRPr="001B3C60">
        <w:rPr>
          <w:b/>
        </w:rPr>
        <w:lastRenderedPageBreak/>
        <w:t xml:space="preserve">Капитальный ремонт </w:t>
      </w:r>
      <w:r w:rsidRPr="001B3C60">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8B3132" w:rsidRPr="001B3C60" w:rsidRDefault="008B3132" w:rsidP="008B3132">
      <w:pPr>
        <w:ind w:firstLine="540"/>
        <w:jc w:val="both"/>
        <w:rPr>
          <w:rFonts w:ascii="Verdana" w:hAnsi="Verdana"/>
          <w:sz w:val="21"/>
          <w:szCs w:val="21"/>
        </w:rPr>
      </w:pPr>
      <w:r w:rsidRPr="001B3C60">
        <w:rPr>
          <w:b/>
        </w:rPr>
        <w:t>Красные линии</w:t>
      </w:r>
      <w:r w:rsidRPr="001B3C60">
        <w:rPr>
          <w:noProof/>
        </w:rPr>
        <w:t xml:space="preserve"> —</w:t>
      </w:r>
      <w:r w:rsidRPr="001B3C60">
        <w:t xml:space="preserve">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rPr>
          <w:b/>
        </w:rPr>
        <w:t>Линейные объекты</w:t>
      </w:r>
      <w:r w:rsidRPr="001B3C60">
        <w:rPr>
          <w:noProof/>
        </w:rPr>
        <w:t xml:space="preserve"> —</w:t>
      </w:r>
      <w:r w:rsidRPr="001B3C60">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B3132" w:rsidRPr="001B3C60" w:rsidRDefault="008B3132" w:rsidP="0086375A">
      <w:pPr>
        <w:widowControl w:val="0"/>
        <w:numPr>
          <w:ilvl w:val="0"/>
          <w:numId w:val="21"/>
        </w:numPr>
        <w:tabs>
          <w:tab w:val="clear" w:pos="0"/>
          <w:tab w:val="num" w:pos="-851"/>
          <w:tab w:val="left" w:pos="-426"/>
        </w:tabs>
        <w:autoSpaceDE w:val="0"/>
        <w:ind w:firstLine="709"/>
        <w:jc w:val="both"/>
        <w:rPr>
          <w:b/>
        </w:rPr>
      </w:pPr>
      <w:r w:rsidRPr="001B3C60">
        <w:rPr>
          <w:b/>
        </w:rPr>
        <w:t xml:space="preserve">Межевание земельного участка - </w:t>
      </w:r>
      <w:r w:rsidRPr="001B3C60">
        <w:t>мероприятия по определению местоположения и границ земельного участка на местности;</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rPr>
          <w:b/>
        </w:rPr>
        <w:t>Недвижимость</w:t>
      </w:r>
      <w:r w:rsidRPr="001B3C60">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8B3132" w:rsidRPr="001B3C60" w:rsidRDefault="008B3132" w:rsidP="0086375A">
      <w:pPr>
        <w:numPr>
          <w:ilvl w:val="0"/>
          <w:numId w:val="21"/>
        </w:numPr>
        <w:tabs>
          <w:tab w:val="clear" w:pos="0"/>
        </w:tabs>
        <w:suppressAutoHyphens w:val="0"/>
        <w:ind w:firstLine="709"/>
        <w:jc w:val="both"/>
      </w:pPr>
      <w:r w:rsidRPr="001B3C60">
        <w:rPr>
          <w:b/>
        </w:rPr>
        <w:t>Некапитальные строения, сооружения</w:t>
      </w:r>
      <w:r w:rsidRPr="001B3C60">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B3132" w:rsidRPr="001B3C60" w:rsidRDefault="008B3132" w:rsidP="0086375A">
      <w:pPr>
        <w:numPr>
          <w:ilvl w:val="0"/>
          <w:numId w:val="21"/>
        </w:numPr>
        <w:tabs>
          <w:tab w:val="clear" w:pos="0"/>
        </w:tabs>
        <w:suppressAutoHyphens w:val="0"/>
        <w:ind w:firstLine="709"/>
        <w:jc w:val="both"/>
      </w:pPr>
      <w:r w:rsidRPr="001B3C60">
        <w:rPr>
          <w:b/>
        </w:rPr>
        <w:t>Объект индивидуального жилищного строительства</w:t>
      </w:r>
      <w:r w:rsidRPr="001B3C60">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w:t>
      </w:r>
    </w:p>
    <w:p w:rsidR="008B3132" w:rsidRPr="001B3C60" w:rsidRDefault="008B3132" w:rsidP="0086375A">
      <w:pPr>
        <w:numPr>
          <w:ilvl w:val="1"/>
          <w:numId w:val="21"/>
        </w:numPr>
        <w:tabs>
          <w:tab w:val="clear" w:pos="0"/>
          <w:tab w:val="num" w:pos="-1843"/>
          <w:tab w:val="num" w:pos="-851"/>
          <w:tab w:val="left" w:pos="-426"/>
        </w:tabs>
        <w:suppressAutoHyphens w:val="0"/>
        <w:ind w:firstLine="709"/>
        <w:jc w:val="both"/>
      </w:pPr>
      <w:r w:rsidRPr="001B3C60">
        <w:rPr>
          <w:b/>
        </w:rPr>
        <w:t>Объект капитального строительства</w:t>
      </w:r>
      <w:r w:rsidRPr="001B3C60">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rPr>
          <w:b/>
        </w:rPr>
        <w:t>Основные виды разрешенного использования</w:t>
      </w:r>
      <w:r w:rsidRPr="001B3C60">
        <w:rPr>
          <w:noProof/>
        </w:rPr>
        <w:t xml:space="preserve"> — </w:t>
      </w:r>
      <w:r w:rsidRPr="001B3C60">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rPr>
          <w:b/>
        </w:rPr>
        <w:t xml:space="preserve">Правила землепользования и застройки – </w:t>
      </w:r>
      <w:r w:rsidRPr="001B3C60">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B3132" w:rsidRPr="001B3C60" w:rsidRDefault="008B3132" w:rsidP="0086375A">
      <w:pPr>
        <w:numPr>
          <w:ilvl w:val="0"/>
          <w:numId w:val="21"/>
        </w:numPr>
        <w:tabs>
          <w:tab w:val="clear" w:pos="0"/>
          <w:tab w:val="num" w:pos="-851"/>
          <w:tab w:val="left" w:pos="-426"/>
        </w:tabs>
        <w:autoSpaceDE w:val="0"/>
        <w:ind w:firstLine="709"/>
        <w:jc w:val="both"/>
      </w:pPr>
      <w:r w:rsidRPr="001B3C60">
        <w:rPr>
          <w:b/>
        </w:rPr>
        <w:t>Прибрежные защитные полосы</w:t>
      </w:r>
      <w:r w:rsidRPr="001B3C60">
        <w:t xml:space="preserve"> – территории, установленные в границах водоохранных зон, на которых вводятся дополнительные ограничения хозяйственной и иной деятельности.</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rPr>
          <w:b/>
        </w:rPr>
        <w:t>Проектная документация</w:t>
      </w:r>
      <w:r w:rsidRPr="001B3C60">
        <w:rPr>
          <w:noProof/>
        </w:rPr>
        <w:t xml:space="preserve"> —</w:t>
      </w:r>
      <w:r w:rsidRPr="001B3C60">
        <w:t xml:space="preserve"> документация, содержащая материалы в текстовой форме и в виде карт (схем) и определяющая </w:t>
      </w:r>
      <w:r w:rsidRPr="001B3C60">
        <w:lastRenderedPageBreak/>
        <w:t>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8B3132" w:rsidRPr="001B3C60" w:rsidRDefault="008B3132" w:rsidP="008B3132">
      <w:pPr>
        <w:pStyle w:val="ConsPlusNorma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b/>
          <w:sz w:val="24"/>
          <w:szCs w:val="24"/>
        </w:rPr>
        <w:t>Публичный сервитут</w:t>
      </w:r>
      <w:r w:rsidRPr="001B3C60">
        <w:rPr>
          <w:rFonts w:ascii="Times New Roman" w:hAnsi="Times New Roman" w:cs="Times New Roman"/>
          <w:sz w:val="24"/>
          <w:szCs w:val="24"/>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rPr>
          <w:b/>
        </w:rPr>
        <w:t>Разрешение на строительство</w:t>
      </w:r>
      <w:r w:rsidRPr="001B3C60">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3" w:history="1">
        <w:r w:rsidRPr="001B3C60">
          <w:t>частью 1.1</w:t>
        </w:r>
      </w:hyperlink>
      <w:r w:rsidRPr="001B3C60">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8B3132" w:rsidRPr="001B3C60" w:rsidRDefault="008B3132" w:rsidP="008B3132">
      <w:pPr>
        <w:pStyle w:val="ConsPlusNorma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b/>
          <w:sz w:val="24"/>
          <w:szCs w:val="24"/>
        </w:rPr>
        <w:t>Реконструкция (за исключением линейных объектов)</w:t>
      </w:r>
      <w:r w:rsidRPr="001B3C60">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rPr>
          <w:b/>
        </w:rPr>
        <w:t xml:space="preserve">Санитарно-защитная зона – </w:t>
      </w:r>
      <w:r w:rsidRPr="001B3C60">
        <w:rPr>
          <w:bCs/>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1B3C60">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r>
        <w:t xml:space="preserve"> </w:t>
      </w:r>
    </w:p>
    <w:p w:rsidR="008B3132" w:rsidRPr="001B3C60" w:rsidRDefault="008B3132" w:rsidP="0086375A">
      <w:pPr>
        <w:numPr>
          <w:ilvl w:val="0"/>
          <w:numId w:val="21"/>
        </w:numPr>
        <w:tabs>
          <w:tab w:val="clear" w:pos="0"/>
          <w:tab w:val="num" w:pos="-2127"/>
        </w:tabs>
        <w:suppressAutoHyphens w:val="0"/>
        <w:ind w:firstLine="709"/>
        <w:jc w:val="both"/>
      </w:pPr>
      <w:r w:rsidRPr="001B3C60">
        <w:rPr>
          <w:b/>
        </w:rPr>
        <w:t>Снос объекта капитального строительства</w:t>
      </w:r>
      <w:r w:rsidRPr="001B3C60">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rPr>
          <w:b/>
        </w:rPr>
        <w:t>Собственник земельного участка</w:t>
      </w:r>
      <w:r w:rsidRPr="001B3C60">
        <w:rPr>
          <w:noProof/>
        </w:rPr>
        <w:t xml:space="preserve"> —</w:t>
      </w:r>
      <w:r w:rsidRPr="001B3C60">
        <w:t xml:space="preserve"> лицо, обладающее правом собственности на земельный участок.</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rPr>
          <w:b/>
        </w:rPr>
        <w:t>Строительство</w:t>
      </w:r>
      <w:r w:rsidRPr="001B3C60">
        <w:t xml:space="preserve"> – создание зданий, строений, сооружений (в том числе на месте сносимых объектов капитального строительства);</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rPr>
          <w:b/>
        </w:rPr>
        <w:lastRenderedPageBreak/>
        <w:t>Территориальные зоны</w:t>
      </w:r>
      <w:r w:rsidRPr="001B3C60">
        <w:t xml:space="preserve"> – зоны, для которых в правилах землепользования и застройки определены границы и установлены градостроительные регламенты;</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rPr>
          <w:b/>
        </w:rPr>
        <w:t xml:space="preserve">Территориальное планирование – </w:t>
      </w:r>
      <w:r w:rsidRPr="001B3C60">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rPr>
          <w:b/>
        </w:rPr>
        <w:t xml:space="preserve">Территории общего пользования – </w:t>
      </w:r>
      <w:r w:rsidRPr="001B3C60">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B3132" w:rsidRPr="001B3C60" w:rsidRDefault="008B3132" w:rsidP="0086375A">
      <w:pPr>
        <w:widowControl w:val="0"/>
        <w:numPr>
          <w:ilvl w:val="0"/>
          <w:numId w:val="21"/>
        </w:numPr>
        <w:tabs>
          <w:tab w:val="clear" w:pos="0"/>
          <w:tab w:val="num" w:pos="-851"/>
          <w:tab w:val="left" w:pos="-426"/>
        </w:tabs>
        <w:autoSpaceDE w:val="0"/>
        <w:ind w:firstLine="709"/>
        <w:jc w:val="both"/>
      </w:pPr>
      <w:r w:rsidRPr="001B3C60">
        <w:rPr>
          <w:b/>
        </w:rPr>
        <w:t>Условно разрешенные виды использования</w:t>
      </w:r>
      <w:r w:rsidRPr="001B3C60">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rsidR="008B3132" w:rsidRPr="001B3C60" w:rsidRDefault="008B3132" w:rsidP="008B3132">
      <w:pPr>
        <w:pStyle w:val="10"/>
        <w:tabs>
          <w:tab w:val="num" w:pos="-851"/>
          <w:tab w:val="left" w:pos="-426"/>
        </w:tabs>
        <w:ind w:firstLine="709"/>
      </w:pPr>
    </w:p>
    <w:p w:rsidR="008B3132" w:rsidRPr="00985797" w:rsidRDefault="008B3132" w:rsidP="008B3132">
      <w:pPr>
        <w:pStyle w:val="10"/>
        <w:tabs>
          <w:tab w:val="num" w:pos="-851"/>
          <w:tab w:val="left" w:pos="-426"/>
        </w:tabs>
        <w:ind w:firstLine="709"/>
        <w:jc w:val="both"/>
        <w:rPr>
          <w:b/>
        </w:rPr>
      </w:pPr>
      <w:bookmarkStart w:id="9" w:name="_Toc28182306"/>
      <w:bookmarkStart w:id="10" w:name="_Toc75943167"/>
      <w:bookmarkStart w:id="11" w:name="_Toc78184705"/>
      <w:bookmarkStart w:id="12" w:name="_Toc174528384"/>
      <w:r w:rsidRPr="00985797">
        <w:rPr>
          <w:b/>
        </w:rPr>
        <w:t>Статья 2. Основания введения, цели и назначение Правил</w:t>
      </w:r>
      <w:bookmarkEnd w:id="9"/>
      <w:bookmarkEnd w:id="10"/>
      <w:bookmarkEnd w:id="11"/>
      <w:bookmarkEnd w:id="12"/>
      <w:r w:rsidRPr="00985797">
        <w:rPr>
          <w:b/>
        </w:rPr>
        <w:t>.</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 xml:space="preserve">1. Настоящие Правила в соответствии с Градостроительным </w:t>
      </w:r>
      <w:hyperlink r:id="rId14" w:history="1">
        <w:r w:rsidRPr="001B3C60">
          <w:t>кодексом</w:t>
        </w:r>
      </w:hyperlink>
      <w:r w:rsidRPr="001B3C60">
        <w:t xml:space="preserve"> Российской Федерации, Земельным </w:t>
      </w:r>
      <w:hyperlink r:id="rId15" w:history="1">
        <w:r w:rsidRPr="001B3C60">
          <w:t>кодексом</w:t>
        </w:r>
      </w:hyperlink>
      <w:r w:rsidRPr="001B3C60">
        <w:t xml:space="preserve"> Российской Федерации вводят в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2. Целями введения Правил землепользования и застройки являются:</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 создание условий для устойчивого развития территории поселения, сохранения окружающей среды и объектов культурного наследия;</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 создание условий для планировки территории поселения;</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3. Настоящие Правила регламентируют деятельность по:</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 формированию земельных участков, посредством подготовки планировки территории из состава муниципальных земель;</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 изменению видов разрешенного использования земельных участков и объектов капитального строительства;</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 предоставлению разрешений на строительство, разрешений на ввод в эксплуатацию вновь построенных, реконструированных объектов;</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 xml:space="preserve">- обеспечению открытости и доступности для физических и юридических лиц информации о землепользовании и застройке, а также </w:t>
      </w:r>
      <w:r w:rsidRPr="001B3C60">
        <w:lastRenderedPageBreak/>
        <w:t>их участия в принятии решений по этим вопросам посредством публичных слушаний или общественных обсуждений;</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4. Настоящие Правила применяются наряду с:</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 техническими регламентами, СанПиН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p>
    <w:p w:rsidR="008B3132" w:rsidRPr="00985797" w:rsidRDefault="008B3132" w:rsidP="008B3132">
      <w:pPr>
        <w:pStyle w:val="10"/>
        <w:tabs>
          <w:tab w:val="num" w:pos="-851"/>
          <w:tab w:val="left" w:pos="-426"/>
        </w:tabs>
        <w:ind w:firstLine="709"/>
        <w:jc w:val="both"/>
        <w:rPr>
          <w:b/>
        </w:rPr>
      </w:pPr>
      <w:bookmarkStart w:id="13" w:name="_Toc28182307"/>
      <w:bookmarkStart w:id="14" w:name="_Toc75943168"/>
      <w:bookmarkStart w:id="15" w:name="_Toc78184706"/>
      <w:bookmarkStart w:id="16" w:name="_Toc174528385"/>
      <w:r w:rsidRPr="00985797">
        <w:rPr>
          <w:b/>
        </w:rPr>
        <w:t>Статья 3. Состав Правил землепользования и застройки</w:t>
      </w:r>
      <w:bookmarkEnd w:id="13"/>
      <w:bookmarkEnd w:id="14"/>
      <w:bookmarkEnd w:id="15"/>
      <w:bookmarkEnd w:id="16"/>
      <w:r w:rsidRPr="00985797">
        <w:rPr>
          <w:b/>
        </w:rPr>
        <w:t>.</w:t>
      </w:r>
    </w:p>
    <w:p w:rsidR="008B3132" w:rsidRPr="001B3C60" w:rsidRDefault="008B3132" w:rsidP="008B3132">
      <w:pPr>
        <w:tabs>
          <w:tab w:val="num" w:pos="-851"/>
          <w:tab w:val="left" w:pos="-426"/>
        </w:tabs>
        <w:ind w:firstLine="709"/>
        <w:jc w:val="both"/>
      </w:pPr>
      <w:r w:rsidRPr="001B3C60">
        <w:t>Настоящие Правила содержат три части:</w:t>
      </w:r>
      <w:r>
        <w:t xml:space="preserve"> </w:t>
      </w:r>
    </w:p>
    <w:p w:rsidR="008B3132" w:rsidRPr="001B3C60" w:rsidRDefault="008B3132" w:rsidP="008B3132">
      <w:pPr>
        <w:tabs>
          <w:tab w:val="num" w:pos="-851"/>
          <w:tab w:val="left" w:pos="-426"/>
        </w:tabs>
        <w:ind w:firstLine="709"/>
        <w:jc w:val="both"/>
      </w:pPr>
      <w:r w:rsidRPr="001B3C60">
        <w:t xml:space="preserve">-часть </w:t>
      </w:r>
      <w:r w:rsidRPr="001B3C60">
        <w:rPr>
          <w:lang w:val="en-US"/>
        </w:rPr>
        <w:t>I</w:t>
      </w:r>
      <w:r w:rsidRPr="001B3C60">
        <w:t xml:space="preserve"> - "Порядок применения Правил землепользования и застройки и внесения в них изменений";</w:t>
      </w:r>
    </w:p>
    <w:p w:rsidR="008B3132" w:rsidRPr="001B3C60" w:rsidRDefault="008B3132" w:rsidP="008B3132">
      <w:pPr>
        <w:tabs>
          <w:tab w:val="num" w:pos="-851"/>
          <w:tab w:val="left" w:pos="-426"/>
        </w:tabs>
        <w:ind w:firstLine="709"/>
        <w:jc w:val="both"/>
      </w:pPr>
      <w:r w:rsidRPr="001B3C60">
        <w:t xml:space="preserve">-часть </w:t>
      </w:r>
      <w:r w:rsidRPr="001B3C60">
        <w:rPr>
          <w:lang w:val="en-US"/>
        </w:rPr>
        <w:t>II</w:t>
      </w:r>
      <w:r w:rsidRPr="001B3C60">
        <w:t xml:space="preserve"> - "Карта градостроительного зонирования поселения";</w:t>
      </w:r>
    </w:p>
    <w:p w:rsidR="008B3132" w:rsidRPr="001B3C60" w:rsidRDefault="008B3132" w:rsidP="008B3132">
      <w:pPr>
        <w:tabs>
          <w:tab w:val="num" w:pos="-851"/>
          <w:tab w:val="left" w:pos="-426"/>
        </w:tabs>
        <w:ind w:firstLine="709"/>
        <w:jc w:val="both"/>
      </w:pPr>
      <w:r w:rsidRPr="001B3C60">
        <w:t xml:space="preserve">-часть </w:t>
      </w:r>
      <w:r w:rsidRPr="001B3C60">
        <w:rPr>
          <w:lang w:val="en-US"/>
        </w:rPr>
        <w:t>III</w:t>
      </w:r>
      <w:r w:rsidRPr="001B3C60">
        <w:t xml:space="preserve"> -  "Градостроительные регламенты ".</w:t>
      </w:r>
    </w:p>
    <w:p w:rsidR="008B3132" w:rsidRPr="001B3C60" w:rsidRDefault="008B3132" w:rsidP="008B3132">
      <w:pPr>
        <w:tabs>
          <w:tab w:val="num" w:pos="-851"/>
          <w:tab w:val="left" w:pos="-426"/>
          <w:tab w:val="left" w:pos="1040"/>
        </w:tabs>
        <w:ind w:firstLine="709"/>
        <w:jc w:val="both"/>
      </w:pPr>
      <w:r w:rsidRPr="001B3C60">
        <w:t xml:space="preserve">Часть </w:t>
      </w:r>
      <w:r w:rsidRPr="001B3C60">
        <w:rPr>
          <w:lang w:val="en-US"/>
        </w:rPr>
        <w:t>I</w:t>
      </w:r>
      <w:r w:rsidRPr="001B3C60">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8B3132" w:rsidRPr="001B3C60" w:rsidRDefault="008B3132" w:rsidP="008B3132">
      <w:pPr>
        <w:tabs>
          <w:tab w:val="num" w:pos="-851"/>
          <w:tab w:val="left" w:pos="-426"/>
          <w:tab w:val="left" w:pos="1040"/>
        </w:tabs>
        <w:ind w:firstLine="709"/>
        <w:jc w:val="both"/>
      </w:pPr>
      <w:r w:rsidRPr="001B3C60">
        <w:t>— регулирование землепользования и застройки территории поселения органами местного самоуправления;</w:t>
      </w:r>
    </w:p>
    <w:p w:rsidR="008B3132" w:rsidRPr="001B3C60" w:rsidRDefault="008B3132" w:rsidP="008B3132">
      <w:pPr>
        <w:tabs>
          <w:tab w:val="num" w:pos="-851"/>
          <w:tab w:val="left" w:pos="-426"/>
          <w:tab w:val="left" w:pos="1040"/>
        </w:tabs>
        <w:ind w:firstLine="709"/>
        <w:jc w:val="both"/>
      </w:pPr>
      <w:r w:rsidRPr="001B3C60">
        <w:t>— изменение видов разрешенного использования земельных участков и объектов капитального строительства физическими и юридическими лицами;</w:t>
      </w:r>
    </w:p>
    <w:p w:rsidR="008B3132" w:rsidRPr="001B3C60" w:rsidRDefault="008B3132" w:rsidP="0086375A">
      <w:pPr>
        <w:widowControl w:val="0"/>
        <w:numPr>
          <w:ilvl w:val="0"/>
          <w:numId w:val="33"/>
        </w:numPr>
        <w:tabs>
          <w:tab w:val="num" w:pos="-851"/>
          <w:tab w:val="left" w:pos="-426"/>
          <w:tab w:val="left" w:pos="1040"/>
        </w:tabs>
        <w:autoSpaceDE w:val="0"/>
        <w:ind w:left="0" w:firstLine="709"/>
        <w:jc w:val="both"/>
      </w:pPr>
      <w:r w:rsidRPr="001B3C60">
        <w:t>предоставление разрешений на строительство, разрешений на ввод в эксплуатацию вновь построенных, реконструированных объектов;</w:t>
      </w:r>
    </w:p>
    <w:p w:rsidR="008B3132" w:rsidRPr="001B3C60" w:rsidRDefault="008B3132" w:rsidP="0086375A">
      <w:pPr>
        <w:widowControl w:val="0"/>
        <w:numPr>
          <w:ilvl w:val="0"/>
          <w:numId w:val="33"/>
        </w:numPr>
        <w:tabs>
          <w:tab w:val="num" w:pos="-851"/>
          <w:tab w:val="left" w:pos="-426"/>
          <w:tab w:val="left" w:pos="1040"/>
        </w:tabs>
        <w:autoSpaceDE w:val="0"/>
        <w:ind w:left="0" w:firstLine="709"/>
        <w:jc w:val="both"/>
      </w:pPr>
      <w:r w:rsidRPr="001B3C60">
        <w:t>подготовку документации по планировке территории органами местного самоуправления;</w:t>
      </w:r>
    </w:p>
    <w:p w:rsidR="008B3132" w:rsidRPr="001B3C60" w:rsidRDefault="008B3132" w:rsidP="0086375A">
      <w:pPr>
        <w:widowControl w:val="0"/>
        <w:numPr>
          <w:ilvl w:val="0"/>
          <w:numId w:val="33"/>
        </w:numPr>
        <w:tabs>
          <w:tab w:val="num" w:pos="-851"/>
          <w:tab w:val="left" w:pos="-426"/>
          <w:tab w:val="left" w:pos="1040"/>
        </w:tabs>
        <w:autoSpaceDE w:val="0"/>
        <w:ind w:left="0" w:firstLine="709"/>
        <w:jc w:val="both"/>
      </w:pPr>
      <w:r w:rsidRPr="001B3C60">
        <w:t>проведение публичных слушаний или общественных обсуждений по вопросам землепользования и застройки;</w:t>
      </w:r>
    </w:p>
    <w:p w:rsidR="008B3132" w:rsidRPr="001B3C60" w:rsidRDefault="008B3132" w:rsidP="0086375A">
      <w:pPr>
        <w:widowControl w:val="0"/>
        <w:numPr>
          <w:ilvl w:val="0"/>
          <w:numId w:val="29"/>
        </w:numPr>
        <w:tabs>
          <w:tab w:val="num" w:pos="-851"/>
          <w:tab w:val="left" w:pos="-426"/>
          <w:tab w:val="left" w:pos="1040"/>
          <w:tab w:val="left" w:pos="1406"/>
          <w:tab w:val="left" w:pos="1765"/>
          <w:tab w:val="left" w:pos="2124"/>
          <w:tab w:val="left" w:pos="2637"/>
        </w:tabs>
        <w:autoSpaceDE w:val="0"/>
        <w:ind w:left="0" w:firstLine="709"/>
        <w:jc w:val="both"/>
      </w:pPr>
      <w:r w:rsidRPr="001B3C60">
        <w:t>внесение изменений в Правила землепользования и застройки;</w:t>
      </w:r>
    </w:p>
    <w:p w:rsidR="008B3132" w:rsidRPr="001B3C60" w:rsidRDefault="008B3132" w:rsidP="0086375A">
      <w:pPr>
        <w:widowControl w:val="0"/>
        <w:numPr>
          <w:ilvl w:val="0"/>
          <w:numId w:val="29"/>
        </w:numPr>
        <w:tabs>
          <w:tab w:val="num" w:pos="-851"/>
          <w:tab w:val="left" w:pos="-426"/>
          <w:tab w:val="left" w:pos="1040"/>
          <w:tab w:val="left" w:pos="1406"/>
          <w:tab w:val="left" w:pos="1765"/>
          <w:tab w:val="left" w:pos="2124"/>
          <w:tab w:val="left" w:pos="2637"/>
        </w:tabs>
        <w:autoSpaceDE w:val="0"/>
        <w:ind w:left="0" w:firstLine="709"/>
        <w:jc w:val="both"/>
      </w:pPr>
      <w:r w:rsidRPr="001B3C60">
        <w:t>регулирование иных вопросов землепользования и застройки.</w:t>
      </w:r>
    </w:p>
    <w:p w:rsidR="008B3132" w:rsidRPr="001B3C60" w:rsidRDefault="008B3132" w:rsidP="008B3132">
      <w:pPr>
        <w:ind w:firstLine="540"/>
        <w:jc w:val="both"/>
        <w:rPr>
          <w:rFonts w:ascii="Verdana" w:hAnsi="Verdana"/>
          <w:sz w:val="21"/>
          <w:szCs w:val="21"/>
        </w:rPr>
      </w:pPr>
      <w:r w:rsidRPr="001B3C60">
        <w:t xml:space="preserve">Часть </w:t>
      </w:r>
      <w:r w:rsidRPr="001B3C60">
        <w:rPr>
          <w:lang w:val="en-US"/>
        </w:rPr>
        <w:t>II</w:t>
      </w:r>
      <w:r w:rsidRPr="001B3C60">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 Обязательным приложением к настоящим Правилам также 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(Приложение № 1). На карте градостроительного зонирования в обязательном порядке </w:t>
      </w:r>
      <w:r w:rsidRPr="001B3C60">
        <w:lastRenderedPageBreak/>
        <w:t>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8B3132" w:rsidRPr="001B3C60" w:rsidRDefault="008B3132" w:rsidP="008B3132">
      <w:pPr>
        <w:tabs>
          <w:tab w:val="num" w:pos="-851"/>
          <w:tab w:val="left" w:pos="-426"/>
        </w:tabs>
        <w:ind w:firstLine="709"/>
        <w:jc w:val="both"/>
      </w:pPr>
      <w:r w:rsidRPr="001B3C60">
        <w:t xml:space="preserve">Часть </w:t>
      </w:r>
      <w:r w:rsidRPr="001B3C60">
        <w:rPr>
          <w:lang w:val="en-US"/>
        </w:rPr>
        <w:t>III</w:t>
      </w:r>
      <w:r w:rsidRPr="001B3C60">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8B3132" w:rsidRPr="001B3C60" w:rsidRDefault="008B3132" w:rsidP="0086375A">
      <w:pPr>
        <w:widowControl w:val="0"/>
        <w:numPr>
          <w:ilvl w:val="0"/>
          <w:numId w:val="29"/>
        </w:numPr>
        <w:tabs>
          <w:tab w:val="num" w:pos="-851"/>
          <w:tab w:val="left" w:pos="-426"/>
          <w:tab w:val="left" w:pos="1047"/>
          <w:tab w:val="left" w:pos="1406"/>
          <w:tab w:val="left" w:pos="1765"/>
          <w:tab w:val="left" w:pos="2124"/>
        </w:tabs>
        <w:autoSpaceDE w:val="0"/>
        <w:ind w:left="0" w:firstLine="709"/>
        <w:jc w:val="both"/>
      </w:pPr>
      <w:r w:rsidRPr="001B3C60">
        <w:t>виды разрешенного использования земельных участков и объектов капитального строительства;</w:t>
      </w:r>
    </w:p>
    <w:p w:rsidR="008B3132" w:rsidRPr="001B3C60" w:rsidRDefault="008B3132" w:rsidP="0086375A">
      <w:pPr>
        <w:widowControl w:val="0"/>
        <w:numPr>
          <w:ilvl w:val="0"/>
          <w:numId w:val="29"/>
        </w:numPr>
        <w:tabs>
          <w:tab w:val="num" w:pos="-851"/>
          <w:tab w:val="left" w:pos="-426"/>
          <w:tab w:val="left" w:pos="1047"/>
          <w:tab w:val="left" w:pos="1406"/>
          <w:tab w:val="left" w:pos="1765"/>
          <w:tab w:val="left" w:pos="2124"/>
        </w:tabs>
        <w:autoSpaceDE w:val="0"/>
        <w:ind w:left="0" w:firstLine="709"/>
        <w:jc w:val="both"/>
      </w:pPr>
      <w:r w:rsidRPr="001B3C6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B3132" w:rsidRPr="001B3C60" w:rsidRDefault="008B3132" w:rsidP="0086375A">
      <w:pPr>
        <w:widowControl w:val="0"/>
        <w:numPr>
          <w:ilvl w:val="0"/>
          <w:numId w:val="29"/>
        </w:numPr>
        <w:tabs>
          <w:tab w:val="num" w:pos="-851"/>
          <w:tab w:val="left" w:pos="-426"/>
          <w:tab w:val="left" w:pos="1047"/>
          <w:tab w:val="left" w:pos="1406"/>
          <w:tab w:val="left" w:pos="1765"/>
          <w:tab w:val="left" w:pos="2124"/>
        </w:tabs>
        <w:autoSpaceDE w:val="0"/>
        <w:ind w:left="0" w:firstLine="709"/>
        <w:jc w:val="both"/>
      </w:pPr>
      <w:r w:rsidRPr="001B3C60">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B3132" w:rsidRDefault="008B3132" w:rsidP="0086375A">
      <w:pPr>
        <w:widowControl w:val="0"/>
        <w:numPr>
          <w:ilvl w:val="0"/>
          <w:numId w:val="29"/>
        </w:numPr>
        <w:tabs>
          <w:tab w:val="num" w:pos="-851"/>
          <w:tab w:val="left" w:pos="-426"/>
          <w:tab w:val="left" w:pos="1047"/>
          <w:tab w:val="left" w:pos="1406"/>
          <w:tab w:val="left" w:pos="1765"/>
          <w:tab w:val="left" w:pos="2124"/>
        </w:tabs>
        <w:autoSpaceDE w:val="0"/>
        <w:ind w:left="0" w:firstLine="709"/>
        <w:jc w:val="both"/>
      </w:pPr>
      <w:r w:rsidRPr="001B3C60">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w:t>
      </w:r>
      <w:r>
        <w:t>и.</w:t>
      </w:r>
    </w:p>
    <w:p w:rsidR="008B3132" w:rsidRDefault="008B3132" w:rsidP="008B3132">
      <w:pPr>
        <w:pStyle w:val="10"/>
        <w:tabs>
          <w:tab w:val="num" w:pos="-851"/>
          <w:tab w:val="left" w:pos="-426"/>
        </w:tabs>
        <w:ind w:firstLine="709"/>
        <w:jc w:val="both"/>
      </w:pPr>
      <w:bookmarkStart w:id="17" w:name="_Toc28182308"/>
      <w:bookmarkStart w:id="18" w:name="_Toc75943169"/>
      <w:bookmarkStart w:id="19" w:name="_Toc78184707"/>
      <w:bookmarkStart w:id="20" w:name="_Toc174528386"/>
      <w:bookmarkStart w:id="21" w:name="_Toc421696728"/>
    </w:p>
    <w:p w:rsidR="008B3132" w:rsidRPr="00985797" w:rsidRDefault="008B3132" w:rsidP="008B3132">
      <w:pPr>
        <w:pStyle w:val="10"/>
        <w:tabs>
          <w:tab w:val="num" w:pos="-851"/>
          <w:tab w:val="left" w:pos="-426"/>
        </w:tabs>
        <w:ind w:firstLine="709"/>
        <w:jc w:val="both"/>
        <w:rPr>
          <w:b/>
        </w:rPr>
      </w:pPr>
      <w:r w:rsidRPr="00985797">
        <w:rPr>
          <w:b/>
        </w:rPr>
        <w:t>Статья 4. Открытость и доступность информации о землепользовании и застройке</w:t>
      </w:r>
      <w:bookmarkEnd w:id="17"/>
      <w:bookmarkEnd w:id="18"/>
      <w:bookmarkEnd w:id="19"/>
      <w:bookmarkEnd w:id="20"/>
      <w:r w:rsidRPr="00985797">
        <w:rPr>
          <w:b/>
        </w:rPr>
        <w:t>.</w:t>
      </w:r>
    </w:p>
    <w:p w:rsidR="008B3132" w:rsidRPr="001B3C60" w:rsidRDefault="008B3132" w:rsidP="008B3132">
      <w:pPr>
        <w:tabs>
          <w:tab w:val="num" w:pos="-851"/>
          <w:tab w:val="left" w:pos="-426"/>
        </w:tabs>
        <w:ind w:firstLine="709"/>
        <w:jc w:val="both"/>
      </w:pPr>
      <w:r w:rsidRPr="001B3C60">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8B3132" w:rsidRPr="001B3C60" w:rsidRDefault="008B3132" w:rsidP="008B3132">
      <w:pPr>
        <w:tabs>
          <w:tab w:val="num" w:pos="-851"/>
          <w:tab w:val="left" w:pos="-426"/>
        </w:tabs>
        <w:ind w:firstLine="709"/>
        <w:jc w:val="both"/>
      </w:pPr>
      <w:r w:rsidRPr="001B3C60">
        <w:t>Администрация сельского поселения обеспечивает возможность ознакомления с настоящими Правилами всем желающим путем:</w:t>
      </w:r>
    </w:p>
    <w:p w:rsidR="008B3132" w:rsidRPr="001B3C60" w:rsidRDefault="008B3132" w:rsidP="008B3132">
      <w:pPr>
        <w:tabs>
          <w:tab w:val="num" w:pos="-851"/>
          <w:tab w:val="left" w:pos="-426"/>
        </w:tabs>
        <w:ind w:firstLine="709"/>
        <w:jc w:val="both"/>
      </w:pPr>
      <w:r w:rsidRPr="001B3C60">
        <w:t>- публикации Правил и открытой продажи их копий;</w:t>
      </w:r>
    </w:p>
    <w:p w:rsidR="008B3132" w:rsidRPr="001B3C60" w:rsidRDefault="008B3132" w:rsidP="008B3132">
      <w:pPr>
        <w:tabs>
          <w:tab w:val="num" w:pos="-851"/>
          <w:tab w:val="left" w:pos="-426"/>
        </w:tabs>
        <w:ind w:firstLine="709"/>
        <w:jc w:val="both"/>
      </w:pPr>
      <w:r w:rsidRPr="001B3C60">
        <w:t>- помещения Правил в сети Интернет;</w:t>
      </w:r>
    </w:p>
    <w:p w:rsidR="008B3132" w:rsidRPr="001B3C60" w:rsidRDefault="008B3132" w:rsidP="008B3132">
      <w:pPr>
        <w:tabs>
          <w:tab w:val="num" w:pos="-851"/>
          <w:tab w:val="left" w:pos="-426"/>
        </w:tabs>
        <w:ind w:firstLine="709"/>
        <w:jc w:val="both"/>
      </w:pPr>
      <w:r w:rsidRPr="001B3C60">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поселения;</w:t>
      </w:r>
    </w:p>
    <w:p w:rsidR="008B3132" w:rsidRPr="001B3C60" w:rsidRDefault="008B3132" w:rsidP="008B3132">
      <w:pPr>
        <w:tabs>
          <w:tab w:val="num" w:pos="-851"/>
          <w:tab w:val="left" w:pos="-426"/>
        </w:tabs>
        <w:ind w:firstLine="709"/>
        <w:jc w:val="both"/>
      </w:pPr>
      <w:r w:rsidRPr="001B3C60">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8B3132" w:rsidRPr="001B3C60" w:rsidRDefault="008B3132" w:rsidP="008B3132">
      <w:pPr>
        <w:pStyle w:val="10"/>
        <w:tabs>
          <w:tab w:val="num" w:pos="-851"/>
          <w:tab w:val="left" w:pos="-426"/>
        </w:tabs>
        <w:ind w:firstLine="709"/>
        <w:jc w:val="both"/>
      </w:pPr>
    </w:p>
    <w:p w:rsidR="008B3132" w:rsidRPr="00985797" w:rsidRDefault="008B3132" w:rsidP="008B3132">
      <w:pPr>
        <w:pStyle w:val="10"/>
        <w:tabs>
          <w:tab w:val="num" w:pos="-851"/>
          <w:tab w:val="left" w:pos="-426"/>
        </w:tabs>
        <w:ind w:firstLine="709"/>
        <w:jc w:val="both"/>
        <w:rPr>
          <w:b/>
        </w:rPr>
      </w:pPr>
      <w:bookmarkStart w:id="22" w:name="_Toc28182309"/>
      <w:bookmarkStart w:id="23" w:name="_Toc75943170"/>
      <w:bookmarkStart w:id="24" w:name="_Toc78184708"/>
      <w:bookmarkStart w:id="25" w:name="_Toc174528387"/>
      <w:r w:rsidRPr="00985797">
        <w:rPr>
          <w:b/>
        </w:rPr>
        <w:t>Статья 5. Ответственность за нарушение Правил землепользования и застройки</w:t>
      </w:r>
      <w:bookmarkEnd w:id="22"/>
      <w:bookmarkEnd w:id="23"/>
      <w:bookmarkEnd w:id="24"/>
      <w:bookmarkEnd w:id="25"/>
      <w:r w:rsidRPr="00985797">
        <w:rPr>
          <w:b/>
        </w:rPr>
        <w:t>.</w:t>
      </w:r>
    </w:p>
    <w:p w:rsidR="008B3132" w:rsidRDefault="008B3132" w:rsidP="008B3132">
      <w:pPr>
        <w:tabs>
          <w:tab w:val="num" w:pos="-851"/>
          <w:tab w:val="left" w:pos="-426"/>
        </w:tabs>
        <w:ind w:firstLine="709"/>
        <w:jc w:val="both"/>
      </w:pPr>
      <w:r w:rsidRPr="001B3C60">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985797" w:rsidRDefault="00985797" w:rsidP="008B3132">
      <w:pPr>
        <w:tabs>
          <w:tab w:val="num" w:pos="-851"/>
          <w:tab w:val="left" w:pos="-426"/>
        </w:tabs>
        <w:ind w:firstLine="709"/>
        <w:jc w:val="both"/>
      </w:pPr>
    </w:p>
    <w:p w:rsidR="008B3132" w:rsidRPr="00985797" w:rsidRDefault="008B3132" w:rsidP="008B3132">
      <w:pPr>
        <w:pStyle w:val="10"/>
        <w:tabs>
          <w:tab w:val="num" w:pos="-851"/>
          <w:tab w:val="left" w:pos="-426"/>
        </w:tabs>
        <w:ind w:firstLine="709"/>
        <w:jc w:val="both"/>
        <w:rPr>
          <w:b/>
        </w:rPr>
      </w:pPr>
      <w:bookmarkStart w:id="26" w:name="_Toc28182310"/>
      <w:bookmarkStart w:id="27" w:name="_Toc75943171"/>
      <w:bookmarkStart w:id="28" w:name="_Toc78184709"/>
      <w:bookmarkStart w:id="29" w:name="_Toc174528388"/>
      <w:r w:rsidRPr="00985797">
        <w:rPr>
          <w:b/>
        </w:rPr>
        <w:t xml:space="preserve">ГЛАВА </w:t>
      </w:r>
      <w:r w:rsidRPr="00985797">
        <w:rPr>
          <w:b/>
          <w:lang w:val="en-US"/>
        </w:rPr>
        <w:t>II</w:t>
      </w:r>
      <w:r w:rsidRPr="00985797">
        <w:rPr>
          <w:b/>
        </w:rPr>
        <w:t>. ПРАВА ИСПОЛЬЗОВАНИЯ НЕДВИЖИМОСТИ, ВОЗНИКШИЕ</w:t>
      </w:r>
      <w:bookmarkEnd w:id="26"/>
      <w:bookmarkEnd w:id="27"/>
      <w:bookmarkEnd w:id="28"/>
      <w:r w:rsidRPr="00985797">
        <w:rPr>
          <w:b/>
        </w:rPr>
        <w:t xml:space="preserve"> </w:t>
      </w:r>
      <w:bookmarkStart w:id="30" w:name="_Toc28182311"/>
      <w:bookmarkStart w:id="31" w:name="_Toc75943172"/>
      <w:bookmarkStart w:id="32" w:name="_Toc78184710"/>
      <w:r w:rsidRPr="00985797">
        <w:rPr>
          <w:b/>
        </w:rPr>
        <w:t>ДО ВСТУПЛЕНИЯ В СИЛУ ПРАВИЛ</w:t>
      </w:r>
      <w:bookmarkEnd w:id="29"/>
      <w:bookmarkEnd w:id="30"/>
      <w:bookmarkEnd w:id="31"/>
      <w:bookmarkEnd w:id="32"/>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p>
    <w:p w:rsidR="008B3132" w:rsidRPr="00985797" w:rsidRDefault="008B3132" w:rsidP="008B3132">
      <w:pPr>
        <w:pStyle w:val="10"/>
        <w:tabs>
          <w:tab w:val="num" w:pos="-851"/>
          <w:tab w:val="left" w:pos="-426"/>
        </w:tabs>
        <w:ind w:firstLine="709"/>
        <w:jc w:val="both"/>
        <w:rPr>
          <w:b/>
        </w:rPr>
      </w:pPr>
      <w:bookmarkStart w:id="33" w:name="_Toc28182312"/>
      <w:bookmarkStart w:id="34" w:name="_Toc75943173"/>
      <w:bookmarkStart w:id="35" w:name="_Toc78184711"/>
      <w:bookmarkStart w:id="36" w:name="_Toc174528389"/>
      <w:r w:rsidRPr="00985797">
        <w:rPr>
          <w:b/>
        </w:rPr>
        <w:lastRenderedPageBreak/>
        <w:t>Статья 6. Общие положения, относящиеся к ранее возникшим правам</w:t>
      </w:r>
      <w:bookmarkEnd w:id="33"/>
      <w:bookmarkEnd w:id="34"/>
      <w:bookmarkEnd w:id="35"/>
      <w:bookmarkEnd w:id="36"/>
      <w:r w:rsidRPr="00985797">
        <w:rPr>
          <w:b/>
        </w:rPr>
        <w:t>.</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2. Нормативные правовые акты поселения по вопросам землепользования и застройки принятые до введения в действие настоящих Правил применяются в части не противоречащей настоящим Правилам.</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1) имеют вид, виды использования, которые не поименованы как разрешенные для соответствующих территориальных зон;</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5. Правовым актом Главы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p>
    <w:p w:rsidR="008B3132" w:rsidRPr="00985797" w:rsidRDefault="008B3132" w:rsidP="008B3132">
      <w:pPr>
        <w:pStyle w:val="10"/>
        <w:tabs>
          <w:tab w:val="num" w:pos="-851"/>
          <w:tab w:val="left" w:pos="-426"/>
        </w:tabs>
        <w:ind w:firstLine="709"/>
        <w:jc w:val="both"/>
        <w:rPr>
          <w:b/>
        </w:rPr>
      </w:pPr>
      <w:bookmarkStart w:id="37" w:name="_Toc28182313"/>
      <w:bookmarkStart w:id="38" w:name="_Toc75943174"/>
      <w:bookmarkStart w:id="39" w:name="_Toc78184712"/>
      <w:bookmarkStart w:id="40" w:name="_Toc174528390"/>
      <w:r w:rsidRPr="00985797">
        <w:rPr>
          <w:b/>
        </w:rPr>
        <w:t>Статья 7. Использование и строительные изменения объектов недвижимости, не соответствующих Правилам</w:t>
      </w:r>
      <w:bookmarkEnd w:id="37"/>
      <w:bookmarkEnd w:id="38"/>
      <w:bookmarkEnd w:id="39"/>
      <w:bookmarkEnd w:id="40"/>
      <w:r w:rsidRPr="00985797">
        <w:rPr>
          <w:b/>
        </w:rPr>
        <w:t>.</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 xml:space="preserve">1. Объекты недвижимости, поименованные в </w:t>
      </w:r>
      <w:hyperlink r:id="rId16" w:history="1">
        <w:r w:rsidRPr="001B3C60">
          <w:t>статье 6</w:t>
        </w:r>
      </w:hyperlink>
      <w:r w:rsidRPr="001B3C60">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 xml:space="preserve">Не допускается увеличивать площадь и строительный объем объектов недвижимости, указанных в </w:t>
      </w:r>
      <w:hyperlink r:id="rId17" w:history="1">
        <w:r w:rsidRPr="001B3C60">
          <w:t>подпунктах 1</w:t>
        </w:r>
      </w:hyperlink>
      <w:r w:rsidRPr="001B3C60">
        <w:t xml:space="preserve">, </w:t>
      </w:r>
      <w:hyperlink r:id="rId18" w:history="1">
        <w:r w:rsidRPr="001B3C60">
          <w:t>2 части 4 статьи 6</w:t>
        </w:r>
      </w:hyperlink>
      <w:r w:rsidRPr="001B3C60">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w:t>
      </w:r>
      <w:r w:rsidRPr="001B3C60">
        <w:lastRenderedPageBreak/>
        <w:t>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 xml:space="preserve">Указанные в </w:t>
      </w:r>
      <w:hyperlink r:id="rId19" w:history="1">
        <w:r w:rsidRPr="001B3C60">
          <w:t>подпункте 3 части 4 статьи 6</w:t>
        </w:r>
      </w:hyperlink>
      <w:r w:rsidRPr="001B3C60">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r w:rsidRPr="001B3C60">
        <w:t>Несоответствующий вид использования недвижимости не может быть заменен на иной несоответствующий вид использования.</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p>
    <w:p w:rsidR="008B3132" w:rsidRPr="00985797" w:rsidRDefault="008B3132" w:rsidP="008B3132">
      <w:pPr>
        <w:pStyle w:val="10"/>
        <w:tabs>
          <w:tab w:val="num" w:pos="-851"/>
          <w:tab w:val="left" w:pos="-426"/>
        </w:tabs>
        <w:ind w:firstLine="709"/>
        <w:jc w:val="both"/>
        <w:rPr>
          <w:b/>
        </w:rPr>
      </w:pPr>
      <w:bookmarkStart w:id="41" w:name="_Toc28182314"/>
      <w:bookmarkStart w:id="42" w:name="_Toc75943175"/>
      <w:bookmarkStart w:id="43" w:name="_Toc78184713"/>
      <w:bookmarkStart w:id="44" w:name="_Toc174528391"/>
      <w:r w:rsidRPr="00985797">
        <w:rPr>
          <w:b/>
        </w:rPr>
        <w:t xml:space="preserve">ГЛАВА </w:t>
      </w:r>
      <w:r w:rsidRPr="00985797">
        <w:rPr>
          <w:b/>
          <w:lang w:val="en-US"/>
        </w:rPr>
        <w:t>III</w:t>
      </w:r>
      <w:r w:rsidRPr="00985797">
        <w:rPr>
          <w:b/>
        </w:rPr>
        <w:t>. РЕГУЛИРОВАНИЕ ЗЕМЛЕПОЛЬЗОВАНИЯ И ЗАСТРОЙКИ ОРГАНАМИ МЕСТНОГО САМОУПРАВЛЕНИЯ</w:t>
      </w:r>
      <w:bookmarkEnd w:id="41"/>
      <w:bookmarkEnd w:id="42"/>
      <w:bookmarkEnd w:id="43"/>
      <w:bookmarkEnd w:id="44"/>
    </w:p>
    <w:p w:rsidR="008B3132" w:rsidRPr="001B3C60" w:rsidRDefault="008B3132" w:rsidP="008B3132">
      <w:pPr>
        <w:tabs>
          <w:tab w:val="num" w:pos="-851"/>
          <w:tab w:val="left" w:pos="-426"/>
        </w:tabs>
        <w:ind w:firstLine="709"/>
        <w:jc w:val="both"/>
      </w:pPr>
    </w:p>
    <w:p w:rsidR="008B3132" w:rsidRPr="00985797" w:rsidRDefault="008B3132" w:rsidP="008B3132">
      <w:pPr>
        <w:pStyle w:val="10"/>
        <w:tabs>
          <w:tab w:val="num" w:pos="-851"/>
          <w:tab w:val="left" w:pos="-426"/>
        </w:tabs>
        <w:ind w:firstLine="709"/>
        <w:jc w:val="both"/>
        <w:rPr>
          <w:b/>
        </w:rPr>
      </w:pPr>
      <w:bookmarkStart w:id="45" w:name="_Toc28182315"/>
      <w:bookmarkStart w:id="46" w:name="_Toc75943176"/>
      <w:bookmarkStart w:id="47" w:name="_Toc78184714"/>
      <w:bookmarkStart w:id="48" w:name="_Toc174528392"/>
      <w:r w:rsidRPr="00985797">
        <w:rPr>
          <w:b/>
        </w:rPr>
        <w:t>Статья 8. Градостроительное зонирование территории и установление градостроительных регламентов</w:t>
      </w:r>
      <w:bookmarkEnd w:id="45"/>
      <w:bookmarkEnd w:id="46"/>
      <w:bookmarkEnd w:id="47"/>
      <w:bookmarkEnd w:id="48"/>
      <w:r w:rsidRPr="00985797">
        <w:rPr>
          <w:b/>
        </w:rPr>
        <w:t>.</w:t>
      </w:r>
    </w:p>
    <w:p w:rsidR="008B3132" w:rsidRPr="001B3C60" w:rsidRDefault="008B3132" w:rsidP="0086375A">
      <w:pPr>
        <w:widowControl w:val="0"/>
        <w:numPr>
          <w:ilvl w:val="0"/>
          <w:numId w:val="21"/>
        </w:numPr>
        <w:tabs>
          <w:tab w:val="clear" w:pos="0"/>
          <w:tab w:val="num" w:pos="-851"/>
          <w:tab w:val="left" w:pos="-426"/>
        </w:tabs>
        <w:autoSpaceDE w:val="0"/>
        <w:autoSpaceDN w:val="0"/>
        <w:adjustRightInd w:val="0"/>
        <w:ind w:firstLine="709"/>
        <w:jc w:val="both"/>
      </w:pPr>
      <w:bookmarkStart w:id="49" w:name="_Toc449712020"/>
      <w:r w:rsidRPr="001B3C60">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8B3132" w:rsidRPr="001B3C60" w:rsidRDefault="008B3132" w:rsidP="008B3132">
      <w:pPr>
        <w:pStyle w:val="311"/>
        <w:tabs>
          <w:tab w:val="num" w:pos="-851"/>
          <w:tab w:val="left" w:pos="-426"/>
        </w:tabs>
        <w:ind w:left="0" w:firstLine="709"/>
        <w:rPr>
          <w:szCs w:val="24"/>
        </w:rPr>
      </w:pPr>
      <w:r w:rsidRPr="001B3C60">
        <w:rPr>
          <w:szCs w:val="24"/>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8B3132" w:rsidRPr="001B3C60" w:rsidRDefault="008B3132" w:rsidP="008B3132">
      <w:pPr>
        <w:pStyle w:val="311"/>
        <w:tabs>
          <w:tab w:val="num" w:pos="-851"/>
          <w:tab w:val="left" w:pos="-426"/>
        </w:tabs>
        <w:ind w:left="0" w:firstLine="709"/>
        <w:rPr>
          <w:szCs w:val="24"/>
        </w:rPr>
      </w:pPr>
      <w:r w:rsidRPr="001B3C60">
        <w:rPr>
          <w:szCs w:val="24"/>
        </w:rPr>
        <w:t>2. Границы зон на карте градостроительного зонирования устанавливаются по:</w:t>
      </w:r>
    </w:p>
    <w:p w:rsidR="008B3132" w:rsidRPr="001B3C60" w:rsidRDefault="008B3132" w:rsidP="008B3132">
      <w:pPr>
        <w:pStyle w:val="311"/>
        <w:tabs>
          <w:tab w:val="num" w:pos="-851"/>
          <w:tab w:val="left" w:pos="-426"/>
        </w:tabs>
        <w:ind w:left="0" w:firstLine="709"/>
        <w:rPr>
          <w:szCs w:val="24"/>
        </w:rPr>
      </w:pPr>
      <w:r w:rsidRPr="001B3C60">
        <w:rPr>
          <w:szCs w:val="24"/>
        </w:rPr>
        <w:t>1) линиям магистралей, улиц, проездов, разделяющим транспортные потоки противоположных направлений;</w:t>
      </w:r>
    </w:p>
    <w:p w:rsidR="008B3132" w:rsidRPr="001B3C60" w:rsidRDefault="008B3132" w:rsidP="008B3132">
      <w:pPr>
        <w:pStyle w:val="311"/>
        <w:tabs>
          <w:tab w:val="num" w:pos="-851"/>
          <w:tab w:val="left" w:pos="-426"/>
        </w:tabs>
        <w:ind w:left="0" w:firstLine="709"/>
        <w:rPr>
          <w:szCs w:val="24"/>
        </w:rPr>
      </w:pPr>
      <w:r w:rsidRPr="001B3C60">
        <w:rPr>
          <w:szCs w:val="24"/>
        </w:rPr>
        <w:t>2) красным линиям;</w:t>
      </w:r>
    </w:p>
    <w:p w:rsidR="008B3132" w:rsidRPr="001B3C60" w:rsidRDefault="008B3132" w:rsidP="008B3132">
      <w:pPr>
        <w:pStyle w:val="311"/>
        <w:tabs>
          <w:tab w:val="num" w:pos="-851"/>
          <w:tab w:val="left" w:pos="-426"/>
        </w:tabs>
        <w:ind w:left="0" w:firstLine="709"/>
        <w:rPr>
          <w:szCs w:val="24"/>
        </w:rPr>
      </w:pPr>
      <w:r w:rsidRPr="001B3C60">
        <w:rPr>
          <w:szCs w:val="24"/>
        </w:rPr>
        <w:t>3) границам земельных участков;</w:t>
      </w:r>
    </w:p>
    <w:p w:rsidR="008B3132" w:rsidRPr="001B3C60" w:rsidRDefault="008B3132" w:rsidP="008B3132">
      <w:pPr>
        <w:pStyle w:val="311"/>
        <w:tabs>
          <w:tab w:val="num" w:pos="-851"/>
          <w:tab w:val="left" w:pos="-426"/>
        </w:tabs>
        <w:ind w:left="0" w:firstLine="709"/>
        <w:rPr>
          <w:szCs w:val="24"/>
        </w:rPr>
      </w:pPr>
      <w:r w:rsidRPr="001B3C60">
        <w:rPr>
          <w:szCs w:val="24"/>
        </w:rPr>
        <w:t>4) границам населенных пунктов в пределах муниципальных образований;</w:t>
      </w:r>
    </w:p>
    <w:p w:rsidR="008B3132" w:rsidRPr="001B3C60" w:rsidRDefault="008B3132" w:rsidP="008B3132">
      <w:pPr>
        <w:pStyle w:val="311"/>
        <w:tabs>
          <w:tab w:val="num" w:pos="-851"/>
          <w:tab w:val="left" w:pos="-426"/>
        </w:tabs>
        <w:ind w:left="0" w:firstLine="709"/>
        <w:rPr>
          <w:szCs w:val="24"/>
        </w:rPr>
      </w:pPr>
      <w:r w:rsidRPr="001B3C60">
        <w:rPr>
          <w:szCs w:val="24"/>
        </w:rPr>
        <w:t>5) границам муниципальных образований;</w:t>
      </w:r>
    </w:p>
    <w:p w:rsidR="008B3132" w:rsidRPr="001B3C60" w:rsidRDefault="008B3132" w:rsidP="008B3132">
      <w:pPr>
        <w:pStyle w:val="311"/>
        <w:tabs>
          <w:tab w:val="num" w:pos="-851"/>
          <w:tab w:val="left" w:pos="-426"/>
        </w:tabs>
        <w:ind w:left="0" w:firstLine="709"/>
        <w:rPr>
          <w:szCs w:val="24"/>
        </w:rPr>
      </w:pPr>
      <w:r w:rsidRPr="001B3C60">
        <w:rPr>
          <w:szCs w:val="24"/>
        </w:rPr>
        <w:t>6) естественным границам природных объектов;</w:t>
      </w:r>
    </w:p>
    <w:p w:rsidR="008B3132" w:rsidRPr="001B3C60" w:rsidRDefault="008B3132" w:rsidP="008B3132">
      <w:pPr>
        <w:pStyle w:val="311"/>
        <w:tabs>
          <w:tab w:val="num" w:pos="-851"/>
          <w:tab w:val="left" w:pos="-426"/>
        </w:tabs>
        <w:ind w:left="0" w:firstLine="709"/>
        <w:rPr>
          <w:szCs w:val="24"/>
        </w:rPr>
      </w:pPr>
      <w:r w:rsidRPr="001B3C60">
        <w:rPr>
          <w:szCs w:val="24"/>
        </w:rPr>
        <w:t>7) иным границам.</w:t>
      </w:r>
    </w:p>
    <w:p w:rsidR="008B3132" w:rsidRPr="001B3C60" w:rsidRDefault="008B3132" w:rsidP="008B3132">
      <w:pPr>
        <w:pStyle w:val="311"/>
        <w:tabs>
          <w:tab w:val="num" w:pos="-851"/>
          <w:tab w:val="left" w:pos="-426"/>
        </w:tabs>
        <w:ind w:left="0" w:firstLine="709"/>
        <w:rPr>
          <w:szCs w:val="24"/>
        </w:rPr>
      </w:pPr>
      <w:r w:rsidRPr="001B3C60">
        <w:rPr>
          <w:szCs w:val="24"/>
        </w:rPr>
        <w:t>3. Для каждой территориальной зоны устанавливаются градостроительные регламенты.</w:t>
      </w:r>
    </w:p>
    <w:p w:rsidR="008B3132" w:rsidRPr="001B3C60" w:rsidRDefault="008B3132" w:rsidP="008B3132">
      <w:pPr>
        <w:pStyle w:val="311"/>
        <w:tabs>
          <w:tab w:val="num" w:pos="-851"/>
          <w:tab w:val="left" w:pos="-426"/>
          <w:tab w:val="left" w:pos="851"/>
        </w:tabs>
        <w:ind w:left="0" w:firstLine="709"/>
        <w:rPr>
          <w:szCs w:val="24"/>
        </w:rPr>
      </w:pPr>
      <w:r w:rsidRPr="001B3C60">
        <w:rPr>
          <w:szCs w:val="24"/>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8B3132" w:rsidRPr="001B3C60" w:rsidRDefault="008B3132" w:rsidP="008B3132">
      <w:pPr>
        <w:tabs>
          <w:tab w:val="num" w:pos="-851"/>
          <w:tab w:val="left" w:pos="-426"/>
        </w:tabs>
        <w:ind w:firstLine="709"/>
        <w:jc w:val="both"/>
      </w:pPr>
      <w:r w:rsidRPr="001B3C60">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w:t>
      </w:r>
      <w:r w:rsidRPr="001B3C60">
        <w:lastRenderedPageBreak/>
        <w:t xml:space="preserve">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8B3132" w:rsidRPr="001B3C60" w:rsidRDefault="008B3132" w:rsidP="008B3132">
      <w:pPr>
        <w:tabs>
          <w:tab w:val="num" w:pos="-851"/>
          <w:tab w:val="left" w:pos="-426"/>
        </w:tabs>
        <w:ind w:firstLine="709"/>
        <w:jc w:val="both"/>
      </w:pPr>
      <w:r w:rsidRPr="001B3C60">
        <w:t>4. В соответствии с градостроительным зонированием на территории поселения устанавливаются следующие виды территориальных зон:</w:t>
      </w:r>
    </w:p>
    <w:p w:rsidR="008B3132" w:rsidRPr="001B3C60" w:rsidRDefault="008B3132" w:rsidP="0086375A">
      <w:pPr>
        <w:widowControl w:val="0"/>
        <w:numPr>
          <w:ilvl w:val="0"/>
          <w:numId w:val="35"/>
        </w:numPr>
        <w:tabs>
          <w:tab w:val="num" w:pos="-851"/>
          <w:tab w:val="left" w:pos="-426"/>
        </w:tabs>
        <w:autoSpaceDE w:val="0"/>
        <w:ind w:left="0" w:firstLine="709"/>
        <w:jc w:val="both"/>
      </w:pPr>
      <w:r w:rsidRPr="001B3C60">
        <w:t>жилые зоны;</w:t>
      </w:r>
    </w:p>
    <w:p w:rsidR="008B3132" w:rsidRPr="001B3C60" w:rsidRDefault="008B3132" w:rsidP="0086375A">
      <w:pPr>
        <w:widowControl w:val="0"/>
        <w:numPr>
          <w:ilvl w:val="0"/>
          <w:numId w:val="35"/>
        </w:numPr>
        <w:tabs>
          <w:tab w:val="num" w:pos="-851"/>
          <w:tab w:val="left" w:pos="-426"/>
        </w:tabs>
        <w:autoSpaceDE w:val="0"/>
        <w:ind w:left="0" w:firstLine="709"/>
        <w:jc w:val="both"/>
      </w:pPr>
      <w:r w:rsidRPr="001B3C60">
        <w:t>общественно-деловые зоны;</w:t>
      </w:r>
    </w:p>
    <w:p w:rsidR="008B3132" w:rsidRPr="001B3C60" w:rsidRDefault="008B3132" w:rsidP="0086375A">
      <w:pPr>
        <w:widowControl w:val="0"/>
        <w:numPr>
          <w:ilvl w:val="0"/>
          <w:numId w:val="35"/>
        </w:numPr>
        <w:tabs>
          <w:tab w:val="num" w:pos="-851"/>
          <w:tab w:val="left" w:pos="-426"/>
        </w:tabs>
        <w:autoSpaceDE w:val="0"/>
        <w:ind w:left="0" w:firstLine="709"/>
        <w:jc w:val="both"/>
      </w:pPr>
      <w:r w:rsidRPr="001B3C60">
        <w:t>рекреационные зоны;</w:t>
      </w:r>
    </w:p>
    <w:p w:rsidR="008B3132" w:rsidRPr="001B3C60" w:rsidRDefault="008B3132" w:rsidP="0086375A">
      <w:pPr>
        <w:widowControl w:val="0"/>
        <w:numPr>
          <w:ilvl w:val="0"/>
          <w:numId w:val="35"/>
        </w:numPr>
        <w:tabs>
          <w:tab w:val="num" w:pos="-851"/>
          <w:tab w:val="left" w:pos="-426"/>
        </w:tabs>
        <w:autoSpaceDE w:val="0"/>
        <w:ind w:left="0" w:firstLine="709"/>
        <w:jc w:val="both"/>
      </w:pPr>
      <w:r w:rsidRPr="001B3C60">
        <w:t>производственные зоны;</w:t>
      </w:r>
    </w:p>
    <w:p w:rsidR="008B3132" w:rsidRDefault="008B3132" w:rsidP="0086375A">
      <w:pPr>
        <w:widowControl w:val="0"/>
        <w:numPr>
          <w:ilvl w:val="0"/>
          <w:numId w:val="35"/>
        </w:numPr>
        <w:tabs>
          <w:tab w:val="num" w:pos="-851"/>
          <w:tab w:val="left" w:pos="-426"/>
        </w:tabs>
        <w:autoSpaceDE w:val="0"/>
        <w:ind w:left="0" w:firstLine="709"/>
        <w:jc w:val="both"/>
      </w:pPr>
      <w:r w:rsidRPr="001B3C60">
        <w:t>сельскохозяйственного использования;</w:t>
      </w:r>
    </w:p>
    <w:p w:rsidR="008B3132" w:rsidRPr="00AE4354" w:rsidRDefault="008B3132" w:rsidP="0086375A">
      <w:pPr>
        <w:widowControl w:val="0"/>
        <w:numPr>
          <w:ilvl w:val="0"/>
          <w:numId w:val="35"/>
        </w:numPr>
        <w:tabs>
          <w:tab w:val="num" w:pos="-851"/>
          <w:tab w:val="left" w:pos="-426"/>
        </w:tabs>
        <w:autoSpaceDE w:val="0"/>
        <w:ind w:left="0" w:firstLine="709"/>
        <w:jc w:val="both"/>
      </w:pPr>
      <w:r>
        <w:t>зоны особо охраняемых территорий;</w:t>
      </w:r>
    </w:p>
    <w:p w:rsidR="008B3132" w:rsidRPr="001B3C60" w:rsidRDefault="008B3132" w:rsidP="0086375A">
      <w:pPr>
        <w:widowControl w:val="0"/>
        <w:numPr>
          <w:ilvl w:val="0"/>
          <w:numId w:val="35"/>
        </w:numPr>
        <w:tabs>
          <w:tab w:val="num" w:pos="-851"/>
          <w:tab w:val="left" w:pos="-426"/>
        </w:tabs>
        <w:autoSpaceDE w:val="0"/>
        <w:ind w:left="0" w:firstLine="709"/>
        <w:jc w:val="both"/>
      </w:pPr>
      <w:r w:rsidRPr="001B3C60">
        <w:t>зоны специального назначения.</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29 настоящих Правил.</w:t>
      </w:r>
    </w:p>
    <w:p w:rsidR="008B3132" w:rsidRPr="001B3C60" w:rsidRDefault="008B3132" w:rsidP="008B3132">
      <w:pPr>
        <w:tabs>
          <w:tab w:val="num" w:pos="-851"/>
          <w:tab w:val="left" w:pos="-426"/>
          <w:tab w:val="left" w:pos="851"/>
        </w:tabs>
        <w:ind w:firstLine="709"/>
        <w:jc w:val="both"/>
      </w:pPr>
      <w:r w:rsidRPr="001B3C60">
        <w:t>6. Градостроительный регламент по видам разрешенного использования земельных участков и объектов капитального строительства включает:</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 или общественных обсуждений;</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B3132" w:rsidRPr="001B3C60" w:rsidRDefault="008B3132" w:rsidP="008B3132">
      <w:pPr>
        <w:pStyle w:val="311"/>
        <w:tabs>
          <w:tab w:val="num" w:pos="-851"/>
          <w:tab w:val="left" w:pos="-426"/>
        </w:tabs>
        <w:ind w:left="0" w:firstLine="709"/>
        <w:rPr>
          <w:szCs w:val="24"/>
        </w:rPr>
      </w:pPr>
      <w:r w:rsidRPr="001B3C60">
        <w:rPr>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985797" w:rsidRDefault="008B3132" w:rsidP="008B3132">
      <w:pPr>
        <w:pStyle w:val="FR2"/>
        <w:tabs>
          <w:tab w:val="num" w:pos="-851"/>
          <w:tab w:val="left" w:pos="-426"/>
        </w:tabs>
        <w:spacing w:line="240" w:lineRule="auto"/>
        <w:ind w:firstLine="709"/>
        <w:rPr>
          <w:sz w:val="24"/>
          <w:szCs w:val="24"/>
        </w:rPr>
      </w:pPr>
      <w:r w:rsidRPr="001B3C60">
        <w:rPr>
          <w:sz w:val="24"/>
          <w:szCs w:val="24"/>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r w:rsidR="00985797">
        <w:rPr>
          <w:sz w:val="24"/>
          <w:szCs w:val="24"/>
        </w:rPr>
        <w:t xml:space="preserve"> </w:t>
      </w:r>
    </w:p>
    <w:p w:rsidR="008B3132" w:rsidRPr="001B3C60" w:rsidRDefault="00985797" w:rsidP="008B3132">
      <w:pPr>
        <w:pStyle w:val="FR2"/>
        <w:tabs>
          <w:tab w:val="num" w:pos="-851"/>
          <w:tab w:val="left" w:pos="-426"/>
        </w:tabs>
        <w:spacing w:line="240" w:lineRule="auto"/>
        <w:ind w:firstLine="709"/>
        <w:rPr>
          <w:sz w:val="24"/>
          <w:szCs w:val="24"/>
        </w:rPr>
      </w:pPr>
      <w:r>
        <w:rPr>
          <w:sz w:val="24"/>
          <w:szCs w:val="24"/>
        </w:rPr>
        <w:t xml:space="preserve">7. Всегда </w:t>
      </w:r>
      <w:r w:rsidRPr="001B3C60">
        <w:rPr>
          <w:sz w:val="24"/>
          <w:szCs w:val="24"/>
        </w:rPr>
        <w:t>разрешенными видами использования</w:t>
      </w:r>
      <w:r>
        <w:rPr>
          <w:sz w:val="24"/>
          <w:szCs w:val="24"/>
        </w:rPr>
        <w:t xml:space="preserve"> в любой </w:t>
      </w:r>
      <w:r w:rsidRPr="001B3C60">
        <w:rPr>
          <w:sz w:val="24"/>
          <w:szCs w:val="24"/>
        </w:rPr>
        <w:t>территориальной зоне, при условии соответствия нормативам градостроительного проектирования</w:t>
      </w:r>
      <w:r>
        <w:rPr>
          <w:sz w:val="24"/>
          <w:szCs w:val="24"/>
        </w:rPr>
        <w:t xml:space="preserve"> </w:t>
      </w:r>
      <w:r w:rsidRPr="001B3C60">
        <w:rPr>
          <w:sz w:val="24"/>
          <w:szCs w:val="24"/>
        </w:rPr>
        <w:t>техническим регламентам и санитарно-эпидемиологическим</w:t>
      </w:r>
      <w:r>
        <w:rPr>
          <w:sz w:val="24"/>
          <w:szCs w:val="24"/>
        </w:rPr>
        <w:t xml:space="preserve"> </w:t>
      </w:r>
      <w:r w:rsidRPr="001B3C60">
        <w:rPr>
          <w:sz w:val="24"/>
          <w:szCs w:val="24"/>
        </w:rPr>
        <w:t>правилам и нормативам, являются:</w:t>
      </w:r>
    </w:p>
    <w:p w:rsidR="008B3132" w:rsidRPr="001B3C60" w:rsidRDefault="008B3132" w:rsidP="008B3132">
      <w:pPr>
        <w:pStyle w:val="ConsNormal"/>
        <w:widowControl/>
        <w:tabs>
          <w:tab w:val="num" w:pos="-851"/>
          <w:tab w:val="left" w:pos="-426"/>
        </w:tabs>
        <w:ind w:firstLine="709"/>
        <w:jc w:val="both"/>
        <w:rPr>
          <w:rFonts w:ascii="Times New Roman" w:hAnsi="Times New Roman" w:cs="Times New Roman"/>
          <w:sz w:val="24"/>
          <w:szCs w:val="24"/>
        </w:rPr>
      </w:pPr>
    </w:p>
    <w:p w:rsidR="008B3132" w:rsidRPr="001B3C60" w:rsidRDefault="008B3132" w:rsidP="0086375A">
      <w:pPr>
        <w:pStyle w:val="ConsNormal"/>
        <w:widowControl/>
        <w:numPr>
          <w:ilvl w:val="0"/>
          <w:numId w:val="31"/>
        </w:numPr>
        <w:tabs>
          <w:tab w:val="num" w:pos="-851"/>
          <w:tab w:val="left" w:pos="-426"/>
          <w:tab w:val="left" w:pos="1211"/>
        </w:tabs>
        <w:ind w:left="0" w:right="0" w:firstLine="709"/>
        <w:jc w:val="both"/>
        <w:rPr>
          <w:rFonts w:ascii="Times New Roman" w:hAnsi="Times New Roman" w:cs="Times New Roman"/>
          <w:sz w:val="24"/>
          <w:szCs w:val="24"/>
        </w:rPr>
      </w:pPr>
      <w:r w:rsidRPr="001B3C60">
        <w:rPr>
          <w:rFonts w:ascii="Times New Roman" w:hAnsi="Times New Roman" w:cs="Times New Roman"/>
          <w:sz w:val="24"/>
          <w:szCs w:val="24"/>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1B3C60">
        <w:rPr>
          <w:rFonts w:ascii="Times New Roman" w:hAnsi="Times New Roman" w:cs="Times New Roman"/>
          <w:sz w:val="24"/>
          <w:szCs w:val="24"/>
        </w:rPr>
        <w:t>о-</w:t>
      </w:r>
      <w:proofErr w:type="gramEnd"/>
      <w:r w:rsidRPr="001B3C60">
        <w:rPr>
          <w:rFonts w:ascii="Times New Roman" w:hAnsi="Times New Roman" w:cs="Times New Roman"/>
          <w:sz w:val="24"/>
          <w:szCs w:val="24"/>
        </w:rPr>
        <w:t>, водо-, тепло-, газоснабжение, канализация, телефонизация и т.д.);</w:t>
      </w:r>
    </w:p>
    <w:p w:rsidR="008B3132" w:rsidRPr="001B3C60" w:rsidRDefault="008B3132" w:rsidP="0086375A">
      <w:pPr>
        <w:pStyle w:val="ConsNormal"/>
        <w:widowControl/>
        <w:numPr>
          <w:ilvl w:val="0"/>
          <w:numId w:val="31"/>
        </w:numPr>
        <w:tabs>
          <w:tab w:val="num" w:pos="-851"/>
          <w:tab w:val="left" w:pos="-426"/>
        </w:tabs>
        <w:suppressAutoHyphens w:val="0"/>
        <w:autoSpaceDN w:val="0"/>
        <w:adjustRightInd w:val="0"/>
        <w:ind w:left="0" w:right="0" w:firstLine="709"/>
        <w:jc w:val="both"/>
        <w:rPr>
          <w:rFonts w:ascii="Times New Roman" w:hAnsi="Times New Roman" w:cs="Times New Roman"/>
          <w:sz w:val="24"/>
          <w:szCs w:val="24"/>
        </w:rPr>
      </w:pPr>
      <w:r w:rsidRPr="001B3C60">
        <w:rPr>
          <w:rFonts w:ascii="Times New Roman" w:hAnsi="Times New Roman" w:cs="Times New Roman"/>
          <w:snapToGrid w:val="0"/>
          <w:sz w:val="24"/>
          <w:szCs w:val="24"/>
        </w:rPr>
        <w:t>станции скорой медицинской помощи;</w:t>
      </w:r>
    </w:p>
    <w:p w:rsidR="008B3132" w:rsidRPr="001B3C60" w:rsidRDefault="008B3132" w:rsidP="0086375A">
      <w:pPr>
        <w:pStyle w:val="ConsNormal"/>
        <w:widowControl/>
        <w:numPr>
          <w:ilvl w:val="0"/>
          <w:numId w:val="31"/>
        </w:numPr>
        <w:tabs>
          <w:tab w:val="num" w:pos="-851"/>
          <w:tab w:val="left" w:pos="-426"/>
          <w:tab w:val="left" w:pos="1211"/>
        </w:tabs>
        <w:ind w:left="0" w:right="0" w:firstLine="709"/>
        <w:jc w:val="both"/>
        <w:rPr>
          <w:rFonts w:ascii="Times New Roman" w:hAnsi="Times New Roman" w:cs="Times New Roman"/>
          <w:sz w:val="24"/>
          <w:szCs w:val="24"/>
        </w:rPr>
      </w:pPr>
      <w:r w:rsidRPr="001B3C60">
        <w:rPr>
          <w:rFonts w:ascii="Times New Roman" w:hAnsi="Times New Roman" w:cs="Times New Roman"/>
          <w:sz w:val="24"/>
          <w:szCs w:val="24"/>
        </w:rPr>
        <w:lastRenderedPageBreak/>
        <w:t>опорные пункты охраны порядка;</w:t>
      </w:r>
    </w:p>
    <w:p w:rsidR="008B3132" w:rsidRPr="001B3C60" w:rsidRDefault="008B3132" w:rsidP="0086375A">
      <w:pPr>
        <w:pStyle w:val="ConsNormal"/>
        <w:widowControl/>
        <w:numPr>
          <w:ilvl w:val="0"/>
          <w:numId w:val="31"/>
        </w:numPr>
        <w:tabs>
          <w:tab w:val="num" w:pos="-851"/>
          <w:tab w:val="left" w:pos="-426"/>
          <w:tab w:val="left" w:pos="1211"/>
        </w:tabs>
        <w:ind w:left="0" w:right="0" w:firstLine="709"/>
        <w:jc w:val="both"/>
        <w:rPr>
          <w:rFonts w:ascii="Times New Roman" w:hAnsi="Times New Roman" w:cs="Times New Roman"/>
          <w:sz w:val="24"/>
          <w:szCs w:val="24"/>
        </w:rPr>
      </w:pPr>
      <w:r w:rsidRPr="001B3C60">
        <w:rPr>
          <w:rFonts w:ascii="Times New Roman" w:hAnsi="Times New Roman" w:cs="Times New Roman"/>
          <w:sz w:val="24"/>
          <w:szCs w:val="24"/>
        </w:rPr>
        <w:t>объекты пожарной охраны (гидранты, резервуары, пожарные водоемы);</w:t>
      </w:r>
    </w:p>
    <w:p w:rsidR="00985797" w:rsidRDefault="008B3132" w:rsidP="00985797">
      <w:pPr>
        <w:pStyle w:val="ConsNormal"/>
        <w:widowControl/>
        <w:numPr>
          <w:ilvl w:val="0"/>
          <w:numId w:val="31"/>
        </w:numPr>
        <w:tabs>
          <w:tab w:val="num" w:pos="-851"/>
          <w:tab w:val="left" w:pos="-426"/>
          <w:tab w:val="left" w:pos="1211"/>
        </w:tabs>
        <w:ind w:left="0" w:right="0" w:firstLine="709"/>
        <w:jc w:val="both"/>
        <w:rPr>
          <w:rFonts w:ascii="Times New Roman" w:hAnsi="Times New Roman" w:cs="Times New Roman"/>
          <w:sz w:val="24"/>
          <w:szCs w:val="24"/>
        </w:rPr>
      </w:pPr>
      <w:r w:rsidRPr="001B3C60">
        <w:rPr>
          <w:rFonts w:ascii="Times New Roman" w:hAnsi="Times New Roman" w:cs="Times New Roman"/>
          <w:sz w:val="24"/>
          <w:szCs w:val="24"/>
        </w:rPr>
        <w:t>пожарные депо.</w:t>
      </w:r>
      <w:r w:rsidR="00985797">
        <w:rPr>
          <w:rFonts w:ascii="Times New Roman" w:hAnsi="Times New Roman" w:cs="Times New Roman"/>
          <w:sz w:val="24"/>
          <w:szCs w:val="24"/>
        </w:rPr>
        <w:t xml:space="preserve"> </w:t>
      </w:r>
    </w:p>
    <w:p w:rsidR="008B3132" w:rsidRPr="00985797" w:rsidRDefault="00985797" w:rsidP="00985797">
      <w:pPr>
        <w:pStyle w:val="ConsNormal"/>
        <w:widowControl/>
        <w:numPr>
          <w:ilvl w:val="0"/>
          <w:numId w:val="43"/>
        </w:numPr>
        <w:tabs>
          <w:tab w:val="num" w:pos="-851"/>
          <w:tab w:val="left" w:pos="-426"/>
          <w:tab w:val="left" w:pos="1211"/>
        </w:tabs>
        <w:ind w:right="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Градостроительным кодексом Российской Федерации </w:t>
      </w:r>
      <w:r w:rsidRPr="001B3C60">
        <w:rPr>
          <w:rFonts w:ascii="Times New Roman" w:hAnsi="Times New Roman" w:cs="Times New Roman"/>
          <w:sz w:val="24"/>
          <w:szCs w:val="24"/>
        </w:rPr>
        <w:t>действие градостроительных регламентов не распространяется на земельные участки</w:t>
      </w:r>
      <w:r>
        <w:rPr>
          <w:rFonts w:ascii="Times New Roman" w:hAnsi="Times New Roman" w:cs="Times New Roman"/>
          <w:sz w:val="24"/>
          <w:szCs w:val="24"/>
        </w:rPr>
        <w:t>:</w:t>
      </w:r>
    </w:p>
    <w:p w:rsidR="008B3132" w:rsidRPr="001B3C60" w:rsidRDefault="008B3132" w:rsidP="008B3132">
      <w:pPr>
        <w:pStyle w:val="ConsPlusNormal"/>
        <w:tabs>
          <w:tab w:val="num" w:pos="-851"/>
          <w:tab w:val="left" w:pos="-426"/>
        </w:tabs>
        <w:ind w:firstLine="709"/>
        <w:jc w:val="both"/>
        <w:rPr>
          <w:rFonts w:ascii="Times New Roman" w:hAnsi="Times New Roman" w:cs="Times New Roman"/>
          <w:sz w:val="24"/>
          <w:szCs w:val="24"/>
        </w:rPr>
      </w:pPr>
      <w:proofErr w:type="gramStart"/>
      <w:r w:rsidRPr="001B3C60">
        <w:rPr>
          <w:rFonts w:ascii="Times New Roman" w:hAnsi="Times New Roman" w:cs="Times New Roman"/>
          <w:sz w:val="24"/>
          <w:szCs w:val="24"/>
        </w:rPr>
        <w:t xml:space="preserve">1) </w:t>
      </w:r>
      <w:r w:rsidRPr="001B3C60">
        <w:rPr>
          <w:rFonts w:ascii="Times New Roman" w:eastAsia="Times New Roman" w:hAnsi="Times New Roman" w:cs="Times New Roman"/>
          <w:sz w:val="24"/>
          <w:szCs w:val="24"/>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0" w:history="1">
        <w:r w:rsidRPr="001B3C60">
          <w:rPr>
            <w:rFonts w:ascii="Times New Roman" w:eastAsia="Times New Roman" w:hAnsi="Times New Roman" w:cs="Times New Roman"/>
            <w:sz w:val="24"/>
            <w:szCs w:val="24"/>
            <w:lang w:eastAsia="ru-RU"/>
          </w:rPr>
          <w:t>законодательством</w:t>
        </w:r>
      </w:hyperlink>
      <w:r w:rsidRPr="001B3C60">
        <w:rPr>
          <w:rFonts w:ascii="Times New Roman" w:eastAsia="Times New Roman" w:hAnsi="Times New Roman" w:cs="Times New Roman"/>
          <w:sz w:val="24"/>
          <w:szCs w:val="24"/>
          <w:lang w:eastAsia="ru-RU"/>
        </w:rPr>
        <w:t xml:space="preserve"> Российской Федерации об охране объектов культурного</w:t>
      </w:r>
      <w:proofErr w:type="gramEnd"/>
      <w:r w:rsidRPr="001B3C60">
        <w:rPr>
          <w:rFonts w:ascii="Times New Roman" w:eastAsia="Times New Roman" w:hAnsi="Times New Roman" w:cs="Times New Roman"/>
          <w:sz w:val="24"/>
          <w:szCs w:val="24"/>
          <w:lang w:eastAsia="ru-RU"/>
        </w:rPr>
        <w:t xml:space="preserve"> наследия</w:t>
      </w:r>
      <w:r w:rsidRPr="001B3C60">
        <w:rPr>
          <w:rFonts w:ascii="Times New Roman" w:hAnsi="Times New Roman" w:cs="Times New Roman"/>
          <w:sz w:val="24"/>
          <w:szCs w:val="24"/>
        </w:rPr>
        <w:t>;</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2) в границах территорий общего пользования;</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3) предназначенные для размещения линейных объектов и (или) занятые линейными объектами;</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4) предоставленные для добычи полезных ископаемых.</w:t>
      </w:r>
    </w:p>
    <w:p w:rsidR="008B3132" w:rsidRPr="001B3C60" w:rsidRDefault="008B3132" w:rsidP="008B3132">
      <w:pPr>
        <w:pStyle w:val="ConsPlusNormal"/>
        <w:tabs>
          <w:tab w:val="num" w:pos="-851"/>
          <w:tab w:val="left" w:pos="-426"/>
        </w:tabs>
        <w:ind w:firstLine="709"/>
        <w:jc w:val="both"/>
        <w:rPr>
          <w:rFonts w:ascii="Times New Roman" w:eastAsia="Times New Roman" w:hAnsi="Times New Roman" w:cs="Times New Roman"/>
          <w:sz w:val="24"/>
          <w:szCs w:val="24"/>
          <w:lang w:eastAsia="ru-RU"/>
        </w:rPr>
      </w:pPr>
      <w:r w:rsidRPr="001B3C60">
        <w:rPr>
          <w:rFonts w:ascii="Times New Roman" w:eastAsia="Times New Roman" w:hAnsi="Times New Roman" w:cs="Times New Roman"/>
          <w:sz w:val="24"/>
          <w:szCs w:val="24"/>
          <w:lang w:eastAsia="ru-RU"/>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B3132" w:rsidRPr="001B3C60" w:rsidRDefault="008B3132" w:rsidP="008B3132">
      <w:pPr>
        <w:pStyle w:val="ConsPlusNormal"/>
        <w:tabs>
          <w:tab w:val="num" w:pos="-851"/>
          <w:tab w:val="left" w:pos="-426"/>
        </w:tabs>
        <w:ind w:firstLine="709"/>
        <w:jc w:val="both"/>
        <w:rPr>
          <w:rFonts w:ascii="Times New Roman" w:eastAsia="Times New Roman" w:hAnsi="Times New Roman" w:cs="Times New Roman"/>
          <w:sz w:val="24"/>
          <w:szCs w:val="24"/>
          <w:lang w:eastAsia="ru-RU"/>
        </w:rPr>
      </w:pPr>
      <w:r w:rsidRPr="001B3C60">
        <w:rPr>
          <w:rFonts w:ascii="Times New Roman" w:eastAsia="Times New Roman" w:hAnsi="Times New Roman" w:cs="Times New Roman"/>
          <w:sz w:val="24"/>
          <w:szCs w:val="24"/>
          <w:lang w:eastAsia="ru-RU"/>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8B3132" w:rsidRPr="001B3C60" w:rsidRDefault="008B3132" w:rsidP="008B3132">
      <w:pPr>
        <w:ind w:firstLine="540"/>
        <w:jc w:val="both"/>
      </w:pPr>
      <w:r w:rsidRPr="001B3C60">
        <w:t>11. На территории поселения установлены следующие зоны с особыми условиями использования территорий:</w:t>
      </w:r>
    </w:p>
    <w:p w:rsidR="008B3132" w:rsidRPr="00A50609" w:rsidRDefault="008B3132" w:rsidP="0086375A">
      <w:pPr>
        <w:widowControl w:val="0"/>
        <w:numPr>
          <w:ilvl w:val="0"/>
          <w:numId w:val="39"/>
        </w:numPr>
        <w:tabs>
          <w:tab w:val="left" w:pos="-1276"/>
          <w:tab w:val="left" w:pos="-426"/>
        </w:tabs>
        <w:autoSpaceDE w:val="0"/>
        <w:jc w:val="both"/>
      </w:pPr>
      <w:r w:rsidRPr="00A50609">
        <w:t>Водоохранная зона;</w:t>
      </w:r>
    </w:p>
    <w:p w:rsidR="008B3132" w:rsidRPr="00A50609" w:rsidRDefault="008B3132" w:rsidP="0086375A">
      <w:pPr>
        <w:pStyle w:val="ConsNormal"/>
        <w:widowControl/>
        <w:numPr>
          <w:ilvl w:val="0"/>
          <w:numId w:val="39"/>
        </w:numPr>
        <w:tabs>
          <w:tab w:val="left" w:pos="-1276"/>
          <w:tab w:val="left" w:pos="-426"/>
        </w:tabs>
        <w:ind w:right="0"/>
        <w:jc w:val="both"/>
        <w:rPr>
          <w:rFonts w:ascii="Times New Roman" w:hAnsi="Times New Roman" w:cs="Times New Roman"/>
          <w:b/>
          <w:sz w:val="24"/>
          <w:szCs w:val="24"/>
        </w:rPr>
      </w:pPr>
      <w:r w:rsidRPr="00A50609">
        <w:rPr>
          <w:rFonts w:ascii="Times New Roman" w:hAnsi="Times New Roman" w:cs="Times New Roman"/>
          <w:sz w:val="24"/>
          <w:szCs w:val="24"/>
        </w:rPr>
        <w:t>Прибрежная защитная полоса;</w:t>
      </w:r>
    </w:p>
    <w:p w:rsidR="008B3132" w:rsidRPr="00A50609" w:rsidRDefault="008B3132" w:rsidP="0086375A">
      <w:pPr>
        <w:pStyle w:val="ConsNormal"/>
        <w:widowControl/>
        <w:numPr>
          <w:ilvl w:val="0"/>
          <w:numId w:val="39"/>
        </w:numPr>
        <w:tabs>
          <w:tab w:val="left" w:pos="-1276"/>
          <w:tab w:val="left" w:pos="-426"/>
        </w:tabs>
        <w:ind w:right="0"/>
        <w:jc w:val="both"/>
        <w:rPr>
          <w:rFonts w:ascii="Times New Roman" w:hAnsi="Times New Roman" w:cs="Times New Roman"/>
          <w:sz w:val="24"/>
          <w:szCs w:val="24"/>
        </w:rPr>
      </w:pPr>
      <w:r w:rsidRPr="00A50609">
        <w:rPr>
          <w:rFonts w:ascii="Times New Roman" w:hAnsi="Times New Roman" w:cs="Times New Roman"/>
          <w:sz w:val="24"/>
          <w:szCs w:val="24"/>
        </w:rPr>
        <w:t>Береговая полоса;</w:t>
      </w:r>
    </w:p>
    <w:p w:rsidR="008B3132" w:rsidRPr="00A50609" w:rsidRDefault="008B3132" w:rsidP="0086375A">
      <w:pPr>
        <w:pStyle w:val="ConsNormal"/>
        <w:widowControl/>
        <w:numPr>
          <w:ilvl w:val="0"/>
          <w:numId w:val="39"/>
        </w:numPr>
        <w:tabs>
          <w:tab w:val="left" w:pos="-1276"/>
          <w:tab w:val="left" w:pos="-426"/>
        </w:tabs>
        <w:ind w:right="0"/>
        <w:jc w:val="both"/>
        <w:rPr>
          <w:rFonts w:ascii="Times New Roman" w:hAnsi="Times New Roman" w:cs="Times New Roman"/>
          <w:sz w:val="24"/>
          <w:szCs w:val="24"/>
        </w:rPr>
      </w:pPr>
      <w:r w:rsidRPr="00A50609">
        <w:rPr>
          <w:rFonts w:ascii="Times New Roman" w:hAnsi="Times New Roman" w:cs="Times New Roman"/>
          <w:sz w:val="24"/>
          <w:szCs w:val="24"/>
        </w:rPr>
        <w:t>Охранная зона распределительных трубопроводов для транспортировки газа;</w:t>
      </w:r>
    </w:p>
    <w:p w:rsidR="008B3132" w:rsidRPr="00A50609" w:rsidRDefault="008B3132" w:rsidP="0086375A">
      <w:pPr>
        <w:pStyle w:val="ConsNormal"/>
        <w:widowControl/>
        <w:numPr>
          <w:ilvl w:val="0"/>
          <w:numId w:val="39"/>
        </w:numPr>
        <w:tabs>
          <w:tab w:val="left" w:pos="-1276"/>
          <w:tab w:val="left" w:pos="-426"/>
        </w:tabs>
        <w:ind w:right="0"/>
        <w:jc w:val="both"/>
        <w:rPr>
          <w:rFonts w:ascii="Times New Roman" w:hAnsi="Times New Roman" w:cs="Times New Roman"/>
          <w:sz w:val="24"/>
          <w:szCs w:val="24"/>
        </w:rPr>
      </w:pPr>
      <w:r w:rsidRPr="00A50609">
        <w:rPr>
          <w:rFonts w:ascii="Times New Roman" w:hAnsi="Times New Roman" w:cs="Times New Roman"/>
          <w:sz w:val="24"/>
          <w:szCs w:val="24"/>
        </w:rPr>
        <w:t>Охранная зона объектов электросетевого хозяйства (вдоль линий электропередачи, вокруг подстанций);</w:t>
      </w:r>
    </w:p>
    <w:p w:rsidR="008B3132" w:rsidRPr="00A50609" w:rsidRDefault="008B3132" w:rsidP="0086375A">
      <w:pPr>
        <w:pStyle w:val="ConsNormal"/>
        <w:widowControl/>
        <w:numPr>
          <w:ilvl w:val="0"/>
          <w:numId w:val="39"/>
        </w:numPr>
        <w:tabs>
          <w:tab w:val="left" w:pos="-1276"/>
          <w:tab w:val="left" w:pos="-426"/>
        </w:tabs>
        <w:ind w:right="0"/>
        <w:jc w:val="both"/>
        <w:rPr>
          <w:rFonts w:ascii="Times New Roman" w:hAnsi="Times New Roman" w:cs="Times New Roman"/>
          <w:sz w:val="24"/>
          <w:szCs w:val="24"/>
        </w:rPr>
      </w:pPr>
      <w:r w:rsidRPr="00A50609">
        <w:rPr>
          <w:rFonts w:ascii="Times New Roman" w:hAnsi="Times New Roman" w:cs="Times New Roman"/>
          <w:sz w:val="24"/>
          <w:szCs w:val="24"/>
        </w:rPr>
        <w:lastRenderedPageBreak/>
        <w:t>Охранная зона линий и сооружений связи;</w:t>
      </w:r>
    </w:p>
    <w:p w:rsidR="008B3132" w:rsidRPr="00A50609" w:rsidRDefault="008B3132" w:rsidP="0086375A">
      <w:pPr>
        <w:pStyle w:val="ConsNormal"/>
        <w:widowControl/>
        <w:numPr>
          <w:ilvl w:val="0"/>
          <w:numId w:val="39"/>
        </w:numPr>
        <w:tabs>
          <w:tab w:val="left" w:pos="-1276"/>
          <w:tab w:val="left" w:pos="-426"/>
        </w:tabs>
        <w:ind w:right="0"/>
        <w:jc w:val="both"/>
        <w:rPr>
          <w:rFonts w:ascii="Times New Roman" w:hAnsi="Times New Roman" w:cs="Times New Roman"/>
          <w:sz w:val="24"/>
          <w:szCs w:val="24"/>
        </w:rPr>
      </w:pPr>
      <w:r w:rsidRPr="00A50609">
        <w:rPr>
          <w:rFonts w:ascii="Times New Roman" w:hAnsi="Times New Roman" w:cs="Times New Roman"/>
          <w:sz w:val="24"/>
          <w:szCs w:val="24"/>
        </w:rPr>
        <w:t>Санитарно-защитная зона предприятий, сооружений и иных объектов, требующая уточнения размеров и границ в проекте санитарно-защитных зон;</w:t>
      </w:r>
    </w:p>
    <w:p w:rsidR="008B3132" w:rsidRPr="00A50609" w:rsidRDefault="008B3132" w:rsidP="0086375A">
      <w:pPr>
        <w:pStyle w:val="ConsNormal"/>
        <w:widowControl/>
        <w:numPr>
          <w:ilvl w:val="0"/>
          <w:numId w:val="39"/>
        </w:numPr>
        <w:tabs>
          <w:tab w:val="left" w:pos="-1276"/>
          <w:tab w:val="left" w:pos="-426"/>
        </w:tabs>
        <w:ind w:right="0"/>
        <w:jc w:val="both"/>
        <w:rPr>
          <w:rFonts w:ascii="Times New Roman" w:hAnsi="Times New Roman" w:cs="Times New Roman"/>
          <w:sz w:val="24"/>
          <w:szCs w:val="24"/>
        </w:rPr>
      </w:pPr>
      <w:r w:rsidRPr="00A50609">
        <w:rPr>
          <w:rFonts w:ascii="Times New Roman" w:hAnsi="Times New Roman" w:cs="Times New Roman"/>
          <w:sz w:val="24"/>
          <w:szCs w:val="24"/>
        </w:rPr>
        <w:t>Придорожная полоса;</w:t>
      </w:r>
    </w:p>
    <w:p w:rsidR="008B3132" w:rsidRPr="00A50609" w:rsidRDefault="008B3132" w:rsidP="0086375A">
      <w:pPr>
        <w:pStyle w:val="ConsNormal"/>
        <w:widowControl/>
        <w:numPr>
          <w:ilvl w:val="0"/>
          <w:numId w:val="39"/>
        </w:numPr>
        <w:tabs>
          <w:tab w:val="left" w:pos="-1276"/>
          <w:tab w:val="left" w:pos="-426"/>
        </w:tabs>
        <w:ind w:right="0"/>
        <w:jc w:val="both"/>
        <w:rPr>
          <w:rFonts w:ascii="Times New Roman" w:hAnsi="Times New Roman" w:cs="Times New Roman"/>
          <w:sz w:val="24"/>
          <w:szCs w:val="24"/>
        </w:rPr>
      </w:pPr>
      <w:r w:rsidRPr="00A50609">
        <w:rPr>
          <w:rFonts w:ascii="Times New Roman" w:hAnsi="Times New Roman" w:cs="Times New Roman"/>
          <w:sz w:val="24"/>
          <w:szCs w:val="24"/>
        </w:rPr>
        <w:t>Территория объекта культурного наслед</w:t>
      </w:r>
      <w:r w:rsidR="00BB6B30">
        <w:rPr>
          <w:rFonts w:ascii="Times New Roman" w:hAnsi="Times New Roman" w:cs="Times New Roman"/>
          <w:sz w:val="24"/>
          <w:szCs w:val="24"/>
        </w:rPr>
        <w:t>ия (Усадьба 19 века В.А. Косагов</w:t>
      </w:r>
      <w:r w:rsidRPr="00A50609">
        <w:rPr>
          <w:rFonts w:ascii="Times New Roman" w:hAnsi="Times New Roman" w:cs="Times New Roman"/>
          <w:sz w:val="24"/>
          <w:szCs w:val="24"/>
        </w:rPr>
        <w:t>ского);</w:t>
      </w:r>
    </w:p>
    <w:p w:rsidR="008B3132" w:rsidRPr="00A50609" w:rsidRDefault="008B3132" w:rsidP="0086375A">
      <w:pPr>
        <w:pStyle w:val="ConsNormal"/>
        <w:widowControl/>
        <w:numPr>
          <w:ilvl w:val="0"/>
          <w:numId w:val="39"/>
        </w:numPr>
        <w:tabs>
          <w:tab w:val="left" w:pos="-1276"/>
          <w:tab w:val="left" w:pos="-426"/>
        </w:tabs>
        <w:ind w:right="0"/>
        <w:jc w:val="both"/>
        <w:rPr>
          <w:rFonts w:ascii="Times New Roman" w:hAnsi="Times New Roman" w:cs="Times New Roman"/>
          <w:sz w:val="24"/>
          <w:szCs w:val="24"/>
        </w:rPr>
      </w:pPr>
      <w:r w:rsidRPr="00A50609">
        <w:rPr>
          <w:rFonts w:ascii="Times New Roman" w:hAnsi="Times New Roman" w:cs="Times New Roman"/>
          <w:color w:val="FF0000"/>
          <w:sz w:val="24"/>
          <w:szCs w:val="24"/>
          <w:lang w:eastAsia="ru-RU"/>
        </w:rPr>
        <w:t xml:space="preserve"> </w:t>
      </w:r>
      <w:r w:rsidRPr="00A50609">
        <w:rPr>
          <w:rFonts w:ascii="Times New Roman" w:hAnsi="Times New Roman" w:cs="Times New Roman"/>
          <w:sz w:val="24"/>
          <w:szCs w:val="24"/>
        </w:rPr>
        <w:t>Территории, подверженные паводкам.</w:t>
      </w:r>
    </w:p>
    <w:p w:rsidR="008B3132" w:rsidRPr="001B3C60" w:rsidRDefault="008B3132" w:rsidP="008B3132">
      <w:pPr>
        <w:pStyle w:val="311"/>
        <w:tabs>
          <w:tab w:val="num" w:pos="-851"/>
          <w:tab w:val="left" w:pos="-426"/>
        </w:tabs>
        <w:ind w:left="0" w:firstLine="709"/>
        <w:rPr>
          <w:szCs w:val="24"/>
        </w:rPr>
      </w:pPr>
      <w:r w:rsidRPr="001B3C60">
        <w:rPr>
          <w:szCs w:val="24"/>
        </w:rPr>
        <w:t>12.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w:t>
      </w:r>
      <w:r>
        <w:rPr>
          <w:szCs w:val="24"/>
        </w:rPr>
        <w:t>ы федеральным законодательством и указаны в ст. 29 настоящих правил.</w:t>
      </w:r>
    </w:p>
    <w:p w:rsidR="008B3132" w:rsidRPr="001B3C60" w:rsidRDefault="008B3132" w:rsidP="008B3132">
      <w:pPr>
        <w:pStyle w:val="311"/>
        <w:tabs>
          <w:tab w:val="num" w:pos="-851"/>
          <w:tab w:val="left" w:pos="-426"/>
        </w:tabs>
        <w:ind w:left="0" w:firstLine="709"/>
        <w:rPr>
          <w:szCs w:val="24"/>
        </w:rPr>
      </w:pPr>
    </w:p>
    <w:p w:rsidR="008B3132" w:rsidRPr="00BB6B30" w:rsidRDefault="008B3132" w:rsidP="008B3132">
      <w:pPr>
        <w:pStyle w:val="10"/>
        <w:tabs>
          <w:tab w:val="num" w:pos="-851"/>
          <w:tab w:val="left" w:pos="-426"/>
        </w:tabs>
        <w:ind w:firstLine="709"/>
        <w:jc w:val="both"/>
        <w:rPr>
          <w:b/>
        </w:rPr>
      </w:pPr>
      <w:bookmarkStart w:id="50" w:name="_Toc28182316"/>
      <w:bookmarkStart w:id="51" w:name="_Toc75943177"/>
      <w:bookmarkStart w:id="52" w:name="_Toc78184715"/>
      <w:bookmarkStart w:id="53" w:name="_Toc174528393"/>
      <w:bookmarkEnd w:id="49"/>
      <w:r w:rsidRPr="00BB6B30">
        <w:rPr>
          <w:b/>
        </w:rPr>
        <w:t>Статья 9. Комиссия по подготовке проекта правил землепользования и застройки</w:t>
      </w:r>
      <w:bookmarkEnd w:id="50"/>
      <w:bookmarkEnd w:id="51"/>
      <w:bookmarkEnd w:id="52"/>
      <w:bookmarkEnd w:id="53"/>
      <w:r w:rsidRPr="00BB6B30">
        <w:rPr>
          <w:b/>
        </w:rPr>
        <w:t>.</w:t>
      </w:r>
    </w:p>
    <w:p w:rsidR="008B3132" w:rsidRPr="001B3C60" w:rsidRDefault="008B3132" w:rsidP="008B3132">
      <w:pPr>
        <w:tabs>
          <w:tab w:val="num" w:pos="-851"/>
          <w:tab w:val="left" w:pos="-426"/>
        </w:tabs>
        <w:ind w:firstLine="709"/>
        <w:jc w:val="both"/>
      </w:pPr>
      <w:r w:rsidRPr="001B3C60">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8B3132" w:rsidRPr="001B3C60" w:rsidRDefault="008B3132" w:rsidP="008B3132">
      <w:pPr>
        <w:tabs>
          <w:tab w:val="num" w:pos="-851"/>
          <w:tab w:val="left" w:pos="-426"/>
        </w:tabs>
        <w:ind w:firstLine="709"/>
        <w:jc w:val="both"/>
      </w:pPr>
      <w:r w:rsidRPr="001B3C60">
        <w:t>Комиссия формируется на основании правового акта Главы сельского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8B3132" w:rsidRPr="001B3C60" w:rsidRDefault="008B3132" w:rsidP="008B3132">
      <w:pPr>
        <w:tabs>
          <w:tab w:val="num" w:pos="-851"/>
          <w:tab w:val="left" w:pos="-426"/>
        </w:tabs>
        <w:ind w:firstLine="709"/>
        <w:jc w:val="both"/>
      </w:pPr>
      <w:r w:rsidRPr="001B3C60">
        <w:t>Комиссия:</w:t>
      </w:r>
    </w:p>
    <w:p w:rsidR="008B3132" w:rsidRPr="001B3C60" w:rsidRDefault="008B3132" w:rsidP="0086375A">
      <w:pPr>
        <w:widowControl w:val="0"/>
        <w:numPr>
          <w:ilvl w:val="0"/>
          <w:numId w:val="30"/>
        </w:numPr>
        <w:tabs>
          <w:tab w:val="num" w:pos="-851"/>
          <w:tab w:val="left" w:pos="-426"/>
          <w:tab w:val="left" w:pos="1047"/>
          <w:tab w:val="left" w:pos="1179"/>
          <w:tab w:val="left" w:pos="1311"/>
          <w:tab w:val="left" w:pos="1443"/>
        </w:tabs>
        <w:autoSpaceDE w:val="0"/>
        <w:ind w:left="0" w:firstLine="709"/>
        <w:jc w:val="both"/>
      </w:pPr>
      <w:r w:rsidRPr="001B3C60">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8B3132" w:rsidRPr="001B3C60" w:rsidRDefault="008B3132" w:rsidP="0086375A">
      <w:pPr>
        <w:widowControl w:val="0"/>
        <w:numPr>
          <w:ilvl w:val="0"/>
          <w:numId w:val="32"/>
        </w:numPr>
        <w:tabs>
          <w:tab w:val="num" w:pos="-851"/>
          <w:tab w:val="left" w:pos="-426"/>
          <w:tab w:val="left" w:pos="1047"/>
          <w:tab w:val="left" w:pos="1474"/>
          <w:tab w:val="left" w:pos="1901"/>
          <w:tab w:val="left" w:pos="2328"/>
        </w:tabs>
        <w:autoSpaceDE w:val="0"/>
        <w:ind w:left="0" w:firstLine="709"/>
        <w:jc w:val="both"/>
      </w:pPr>
      <w:r w:rsidRPr="001B3C60">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8B3132" w:rsidRPr="001B3C60" w:rsidRDefault="008B3132" w:rsidP="0086375A">
      <w:pPr>
        <w:widowControl w:val="0"/>
        <w:numPr>
          <w:ilvl w:val="0"/>
          <w:numId w:val="30"/>
        </w:numPr>
        <w:tabs>
          <w:tab w:val="clear" w:pos="915"/>
          <w:tab w:val="num" w:pos="-851"/>
          <w:tab w:val="left" w:pos="-426"/>
          <w:tab w:val="left" w:pos="906"/>
          <w:tab w:val="left" w:pos="966"/>
        </w:tabs>
        <w:autoSpaceDE w:val="0"/>
        <w:ind w:left="0" w:firstLine="709"/>
        <w:jc w:val="both"/>
      </w:pPr>
      <w:r w:rsidRPr="001B3C60">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8B3132" w:rsidRPr="001B3C60" w:rsidRDefault="008B3132" w:rsidP="0086375A">
      <w:pPr>
        <w:widowControl w:val="0"/>
        <w:numPr>
          <w:ilvl w:val="0"/>
          <w:numId w:val="30"/>
        </w:numPr>
        <w:tabs>
          <w:tab w:val="clear" w:pos="915"/>
          <w:tab w:val="num" w:pos="-851"/>
          <w:tab w:val="left" w:pos="-426"/>
          <w:tab w:val="left" w:pos="906"/>
          <w:tab w:val="left" w:pos="966"/>
        </w:tabs>
        <w:autoSpaceDE w:val="0"/>
        <w:ind w:left="0" w:firstLine="709"/>
        <w:jc w:val="both"/>
      </w:pPr>
      <w:r w:rsidRPr="001B3C60">
        <w:t>информирует о проведении публичных слушаний или общественных обсуждений при осуществлении градостроительной деятельности;</w:t>
      </w:r>
    </w:p>
    <w:p w:rsidR="008B3132" w:rsidRPr="001B3C60" w:rsidRDefault="008B3132" w:rsidP="0086375A">
      <w:pPr>
        <w:widowControl w:val="0"/>
        <w:numPr>
          <w:ilvl w:val="0"/>
          <w:numId w:val="30"/>
        </w:numPr>
        <w:tabs>
          <w:tab w:val="clear" w:pos="915"/>
          <w:tab w:val="num" w:pos="-851"/>
          <w:tab w:val="left" w:pos="-426"/>
          <w:tab w:val="left" w:pos="906"/>
          <w:tab w:val="left" w:pos="966"/>
        </w:tabs>
        <w:autoSpaceDE w:val="0"/>
        <w:ind w:left="0" w:firstLine="709"/>
        <w:jc w:val="both"/>
      </w:pPr>
      <w:r w:rsidRPr="001B3C60">
        <w:t>проводит публичные слушания при осуществлении градостроительной деятельности;</w:t>
      </w:r>
    </w:p>
    <w:p w:rsidR="008B3132" w:rsidRPr="001B3C60" w:rsidRDefault="008B3132" w:rsidP="0086375A">
      <w:pPr>
        <w:widowControl w:val="0"/>
        <w:numPr>
          <w:ilvl w:val="0"/>
          <w:numId w:val="30"/>
        </w:numPr>
        <w:tabs>
          <w:tab w:val="clear" w:pos="915"/>
          <w:tab w:val="num" w:pos="-851"/>
          <w:tab w:val="left" w:pos="-426"/>
          <w:tab w:val="left" w:pos="906"/>
          <w:tab w:val="left" w:pos="966"/>
        </w:tabs>
        <w:autoSpaceDE w:val="0"/>
        <w:ind w:left="0" w:firstLine="709"/>
        <w:jc w:val="both"/>
      </w:pPr>
      <w:r w:rsidRPr="001B3C60">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8B3132" w:rsidRPr="001B3C60" w:rsidRDefault="008B3132" w:rsidP="0086375A">
      <w:pPr>
        <w:widowControl w:val="0"/>
        <w:numPr>
          <w:ilvl w:val="0"/>
          <w:numId w:val="30"/>
        </w:numPr>
        <w:tabs>
          <w:tab w:val="num" w:pos="-851"/>
          <w:tab w:val="left" w:pos="-426"/>
          <w:tab w:val="left" w:pos="915"/>
          <w:tab w:val="left" w:pos="993"/>
        </w:tabs>
        <w:autoSpaceDE w:val="0"/>
        <w:ind w:left="0" w:firstLine="709"/>
        <w:jc w:val="both"/>
      </w:pPr>
      <w:r w:rsidRPr="001B3C60">
        <w:t>решает иные задачи, связанные с регулированием землепользования и застройки.</w:t>
      </w:r>
    </w:p>
    <w:p w:rsidR="008B3132" w:rsidRPr="001B3C60" w:rsidRDefault="008B3132" w:rsidP="008B3132">
      <w:pPr>
        <w:tabs>
          <w:tab w:val="num" w:pos="-851"/>
          <w:tab w:val="left" w:pos="-426"/>
        </w:tabs>
        <w:ind w:firstLine="709"/>
        <w:jc w:val="both"/>
      </w:pPr>
      <w:r w:rsidRPr="001B3C60">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8B3132" w:rsidRPr="001B3C60" w:rsidRDefault="008B3132" w:rsidP="008B3132">
      <w:pPr>
        <w:tabs>
          <w:tab w:val="num" w:pos="-851"/>
          <w:tab w:val="left" w:pos="-426"/>
        </w:tabs>
        <w:ind w:firstLine="709"/>
        <w:jc w:val="both"/>
      </w:pPr>
      <w:r w:rsidRPr="001B3C60">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8B3132" w:rsidRPr="001B3C60" w:rsidRDefault="008B3132" w:rsidP="008B3132">
      <w:pPr>
        <w:tabs>
          <w:tab w:val="num" w:pos="-851"/>
          <w:tab w:val="left" w:pos="-426"/>
        </w:tabs>
        <w:ind w:firstLine="709"/>
        <w:jc w:val="both"/>
      </w:pPr>
      <w:r w:rsidRPr="001B3C60">
        <w:t>2. По вопросам реализации и применения настоящих Правил иные органы:</w:t>
      </w:r>
    </w:p>
    <w:p w:rsidR="008B3132" w:rsidRPr="001B3C60" w:rsidRDefault="008B3132" w:rsidP="0086375A">
      <w:pPr>
        <w:widowControl w:val="0"/>
        <w:numPr>
          <w:ilvl w:val="0"/>
          <w:numId w:val="32"/>
        </w:numPr>
        <w:tabs>
          <w:tab w:val="num" w:pos="-851"/>
          <w:tab w:val="left" w:pos="-426"/>
          <w:tab w:val="left" w:pos="1047"/>
          <w:tab w:val="left" w:pos="1474"/>
          <w:tab w:val="left" w:pos="1901"/>
          <w:tab w:val="left" w:pos="2328"/>
        </w:tabs>
        <w:autoSpaceDE w:val="0"/>
        <w:ind w:left="0" w:firstLine="709"/>
        <w:jc w:val="both"/>
      </w:pPr>
      <w:r w:rsidRPr="001B3C60">
        <w:t xml:space="preserve">по запросу Комиссии предоставляют в ее адрес заключения по вопросам, связанным с проведением публичных слушаний или </w:t>
      </w:r>
      <w:r w:rsidRPr="001B3C60">
        <w:lastRenderedPageBreak/>
        <w:t>общественных обсуждений;</w:t>
      </w:r>
    </w:p>
    <w:p w:rsidR="008B3132" w:rsidRPr="001B3C60" w:rsidRDefault="008B3132" w:rsidP="0086375A">
      <w:pPr>
        <w:widowControl w:val="0"/>
        <w:numPr>
          <w:ilvl w:val="0"/>
          <w:numId w:val="32"/>
        </w:numPr>
        <w:tabs>
          <w:tab w:val="num" w:pos="-851"/>
          <w:tab w:val="left" w:pos="-426"/>
          <w:tab w:val="left" w:pos="1047"/>
          <w:tab w:val="left" w:pos="1474"/>
          <w:tab w:val="left" w:pos="1901"/>
          <w:tab w:val="left" w:pos="2328"/>
        </w:tabs>
        <w:autoSpaceDE w:val="0"/>
        <w:ind w:left="0" w:firstLine="709"/>
        <w:jc w:val="both"/>
      </w:pPr>
      <w:r w:rsidRPr="001B3C60">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8B3132" w:rsidRPr="001B3C60" w:rsidRDefault="008B3132" w:rsidP="008B3132">
      <w:pPr>
        <w:tabs>
          <w:tab w:val="num" w:pos="-851"/>
          <w:tab w:val="left" w:pos="-426"/>
        </w:tabs>
        <w:ind w:firstLine="709"/>
        <w:jc w:val="both"/>
      </w:pPr>
      <w:r w:rsidRPr="001B3C60">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8B3132" w:rsidRPr="00BB6B30" w:rsidRDefault="008B3132" w:rsidP="008B3132">
      <w:pPr>
        <w:tabs>
          <w:tab w:val="num" w:pos="-851"/>
          <w:tab w:val="left" w:pos="-426"/>
          <w:tab w:val="left" w:pos="1134"/>
        </w:tabs>
        <w:ind w:firstLine="709"/>
        <w:jc w:val="both"/>
        <w:rPr>
          <w:b/>
        </w:rPr>
      </w:pPr>
    </w:p>
    <w:p w:rsidR="008B3132" w:rsidRPr="00BB6B30" w:rsidRDefault="008B3132" w:rsidP="008B3132">
      <w:pPr>
        <w:pStyle w:val="10"/>
        <w:tabs>
          <w:tab w:val="num" w:pos="-851"/>
          <w:tab w:val="left" w:pos="-426"/>
        </w:tabs>
        <w:ind w:firstLine="709"/>
        <w:jc w:val="both"/>
        <w:rPr>
          <w:b/>
        </w:rPr>
      </w:pPr>
      <w:bookmarkStart w:id="54" w:name="_Toc28182317"/>
      <w:bookmarkStart w:id="55" w:name="_Toc75943178"/>
      <w:bookmarkStart w:id="56" w:name="_Toc78184716"/>
      <w:bookmarkStart w:id="57" w:name="_Toc174528394"/>
      <w:r w:rsidRPr="00BB6B30">
        <w:rPr>
          <w:b/>
        </w:rPr>
        <w:t xml:space="preserve">ГЛАВА </w:t>
      </w:r>
      <w:r w:rsidRPr="00BB6B30">
        <w:rPr>
          <w:b/>
          <w:lang w:val="en-US"/>
        </w:rPr>
        <w:t>IV</w:t>
      </w:r>
      <w:r w:rsidRPr="00BB6B30">
        <w:rPr>
          <w:b/>
        </w:rPr>
        <w:t>. ИЗМЕНЕНИЕ ВИДОВ РАЗРЕШЕННОГО ИСПОЛЬЗОВАНИЯ НЕДВИЖИМОСТИ ФИЗИЧЕСКИМИ И ЮРИДИЧЕСКИМИ ЛИЦАМИ</w:t>
      </w:r>
      <w:bookmarkEnd w:id="54"/>
      <w:bookmarkEnd w:id="55"/>
      <w:bookmarkEnd w:id="56"/>
      <w:bookmarkEnd w:id="57"/>
    </w:p>
    <w:p w:rsidR="008B3132" w:rsidRPr="001B3C60" w:rsidRDefault="008B3132" w:rsidP="008B3132">
      <w:pPr>
        <w:tabs>
          <w:tab w:val="num" w:pos="-851"/>
          <w:tab w:val="left" w:pos="-426"/>
        </w:tabs>
        <w:ind w:firstLine="709"/>
        <w:jc w:val="both"/>
      </w:pPr>
    </w:p>
    <w:p w:rsidR="008B3132" w:rsidRPr="00BB6B30" w:rsidRDefault="008B3132" w:rsidP="008B3132">
      <w:pPr>
        <w:pStyle w:val="10"/>
        <w:tabs>
          <w:tab w:val="num" w:pos="-851"/>
          <w:tab w:val="left" w:pos="-426"/>
        </w:tabs>
        <w:ind w:firstLine="709"/>
        <w:jc w:val="both"/>
        <w:rPr>
          <w:b/>
        </w:rPr>
      </w:pPr>
      <w:bookmarkStart w:id="58" w:name="_Toc28182318"/>
      <w:bookmarkStart w:id="59" w:name="_Toc75943179"/>
      <w:bookmarkStart w:id="60" w:name="_Toc78184717"/>
      <w:bookmarkStart w:id="61" w:name="_Toc174528395"/>
      <w:r w:rsidRPr="00BB6B30">
        <w:rPr>
          <w:b/>
        </w:rPr>
        <w:t>Статья 10. Изменение видов разрешенного использования земельных участков и объектов капитального строительства</w:t>
      </w:r>
      <w:bookmarkEnd w:id="58"/>
      <w:bookmarkEnd w:id="59"/>
      <w:bookmarkEnd w:id="60"/>
      <w:bookmarkEnd w:id="61"/>
      <w:r w:rsidRPr="00BB6B30">
        <w:rPr>
          <w:b/>
        </w:rPr>
        <w:t>.</w:t>
      </w:r>
    </w:p>
    <w:p w:rsidR="008B3132" w:rsidRPr="001B3C60" w:rsidRDefault="008B3132" w:rsidP="008B3132">
      <w:pPr>
        <w:tabs>
          <w:tab w:val="num" w:pos="-851"/>
          <w:tab w:val="left" w:pos="-426"/>
        </w:tabs>
        <w:ind w:firstLine="709"/>
        <w:jc w:val="both"/>
      </w:pPr>
      <w:r w:rsidRPr="001B3C60">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8B3132" w:rsidRPr="001B3C60" w:rsidRDefault="008B3132" w:rsidP="008B3132">
      <w:pPr>
        <w:tabs>
          <w:tab w:val="num" w:pos="-851"/>
          <w:tab w:val="left" w:pos="-426"/>
        </w:tabs>
        <w:ind w:firstLine="709"/>
        <w:jc w:val="both"/>
      </w:pPr>
      <w:r w:rsidRPr="001B3C60">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8B3132" w:rsidRPr="001B3C60" w:rsidRDefault="008B3132" w:rsidP="008B3132">
      <w:pPr>
        <w:tabs>
          <w:tab w:val="num" w:pos="-851"/>
          <w:tab w:val="left" w:pos="-426"/>
        </w:tabs>
        <w:ind w:firstLine="709"/>
        <w:jc w:val="both"/>
      </w:pPr>
      <w:r w:rsidRPr="001B3C60">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8B3132" w:rsidRPr="001B3C60" w:rsidRDefault="008B3132" w:rsidP="008B3132">
      <w:pPr>
        <w:tabs>
          <w:tab w:val="num" w:pos="-851"/>
          <w:tab w:val="left" w:pos="-426"/>
        </w:tabs>
        <w:ind w:firstLine="709"/>
        <w:jc w:val="both"/>
      </w:pPr>
      <w:r w:rsidRPr="001B3C60">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8B3132" w:rsidRPr="001B3C60" w:rsidRDefault="008B3132" w:rsidP="008B3132">
      <w:pPr>
        <w:tabs>
          <w:tab w:val="num" w:pos="-851"/>
          <w:tab w:val="left" w:pos="-426"/>
        </w:tabs>
        <w:ind w:firstLine="709"/>
        <w:jc w:val="both"/>
      </w:pPr>
      <w:r w:rsidRPr="001B3C60">
        <w:t>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Российской Федерации.</w:t>
      </w:r>
    </w:p>
    <w:p w:rsidR="008B3132" w:rsidRPr="001B3C60" w:rsidRDefault="008B3132" w:rsidP="008B3132">
      <w:pPr>
        <w:tabs>
          <w:tab w:val="num" w:pos="-851"/>
          <w:tab w:val="left" w:pos="-426"/>
        </w:tabs>
        <w:ind w:firstLine="709"/>
        <w:jc w:val="both"/>
      </w:pPr>
      <w:r w:rsidRPr="001B3C60">
        <w:t>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
    <w:p w:rsidR="008B3132" w:rsidRPr="001B3C60" w:rsidRDefault="008B3132" w:rsidP="008B3132">
      <w:pPr>
        <w:pStyle w:val="1ff4"/>
        <w:spacing w:before="0" w:after="0"/>
      </w:pPr>
      <w:r w:rsidRPr="001B3C60">
        <w:lastRenderedPageBreak/>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8B3132" w:rsidRPr="001B3C60" w:rsidRDefault="008B3132" w:rsidP="008B3132">
      <w:pPr>
        <w:pStyle w:val="1ff4"/>
        <w:spacing w:before="0" w:after="0"/>
      </w:pPr>
      <w:r w:rsidRPr="001B3C60">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8B3132" w:rsidRPr="001B3C60" w:rsidRDefault="008B3132" w:rsidP="008B3132">
      <w:pPr>
        <w:pStyle w:val="1ff4"/>
        <w:spacing w:before="0" w:after="0"/>
      </w:pPr>
      <w:r w:rsidRPr="001B3C60">
        <w:t>1) в случае, если после такого изменения размеры земельного участка не будут соответствовать градостроительному регламенту;</w:t>
      </w:r>
    </w:p>
    <w:p w:rsidR="008B3132" w:rsidRPr="001B3C60" w:rsidRDefault="008B3132" w:rsidP="008B3132">
      <w:pPr>
        <w:pStyle w:val="1ff4"/>
        <w:spacing w:before="0" w:after="0"/>
      </w:pPr>
      <w:r w:rsidRPr="001B3C60">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8B3132" w:rsidRPr="001B3C60" w:rsidRDefault="008B3132" w:rsidP="008B3132">
      <w:pPr>
        <w:pStyle w:val="1ff4"/>
        <w:spacing w:before="0" w:after="0"/>
      </w:pPr>
      <w:r w:rsidRPr="001B3C60">
        <w:t>9. 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указанных в пункте 4 статьи 36 и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8B3132" w:rsidRPr="001B3C60" w:rsidRDefault="008B3132" w:rsidP="008B3132">
      <w:pPr>
        <w:ind w:firstLine="540"/>
        <w:jc w:val="both"/>
        <w:rPr>
          <w:rFonts w:ascii="Verdana" w:hAnsi="Verdana"/>
          <w:sz w:val="21"/>
          <w:szCs w:val="21"/>
        </w:rPr>
      </w:pPr>
      <w:r w:rsidRPr="001B3C60">
        <w:t>10.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B3132" w:rsidRPr="001B3C60" w:rsidRDefault="008B3132" w:rsidP="008B3132">
      <w:pPr>
        <w:pStyle w:val="10"/>
        <w:tabs>
          <w:tab w:val="num" w:pos="-851"/>
          <w:tab w:val="left" w:pos="-426"/>
        </w:tabs>
        <w:ind w:firstLine="709"/>
        <w:jc w:val="both"/>
      </w:pPr>
      <w:bookmarkStart w:id="62" w:name="_Toc28182319"/>
    </w:p>
    <w:p w:rsidR="00A828D1" w:rsidRDefault="008B3132" w:rsidP="008B3132">
      <w:pPr>
        <w:pStyle w:val="10"/>
        <w:tabs>
          <w:tab w:val="num" w:pos="-851"/>
          <w:tab w:val="left" w:pos="-426"/>
        </w:tabs>
        <w:ind w:firstLine="709"/>
        <w:jc w:val="both"/>
      </w:pPr>
      <w:bookmarkStart w:id="63" w:name="_Toc75943180"/>
      <w:bookmarkStart w:id="64" w:name="_Toc78184718"/>
      <w:bookmarkStart w:id="65" w:name="_Toc174528396"/>
      <w:r w:rsidRPr="00BB6B30">
        <w:rPr>
          <w:b/>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62"/>
      <w:bookmarkEnd w:id="63"/>
      <w:bookmarkEnd w:id="64"/>
      <w:bookmarkEnd w:id="65"/>
      <w:r w:rsidRPr="00BB6B30">
        <w:rPr>
          <w:b/>
        </w:rPr>
        <w:t>.</w:t>
      </w:r>
      <w:r w:rsidR="00BB6B30">
        <w:rPr>
          <w:b/>
        </w:rPr>
        <w:t xml:space="preserve"> 1. Физическое или юридическое </w:t>
      </w:r>
      <w:proofErr w:type="gramStart"/>
      <w:r w:rsidR="00BB6B30">
        <w:rPr>
          <w:b/>
        </w:rPr>
        <w:t>лицо</w:t>
      </w:r>
      <w:proofErr w:type="gramEnd"/>
      <w:r w:rsidR="00FF28AF">
        <w:rPr>
          <w:b/>
        </w:rPr>
        <w:t xml:space="preserve"> </w:t>
      </w:r>
      <w:r w:rsidR="00A828D1" w:rsidRPr="001B3C60">
        <w:t>заинтересованное в предоставлении разрешения на условно разрешенный вид использования земельного участка или объекта</w:t>
      </w:r>
      <w:r w:rsidR="00A828D1">
        <w:t xml:space="preserve"> </w:t>
      </w:r>
      <w:r w:rsidR="00A828D1" w:rsidRPr="001B3C60">
        <w:t>капитального строительства (далее - разрешение на условно разрешенный вид использования), направляет заявление о предоставлении разрешения</w:t>
      </w:r>
      <w:r w:rsidR="00A828D1" w:rsidRPr="00A828D1">
        <w:t xml:space="preserve"> </w:t>
      </w:r>
      <w:r w:rsidR="00A828D1" w:rsidRPr="001B3C60">
        <w:t>на условно разрешенный вид использования в Комиссию</w:t>
      </w:r>
      <w:r w:rsidR="00A828D1">
        <w:t xml:space="preserve">.            </w:t>
      </w:r>
    </w:p>
    <w:p w:rsidR="008B3132" w:rsidRDefault="007B3AF3" w:rsidP="007B3AF3">
      <w:pPr>
        <w:pStyle w:val="10"/>
        <w:tabs>
          <w:tab w:val="num" w:pos="-851"/>
          <w:tab w:val="left" w:pos="-426"/>
        </w:tabs>
        <w:jc w:val="both"/>
      </w:pPr>
      <w:r>
        <w:t xml:space="preserve">          </w:t>
      </w:r>
      <w:r w:rsidR="00A828D1">
        <w:t>Заявление</w:t>
      </w:r>
      <w:r w:rsidR="00A828D1" w:rsidRPr="001B3C60">
        <w:t xml:space="preserve"> о предоставлении разрешения на условно разрешенный вид использования может быть направлено в форме</w:t>
      </w:r>
      <w:r w:rsidR="00A828D1">
        <w:t xml:space="preserve"> </w:t>
      </w:r>
      <w:r w:rsidR="00A828D1" w:rsidRPr="001B3C60">
        <w:t xml:space="preserve">электронного документа, подписанного электронной подписью в соответствии с требованиями Федерального </w:t>
      </w:r>
      <w:hyperlink r:id="rId21" w:history="1">
        <w:r w:rsidR="00A828D1" w:rsidRPr="001B3C60">
          <w:t>закона</w:t>
        </w:r>
      </w:hyperlink>
      <w:r w:rsidR="00A828D1" w:rsidRPr="001B3C60">
        <w:t xml:space="preserve"> от 6 апреля 2011 года N 63-ФЗ "Об электронной подписи</w:t>
      </w:r>
      <w:proofErr w:type="gramStart"/>
      <w:r w:rsidR="00A828D1" w:rsidRPr="001B3C60">
        <w:t>"(</w:t>
      </w:r>
      <w:proofErr w:type="gramEnd"/>
      <w:r w:rsidR="00A828D1" w:rsidRPr="001B3C60">
        <w:t>далее - электронный документ, подписанный электронной подписью)</w:t>
      </w:r>
      <w:r w:rsidR="00A828D1">
        <w:t>.</w:t>
      </w:r>
    </w:p>
    <w:p w:rsidR="00A828D1" w:rsidRPr="00A828D1" w:rsidRDefault="00A828D1" w:rsidP="00A828D1">
      <w:pPr>
        <w:rPr>
          <w:lang w:eastAsia="ru-RU"/>
        </w:rPr>
      </w:pPr>
      <w:r>
        <w:t xml:space="preserve">           </w:t>
      </w:r>
      <w:r w:rsidRPr="001B3C60">
        <w:t>Вопрос о предоставлении разрешения на условно разрешенный вид использования подлежит обсуждению на публичны</w:t>
      </w:r>
      <w:r>
        <w:t>х слушаниях.</w:t>
      </w:r>
    </w:p>
    <w:p w:rsidR="008B3132" w:rsidRPr="001B3C60" w:rsidRDefault="008B3132" w:rsidP="007B3AF3">
      <w:pPr>
        <w:pStyle w:val="ConsNormal"/>
        <w:widowControl/>
        <w:tabs>
          <w:tab w:val="num" w:pos="-851"/>
          <w:tab w:val="left" w:pos="-426"/>
        </w:tabs>
        <w:ind w:firstLine="709"/>
        <w:jc w:val="both"/>
        <w:rPr>
          <w:rFonts w:ascii="Times New Roman" w:hAnsi="Times New Roman" w:cs="Times New Roman"/>
          <w:sz w:val="24"/>
          <w:szCs w:val="24"/>
        </w:rPr>
      </w:pPr>
    </w:p>
    <w:p w:rsidR="008B3132" w:rsidRPr="001B3C60" w:rsidRDefault="008B3132" w:rsidP="008B3132">
      <w:pPr>
        <w:ind w:firstLine="540"/>
        <w:jc w:val="both"/>
      </w:pPr>
      <w:r w:rsidRPr="001B3C60">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B3AF3" w:rsidRDefault="008B3132" w:rsidP="008B3132">
      <w:pPr>
        <w:ind w:firstLine="540"/>
        <w:jc w:val="both"/>
      </w:pPr>
      <w:r w:rsidRPr="001B3C60">
        <w:lastRenderedPageBreak/>
        <w:t>3.В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007B3AF3">
        <w:t xml:space="preserve"> </w:t>
      </w:r>
    </w:p>
    <w:p w:rsidR="008B3132" w:rsidRDefault="007B3AF3" w:rsidP="008B3132">
      <w:pPr>
        <w:ind w:firstLine="540"/>
        <w:jc w:val="both"/>
      </w:pPr>
      <w:r>
        <w:t>4. На основании заключения о результатах публичных слушаний</w:t>
      </w:r>
      <w:r w:rsidRPr="007B3AF3">
        <w:t xml:space="preserve"> </w:t>
      </w:r>
      <w:r w:rsidRPr="001B3C60">
        <w:t>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w:t>
      </w:r>
      <w:r>
        <w:t xml:space="preserve"> о </w:t>
      </w:r>
      <w:r w:rsidRPr="001B3C60">
        <w:t xml:space="preserve">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Pr="00644D0C">
        <w:t>Муниципального</w:t>
      </w:r>
      <w:r>
        <w:t xml:space="preserve"> образования.</w:t>
      </w:r>
    </w:p>
    <w:p w:rsidR="007B3AF3" w:rsidRDefault="007B3AF3" w:rsidP="008B3132">
      <w:pPr>
        <w:ind w:firstLine="540"/>
        <w:jc w:val="both"/>
      </w:pPr>
      <w:r w:rsidRPr="007B3AF3">
        <w:t>5. На основании указанных в пункте</w:t>
      </w:r>
      <w:r>
        <w:t xml:space="preserve"> 2 </w:t>
      </w:r>
      <w:r w:rsidRPr="001B3C60">
        <w:t>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w:t>
      </w:r>
      <w:r>
        <w:t xml:space="preserve"> разрешения. </w:t>
      </w:r>
    </w:p>
    <w:p w:rsidR="007B3AF3" w:rsidRDefault="007B3AF3" w:rsidP="008B3132">
      <w:pPr>
        <w:ind w:firstLine="540"/>
        <w:jc w:val="both"/>
      </w:pPr>
      <w:r>
        <w:t xml:space="preserve">6. </w:t>
      </w:r>
      <w:r w:rsidRPr="001B3C60">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сельского поселения</w:t>
      </w:r>
      <w:r>
        <w:t xml:space="preserve"> в сети «Интернет».</w:t>
      </w:r>
    </w:p>
    <w:p w:rsidR="007B3AF3" w:rsidRDefault="007B3AF3" w:rsidP="008B3132">
      <w:pPr>
        <w:ind w:firstLine="540"/>
        <w:jc w:val="both"/>
      </w:pPr>
      <w:r>
        <w:t xml:space="preserve">7. </w:t>
      </w:r>
      <w:proofErr w:type="gramStart"/>
      <w:r w:rsidRPr="001B3C60">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2" w:history="1">
        <w:r w:rsidRPr="001B3C60">
          <w:t>части 2 статьи 55.32</w:t>
        </w:r>
      </w:hyperlink>
      <w:r w:rsidRPr="001B3C60">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1B3C60">
        <w:t xml:space="preserve"> </w:t>
      </w:r>
      <w:proofErr w:type="gramStart"/>
      <w:r w:rsidRPr="001B3C60">
        <w:t xml:space="preserve">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3" w:history="1">
        <w:r w:rsidRPr="001B3C60">
          <w:t>части 2 статьи 55.32</w:t>
        </w:r>
      </w:hyperlink>
      <w:r w:rsidRPr="001B3C60">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1B3C60">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w:t>
      </w:r>
      <w:r>
        <w:t xml:space="preserve"> требованиями.</w:t>
      </w:r>
    </w:p>
    <w:p w:rsidR="007B3AF3" w:rsidRDefault="007B3AF3" w:rsidP="008B3132">
      <w:pPr>
        <w:ind w:firstLine="540"/>
        <w:jc w:val="both"/>
      </w:pPr>
      <w:r>
        <w:t xml:space="preserve">8. </w:t>
      </w:r>
      <w:r w:rsidRPr="001B3C60">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w:t>
      </w:r>
      <w:r>
        <w:t xml:space="preserve"> разрешения.</w:t>
      </w:r>
    </w:p>
    <w:p w:rsidR="008B3132" w:rsidRPr="001B3C60" w:rsidRDefault="007B3AF3" w:rsidP="007B3AF3">
      <w:pPr>
        <w:pStyle w:val="ConsNormal"/>
        <w:widowControl/>
        <w:tabs>
          <w:tab w:val="num" w:pos="-851"/>
          <w:tab w:val="left" w:pos="-426"/>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B3132" w:rsidRPr="001B3C60">
        <w:rPr>
          <w:rFonts w:ascii="Times New Roman" w:hAnsi="Times New Roman" w:cs="Times New Roman"/>
          <w:sz w:val="24"/>
          <w:szCs w:val="24"/>
        </w:rPr>
        <w:t xml:space="preserve"> </w:t>
      </w:r>
    </w:p>
    <w:p w:rsidR="008B3132" w:rsidRPr="007B3AF3" w:rsidRDefault="008B3132" w:rsidP="008B3132">
      <w:pPr>
        <w:pStyle w:val="10"/>
        <w:tabs>
          <w:tab w:val="num" w:pos="-851"/>
          <w:tab w:val="left" w:pos="-426"/>
        </w:tabs>
        <w:ind w:firstLine="709"/>
        <w:jc w:val="both"/>
        <w:rPr>
          <w:b/>
          <w:bCs/>
          <w:iCs/>
        </w:rPr>
      </w:pPr>
      <w:bookmarkStart w:id="66" w:name="_Toc28182320"/>
      <w:bookmarkStart w:id="67" w:name="_Toc75943181"/>
      <w:bookmarkStart w:id="68" w:name="_Toc78184719"/>
      <w:bookmarkStart w:id="69" w:name="_Toc174528397"/>
      <w:r w:rsidRPr="007B3AF3">
        <w:rPr>
          <w:b/>
          <w:bCs/>
          <w:iCs/>
        </w:rPr>
        <w:t xml:space="preserve"> 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6"/>
      <w:bookmarkEnd w:id="67"/>
      <w:bookmarkEnd w:id="68"/>
      <w:bookmarkEnd w:id="69"/>
      <w:r w:rsidRPr="007B3AF3">
        <w:rPr>
          <w:b/>
          <w:bCs/>
          <w:iCs/>
        </w:rPr>
        <w:t>.</w:t>
      </w:r>
    </w:p>
    <w:p w:rsidR="008B3132" w:rsidRPr="001B3C60" w:rsidRDefault="008B3132" w:rsidP="008B3132">
      <w:pPr>
        <w:ind w:firstLine="540"/>
        <w:jc w:val="both"/>
        <w:rPr>
          <w:rFonts w:ascii="Verdana" w:hAnsi="Verdana"/>
          <w:sz w:val="21"/>
          <w:szCs w:val="21"/>
        </w:rPr>
      </w:pPr>
      <w:r w:rsidRPr="001B3C60">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8B3132" w:rsidRPr="001B3C60" w:rsidRDefault="008B3132" w:rsidP="008B3132">
      <w:pPr>
        <w:pStyle w:val="ConsNormal"/>
        <w:widowControl/>
        <w:tabs>
          <w:tab w:val="left" w:pos="240"/>
          <w:tab w:val="left" w:pos="560"/>
        </w:tabs>
        <w:ind w:firstLine="560"/>
        <w:jc w:val="both"/>
        <w:rPr>
          <w:rFonts w:ascii="Times New Roman" w:hAnsi="Times New Roman" w:cs="Times New Roman"/>
          <w:sz w:val="24"/>
          <w:szCs w:val="24"/>
        </w:rPr>
      </w:pPr>
      <w:r w:rsidRPr="001B3C60">
        <w:rPr>
          <w:rFonts w:ascii="Times New Roman" w:hAnsi="Times New Roman" w:cs="Times New Roman"/>
          <w:sz w:val="24"/>
          <w:szCs w:val="24"/>
        </w:rPr>
        <w:t>.</w:t>
      </w:r>
    </w:p>
    <w:p w:rsidR="008B3132" w:rsidRDefault="008B3132" w:rsidP="008B3132">
      <w:pPr>
        <w:ind w:firstLine="540"/>
        <w:jc w:val="both"/>
      </w:pPr>
      <w:r w:rsidRPr="001B3C60">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B3AF3" w:rsidRDefault="007B3AF3" w:rsidP="008B3132">
      <w:pPr>
        <w:ind w:firstLine="540"/>
        <w:jc w:val="both"/>
      </w:pPr>
      <w:r w:rsidRPr="00B0441D">
        <w:t xml:space="preserve">2. </w:t>
      </w:r>
      <w:r w:rsidR="00B0441D" w:rsidRPr="00B0441D">
        <w:t>Отклонение от предельных параметров</w:t>
      </w:r>
      <w:r w:rsidR="00B0441D">
        <w:t xml:space="preserve"> </w:t>
      </w:r>
      <w:r w:rsidR="00B0441D" w:rsidRPr="001B3C60">
        <w:t>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w:t>
      </w:r>
      <w:r w:rsidR="00B0441D">
        <w:t xml:space="preserve"> регламентов.</w:t>
      </w:r>
    </w:p>
    <w:p w:rsidR="00B0441D" w:rsidRDefault="00B0441D" w:rsidP="008B3132">
      <w:pPr>
        <w:ind w:firstLine="540"/>
        <w:jc w:val="both"/>
      </w:pPr>
      <w:r>
        <w:t xml:space="preserve">3. Заинтересованное </w:t>
      </w:r>
      <w:r w:rsidRPr="001B3C60">
        <w:t>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w:t>
      </w:r>
      <w:r>
        <w:t xml:space="preserve"> разрешения.</w:t>
      </w:r>
    </w:p>
    <w:p w:rsidR="008B3132" w:rsidRPr="001B3C60" w:rsidRDefault="00B0441D" w:rsidP="00B0441D">
      <w:pPr>
        <w:ind w:firstLine="540"/>
        <w:jc w:val="both"/>
      </w:pPr>
      <w:r>
        <w:t xml:space="preserve">4. </w:t>
      </w:r>
      <w:proofErr w:type="gramStart"/>
      <w:r>
        <w:t xml:space="preserve">Проект решения </w:t>
      </w:r>
      <w:r w:rsidRPr="001B3C60">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4" w:history="1">
        <w:r w:rsidRPr="001B3C60">
          <w:t>статьей 5.1</w:t>
        </w:r>
      </w:hyperlink>
      <w:r w:rsidRPr="001B3C60">
        <w:t xml:space="preserve"> Градостроительного кодекса Российской Федерации, с учетом положений </w:t>
      </w:r>
      <w:hyperlink r:id="rId25" w:history="1">
        <w:r w:rsidRPr="001B3C60">
          <w:t>статьи 39</w:t>
        </w:r>
      </w:hyperlink>
      <w:r w:rsidRPr="001B3C60">
        <w:t xml:space="preserve"> Градостроительного кодекса Российской Федерации, за исключением</w:t>
      </w:r>
      <w:proofErr w:type="gramEnd"/>
      <w:r w:rsidRPr="001B3C60">
        <w:t xml:space="preserve"> случая, указанного в </w:t>
      </w:r>
      <w:hyperlink r:id="rId26" w:history="1">
        <w:r w:rsidRPr="001B3C60">
          <w:t>части 1.1</w:t>
        </w:r>
      </w:hyperlink>
      <w:r w:rsidRPr="001B3C60">
        <w:t xml:space="preserve">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w:t>
      </w:r>
      <w:r>
        <w:t xml:space="preserve"> разрешения.</w:t>
      </w:r>
    </w:p>
    <w:p w:rsidR="008B3132" w:rsidRDefault="008B3132" w:rsidP="008B3132">
      <w:pPr>
        <w:ind w:firstLine="539"/>
        <w:jc w:val="both"/>
      </w:pPr>
      <w:bookmarkStart w:id="70" w:name="dst2203"/>
      <w:bookmarkEnd w:id="70"/>
      <w:r w:rsidRPr="001B3C60">
        <w:t xml:space="preserve">5. </w:t>
      </w:r>
      <w:proofErr w:type="gramStart"/>
      <w:r w:rsidRPr="001B3C60">
        <w:t>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w:t>
      </w:r>
      <w:proofErr w:type="gramEnd"/>
      <w:r w:rsidRPr="001B3C60">
        <w:t xml:space="preserve"> их Главе </w:t>
      </w:r>
      <w:r w:rsidRPr="00644D0C">
        <w:t>Муниципального образования</w:t>
      </w:r>
      <w:r w:rsidRPr="001B3C60">
        <w:t>.</w:t>
      </w:r>
    </w:p>
    <w:p w:rsidR="00B0441D" w:rsidRDefault="00B0441D" w:rsidP="008B3132">
      <w:pPr>
        <w:ind w:firstLine="539"/>
        <w:jc w:val="both"/>
      </w:pPr>
      <w:r>
        <w:t xml:space="preserve">6. На основании </w:t>
      </w:r>
      <w:r w:rsidRPr="001B3C60">
        <w:t>указанных в пункте 5 настоящей статьи рекомендаций Глава сельского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w:t>
      </w:r>
      <w:r>
        <w:t xml:space="preserve"> разрешения.</w:t>
      </w:r>
    </w:p>
    <w:p w:rsidR="00B0441D" w:rsidRDefault="00B0441D" w:rsidP="008B3132">
      <w:pPr>
        <w:ind w:firstLine="539"/>
        <w:jc w:val="both"/>
      </w:pPr>
      <w:proofErr w:type="gramStart"/>
      <w:r>
        <w:t xml:space="preserve">7.Со дня поступления </w:t>
      </w:r>
      <w:r w:rsidRPr="001B3C60">
        <w:t xml:space="preserve">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7" w:history="1">
        <w:r w:rsidRPr="001B3C60">
          <w:t>части 2 статьи 55.32</w:t>
        </w:r>
      </w:hyperlink>
      <w:r w:rsidRPr="001B3C60">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1B3C60">
        <w:t xml:space="preserve"> </w:t>
      </w:r>
      <w:proofErr w:type="gramStart"/>
      <w:r w:rsidRPr="001B3C60">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8" w:history="1">
        <w:r w:rsidRPr="001B3C60">
          <w:t>части 2 статьи 55.32</w:t>
        </w:r>
      </w:hyperlink>
      <w:r w:rsidRPr="001B3C60">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w:t>
      </w:r>
      <w:proofErr w:type="gramEnd"/>
      <w:r w:rsidRPr="001B3C60">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w:t>
      </w:r>
      <w:r>
        <w:t xml:space="preserve"> требованиями.</w:t>
      </w:r>
    </w:p>
    <w:p w:rsidR="00B0441D" w:rsidRPr="001B3C60" w:rsidRDefault="00B0441D" w:rsidP="008B3132">
      <w:pPr>
        <w:ind w:firstLine="539"/>
        <w:jc w:val="both"/>
      </w:pPr>
      <w:r>
        <w:lastRenderedPageBreak/>
        <w:t xml:space="preserve">8. Физическое </w:t>
      </w:r>
      <w:r w:rsidRPr="001B3C60">
        <w:t>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w:t>
      </w:r>
      <w:r>
        <w:t xml:space="preserve"> разрешения.</w:t>
      </w:r>
    </w:p>
    <w:p w:rsidR="008B3132" w:rsidRPr="001B3C60" w:rsidRDefault="008B3132" w:rsidP="008B3132">
      <w:pPr>
        <w:pStyle w:val="ConsNormal"/>
        <w:widowControl/>
        <w:tabs>
          <w:tab w:val="num" w:pos="-851"/>
          <w:tab w:val="left" w:pos="-426"/>
        </w:tabs>
        <w:ind w:firstLine="709"/>
        <w:jc w:val="both"/>
        <w:rPr>
          <w:rFonts w:ascii="Times New Roman" w:hAnsi="Times New Roman" w:cs="Times New Roman"/>
          <w:sz w:val="24"/>
          <w:szCs w:val="24"/>
        </w:rPr>
      </w:pPr>
    </w:p>
    <w:p w:rsidR="008B3132" w:rsidRPr="00B0441D" w:rsidRDefault="008B3132" w:rsidP="008B3132">
      <w:pPr>
        <w:pStyle w:val="10"/>
        <w:tabs>
          <w:tab w:val="num" w:pos="-851"/>
          <w:tab w:val="left" w:pos="-426"/>
        </w:tabs>
        <w:ind w:firstLine="709"/>
        <w:jc w:val="both"/>
        <w:rPr>
          <w:b/>
        </w:rPr>
      </w:pPr>
      <w:bookmarkStart w:id="71" w:name="_Toc28182321"/>
      <w:bookmarkStart w:id="72" w:name="_Toc75943182"/>
      <w:bookmarkStart w:id="73" w:name="_Toc78184720"/>
      <w:bookmarkStart w:id="74" w:name="_Toc174528398"/>
      <w:r w:rsidRPr="00B0441D">
        <w:rPr>
          <w:b/>
        </w:rPr>
        <w:t xml:space="preserve">ГЛАВА </w:t>
      </w:r>
      <w:r w:rsidRPr="00B0441D">
        <w:rPr>
          <w:b/>
          <w:lang w:val="en-US"/>
        </w:rPr>
        <w:t>V</w:t>
      </w:r>
      <w:r w:rsidRPr="00B0441D">
        <w:rPr>
          <w:b/>
        </w:rPr>
        <w:t>. ПОРЯДОК ВЫДАЧИ РАЗРЕШЕНИЯ НА СТРОИТЕЛЬСТВО, РАЗРЕШЕНИЯ НА ВВОД ОБЪЕКТА В ЭКСПЛУАТАЦИЮ</w:t>
      </w:r>
      <w:bookmarkEnd w:id="71"/>
      <w:bookmarkEnd w:id="72"/>
      <w:bookmarkEnd w:id="73"/>
      <w:bookmarkEnd w:id="74"/>
    </w:p>
    <w:p w:rsidR="008B3132" w:rsidRPr="001B3C60" w:rsidRDefault="008B3132" w:rsidP="008B3132">
      <w:pPr>
        <w:tabs>
          <w:tab w:val="num" w:pos="-851"/>
          <w:tab w:val="left" w:pos="-426"/>
        </w:tabs>
        <w:ind w:firstLine="709"/>
        <w:jc w:val="both"/>
      </w:pPr>
      <w:r>
        <w:t xml:space="preserve"> </w:t>
      </w:r>
    </w:p>
    <w:p w:rsidR="008B3132" w:rsidRPr="001B3C60" w:rsidRDefault="008B3132" w:rsidP="008B3132">
      <w:pPr>
        <w:pStyle w:val="10"/>
        <w:tabs>
          <w:tab w:val="num" w:pos="-851"/>
          <w:tab w:val="left" w:pos="-426"/>
        </w:tabs>
        <w:ind w:firstLine="709"/>
        <w:jc w:val="both"/>
      </w:pPr>
      <w:bookmarkStart w:id="75" w:name="_Toc28182322"/>
      <w:bookmarkStart w:id="76" w:name="_Toc75943183"/>
      <w:bookmarkStart w:id="77" w:name="_Toc78184721"/>
      <w:bookmarkStart w:id="78" w:name="_Toc174528399"/>
      <w:r w:rsidRPr="00B0441D">
        <w:rPr>
          <w:b/>
        </w:rPr>
        <w:t>Статья 13. Порядок выдачи разрешения на строительство</w:t>
      </w:r>
      <w:bookmarkEnd w:id="75"/>
      <w:bookmarkEnd w:id="76"/>
      <w:bookmarkEnd w:id="77"/>
      <w:bookmarkEnd w:id="78"/>
      <w:r>
        <w:t>.</w:t>
      </w:r>
    </w:p>
    <w:p w:rsidR="008B3132" w:rsidRPr="001B3C60" w:rsidRDefault="008B3132" w:rsidP="008B3132">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8B3132" w:rsidRPr="001B3C60" w:rsidRDefault="008B3132" w:rsidP="008B3132">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8B3132" w:rsidRPr="001B3C60" w:rsidRDefault="008B3132" w:rsidP="008B3132">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8B3132" w:rsidRPr="001B3C60" w:rsidRDefault="008B3132" w:rsidP="008B3132">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4. При строительстве индивидуального жилищного дома или садового дома разрешение на строительство не требуется. В таком случае застройщиком подается уведомление о планируемом строительстве индивидуального жилищного дома или садового дома подается в порядке, предусмотренном статьей 51.1. Градостроительного кодекса Российской Федерации. В порядке, предусмотренном статьей 51.1. 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B3132" w:rsidRPr="001B3C60" w:rsidRDefault="008B3132" w:rsidP="008B3132">
      <w:pPr>
        <w:tabs>
          <w:tab w:val="num" w:pos="-851"/>
          <w:tab w:val="left" w:pos="-426"/>
        </w:tabs>
        <w:autoSpaceDN w:val="0"/>
        <w:adjustRightInd w:val="0"/>
        <w:ind w:firstLine="709"/>
        <w:jc w:val="both"/>
        <w:rPr>
          <w:rFonts w:eastAsia="Arial"/>
        </w:rPr>
      </w:pPr>
    </w:p>
    <w:p w:rsidR="008B3132" w:rsidRPr="00B0441D" w:rsidRDefault="008B3132" w:rsidP="008B3132">
      <w:pPr>
        <w:pStyle w:val="10"/>
        <w:tabs>
          <w:tab w:val="num" w:pos="-851"/>
          <w:tab w:val="left" w:pos="-426"/>
        </w:tabs>
        <w:ind w:firstLine="709"/>
        <w:jc w:val="both"/>
        <w:rPr>
          <w:b/>
        </w:rPr>
      </w:pPr>
      <w:bookmarkStart w:id="79" w:name="_Toc28182323"/>
      <w:bookmarkStart w:id="80" w:name="_Toc75943184"/>
      <w:bookmarkStart w:id="81" w:name="_Toc78184722"/>
      <w:bookmarkStart w:id="82" w:name="_Toc174528400"/>
      <w:r w:rsidRPr="00B0441D">
        <w:rPr>
          <w:b/>
        </w:rPr>
        <w:t>Статья 14. Порядок выдачи разрешения на ввод объекта в эксплуатацию</w:t>
      </w:r>
      <w:bookmarkEnd w:id="79"/>
      <w:bookmarkEnd w:id="80"/>
      <w:bookmarkEnd w:id="81"/>
      <w:bookmarkEnd w:id="82"/>
      <w:r w:rsidRPr="00B0441D">
        <w:rPr>
          <w:b/>
        </w:rPr>
        <w:t>.</w:t>
      </w:r>
    </w:p>
    <w:p w:rsidR="008B3132" w:rsidRPr="001B3C60" w:rsidRDefault="008B3132" w:rsidP="008B3132">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1. Разрешение на ввод объекта в эксплуатацию выдается в соответствии со статьей 55 Градостроительного кодекса Российской Федерации и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w:t>
      </w:r>
      <w:r w:rsidRPr="001B3C60">
        <w:rPr>
          <w:rFonts w:ascii="Times New Roman" w:hAnsi="Times New Roman" w:cs="Times New Roman"/>
          <w:sz w:val="24"/>
          <w:szCs w:val="24"/>
        </w:rPr>
        <w:lastRenderedPageBreak/>
        <w:t xml:space="preserve">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rsidR="008B3132" w:rsidRPr="001B3C60" w:rsidRDefault="008B3132" w:rsidP="008B3132">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8B3132" w:rsidRPr="001B3C60" w:rsidRDefault="008B3132" w:rsidP="008B3132">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если в соответствии с </w:t>
      </w:r>
      <w:hyperlink r:id="rId29" w:anchor="dst100836" w:history="1">
        <w:r w:rsidRPr="001B3C60">
          <w:rPr>
            <w:rFonts w:ascii="Times New Roman" w:hAnsi="Times New Roman" w:cs="Times New Roman"/>
            <w:sz w:val="24"/>
            <w:szCs w:val="24"/>
          </w:rPr>
          <w:t>частью 17 статьи 51</w:t>
        </w:r>
      </w:hyperlink>
      <w:r w:rsidRPr="001B3C60">
        <w:rPr>
          <w:rFonts w:ascii="Times New Roman" w:hAnsi="Times New Roman" w:cs="Times New Roman"/>
          <w:sz w:val="24"/>
          <w:szCs w:val="24"/>
        </w:rPr>
        <w:t xml:space="preserve"> Градостроительного кодекса Российской Федерации не требуется выдача разрешения на строительство.</w:t>
      </w:r>
    </w:p>
    <w:p w:rsidR="008B3132" w:rsidRPr="001B3C60" w:rsidRDefault="008B3132" w:rsidP="008B3132">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предусмотренном статьей 55 Градостроительного кодекса Российской Федерации.</w:t>
      </w:r>
    </w:p>
    <w:p w:rsidR="008B3132" w:rsidRPr="001B3C60" w:rsidRDefault="008B3132" w:rsidP="008B3132">
      <w:pPr>
        <w:pStyle w:val="10"/>
        <w:tabs>
          <w:tab w:val="num" w:pos="-851"/>
          <w:tab w:val="left" w:pos="-426"/>
        </w:tabs>
        <w:ind w:firstLine="709"/>
        <w:jc w:val="both"/>
      </w:pPr>
    </w:p>
    <w:p w:rsidR="008B3132" w:rsidRPr="00B0441D" w:rsidRDefault="008B3132" w:rsidP="008B3132">
      <w:pPr>
        <w:pStyle w:val="10"/>
        <w:tabs>
          <w:tab w:val="num" w:pos="-851"/>
          <w:tab w:val="left" w:pos="-426"/>
        </w:tabs>
        <w:ind w:firstLine="709"/>
        <w:jc w:val="both"/>
        <w:rPr>
          <w:b/>
        </w:rPr>
      </w:pPr>
      <w:bookmarkStart w:id="83" w:name="_Toc28182324"/>
      <w:bookmarkStart w:id="84" w:name="_Toc75943185"/>
      <w:bookmarkStart w:id="85" w:name="_Toc78184723"/>
      <w:bookmarkStart w:id="86" w:name="_Toc174528401"/>
      <w:r w:rsidRPr="00B0441D">
        <w:rPr>
          <w:b/>
        </w:rPr>
        <w:t xml:space="preserve">ГЛАВА </w:t>
      </w:r>
      <w:r w:rsidRPr="00B0441D">
        <w:rPr>
          <w:b/>
          <w:lang w:val="en-US"/>
        </w:rPr>
        <w:t>VI</w:t>
      </w:r>
      <w:r w:rsidRPr="00B0441D">
        <w:rPr>
          <w:b/>
        </w:rPr>
        <w:t>. ПОРЯДОК ПОДГОТОВКИ И УТВЕРЖДЕНИЯ ДОКУМЕНТАЦИИ ПО ПЛАНИРОВКЕ ТЕРРИТОРИИ</w:t>
      </w:r>
      <w:bookmarkEnd w:id="83"/>
      <w:bookmarkEnd w:id="84"/>
      <w:bookmarkEnd w:id="85"/>
      <w:bookmarkEnd w:id="86"/>
    </w:p>
    <w:p w:rsidR="008B3132" w:rsidRPr="00B0441D" w:rsidRDefault="008B3132" w:rsidP="008B3132">
      <w:pPr>
        <w:pStyle w:val="10"/>
        <w:tabs>
          <w:tab w:val="num" w:pos="-851"/>
          <w:tab w:val="left" w:pos="-426"/>
        </w:tabs>
        <w:ind w:firstLine="709"/>
        <w:jc w:val="both"/>
        <w:rPr>
          <w:b/>
          <w:color w:val="000000"/>
        </w:rPr>
      </w:pPr>
    </w:p>
    <w:p w:rsidR="008B3132" w:rsidRPr="00B0441D" w:rsidRDefault="008B3132" w:rsidP="008B3132">
      <w:pPr>
        <w:pStyle w:val="10"/>
        <w:tabs>
          <w:tab w:val="num" w:pos="-851"/>
          <w:tab w:val="left" w:pos="-426"/>
        </w:tabs>
        <w:ind w:firstLine="709"/>
        <w:jc w:val="both"/>
        <w:rPr>
          <w:b/>
          <w:color w:val="000000"/>
        </w:rPr>
      </w:pPr>
      <w:bookmarkStart w:id="87" w:name="_Toc28182325"/>
      <w:bookmarkStart w:id="88" w:name="_Toc75943186"/>
      <w:bookmarkStart w:id="89" w:name="_Toc78184724"/>
      <w:bookmarkStart w:id="90" w:name="_Toc174528402"/>
      <w:r w:rsidRPr="00B0441D">
        <w:rPr>
          <w:b/>
          <w:color w:val="000000"/>
        </w:rPr>
        <w:t>Статья 15. Порядок подготовки документации по планировке территории органами местного самоуправления</w:t>
      </w:r>
      <w:bookmarkEnd w:id="87"/>
      <w:bookmarkEnd w:id="88"/>
      <w:bookmarkEnd w:id="89"/>
      <w:bookmarkEnd w:id="90"/>
      <w:r w:rsidRPr="00B0441D">
        <w:rPr>
          <w:b/>
          <w:color w:val="000000"/>
        </w:rPr>
        <w:t>.</w:t>
      </w:r>
    </w:p>
    <w:p w:rsidR="008B3132" w:rsidRPr="001B3C60" w:rsidRDefault="008B3132" w:rsidP="0086375A">
      <w:pPr>
        <w:pStyle w:val="Web1"/>
        <w:numPr>
          <w:ilvl w:val="0"/>
          <w:numId w:val="34"/>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rsidR="008B3132" w:rsidRPr="001B3C60" w:rsidRDefault="008B3132" w:rsidP="0086375A">
      <w:pPr>
        <w:pStyle w:val="Web1"/>
        <w:numPr>
          <w:ilvl w:val="0"/>
          <w:numId w:val="34"/>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xml:space="preserve">Решение о подготовке документации по планировке территории применительно к территории поселения, за исключением случаев, указанных в </w:t>
      </w:r>
      <w:hyperlink r:id="rId30" w:history="1">
        <w:r w:rsidRPr="001B3C60">
          <w:rPr>
            <w:rFonts w:ascii="Times New Roman" w:hAnsi="Times New Roman" w:cs="Times New Roman"/>
            <w:sz w:val="24"/>
            <w:szCs w:val="24"/>
          </w:rPr>
          <w:t>частях 2</w:t>
        </w:r>
      </w:hyperlink>
      <w:r w:rsidRPr="001B3C60">
        <w:rPr>
          <w:rFonts w:ascii="Times New Roman" w:hAnsi="Times New Roman" w:cs="Times New Roman"/>
          <w:sz w:val="24"/>
          <w:szCs w:val="24"/>
        </w:rPr>
        <w:t xml:space="preserve"> - </w:t>
      </w:r>
      <w:hyperlink r:id="rId31" w:history="1">
        <w:r w:rsidRPr="001B3C60">
          <w:rPr>
            <w:rFonts w:ascii="Times New Roman" w:hAnsi="Times New Roman" w:cs="Times New Roman"/>
            <w:sz w:val="24"/>
            <w:szCs w:val="24"/>
          </w:rPr>
          <w:t>4.2</w:t>
        </w:r>
      </w:hyperlink>
      <w:r w:rsidRPr="001B3C60">
        <w:rPr>
          <w:rFonts w:ascii="Times New Roman" w:hAnsi="Times New Roman" w:cs="Times New Roman"/>
          <w:sz w:val="24"/>
          <w:szCs w:val="24"/>
        </w:rPr>
        <w:t xml:space="preserve"> и </w:t>
      </w:r>
      <w:hyperlink r:id="rId32" w:history="1">
        <w:r w:rsidRPr="001B3C60">
          <w:rPr>
            <w:rFonts w:ascii="Times New Roman" w:hAnsi="Times New Roman" w:cs="Times New Roman"/>
            <w:sz w:val="24"/>
            <w:szCs w:val="24"/>
          </w:rPr>
          <w:t>5.2 статьи 45</w:t>
        </w:r>
      </w:hyperlink>
      <w:r w:rsidRPr="001B3C60">
        <w:rPr>
          <w:rFonts w:ascii="Times New Roman" w:hAnsi="Times New Roman" w:cs="Times New Roman"/>
          <w:sz w:val="24"/>
          <w:szCs w:val="24"/>
        </w:rPr>
        <w:t xml:space="preserve"> Градостроительного кодекса Российской Федерации, принимается Главой  сельского поселения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33" w:history="1">
        <w:r w:rsidRPr="001B3C60">
          <w:rPr>
            <w:rFonts w:ascii="Times New Roman" w:hAnsi="Times New Roman" w:cs="Times New Roman"/>
            <w:sz w:val="24"/>
            <w:szCs w:val="24"/>
          </w:rPr>
          <w:t>части 1.1 статьи 45</w:t>
        </w:r>
      </w:hyperlink>
      <w:r w:rsidRPr="001B3C60">
        <w:rPr>
          <w:rFonts w:ascii="Times New Roman" w:hAnsi="Times New Roman" w:cs="Times New Roman"/>
          <w:sz w:val="24"/>
          <w:szCs w:val="24"/>
        </w:rPr>
        <w:t xml:space="preserve"> Градостроительного кодекса Российской Федерации, принятие администрацией  сельского поселения решения о подготовке документации по планировке территории не требуется.</w:t>
      </w:r>
    </w:p>
    <w:p w:rsidR="008B3132" w:rsidRPr="001B3C60" w:rsidRDefault="008B3132" w:rsidP="0086375A">
      <w:pPr>
        <w:pStyle w:val="Web1"/>
        <w:numPr>
          <w:ilvl w:val="0"/>
          <w:numId w:val="34"/>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xml:space="preserve">Указанное в </w:t>
      </w:r>
      <w:hyperlink r:id="rId34" w:history="1">
        <w:r w:rsidRPr="001B3C60">
          <w:rPr>
            <w:rFonts w:ascii="Times New Roman" w:hAnsi="Times New Roman" w:cs="Times New Roman"/>
            <w:sz w:val="24"/>
            <w:szCs w:val="24"/>
          </w:rPr>
          <w:t>пункте 2</w:t>
        </w:r>
      </w:hyperlink>
      <w:r w:rsidRPr="001B3C60">
        <w:rPr>
          <w:rFonts w:ascii="Times New Roman" w:hAnsi="Times New Roman" w:cs="Times New Roman"/>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в сети "Интернет".</w:t>
      </w:r>
    </w:p>
    <w:p w:rsidR="008B3132" w:rsidRPr="001B3C60" w:rsidRDefault="008B3132" w:rsidP="0086375A">
      <w:pPr>
        <w:pStyle w:val="Web1"/>
        <w:numPr>
          <w:ilvl w:val="0"/>
          <w:numId w:val="34"/>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lastRenderedPageBreak/>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8B3132" w:rsidRPr="001B3C60" w:rsidRDefault="008B3132" w:rsidP="0086375A">
      <w:pPr>
        <w:pStyle w:val="Web1"/>
        <w:numPr>
          <w:ilvl w:val="0"/>
          <w:numId w:val="34"/>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xml:space="preserve">Администрация сельского поселения в течение двадцати рабочих дней со дня поступления документации по планировке территории, решение об утверждении которой принимается Главой сельского поселения, осуществляет проверку такой документации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положениям об особо охраняемой природной территории в соответствии с программами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w:t>
      </w:r>
      <w:hyperlink r:id="rId35" w:history="1">
        <w:r w:rsidRPr="001B3C60">
          <w:rPr>
            <w:rFonts w:ascii="Times New Roman" w:hAnsi="Times New Roman" w:cs="Times New Roman"/>
            <w:sz w:val="24"/>
            <w:szCs w:val="24"/>
          </w:rPr>
          <w:t>части 1 статьи 11</w:t>
        </w:r>
      </w:hyperlink>
      <w:r w:rsidRPr="001B3C60">
        <w:rPr>
          <w:rFonts w:ascii="Times New Roman" w:hAnsi="Times New Roman" w:cs="Times New Roman"/>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8B3132" w:rsidRPr="001B3C60" w:rsidRDefault="008B3132" w:rsidP="0086375A">
      <w:pPr>
        <w:pStyle w:val="Web1"/>
        <w:numPr>
          <w:ilvl w:val="0"/>
          <w:numId w:val="34"/>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По результатам проверки Администрация  сельского поселения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B3132" w:rsidRPr="001B3C60" w:rsidRDefault="008B3132" w:rsidP="0086375A">
      <w:pPr>
        <w:pStyle w:val="Web1"/>
        <w:numPr>
          <w:ilvl w:val="0"/>
          <w:numId w:val="34"/>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Проекты планировки территории и проекты межевания территории, решение об утверждении которых принимается Главой сельского поселения, до их утверждения подлежат обязательному рассмотрению на общественных обсуждениях или публичных слушаниях в порядке, предусмотренном статьей 23 настоящих Правил.</w:t>
      </w:r>
    </w:p>
    <w:p w:rsidR="008B3132" w:rsidRPr="001B3C60" w:rsidRDefault="008B3132" w:rsidP="0086375A">
      <w:pPr>
        <w:pStyle w:val="Web1"/>
        <w:numPr>
          <w:ilvl w:val="0"/>
          <w:numId w:val="34"/>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xml:space="preserve">Администрация  сельского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общественные обсуждения или публичные слушания не проводятся, в срок, указанный в </w:t>
      </w:r>
      <w:hyperlink r:id="rId36" w:history="1">
        <w:r w:rsidRPr="001B3C60">
          <w:rPr>
            <w:rFonts w:ascii="Times New Roman" w:hAnsi="Times New Roman" w:cs="Times New Roman"/>
            <w:sz w:val="24"/>
            <w:szCs w:val="24"/>
          </w:rPr>
          <w:t>пункте 5</w:t>
        </w:r>
      </w:hyperlink>
      <w:r w:rsidRPr="001B3C60">
        <w:rPr>
          <w:rFonts w:ascii="Times New Roman" w:hAnsi="Times New Roman" w:cs="Times New Roman"/>
          <w:sz w:val="24"/>
          <w:szCs w:val="24"/>
        </w:rPr>
        <w:t xml:space="preserve"> настоящей статьи.</w:t>
      </w:r>
    </w:p>
    <w:p w:rsidR="008B3132" w:rsidRPr="001B3C60" w:rsidRDefault="008B3132" w:rsidP="0086375A">
      <w:pPr>
        <w:pStyle w:val="Web1"/>
        <w:numPr>
          <w:ilvl w:val="0"/>
          <w:numId w:val="34"/>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B3132" w:rsidRDefault="008B3132" w:rsidP="0086375A">
      <w:pPr>
        <w:pStyle w:val="Web1"/>
        <w:numPr>
          <w:ilvl w:val="0"/>
          <w:numId w:val="34"/>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xml:space="preserve">На основании документации по планировке территории, утвержденной Главой сельского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w:t>
      </w:r>
      <w:r w:rsidRPr="001B3C60">
        <w:rPr>
          <w:rFonts w:ascii="Times New Roman" w:hAnsi="Times New Roman" w:cs="Times New Roman"/>
          <w:sz w:val="24"/>
          <w:szCs w:val="24"/>
        </w:rPr>
        <w:lastRenderedPageBreak/>
        <w:t>градостроительным регламентом предельных параметров разрешенного строительства и реконструкции объектов капитального строительства.</w:t>
      </w:r>
    </w:p>
    <w:p w:rsidR="008B3132" w:rsidRDefault="008B3132" w:rsidP="008B3132">
      <w:pPr>
        <w:pStyle w:val="10"/>
        <w:tabs>
          <w:tab w:val="num" w:pos="-851"/>
          <w:tab w:val="left" w:pos="-426"/>
        </w:tabs>
        <w:ind w:firstLine="709"/>
        <w:jc w:val="both"/>
        <w:rPr>
          <w:color w:val="000000"/>
        </w:rPr>
      </w:pPr>
      <w:bookmarkStart w:id="91" w:name="_Toc421696717"/>
      <w:bookmarkStart w:id="92" w:name="_Toc28182326"/>
      <w:bookmarkStart w:id="93" w:name="_Toc75943187"/>
    </w:p>
    <w:p w:rsidR="008B3132" w:rsidRPr="00B0441D" w:rsidRDefault="008B3132" w:rsidP="008B3132">
      <w:pPr>
        <w:pStyle w:val="10"/>
        <w:tabs>
          <w:tab w:val="num" w:pos="-851"/>
          <w:tab w:val="left" w:pos="-426"/>
        </w:tabs>
        <w:ind w:firstLine="709"/>
        <w:jc w:val="both"/>
        <w:rPr>
          <w:b/>
          <w:color w:val="000000"/>
        </w:rPr>
      </w:pPr>
      <w:bookmarkStart w:id="94" w:name="_Toc78184725"/>
      <w:bookmarkStart w:id="95" w:name="_Toc174528403"/>
      <w:r w:rsidRPr="00B0441D">
        <w:rPr>
          <w:b/>
          <w:color w:val="000000"/>
        </w:rPr>
        <w:t>Статья 16. Применение правил землепользования и застройки при подготовке проектов планировки территорий</w:t>
      </w:r>
      <w:bookmarkEnd w:id="91"/>
      <w:bookmarkEnd w:id="92"/>
      <w:bookmarkEnd w:id="93"/>
      <w:bookmarkEnd w:id="94"/>
      <w:bookmarkEnd w:id="95"/>
      <w:r w:rsidRPr="00B0441D">
        <w:rPr>
          <w:b/>
          <w:color w:val="000000"/>
        </w:rPr>
        <w:t>.</w:t>
      </w:r>
    </w:p>
    <w:p w:rsidR="008B3132" w:rsidRPr="001B3C60" w:rsidRDefault="008B3132" w:rsidP="008B3132">
      <w:pPr>
        <w:pStyle w:val="1ff4"/>
        <w:spacing w:before="0" w:after="0"/>
        <w:ind w:firstLine="709"/>
      </w:pPr>
      <w:r w:rsidRPr="001B3C60">
        <w:t>1. Подготовка документации по планировке территории  сельского  поселения осуществляется на основании настоящих правил землепользования и застройки и Генерального плана сельского поселения.</w:t>
      </w:r>
    </w:p>
    <w:p w:rsidR="008B3132" w:rsidRPr="001B3C60" w:rsidRDefault="008B3132" w:rsidP="008B3132">
      <w:pPr>
        <w:pStyle w:val="1ff4"/>
        <w:spacing w:before="0" w:after="0"/>
        <w:ind w:firstLine="709"/>
      </w:pPr>
      <w:r w:rsidRPr="001B3C60">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8B3132" w:rsidRPr="001B3C60" w:rsidRDefault="008B3132" w:rsidP="008B3132">
      <w:pPr>
        <w:pStyle w:val="1ff4"/>
        <w:spacing w:before="0" w:after="0"/>
        <w:ind w:firstLine="709"/>
      </w:pPr>
      <w:r w:rsidRPr="001B3C60">
        <w:t>проектов планировки территорий  сельского  поселения следующим образом:</w:t>
      </w:r>
    </w:p>
    <w:p w:rsidR="008B3132" w:rsidRPr="001B3C60" w:rsidRDefault="008B3132" w:rsidP="008B3132">
      <w:pPr>
        <w:pStyle w:val="1ff4"/>
        <w:spacing w:before="0" w:after="0"/>
        <w:ind w:firstLine="709"/>
      </w:pPr>
      <w:r w:rsidRPr="001B3C60">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8B3132" w:rsidRPr="001B3C60" w:rsidRDefault="008B3132" w:rsidP="008B3132">
      <w:pPr>
        <w:pStyle w:val="1ff4"/>
        <w:spacing w:before="0" w:after="0"/>
        <w:ind w:firstLine="709"/>
      </w:pPr>
      <w:r w:rsidRPr="001B3C60">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8B3132" w:rsidRDefault="008B3132" w:rsidP="008B3132">
      <w:pPr>
        <w:pStyle w:val="1ff4"/>
        <w:spacing w:before="0" w:after="0"/>
        <w:ind w:firstLine="709"/>
      </w:pPr>
      <w:r w:rsidRPr="001B3C60">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8B3132" w:rsidRPr="001B3C60" w:rsidRDefault="008B3132" w:rsidP="008B3132">
      <w:pPr>
        <w:pStyle w:val="1ff4"/>
        <w:spacing w:before="0" w:after="0"/>
        <w:ind w:firstLine="709"/>
      </w:pPr>
    </w:p>
    <w:p w:rsidR="008B3132" w:rsidRPr="00B0441D" w:rsidRDefault="008B3132" w:rsidP="008B3132">
      <w:pPr>
        <w:pStyle w:val="10"/>
        <w:tabs>
          <w:tab w:val="num" w:pos="-851"/>
          <w:tab w:val="left" w:pos="-426"/>
        </w:tabs>
        <w:ind w:firstLine="709"/>
        <w:jc w:val="both"/>
        <w:rPr>
          <w:b/>
          <w:color w:val="000000"/>
        </w:rPr>
      </w:pPr>
      <w:bookmarkStart w:id="96" w:name="_Toc421696718"/>
      <w:bookmarkStart w:id="97" w:name="_Toc28182327"/>
      <w:bookmarkStart w:id="98" w:name="_Toc75943188"/>
      <w:bookmarkStart w:id="99" w:name="_Toc78184726"/>
      <w:bookmarkStart w:id="100" w:name="_Toc174528404"/>
      <w:r w:rsidRPr="00B0441D">
        <w:rPr>
          <w:b/>
          <w:color w:val="000000"/>
        </w:rPr>
        <w:t>Статья 17. Применение правил землепользования и застройки при подготовке проектов межевания территорий</w:t>
      </w:r>
      <w:bookmarkEnd w:id="96"/>
      <w:bookmarkEnd w:id="97"/>
      <w:bookmarkEnd w:id="98"/>
      <w:bookmarkEnd w:id="99"/>
      <w:bookmarkEnd w:id="100"/>
      <w:r w:rsidRPr="00B0441D">
        <w:rPr>
          <w:b/>
          <w:color w:val="000000"/>
        </w:rPr>
        <w:t>.</w:t>
      </w:r>
    </w:p>
    <w:p w:rsidR="008B3132" w:rsidRPr="001B3C60" w:rsidRDefault="008B3132" w:rsidP="008B3132">
      <w:pPr>
        <w:pStyle w:val="1ff4"/>
        <w:spacing w:before="0" w:after="0"/>
      </w:pPr>
      <w:r w:rsidRPr="001B3C60">
        <w:t>1. Настоящие правила землепользования и застройки применяются при подготовке проектов межевания территорий  сельского  поселения следующим образом:</w:t>
      </w:r>
    </w:p>
    <w:p w:rsidR="008B3132" w:rsidRPr="001B3C60" w:rsidRDefault="008B3132" w:rsidP="008B3132">
      <w:pPr>
        <w:pStyle w:val="1ff4"/>
        <w:spacing w:before="0" w:after="0"/>
      </w:pPr>
      <w:r w:rsidRPr="001B3C60">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8B3132" w:rsidRPr="001B3C60" w:rsidRDefault="008B3132" w:rsidP="008B3132">
      <w:pPr>
        <w:pStyle w:val="1ff4"/>
        <w:spacing w:before="0" w:after="0"/>
      </w:pPr>
      <w:r w:rsidRPr="001B3C60">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8B3132" w:rsidRPr="001B3C60" w:rsidRDefault="008B3132" w:rsidP="008B3132">
      <w:pPr>
        <w:pStyle w:val="1ff4"/>
        <w:spacing w:before="0" w:after="0"/>
      </w:pPr>
      <w:r w:rsidRPr="001B3C60">
        <w:t>3) границы образуемых и изменяемых земельных участков не должны пересекать границы территориальных зон, за исключением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B3132" w:rsidRDefault="008B3132" w:rsidP="008B3132">
      <w:pPr>
        <w:pStyle w:val="1ff4"/>
        <w:spacing w:before="0" w:after="0"/>
      </w:pPr>
      <w:r w:rsidRPr="001B3C60">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8B3132" w:rsidRPr="001B3C60" w:rsidRDefault="008B3132" w:rsidP="008B3132">
      <w:pPr>
        <w:pStyle w:val="1ff4"/>
        <w:spacing w:before="0" w:after="0"/>
      </w:pPr>
    </w:p>
    <w:p w:rsidR="008B3132" w:rsidRPr="00B0441D" w:rsidRDefault="008B3132" w:rsidP="008B3132">
      <w:pPr>
        <w:pStyle w:val="10"/>
        <w:tabs>
          <w:tab w:val="num" w:pos="-851"/>
          <w:tab w:val="left" w:pos="-426"/>
        </w:tabs>
        <w:ind w:firstLine="709"/>
        <w:jc w:val="both"/>
        <w:rPr>
          <w:b/>
          <w:color w:val="000000"/>
        </w:rPr>
      </w:pPr>
      <w:bookmarkStart w:id="101" w:name="_Toc421696719"/>
      <w:bookmarkStart w:id="102" w:name="_Toc28182328"/>
      <w:bookmarkStart w:id="103" w:name="_Toc75943189"/>
      <w:bookmarkStart w:id="104" w:name="_Toc78184727"/>
      <w:bookmarkStart w:id="105" w:name="_Toc174528405"/>
      <w:r w:rsidRPr="00B0441D">
        <w:rPr>
          <w:b/>
          <w:color w:val="000000"/>
        </w:rPr>
        <w:lastRenderedPageBreak/>
        <w:t>Статья 18. Применение правил землепользования и застройки при подготовке градостроительных планов земельных участков</w:t>
      </w:r>
      <w:bookmarkEnd w:id="101"/>
      <w:bookmarkEnd w:id="102"/>
      <w:bookmarkEnd w:id="103"/>
      <w:bookmarkEnd w:id="104"/>
      <w:bookmarkEnd w:id="105"/>
      <w:r w:rsidRPr="00B0441D">
        <w:rPr>
          <w:b/>
          <w:color w:val="000000"/>
        </w:rPr>
        <w:t>.</w:t>
      </w:r>
    </w:p>
    <w:p w:rsidR="008B3132" w:rsidRPr="001B3C60" w:rsidRDefault="008B3132" w:rsidP="008B3132">
      <w:pPr>
        <w:pStyle w:val="1ff4"/>
        <w:spacing w:before="0" w:after="0"/>
      </w:pPr>
      <w:r w:rsidRPr="001B3C60">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сельского поселения, следующим образом:</w:t>
      </w:r>
    </w:p>
    <w:p w:rsidR="008B3132" w:rsidRPr="001B3C60" w:rsidRDefault="008B3132" w:rsidP="008B3132">
      <w:pPr>
        <w:pStyle w:val="1ff4"/>
        <w:spacing w:before="0" w:after="0"/>
      </w:pPr>
      <w:r w:rsidRPr="001B3C60">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8B3132" w:rsidRPr="001B3C60" w:rsidRDefault="008B3132" w:rsidP="008B3132">
      <w:pPr>
        <w:pStyle w:val="1ff4"/>
        <w:spacing w:before="0" w:after="0"/>
      </w:pPr>
      <w:r w:rsidRPr="001B3C60">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8B3132" w:rsidRPr="001B3C60" w:rsidRDefault="008B3132" w:rsidP="008B3132">
      <w:pPr>
        <w:pStyle w:val="Web1"/>
        <w:tabs>
          <w:tab w:val="num" w:pos="-851"/>
          <w:tab w:val="left" w:pos="-567"/>
          <w:tab w:val="left" w:pos="-426"/>
        </w:tabs>
        <w:spacing w:before="0" w:after="0"/>
        <w:ind w:left="0" w:right="0" w:firstLine="709"/>
        <w:rPr>
          <w:rFonts w:ascii="Times New Roman" w:hAnsi="Times New Roman" w:cs="Times New Roman"/>
          <w:sz w:val="24"/>
          <w:szCs w:val="24"/>
        </w:rPr>
      </w:pPr>
    </w:p>
    <w:p w:rsidR="008B3132" w:rsidRPr="00B0441D" w:rsidRDefault="008B3132" w:rsidP="008B3132">
      <w:pPr>
        <w:pStyle w:val="10"/>
        <w:tabs>
          <w:tab w:val="num" w:pos="-851"/>
          <w:tab w:val="left" w:pos="-426"/>
        </w:tabs>
        <w:ind w:firstLine="709"/>
        <w:jc w:val="both"/>
        <w:rPr>
          <w:b/>
        </w:rPr>
      </w:pPr>
      <w:bookmarkStart w:id="106" w:name="_Toc28182329"/>
      <w:bookmarkStart w:id="107" w:name="_Toc75943190"/>
      <w:bookmarkStart w:id="108" w:name="_Toc78184728"/>
      <w:bookmarkStart w:id="109" w:name="_Toc174528406"/>
      <w:r w:rsidRPr="00B0441D">
        <w:rPr>
          <w:b/>
        </w:rPr>
        <w:t>ГЛАВА VII. ПРОВЕДЕНИЕ ОБЩЕСТВЕННЫХ ОБСУЖДЕНИЙ ИЛИ ПУБЛИЧНЫХ СЛУШАНИЙ ПО ВОПРОСАМ ЗЕМЛЕПОЛЬЗОВАНИЯ И ЗАСТРОЙКИ</w:t>
      </w:r>
      <w:bookmarkEnd w:id="106"/>
      <w:bookmarkEnd w:id="107"/>
      <w:bookmarkEnd w:id="108"/>
      <w:bookmarkEnd w:id="109"/>
    </w:p>
    <w:p w:rsidR="008B3132" w:rsidRPr="001B3C60" w:rsidRDefault="008B3132" w:rsidP="008B3132">
      <w:pPr>
        <w:tabs>
          <w:tab w:val="left" w:pos="6311"/>
        </w:tabs>
        <w:jc w:val="both"/>
      </w:pPr>
      <w:r w:rsidRPr="001B3C60">
        <w:tab/>
      </w:r>
    </w:p>
    <w:p w:rsidR="008B3132" w:rsidRPr="00B0441D" w:rsidRDefault="008B3132" w:rsidP="0086375A">
      <w:pPr>
        <w:pStyle w:val="10"/>
        <w:numPr>
          <w:ilvl w:val="0"/>
          <w:numId w:val="21"/>
        </w:numPr>
        <w:tabs>
          <w:tab w:val="clear" w:pos="0"/>
          <w:tab w:val="num" w:pos="-851"/>
          <w:tab w:val="left" w:pos="-426"/>
        </w:tabs>
        <w:ind w:firstLine="709"/>
        <w:jc w:val="both"/>
        <w:rPr>
          <w:b/>
        </w:rPr>
      </w:pPr>
      <w:bookmarkStart w:id="110" w:name="_Toc508007191"/>
      <w:bookmarkStart w:id="111" w:name="_Toc28182330"/>
      <w:bookmarkStart w:id="112" w:name="_Toc75943191"/>
      <w:bookmarkStart w:id="113" w:name="_Toc78184729"/>
      <w:bookmarkStart w:id="114" w:name="_Toc174528407"/>
      <w:r w:rsidRPr="00B0441D">
        <w:rPr>
          <w:b/>
        </w:rPr>
        <w:t>Статья 19. Общие положения по вопросам организации и проведения общественных обсуждений  или публичных слушаний</w:t>
      </w:r>
      <w:bookmarkEnd w:id="110"/>
      <w:bookmarkEnd w:id="111"/>
      <w:bookmarkEnd w:id="112"/>
      <w:bookmarkEnd w:id="113"/>
      <w:bookmarkEnd w:id="114"/>
      <w:r w:rsidRPr="00B0441D">
        <w:rPr>
          <w:b/>
        </w:rPr>
        <w:t>.</w:t>
      </w:r>
    </w:p>
    <w:p w:rsidR="008B3132" w:rsidRPr="001B3C60" w:rsidRDefault="008B3132" w:rsidP="008B3132">
      <w:pPr>
        <w:ind w:firstLine="547"/>
        <w:jc w:val="both"/>
      </w:pPr>
      <w:r w:rsidRPr="001B3C60">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8B3132" w:rsidRPr="001B3C60" w:rsidRDefault="008B3132" w:rsidP="008B3132">
      <w:pPr>
        <w:ind w:firstLine="547"/>
        <w:jc w:val="both"/>
      </w:pPr>
      <w:r w:rsidRPr="001B3C60">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B3132" w:rsidRPr="001B3C60" w:rsidRDefault="008B3132" w:rsidP="008B3132">
      <w:pPr>
        <w:ind w:firstLine="547"/>
        <w:jc w:val="both"/>
      </w:pPr>
      <w:bookmarkStart w:id="115" w:name="pl192"/>
      <w:bookmarkEnd w:id="115"/>
      <w:r w:rsidRPr="001B3C60">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1B3C60">
        <w:lastRenderedPageBreak/>
        <w:t xml:space="preserve">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37" w:history="1">
        <w:r w:rsidRPr="001B3C60">
          <w:t>частью 3 статьи 39</w:t>
        </w:r>
      </w:hyperlink>
      <w:r w:rsidRPr="001B3C60">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B3132" w:rsidRPr="001B3C60" w:rsidRDefault="008B3132" w:rsidP="008B3132">
      <w:pPr>
        <w:ind w:firstLine="547"/>
        <w:jc w:val="both"/>
      </w:pPr>
      <w:r w:rsidRPr="001B3C60">
        <w:t>4. Процедура проведения общественных обсуждений состоит из следующих этапов:</w:t>
      </w:r>
    </w:p>
    <w:p w:rsidR="008B3132" w:rsidRPr="001B3C60" w:rsidRDefault="008B3132" w:rsidP="008B3132">
      <w:pPr>
        <w:ind w:firstLine="547"/>
        <w:jc w:val="both"/>
      </w:pPr>
      <w:r w:rsidRPr="001B3C60">
        <w:t>1) оповещение о начале общественных обсуждений;</w:t>
      </w:r>
    </w:p>
    <w:p w:rsidR="008B3132" w:rsidRPr="001B3C60" w:rsidRDefault="008B3132" w:rsidP="008B3132">
      <w:pPr>
        <w:ind w:firstLine="547"/>
        <w:jc w:val="both"/>
      </w:pPr>
      <w:bookmarkStart w:id="116" w:name="pl195"/>
      <w:bookmarkEnd w:id="116"/>
      <w:r w:rsidRPr="001B3C60">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8B3132" w:rsidRPr="001B3C60" w:rsidRDefault="008B3132" w:rsidP="008B3132">
      <w:pPr>
        <w:ind w:firstLine="547"/>
        <w:jc w:val="both"/>
      </w:pPr>
      <w:r w:rsidRPr="001B3C60">
        <w:t>3) проведение экспозиции или экспозиций проекта, подлежащего рассмотрению на общественных обсуждениях;</w:t>
      </w:r>
    </w:p>
    <w:p w:rsidR="008B3132" w:rsidRPr="001B3C60" w:rsidRDefault="008B3132" w:rsidP="008B3132">
      <w:pPr>
        <w:ind w:firstLine="547"/>
        <w:jc w:val="both"/>
      </w:pPr>
      <w:r w:rsidRPr="001B3C60">
        <w:t>4) подготовка и оформление протокола общественных обсуждений;</w:t>
      </w:r>
    </w:p>
    <w:p w:rsidR="008B3132" w:rsidRPr="001B3C60" w:rsidRDefault="008B3132" w:rsidP="008B3132">
      <w:pPr>
        <w:ind w:firstLine="547"/>
        <w:jc w:val="both"/>
      </w:pPr>
      <w:r w:rsidRPr="001B3C60">
        <w:t>5) подготовка и опубликование заключения о результатах общественных обсуждений.</w:t>
      </w:r>
    </w:p>
    <w:p w:rsidR="008B3132" w:rsidRPr="001B3C60" w:rsidRDefault="008B3132" w:rsidP="008B3132">
      <w:pPr>
        <w:ind w:firstLine="547"/>
        <w:jc w:val="both"/>
      </w:pPr>
      <w:r w:rsidRPr="001B3C60">
        <w:t>5. Процедура проведения публичных слушаний состоит из следующих этапов:</w:t>
      </w:r>
    </w:p>
    <w:p w:rsidR="008B3132" w:rsidRPr="001B3C60" w:rsidRDefault="008B3132" w:rsidP="008B3132">
      <w:pPr>
        <w:ind w:firstLine="547"/>
        <w:jc w:val="both"/>
      </w:pPr>
      <w:r w:rsidRPr="001B3C60">
        <w:t>1) оповещение о начале публичных слушаний;</w:t>
      </w:r>
    </w:p>
    <w:p w:rsidR="008B3132" w:rsidRPr="001B3C60" w:rsidRDefault="008B3132" w:rsidP="008B3132">
      <w:pPr>
        <w:ind w:firstLine="547"/>
        <w:jc w:val="both"/>
      </w:pPr>
      <w:bookmarkStart w:id="117" w:name="pl201"/>
      <w:bookmarkEnd w:id="117"/>
      <w:r w:rsidRPr="001B3C60">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B3132" w:rsidRPr="001B3C60" w:rsidRDefault="008B3132" w:rsidP="008B3132">
      <w:pPr>
        <w:ind w:firstLine="547"/>
        <w:jc w:val="both"/>
      </w:pPr>
      <w:r w:rsidRPr="001B3C60">
        <w:t>3) проведение экспозиции или экспозиций проекта, подлежащего рассмотрению на публичных слушаниях;</w:t>
      </w:r>
    </w:p>
    <w:p w:rsidR="008B3132" w:rsidRPr="001B3C60" w:rsidRDefault="008B3132" w:rsidP="008B3132">
      <w:pPr>
        <w:ind w:firstLine="547"/>
        <w:jc w:val="both"/>
      </w:pPr>
      <w:r w:rsidRPr="001B3C60">
        <w:t>4) проведение собрания или собраний участников публичных слушаний;</w:t>
      </w:r>
    </w:p>
    <w:p w:rsidR="008B3132" w:rsidRPr="001B3C60" w:rsidRDefault="008B3132" w:rsidP="008B3132">
      <w:pPr>
        <w:ind w:firstLine="547"/>
        <w:jc w:val="both"/>
      </w:pPr>
      <w:r w:rsidRPr="001B3C60">
        <w:t>5) подготовка и оформление протокола публичных слушаний;</w:t>
      </w:r>
    </w:p>
    <w:p w:rsidR="008B3132" w:rsidRPr="001B3C60" w:rsidRDefault="008B3132" w:rsidP="008B3132">
      <w:pPr>
        <w:ind w:firstLine="547"/>
        <w:jc w:val="both"/>
      </w:pPr>
      <w:r w:rsidRPr="001B3C60">
        <w:t>6) подготовка и опубликование заключения о результатах публичных слушаний.</w:t>
      </w:r>
    </w:p>
    <w:p w:rsidR="008B3132" w:rsidRPr="001B3C60" w:rsidRDefault="008B3132" w:rsidP="008B3132">
      <w:pPr>
        <w:ind w:firstLine="547"/>
        <w:jc w:val="both"/>
      </w:pPr>
      <w:r w:rsidRPr="001B3C60">
        <w:t>6. Оповещение о начале общественных обсуждений или публичных слушаний должно содержать:</w:t>
      </w:r>
    </w:p>
    <w:p w:rsidR="008B3132" w:rsidRPr="001B3C60" w:rsidRDefault="008B3132" w:rsidP="008B3132">
      <w:pPr>
        <w:ind w:firstLine="547"/>
        <w:jc w:val="both"/>
      </w:pPr>
      <w:r w:rsidRPr="001B3C60">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B3132" w:rsidRPr="001B3C60" w:rsidRDefault="008B3132" w:rsidP="008B3132">
      <w:pPr>
        <w:ind w:firstLine="547"/>
        <w:jc w:val="both"/>
      </w:pPr>
      <w:r w:rsidRPr="001B3C60">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B3132" w:rsidRPr="001B3C60" w:rsidRDefault="008B3132" w:rsidP="008B3132">
      <w:pPr>
        <w:ind w:firstLine="547"/>
        <w:jc w:val="both"/>
      </w:pPr>
      <w:r w:rsidRPr="001B3C60">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B3132" w:rsidRPr="001B3C60" w:rsidRDefault="008B3132" w:rsidP="008B3132">
      <w:pPr>
        <w:ind w:firstLine="547"/>
        <w:jc w:val="both"/>
      </w:pPr>
      <w:r w:rsidRPr="001B3C60">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B3132" w:rsidRPr="001B3C60" w:rsidRDefault="008B3132" w:rsidP="008B3132">
      <w:pPr>
        <w:ind w:firstLine="547"/>
        <w:jc w:val="both"/>
      </w:pPr>
      <w:r w:rsidRPr="001B3C60">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B3132" w:rsidRPr="001B3C60" w:rsidRDefault="008B3132" w:rsidP="008B3132">
      <w:pPr>
        <w:ind w:firstLine="547"/>
        <w:jc w:val="both"/>
      </w:pPr>
      <w:r w:rsidRPr="001B3C60">
        <w:t>8. Оповещение о начале общественных обсуждений или публичных слушаний:</w:t>
      </w:r>
    </w:p>
    <w:p w:rsidR="008B3132" w:rsidRPr="001B3C60" w:rsidRDefault="008B3132" w:rsidP="008B3132">
      <w:pPr>
        <w:ind w:firstLine="547"/>
        <w:jc w:val="both"/>
      </w:pPr>
      <w:r w:rsidRPr="001B3C60">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B3132" w:rsidRPr="001B3C60" w:rsidRDefault="008B3132" w:rsidP="008B3132">
      <w:pPr>
        <w:ind w:firstLine="547"/>
        <w:jc w:val="both"/>
      </w:pPr>
      <w:r w:rsidRPr="001B3C60">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1B3C60">
          <w:t>части 3</w:t>
        </w:r>
      </w:hyperlink>
      <w:r w:rsidRPr="001B3C60">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B3132" w:rsidRPr="001B3C60" w:rsidRDefault="008B3132" w:rsidP="008B3132">
      <w:pPr>
        <w:ind w:firstLine="547"/>
        <w:jc w:val="both"/>
      </w:pPr>
      <w:r w:rsidRPr="001B3C60">
        <w:t xml:space="preserve">9. В течение всего периода размещения в соответствии с </w:t>
      </w:r>
      <w:hyperlink w:anchor="pl195" w:history="1">
        <w:r w:rsidRPr="001B3C60">
          <w:t>пунктом 2 части 4</w:t>
        </w:r>
      </w:hyperlink>
      <w:r w:rsidRPr="001B3C60">
        <w:t xml:space="preserve"> и </w:t>
      </w:r>
      <w:hyperlink w:anchor="pl201" w:history="1">
        <w:r w:rsidRPr="001B3C60">
          <w:t>пунктом 2 части 5</w:t>
        </w:r>
      </w:hyperlink>
      <w:r w:rsidRPr="001B3C60">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8B3132" w:rsidRPr="001B3C60" w:rsidRDefault="008B3132" w:rsidP="008B3132">
      <w:pPr>
        <w:ind w:firstLine="547"/>
        <w:jc w:val="both"/>
      </w:pPr>
      <w:bookmarkStart w:id="118" w:name="pl216"/>
      <w:bookmarkEnd w:id="118"/>
      <w:r w:rsidRPr="001B3C60">
        <w:t xml:space="preserve">10. В период размещения в соответствии с </w:t>
      </w:r>
      <w:hyperlink w:anchor="pl195" w:history="1">
        <w:r w:rsidRPr="001B3C60">
          <w:t>пунктом 2 части 4</w:t>
        </w:r>
      </w:hyperlink>
      <w:r w:rsidRPr="001B3C60">
        <w:t xml:space="preserve"> и </w:t>
      </w:r>
      <w:hyperlink w:anchor="pl201" w:history="1">
        <w:r w:rsidRPr="001B3C60">
          <w:t>пунктом 2 части 5</w:t>
        </w:r>
      </w:hyperlink>
      <w:r w:rsidRPr="001B3C60">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l222" w:history="1">
        <w:r w:rsidRPr="001B3C60">
          <w:t>частью 12</w:t>
        </w:r>
      </w:hyperlink>
      <w:r w:rsidRPr="001B3C60">
        <w:t xml:space="preserve"> настоящей статьи идентификацию, имеют право вносить предложения и замечания, касающиеся такого проекта:</w:t>
      </w:r>
    </w:p>
    <w:p w:rsidR="008B3132" w:rsidRPr="001B3C60" w:rsidRDefault="008B3132" w:rsidP="008B3132">
      <w:pPr>
        <w:ind w:firstLine="547"/>
        <w:jc w:val="both"/>
      </w:pPr>
      <w:r w:rsidRPr="001B3C60">
        <w:lastRenderedPageBreak/>
        <w:t>1) посредством официального сайта или информационных систем (в случае проведения общественных обсуждений);</w:t>
      </w:r>
    </w:p>
    <w:p w:rsidR="008B3132" w:rsidRPr="001B3C60" w:rsidRDefault="008B3132" w:rsidP="008B3132">
      <w:pPr>
        <w:ind w:firstLine="547"/>
        <w:jc w:val="both"/>
      </w:pPr>
      <w:r w:rsidRPr="001B3C60">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B3132" w:rsidRPr="001B3C60" w:rsidRDefault="008B3132" w:rsidP="008B3132">
      <w:pPr>
        <w:ind w:firstLine="547"/>
        <w:jc w:val="both"/>
      </w:pPr>
      <w:r w:rsidRPr="001B3C60">
        <w:t>3) в письменной форме в адрес организатора общественных обсуждений или публичных слушаний;</w:t>
      </w:r>
    </w:p>
    <w:p w:rsidR="008B3132" w:rsidRPr="001B3C60" w:rsidRDefault="008B3132" w:rsidP="008B3132">
      <w:pPr>
        <w:ind w:firstLine="547"/>
        <w:jc w:val="both"/>
      </w:pPr>
      <w:r w:rsidRPr="001B3C60">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B3132" w:rsidRPr="001B3C60" w:rsidRDefault="008B3132" w:rsidP="008B3132">
      <w:pPr>
        <w:ind w:firstLine="547"/>
        <w:jc w:val="both"/>
      </w:pPr>
      <w:r w:rsidRPr="001B3C60">
        <w:t xml:space="preserve">11. Предложения и замечания, внесенные в соответствии с </w:t>
      </w:r>
      <w:hyperlink w:anchor="pl216" w:history="1">
        <w:r w:rsidRPr="001B3C60">
          <w:t>частью 10</w:t>
        </w:r>
      </w:hyperlink>
      <w:r w:rsidRPr="001B3C60">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l225" w:history="1">
        <w:r w:rsidRPr="001B3C60">
          <w:t>частью 15</w:t>
        </w:r>
      </w:hyperlink>
      <w:r w:rsidRPr="001B3C60">
        <w:t xml:space="preserve"> настоящей статьи.</w:t>
      </w:r>
    </w:p>
    <w:p w:rsidR="008B3132" w:rsidRPr="001B3C60" w:rsidRDefault="008B3132" w:rsidP="008B3132">
      <w:pPr>
        <w:ind w:firstLine="547"/>
        <w:jc w:val="both"/>
      </w:pPr>
      <w:bookmarkStart w:id="119" w:name="pl222"/>
      <w:bookmarkEnd w:id="119"/>
      <w:r w:rsidRPr="001B3C60">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B3132" w:rsidRPr="001B3C60" w:rsidRDefault="008B3132" w:rsidP="008B3132">
      <w:pPr>
        <w:ind w:firstLine="547"/>
        <w:jc w:val="both"/>
      </w:pPr>
      <w:r w:rsidRPr="001B3C60">
        <w:t xml:space="preserve">13. Не требуется представление указанных в </w:t>
      </w:r>
      <w:hyperlink w:anchor="pl222" w:history="1">
        <w:r w:rsidRPr="001B3C60">
          <w:t>части 12</w:t>
        </w:r>
      </w:hyperlink>
      <w:r w:rsidRPr="001B3C60">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rsidRPr="001B3C60">
          <w:t>части 12</w:t>
        </w:r>
      </w:hyperlink>
      <w:r w:rsidRPr="001B3C60">
        <w:t xml:space="preserve"> настоящей статьи, может использоваться единая система идентификации и аутентификации.</w:t>
      </w:r>
    </w:p>
    <w:p w:rsidR="008B3132" w:rsidRPr="001B3C60" w:rsidRDefault="008B3132" w:rsidP="008B3132">
      <w:pPr>
        <w:ind w:firstLine="547"/>
        <w:jc w:val="both"/>
      </w:pPr>
      <w:r w:rsidRPr="001B3C60">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38" w:history="1">
        <w:r w:rsidRPr="001B3C60">
          <w:t>законом</w:t>
        </w:r>
      </w:hyperlink>
      <w:r w:rsidRPr="001B3C60">
        <w:t xml:space="preserve"> от 27 июля 2006 года N 152-ФЗ "О персональных данных".</w:t>
      </w:r>
    </w:p>
    <w:p w:rsidR="008B3132" w:rsidRPr="001B3C60" w:rsidRDefault="008B3132" w:rsidP="008B3132">
      <w:pPr>
        <w:ind w:firstLine="547"/>
        <w:jc w:val="both"/>
      </w:pPr>
      <w:bookmarkStart w:id="120" w:name="pl225"/>
      <w:bookmarkEnd w:id="120"/>
      <w:r w:rsidRPr="001B3C60">
        <w:t xml:space="preserve">15. Предложения и замечания, внесенные в соответствии с </w:t>
      </w:r>
      <w:hyperlink w:anchor="pl216" w:history="1">
        <w:r w:rsidRPr="001B3C60">
          <w:t>частью 10</w:t>
        </w:r>
      </w:hyperlink>
      <w:r w:rsidRPr="001B3C60">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B3132" w:rsidRPr="001B3C60" w:rsidRDefault="008B3132" w:rsidP="008B3132">
      <w:pPr>
        <w:ind w:firstLine="547"/>
        <w:jc w:val="both"/>
      </w:pPr>
      <w:r w:rsidRPr="001B3C60">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8B3132" w:rsidRPr="001B3C60" w:rsidRDefault="008B3132" w:rsidP="008B3132">
      <w:pPr>
        <w:ind w:firstLine="547"/>
        <w:jc w:val="both"/>
      </w:pPr>
      <w:r w:rsidRPr="001B3C60">
        <w:lastRenderedPageBreak/>
        <w:t>17. Официальный сайт и (или) информационные системы должны обеспечивать возможность:</w:t>
      </w:r>
    </w:p>
    <w:p w:rsidR="008B3132" w:rsidRPr="001B3C60" w:rsidRDefault="008B3132" w:rsidP="008B3132">
      <w:pPr>
        <w:ind w:firstLine="547"/>
        <w:jc w:val="both"/>
      </w:pPr>
      <w:r w:rsidRPr="001B3C60">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8B3132" w:rsidRPr="001B3C60" w:rsidRDefault="008B3132" w:rsidP="008B3132">
      <w:pPr>
        <w:ind w:firstLine="547"/>
        <w:jc w:val="both"/>
      </w:pPr>
      <w:r w:rsidRPr="001B3C60">
        <w:t>2) представления информации о результатах общественных обсуждений, количестве участников общественных обсуждений.</w:t>
      </w:r>
    </w:p>
    <w:p w:rsidR="008B3132" w:rsidRPr="001B3C60" w:rsidRDefault="008B3132" w:rsidP="008B3132">
      <w:pPr>
        <w:ind w:firstLine="547"/>
        <w:jc w:val="both"/>
      </w:pPr>
      <w:r w:rsidRPr="001B3C60">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B3132" w:rsidRPr="001B3C60" w:rsidRDefault="008B3132" w:rsidP="008B3132">
      <w:pPr>
        <w:ind w:firstLine="547"/>
        <w:jc w:val="both"/>
      </w:pPr>
      <w:r w:rsidRPr="001B3C60">
        <w:t>1) дата оформления протокола общественных обсуждений или публичных слушаний;</w:t>
      </w:r>
    </w:p>
    <w:p w:rsidR="008B3132" w:rsidRPr="001B3C60" w:rsidRDefault="008B3132" w:rsidP="008B3132">
      <w:pPr>
        <w:ind w:firstLine="547"/>
        <w:jc w:val="both"/>
      </w:pPr>
      <w:r w:rsidRPr="001B3C60">
        <w:t>2) информация об организаторе общественных обсуждений или публичных слушаний;</w:t>
      </w:r>
    </w:p>
    <w:p w:rsidR="008B3132" w:rsidRPr="001B3C60" w:rsidRDefault="008B3132" w:rsidP="008B3132">
      <w:pPr>
        <w:ind w:firstLine="547"/>
        <w:jc w:val="both"/>
      </w:pPr>
      <w:r w:rsidRPr="001B3C60">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B3132" w:rsidRPr="001B3C60" w:rsidRDefault="008B3132" w:rsidP="008B3132">
      <w:pPr>
        <w:ind w:firstLine="547"/>
        <w:jc w:val="both"/>
      </w:pPr>
      <w:r w:rsidRPr="001B3C60">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B3132" w:rsidRPr="001B3C60" w:rsidRDefault="008B3132" w:rsidP="008B3132">
      <w:pPr>
        <w:ind w:firstLine="547"/>
        <w:jc w:val="both"/>
      </w:pPr>
      <w:r w:rsidRPr="001B3C60">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B3132" w:rsidRPr="001B3C60" w:rsidRDefault="008B3132" w:rsidP="008B3132">
      <w:pPr>
        <w:ind w:firstLine="547"/>
        <w:jc w:val="both"/>
      </w:pPr>
      <w:r w:rsidRPr="001B3C60">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B3132" w:rsidRPr="001B3C60" w:rsidRDefault="008B3132" w:rsidP="008B3132">
      <w:pPr>
        <w:ind w:firstLine="547"/>
        <w:jc w:val="both"/>
      </w:pPr>
      <w:r w:rsidRPr="001B3C60">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B3132" w:rsidRPr="001B3C60" w:rsidRDefault="008B3132" w:rsidP="008B3132">
      <w:pPr>
        <w:ind w:firstLine="547"/>
        <w:jc w:val="both"/>
      </w:pPr>
      <w:r w:rsidRPr="001B3C60">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B3132" w:rsidRPr="001B3C60" w:rsidRDefault="008B3132" w:rsidP="008B3132">
      <w:pPr>
        <w:ind w:firstLine="547"/>
        <w:jc w:val="both"/>
      </w:pPr>
      <w:r w:rsidRPr="001B3C60">
        <w:t>22. В заключении о результатах общественных обсуждений или публичных слушаний должны быть указаны:</w:t>
      </w:r>
    </w:p>
    <w:p w:rsidR="008B3132" w:rsidRPr="001B3C60" w:rsidRDefault="008B3132" w:rsidP="008B3132">
      <w:pPr>
        <w:ind w:firstLine="547"/>
        <w:jc w:val="both"/>
      </w:pPr>
      <w:r w:rsidRPr="001B3C60">
        <w:t>1) дата оформления заключения о результатах общественных обсуждений или публичных слушаний;</w:t>
      </w:r>
    </w:p>
    <w:p w:rsidR="008B3132" w:rsidRPr="001B3C60" w:rsidRDefault="008B3132" w:rsidP="008B3132">
      <w:pPr>
        <w:ind w:firstLine="547"/>
        <w:jc w:val="both"/>
      </w:pPr>
      <w:r w:rsidRPr="001B3C60">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B3132" w:rsidRPr="001B3C60" w:rsidRDefault="008B3132" w:rsidP="008B3132">
      <w:pPr>
        <w:ind w:firstLine="547"/>
        <w:jc w:val="both"/>
      </w:pPr>
      <w:r w:rsidRPr="001B3C60">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B3132" w:rsidRPr="001B3C60" w:rsidRDefault="008B3132" w:rsidP="008B3132">
      <w:pPr>
        <w:ind w:firstLine="547"/>
        <w:jc w:val="both"/>
      </w:pPr>
      <w:r w:rsidRPr="001B3C60">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r w:rsidRPr="001B3C60">
        <w:lastRenderedPageBreak/>
        <w:t>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B3132" w:rsidRPr="001B3C60" w:rsidRDefault="008B3132" w:rsidP="008B3132">
      <w:pPr>
        <w:ind w:firstLine="547"/>
        <w:jc w:val="both"/>
      </w:pPr>
      <w:r w:rsidRPr="001B3C60">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B3132" w:rsidRPr="001B3C60" w:rsidRDefault="008B3132" w:rsidP="008B3132">
      <w:pPr>
        <w:ind w:firstLine="547"/>
        <w:jc w:val="both"/>
      </w:pPr>
      <w:r w:rsidRPr="001B3C60">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B3132" w:rsidRPr="001B3C60" w:rsidRDefault="008B3132" w:rsidP="008B3132">
      <w:pPr>
        <w:ind w:firstLine="547"/>
        <w:jc w:val="both"/>
      </w:pPr>
      <w:r w:rsidRPr="001B3C60">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8B3132" w:rsidRPr="001B3C60" w:rsidRDefault="008B3132" w:rsidP="008B3132">
      <w:pPr>
        <w:ind w:firstLine="547"/>
        <w:jc w:val="both"/>
      </w:pPr>
      <w:r w:rsidRPr="001B3C60">
        <w:t>1) порядок организации и проведения общественных обсуждений или публичных слушаний по проектам;</w:t>
      </w:r>
    </w:p>
    <w:p w:rsidR="008B3132" w:rsidRPr="001B3C60" w:rsidRDefault="008B3132" w:rsidP="008B3132">
      <w:pPr>
        <w:ind w:firstLine="547"/>
        <w:jc w:val="both"/>
      </w:pPr>
      <w:r w:rsidRPr="001B3C60">
        <w:t>2) организатор общественных обсуждений или публичных слушаний;</w:t>
      </w:r>
    </w:p>
    <w:p w:rsidR="008B3132" w:rsidRPr="001B3C60" w:rsidRDefault="008B3132" w:rsidP="008B3132">
      <w:pPr>
        <w:ind w:firstLine="547"/>
        <w:jc w:val="both"/>
      </w:pPr>
      <w:r w:rsidRPr="001B3C60">
        <w:t>3) срок проведения общественных обсуждений или публичных слушаний;</w:t>
      </w:r>
    </w:p>
    <w:p w:rsidR="008B3132" w:rsidRPr="001B3C60" w:rsidRDefault="008B3132" w:rsidP="008B3132">
      <w:pPr>
        <w:ind w:firstLine="547"/>
        <w:jc w:val="both"/>
      </w:pPr>
      <w:r w:rsidRPr="001B3C60">
        <w:t>4) официальный сайт и (или) информационные системы;</w:t>
      </w:r>
    </w:p>
    <w:p w:rsidR="008B3132" w:rsidRPr="001B3C60" w:rsidRDefault="008B3132" w:rsidP="008B3132">
      <w:pPr>
        <w:ind w:firstLine="547"/>
        <w:jc w:val="both"/>
      </w:pPr>
      <w:r w:rsidRPr="001B3C60">
        <w:t>5) требования к информационным стендам, на которых размещаются оповещения о начале общественных обсуждений или публичных слушаний;</w:t>
      </w:r>
    </w:p>
    <w:p w:rsidR="008B3132" w:rsidRPr="001B3C60" w:rsidRDefault="008B3132" w:rsidP="008B3132">
      <w:pPr>
        <w:ind w:firstLine="547"/>
        <w:jc w:val="both"/>
      </w:pPr>
      <w:r w:rsidRPr="001B3C60">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8B3132" w:rsidRPr="001B3C60" w:rsidRDefault="008B3132" w:rsidP="008B3132">
      <w:pPr>
        <w:ind w:firstLine="547"/>
        <w:jc w:val="both"/>
      </w:pPr>
      <w:r w:rsidRPr="001B3C60">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8B3132" w:rsidRPr="001B3C60" w:rsidRDefault="008B3132" w:rsidP="008B3132">
      <w:pPr>
        <w:ind w:firstLine="547"/>
        <w:jc w:val="both"/>
      </w:pPr>
      <w:r w:rsidRPr="001B3C60">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w:t>
      </w:r>
      <w:r w:rsidRPr="005E7B9B">
        <w:t>и не может быть менее одного месяца и более трех месяцев.</w:t>
      </w:r>
    </w:p>
    <w:p w:rsidR="008B3132" w:rsidRPr="001B3C60" w:rsidRDefault="008B3132" w:rsidP="0086375A">
      <w:pPr>
        <w:pStyle w:val="10"/>
        <w:numPr>
          <w:ilvl w:val="2"/>
          <w:numId w:val="21"/>
        </w:numPr>
        <w:tabs>
          <w:tab w:val="clear" w:pos="0"/>
          <w:tab w:val="num" w:pos="-851"/>
          <w:tab w:val="left" w:pos="-426"/>
        </w:tabs>
        <w:ind w:firstLine="709"/>
        <w:jc w:val="both"/>
        <w:rPr>
          <w:i/>
        </w:rPr>
      </w:pPr>
    </w:p>
    <w:p w:rsidR="008B3132" w:rsidRPr="00B0441D" w:rsidRDefault="008B3132" w:rsidP="0086375A">
      <w:pPr>
        <w:pStyle w:val="10"/>
        <w:numPr>
          <w:ilvl w:val="0"/>
          <w:numId w:val="21"/>
        </w:numPr>
        <w:tabs>
          <w:tab w:val="clear" w:pos="0"/>
          <w:tab w:val="num" w:pos="-851"/>
          <w:tab w:val="left" w:pos="-426"/>
        </w:tabs>
        <w:ind w:firstLine="709"/>
        <w:jc w:val="both"/>
        <w:rPr>
          <w:b/>
        </w:rPr>
      </w:pPr>
      <w:bookmarkStart w:id="121" w:name="_Toc508007192"/>
      <w:bookmarkStart w:id="122" w:name="_Toc28182331"/>
      <w:bookmarkStart w:id="123" w:name="_Toc75943192"/>
      <w:bookmarkStart w:id="124" w:name="_Toc78184730"/>
      <w:bookmarkStart w:id="125" w:name="_Toc174528408"/>
      <w:r w:rsidRPr="00B0441D">
        <w:rPr>
          <w:b/>
        </w:rPr>
        <w:t>Статья 20. Вопросы градостроительной деятельности, выносимые на общественные обсуждения или публичные слушания в сфере градостроительства</w:t>
      </w:r>
      <w:bookmarkEnd w:id="121"/>
      <w:bookmarkEnd w:id="122"/>
      <w:bookmarkEnd w:id="123"/>
      <w:bookmarkEnd w:id="124"/>
      <w:bookmarkEnd w:id="125"/>
      <w:r w:rsidRPr="00B0441D">
        <w:rPr>
          <w:b/>
        </w:rPr>
        <w:t>.</w:t>
      </w:r>
    </w:p>
    <w:p w:rsidR="008B3132" w:rsidRPr="001B3C60" w:rsidRDefault="008B3132" w:rsidP="008B3132">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1. На общественные обсуждения или публичные слушания по вопросам градостроительной деятельности выносятся:</w:t>
      </w:r>
    </w:p>
    <w:p w:rsidR="008B3132" w:rsidRPr="001B3C60" w:rsidRDefault="008B3132" w:rsidP="008B3132">
      <w:pPr>
        <w:pStyle w:val="Web1"/>
        <w:tabs>
          <w:tab w:val="left" w:pos="-993"/>
          <w:tab w:val="num" w:pos="-851"/>
          <w:tab w:val="left" w:pos="-567"/>
          <w:tab w:val="left" w:pos="-426"/>
        </w:tabs>
        <w:spacing w:before="0" w:after="0"/>
        <w:ind w:left="0" w:right="0" w:firstLine="284"/>
        <w:rPr>
          <w:rFonts w:ascii="Times New Roman" w:hAnsi="Times New Roman" w:cs="Times New Roman"/>
          <w:sz w:val="24"/>
          <w:szCs w:val="24"/>
        </w:rPr>
      </w:pPr>
      <w:r w:rsidRPr="001B3C60">
        <w:rPr>
          <w:rFonts w:ascii="Times New Roman" w:hAnsi="Times New Roman" w:cs="Times New Roman"/>
          <w:sz w:val="24"/>
          <w:szCs w:val="24"/>
        </w:rPr>
        <w:t>- внесение изменений в Правила землепользования и застройки;</w:t>
      </w:r>
    </w:p>
    <w:p w:rsidR="008B3132" w:rsidRPr="001B3C60" w:rsidRDefault="008B3132" w:rsidP="008B3132">
      <w:pPr>
        <w:pStyle w:val="Web1"/>
        <w:tabs>
          <w:tab w:val="left" w:pos="-993"/>
          <w:tab w:val="num" w:pos="-851"/>
          <w:tab w:val="left" w:pos="-567"/>
          <w:tab w:val="left" w:pos="-426"/>
        </w:tabs>
        <w:spacing w:before="0" w:after="0"/>
        <w:ind w:left="0" w:right="0" w:firstLine="284"/>
        <w:rPr>
          <w:rFonts w:ascii="Times New Roman" w:hAnsi="Times New Roman" w:cs="Times New Roman"/>
          <w:sz w:val="24"/>
          <w:szCs w:val="24"/>
        </w:rPr>
      </w:pPr>
      <w:r w:rsidRPr="001B3C60">
        <w:rPr>
          <w:rFonts w:ascii="Times New Roman" w:hAnsi="Times New Roman" w:cs="Times New Roman"/>
          <w:sz w:val="24"/>
          <w:szCs w:val="24"/>
        </w:rPr>
        <w:t>- предоставление разрешения на условно разрешенный вид использования земельного участка или объекта капитального строительства;</w:t>
      </w:r>
    </w:p>
    <w:p w:rsidR="008B3132" w:rsidRPr="001B3C60" w:rsidRDefault="008B3132" w:rsidP="008B3132">
      <w:pPr>
        <w:pStyle w:val="Web1"/>
        <w:tabs>
          <w:tab w:val="left" w:pos="-993"/>
          <w:tab w:val="num" w:pos="-851"/>
          <w:tab w:val="left" w:pos="-567"/>
          <w:tab w:val="left" w:pos="-426"/>
        </w:tabs>
        <w:spacing w:before="0" w:after="0"/>
        <w:ind w:left="0" w:right="0" w:firstLine="284"/>
        <w:rPr>
          <w:rFonts w:ascii="Times New Roman" w:hAnsi="Times New Roman" w:cs="Times New Roman"/>
          <w:sz w:val="24"/>
          <w:szCs w:val="24"/>
        </w:rPr>
      </w:pPr>
      <w:r w:rsidRPr="001B3C60">
        <w:rPr>
          <w:rFonts w:ascii="Times New Roman" w:hAnsi="Times New Roman" w:cs="Times New Roman"/>
          <w:sz w:val="24"/>
          <w:szCs w:val="24"/>
        </w:rPr>
        <w:lastRenderedPageBreak/>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B3132" w:rsidRPr="001B3C60" w:rsidRDefault="008B3132" w:rsidP="008B3132">
      <w:pPr>
        <w:pStyle w:val="Web1"/>
        <w:tabs>
          <w:tab w:val="left" w:pos="-993"/>
          <w:tab w:val="num" w:pos="-851"/>
          <w:tab w:val="left" w:pos="-567"/>
          <w:tab w:val="left" w:pos="-426"/>
        </w:tabs>
        <w:spacing w:before="0" w:after="0"/>
        <w:ind w:left="0" w:right="0" w:firstLine="284"/>
        <w:rPr>
          <w:rFonts w:ascii="Times New Roman" w:hAnsi="Times New Roman" w:cs="Times New Roman"/>
          <w:sz w:val="24"/>
          <w:szCs w:val="24"/>
        </w:rPr>
      </w:pPr>
      <w:r w:rsidRPr="001B3C60">
        <w:rPr>
          <w:rFonts w:ascii="Times New Roman" w:hAnsi="Times New Roman" w:cs="Times New Roman"/>
          <w:sz w:val="24"/>
          <w:szCs w:val="24"/>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8B3132" w:rsidRPr="001B3C60" w:rsidRDefault="008B3132" w:rsidP="008B3132">
      <w:pPr>
        <w:pStyle w:val="Web1"/>
        <w:tabs>
          <w:tab w:val="left" w:pos="-993"/>
          <w:tab w:val="num" w:pos="-851"/>
          <w:tab w:val="left" w:pos="-567"/>
          <w:tab w:val="left" w:pos="-426"/>
        </w:tabs>
        <w:spacing w:before="0" w:after="0"/>
        <w:ind w:left="0" w:right="0" w:firstLine="284"/>
        <w:rPr>
          <w:rFonts w:ascii="Times New Roman" w:hAnsi="Times New Roman" w:cs="Times New Roman"/>
          <w:sz w:val="24"/>
          <w:szCs w:val="24"/>
        </w:rPr>
      </w:pPr>
      <w:r w:rsidRPr="001B3C60">
        <w:rPr>
          <w:rFonts w:ascii="Times New Roman" w:hAnsi="Times New Roman" w:cs="Times New Roman"/>
          <w:sz w:val="24"/>
          <w:szCs w:val="24"/>
        </w:rPr>
        <w:t>- по проектам, предусматривающим внесение изменений в генеральный план, в проекты планировки территории и проекты межевания территории.</w:t>
      </w:r>
    </w:p>
    <w:p w:rsidR="008B3132" w:rsidRPr="001B3C60" w:rsidRDefault="008B3132" w:rsidP="008B3132">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8B3132" w:rsidRPr="001B3C60" w:rsidRDefault="008B3132" w:rsidP="008B3132">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8B3132" w:rsidRPr="001B3C60" w:rsidRDefault="008B3132" w:rsidP="008B3132">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w:t>
      </w:r>
    </w:p>
    <w:p w:rsidR="008B3132" w:rsidRPr="00B0441D" w:rsidRDefault="008B3132" w:rsidP="0086375A">
      <w:pPr>
        <w:pStyle w:val="10"/>
        <w:numPr>
          <w:ilvl w:val="0"/>
          <w:numId w:val="21"/>
        </w:numPr>
        <w:tabs>
          <w:tab w:val="clear" w:pos="0"/>
          <w:tab w:val="num" w:pos="-851"/>
          <w:tab w:val="left" w:pos="-426"/>
        </w:tabs>
        <w:ind w:firstLine="709"/>
        <w:jc w:val="both"/>
        <w:rPr>
          <w:b/>
        </w:rPr>
      </w:pPr>
      <w:bookmarkStart w:id="126" w:name="_Toc508007193"/>
      <w:bookmarkStart w:id="127" w:name="_Toc28182332"/>
      <w:bookmarkStart w:id="128" w:name="_Toc75943193"/>
      <w:bookmarkStart w:id="129" w:name="_Toc78184731"/>
      <w:bookmarkStart w:id="130" w:name="_Toc174528409"/>
      <w:r w:rsidRPr="00B0441D">
        <w:rPr>
          <w:b/>
        </w:rPr>
        <w:t>Статья 21. Проведение общественных обсуждений или публичных слушаний по вопросу внесения изменений в Правила землепользования и застройки</w:t>
      </w:r>
      <w:bookmarkEnd w:id="126"/>
      <w:bookmarkEnd w:id="127"/>
      <w:bookmarkEnd w:id="128"/>
      <w:bookmarkEnd w:id="129"/>
      <w:bookmarkEnd w:id="130"/>
      <w:r w:rsidRPr="00B0441D">
        <w:rPr>
          <w:b/>
        </w:rPr>
        <w:t>.</w:t>
      </w:r>
    </w:p>
    <w:p w:rsidR="008B3132" w:rsidRPr="001B3C60" w:rsidRDefault="008B3132" w:rsidP="0086375A">
      <w:pPr>
        <w:widowControl w:val="0"/>
        <w:numPr>
          <w:ilvl w:val="0"/>
          <w:numId w:val="37"/>
        </w:numPr>
        <w:autoSpaceDE w:val="0"/>
        <w:ind w:left="0" w:firstLine="851"/>
        <w:jc w:val="both"/>
      </w:pPr>
      <w:r w:rsidRPr="001B3C60">
        <w:t xml:space="preserve">Общественные обсуждения или публичные слушания по проекту правил землепользования и застройки проводятся в соответствии со </w:t>
      </w:r>
      <w:hyperlink r:id="rId39" w:history="1">
        <w:r w:rsidRPr="001B3C60">
          <w:t>статьями 5.1</w:t>
        </w:r>
      </w:hyperlink>
      <w:r w:rsidRPr="001B3C60">
        <w:t xml:space="preserve"> и </w:t>
      </w:r>
      <w:hyperlink r:id="rId40" w:history="1">
        <w:r w:rsidRPr="001B3C60">
          <w:t>28</w:t>
        </w:r>
      </w:hyperlink>
      <w:r w:rsidRPr="001B3C60">
        <w:t xml:space="preserve"> Градостроительного кодекса Российской Федерации и пунктами </w:t>
      </w:r>
      <w:hyperlink w:anchor="pl1288" w:history="1">
        <w:r w:rsidRPr="001B3C60">
          <w:t>2</w:t>
        </w:r>
      </w:hyperlink>
      <w:r w:rsidRPr="001B3C60">
        <w:t xml:space="preserve"> и 3 настоящей статьи.</w:t>
      </w:r>
    </w:p>
    <w:p w:rsidR="008B3132" w:rsidRPr="00C463A2" w:rsidRDefault="008B3132" w:rsidP="0086375A">
      <w:pPr>
        <w:widowControl w:val="0"/>
        <w:numPr>
          <w:ilvl w:val="0"/>
          <w:numId w:val="37"/>
        </w:numPr>
        <w:autoSpaceDE w:val="0"/>
        <w:ind w:left="0" w:firstLine="851"/>
        <w:jc w:val="both"/>
      </w:pPr>
      <w:bookmarkStart w:id="131" w:name="pl1288"/>
      <w:bookmarkStart w:id="132" w:name="pl1290"/>
      <w:bookmarkEnd w:id="131"/>
      <w:bookmarkEnd w:id="132"/>
      <w:r w:rsidRPr="00C463A2">
        <w:t>Продолжительность общественных об</w:t>
      </w:r>
      <w:r>
        <w:t xml:space="preserve">суждений или публичных слушаний </w:t>
      </w:r>
      <w:r w:rsidRPr="00C463A2">
        <w:t xml:space="preserve">по проекту правил землепользования и застройки </w:t>
      </w:r>
      <w:r w:rsidRPr="00C463A2">
        <w:rPr>
          <w:shd w:val="clear" w:color="auto" w:fill="FFFFFF"/>
        </w:rPr>
        <w:t>составляет не более одного месяца со дня опубликования такого проекта.</w:t>
      </w:r>
      <w:r w:rsidRPr="00C463A2">
        <w:t xml:space="preserve">  </w:t>
      </w:r>
    </w:p>
    <w:p w:rsidR="008B3132" w:rsidRPr="001B3C60" w:rsidRDefault="008B3132" w:rsidP="0086375A">
      <w:pPr>
        <w:widowControl w:val="0"/>
        <w:numPr>
          <w:ilvl w:val="0"/>
          <w:numId w:val="37"/>
        </w:numPr>
        <w:autoSpaceDE w:val="0"/>
        <w:ind w:left="0" w:firstLine="851"/>
        <w:jc w:val="both"/>
      </w:pPr>
      <w:r w:rsidRPr="001B3C60">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8B3132" w:rsidRPr="001B3C60" w:rsidRDefault="008B3132" w:rsidP="0086375A">
      <w:pPr>
        <w:widowControl w:val="0"/>
        <w:numPr>
          <w:ilvl w:val="0"/>
          <w:numId w:val="37"/>
        </w:numPr>
        <w:autoSpaceDE w:val="0"/>
        <w:ind w:left="0" w:firstLine="851"/>
        <w:jc w:val="both"/>
      </w:pPr>
      <w:r w:rsidRPr="001B3C60">
        <w:t xml:space="preserve">В целях внесения изменений в правила землепользования и застройки в случаях, предусмотренных </w:t>
      </w:r>
      <w:hyperlink r:id="rId41" w:history="1">
        <w:r w:rsidRPr="001B3C60">
          <w:t>пунктами 3</w:t>
        </w:r>
      </w:hyperlink>
      <w:r w:rsidRPr="001B3C60">
        <w:t xml:space="preserve"> - </w:t>
      </w:r>
      <w:hyperlink r:id="rId42" w:history="1">
        <w:r w:rsidRPr="001B3C60">
          <w:t>6 части 2</w:t>
        </w:r>
      </w:hyperlink>
      <w:r w:rsidRPr="001B3C60">
        <w:t xml:space="preserve"> и </w:t>
      </w:r>
      <w:hyperlink r:id="rId43" w:history="1">
        <w:r w:rsidRPr="001B3C60">
          <w:t>частью 3.1</w:t>
        </w:r>
      </w:hyperlink>
      <w:r w:rsidRPr="001B3C60">
        <w:t xml:space="preserve">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44" w:history="1">
        <w:r w:rsidRPr="001B3C60">
          <w:t>частью 4</w:t>
        </w:r>
      </w:hyperlink>
      <w:r w:rsidRPr="001B3C60">
        <w:t xml:space="preserve"> статьи 33 Градостроительного кодекса Российской Федерации заключения комиссии не требуются.</w:t>
      </w:r>
    </w:p>
    <w:p w:rsidR="008B3132" w:rsidRPr="001B3C60" w:rsidRDefault="008B3132" w:rsidP="008B3132">
      <w:pPr>
        <w:ind w:left="851"/>
        <w:jc w:val="both"/>
      </w:pPr>
    </w:p>
    <w:p w:rsidR="008B3132" w:rsidRPr="00B0441D" w:rsidRDefault="008B3132" w:rsidP="0086375A">
      <w:pPr>
        <w:pStyle w:val="10"/>
        <w:numPr>
          <w:ilvl w:val="0"/>
          <w:numId w:val="21"/>
        </w:numPr>
        <w:tabs>
          <w:tab w:val="clear" w:pos="0"/>
          <w:tab w:val="num" w:pos="-851"/>
          <w:tab w:val="left" w:pos="-426"/>
        </w:tabs>
        <w:ind w:firstLine="709"/>
        <w:jc w:val="both"/>
        <w:rPr>
          <w:b/>
        </w:rPr>
      </w:pPr>
      <w:bookmarkStart w:id="133" w:name="_Toc508007194"/>
      <w:bookmarkStart w:id="134" w:name="_Toc28182333"/>
      <w:bookmarkStart w:id="135" w:name="_Toc75943194"/>
      <w:bookmarkStart w:id="136" w:name="_Toc78184732"/>
      <w:bookmarkStart w:id="137" w:name="_Toc174528410"/>
      <w:r w:rsidRPr="00B0441D">
        <w:rPr>
          <w:b/>
        </w:rPr>
        <w:t xml:space="preserve">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w:t>
      </w:r>
      <w:r w:rsidRPr="00B0441D">
        <w:rPr>
          <w:b/>
        </w:rPr>
        <w:lastRenderedPageBreak/>
        <w:t>разрешения на отклонение от предельных параметров разрешенного строительства, реконструкции объектов капитального строительства</w:t>
      </w:r>
      <w:bookmarkEnd w:id="133"/>
      <w:bookmarkEnd w:id="134"/>
      <w:bookmarkEnd w:id="135"/>
      <w:bookmarkEnd w:id="136"/>
      <w:bookmarkEnd w:id="137"/>
      <w:r w:rsidRPr="00B0441D">
        <w:rPr>
          <w:b/>
        </w:rPr>
        <w:t>.</w:t>
      </w:r>
    </w:p>
    <w:p w:rsidR="008B3132" w:rsidRPr="001B3C60" w:rsidRDefault="008B3132" w:rsidP="008B3132">
      <w:pPr>
        <w:ind w:firstLine="709"/>
        <w:jc w:val="both"/>
      </w:pPr>
      <w:r w:rsidRPr="001B3C60">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8B3132" w:rsidRPr="001B3C60" w:rsidRDefault="008B3132" w:rsidP="008B3132">
      <w:pPr>
        <w:ind w:firstLine="709"/>
        <w:jc w:val="both"/>
      </w:pPr>
      <w:r w:rsidRPr="001B3C60">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45" w:history="1">
        <w:r w:rsidRPr="001B3C60">
          <w:t>закона</w:t>
        </w:r>
      </w:hyperlink>
      <w:r w:rsidRPr="001B3C60">
        <w:t xml:space="preserve"> от 6 апреля 2011 года N 63-ФЗ "Об электронной подписи"</w:t>
      </w:r>
    </w:p>
    <w:p w:rsidR="008B3132" w:rsidRPr="001B3C60" w:rsidRDefault="008B3132" w:rsidP="008B3132">
      <w:pPr>
        <w:ind w:firstLine="709"/>
        <w:jc w:val="both"/>
      </w:pPr>
      <w:r w:rsidRPr="001B3C60">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46" w:history="1">
        <w:r w:rsidRPr="001B3C60">
          <w:t>статьей 5.1</w:t>
        </w:r>
      </w:hyperlink>
      <w:r w:rsidRPr="001B3C60">
        <w:t xml:space="preserve"> Градостроительного кодекса  Российской Федерации, с учетом положений настоящей статьи.</w:t>
      </w:r>
    </w:p>
    <w:p w:rsidR="008B3132" w:rsidRPr="001B3C60" w:rsidRDefault="008B3132" w:rsidP="008B3132">
      <w:pPr>
        <w:ind w:firstLine="709"/>
        <w:jc w:val="both"/>
      </w:pPr>
      <w:r w:rsidRPr="001B3C60">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B3132" w:rsidRPr="001B3C60" w:rsidRDefault="008B3132" w:rsidP="008B3132">
      <w:pPr>
        <w:ind w:firstLine="709"/>
        <w:jc w:val="both"/>
      </w:pPr>
      <w:r w:rsidRPr="001B3C60">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B3132" w:rsidRPr="001B3C60" w:rsidRDefault="008B3132" w:rsidP="008B3132">
      <w:pPr>
        <w:ind w:firstLine="709"/>
        <w:jc w:val="both"/>
      </w:pPr>
      <w:r w:rsidRPr="001B3C60">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B3132" w:rsidRPr="001B3C60" w:rsidRDefault="008B3132" w:rsidP="008B3132">
      <w:pPr>
        <w:pStyle w:val="Web1"/>
        <w:tabs>
          <w:tab w:val="num" w:pos="-851"/>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w:t>
      </w:r>
    </w:p>
    <w:p w:rsidR="008B3132" w:rsidRDefault="008B3132" w:rsidP="0086375A">
      <w:pPr>
        <w:pStyle w:val="10"/>
        <w:numPr>
          <w:ilvl w:val="0"/>
          <w:numId w:val="21"/>
        </w:numPr>
        <w:tabs>
          <w:tab w:val="clear" w:pos="0"/>
          <w:tab w:val="num" w:pos="-851"/>
          <w:tab w:val="left" w:pos="-426"/>
        </w:tabs>
        <w:ind w:firstLine="709"/>
        <w:jc w:val="both"/>
      </w:pPr>
      <w:bookmarkStart w:id="138" w:name="_Toc508007195"/>
      <w:bookmarkStart w:id="139" w:name="_Toc28182334"/>
      <w:bookmarkStart w:id="140" w:name="_Toc75943195"/>
      <w:bookmarkStart w:id="141" w:name="_Toc78184733"/>
      <w:bookmarkStart w:id="142" w:name="_Toc174528411"/>
    </w:p>
    <w:p w:rsidR="008B3132" w:rsidRPr="00B0441D" w:rsidRDefault="008B3132" w:rsidP="0086375A">
      <w:pPr>
        <w:pStyle w:val="10"/>
        <w:numPr>
          <w:ilvl w:val="0"/>
          <w:numId w:val="21"/>
        </w:numPr>
        <w:tabs>
          <w:tab w:val="clear" w:pos="0"/>
          <w:tab w:val="num" w:pos="-851"/>
          <w:tab w:val="left" w:pos="-426"/>
        </w:tabs>
        <w:ind w:firstLine="709"/>
        <w:jc w:val="both"/>
        <w:rPr>
          <w:b/>
        </w:rPr>
      </w:pPr>
      <w:r w:rsidRPr="00B0441D">
        <w:rPr>
          <w:b/>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138"/>
      <w:bookmarkEnd w:id="139"/>
      <w:bookmarkEnd w:id="140"/>
      <w:bookmarkEnd w:id="141"/>
      <w:bookmarkEnd w:id="142"/>
      <w:r w:rsidRPr="00B0441D">
        <w:rPr>
          <w:b/>
        </w:rPr>
        <w:t>.</w:t>
      </w:r>
    </w:p>
    <w:p w:rsidR="008B3132" w:rsidRPr="001B3C60" w:rsidRDefault="008B3132" w:rsidP="0086375A">
      <w:pPr>
        <w:widowControl w:val="0"/>
        <w:numPr>
          <w:ilvl w:val="0"/>
          <w:numId w:val="38"/>
        </w:numPr>
        <w:autoSpaceDE w:val="0"/>
        <w:ind w:left="0" w:firstLine="567"/>
        <w:jc w:val="both"/>
      </w:pPr>
      <w:r w:rsidRPr="001B3C60">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до их утверждения подлежат обязательному рассмотрению на общественных обсуждениях или публичных слушаниях.</w:t>
      </w:r>
    </w:p>
    <w:p w:rsidR="008B3132" w:rsidRPr="001B3C60" w:rsidRDefault="008B3132" w:rsidP="0086375A">
      <w:pPr>
        <w:widowControl w:val="0"/>
        <w:numPr>
          <w:ilvl w:val="0"/>
          <w:numId w:val="38"/>
        </w:numPr>
        <w:autoSpaceDE w:val="0"/>
        <w:ind w:left="0" w:firstLine="0"/>
        <w:jc w:val="both"/>
      </w:pPr>
      <w:r w:rsidRPr="001B3C60">
        <w:t xml:space="preserve">Общественные обсуждения или публичные слушания по проекту планировки территории и проекту межевания территории не </w:t>
      </w:r>
      <w:r w:rsidRPr="001B3C60">
        <w:lastRenderedPageBreak/>
        <w:t>проводятся в следующих случаях:</w:t>
      </w:r>
    </w:p>
    <w:p w:rsidR="008B3132" w:rsidRPr="001B3C60" w:rsidRDefault="008B3132" w:rsidP="008B3132">
      <w:pPr>
        <w:jc w:val="both"/>
      </w:pPr>
      <w:r w:rsidRPr="001B3C60">
        <w:t>-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8B3132" w:rsidRPr="001B3C60" w:rsidRDefault="008B3132" w:rsidP="008B3132">
      <w:pPr>
        <w:jc w:val="both"/>
      </w:pPr>
      <w:r w:rsidRPr="001B3C60">
        <w:t xml:space="preserve">-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47" w:history="1">
        <w:r w:rsidRPr="001B3C60">
          <w:t>частями 12.7</w:t>
        </w:r>
      </w:hyperlink>
      <w:r w:rsidRPr="001B3C60">
        <w:t xml:space="preserve"> и </w:t>
      </w:r>
      <w:hyperlink r:id="rId48" w:history="1">
        <w:r w:rsidRPr="001B3C60">
          <w:t>12.12</w:t>
        </w:r>
      </w:hyperlink>
      <w:r w:rsidRPr="001B3C60">
        <w:t xml:space="preserve"> статьи 45 Градостроительного кодекса РФ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49" w:history="1">
        <w:r w:rsidRPr="001B3C60">
          <w:t>частью 12.4</w:t>
        </w:r>
      </w:hyperlink>
      <w:r w:rsidRPr="001B3C60">
        <w:t xml:space="preserve"> статьи 45 Градостроительного кодекса РФ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8B3132" w:rsidRPr="001B3C60" w:rsidRDefault="008B3132" w:rsidP="008B3132">
      <w:pPr>
        <w:jc w:val="both"/>
      </w:pPr>
      <w:r w:rsidRPr="001B3C60">
        <w:t xml:space="preserve"> - в случае, если проект планировки территории и проект межевания территории подготовлены в отношении:</w:t>
      </w:r>
    </w:p>
    <w:p w:rsidR="008B3132" w:rsidRPr="001B3C60" w:rsidRDefault="008B3132" w:rsidP="008B3132">
      <w:pPr>
        <w:jc w:val="both"/>
      </w:pPr>
      <w:r w:rsidRPr="001B3C60">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8B3132" w:rsidRPr="001B3C60" w:rsidRDefault="008B3132" w:rsidP="008B3132">
      <w:pPr>
        <w:jc w:val="both"/>
      </w:pPr>
      <w:r w:rsidRPr="001B3C60">
        <w:t>- территории для размещения линейных объектов в границах земель лесного фонда.</w:t>
      </w:r>
    </w:p>
    <w:p w:rsidR="008B3132" w:rsidRPr="001B3C60" w:rsidRDefault="008B3132" w:rsidP="0086375A">
      <w:pPr>
        <w:widowControl w:val="0"/>
        <w:numPr>
          <w:ilvl w:val="0"/>
          <w:numId w:val="38"/>
        </w:numPr>
        <w:autoSpaceDE w:val="0"/>
        <w:ind w:left="0" w:firstLine="567"/>
        <w:jc w:val="both"/>
      </w:pPr>
      <w:r w:rsidRPr="001B3C60">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8B3132" w:rsidRPr="001B3C60" w:rsidRDefault="008B3132" w:rsidP="0086375A">
      <w:pPr>
        <w:widowControl w:val="0"/>
        <w:numPr>
          <w:ilvl w:val="0"/>
          <w:numId w:val="38"/>
        </w:numPr>
        <w:autoSpaceDE w:val="0"/>
        <w:ind w:left="0" w:firstLine="567"/>
        <w:jc w:val="both"/>
      </w:pPr>
      <w:r w:rsidRPr="001B3C60">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50" w:history="1">
        <w:r w:rsidRPr="001B3C60">
          <w:t>статьей 5.1</w:t>
        </w:r>
      </w:hyperlink>
      <w:r w:rsidRPr="001B3C60">
        <w:t xml:space="preserve"> Градостроительного кодекса Российской Федерации, с учетом положений настоящей статьи.</w:t>
      </w:r>
    </w:p>
    <w:p w:rsidR="008B3132" w:rsidRPr="00CC23FC" w:rsidRDefault="008B3132" w:rsidP="0086375A">
      <w:pPr>
        <w:widowControl w:val="0"/>
        <w:numPr>
          <w:ilvl w:val="0"/>
          <w:numId w:val="38"/>
        </w:numPr>
        <w:autoSpaceDE w:val="0"/>
        <w:ind w:left="0" w:firstLine="567"/>
        <w:jc w:val="both"/>
      </w:pPr>
      <w:r w:rsidRPr="00CC23FC">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14 дней и не более одного месяца.</w:t>
      </w:r>
    </w:p>
    <w:p w:rsidR="008B3132" w:rsidRPr="001B3C60" w:rsidRDefault="008B3132" w:rsidP="008B3132">
      <w:pPr>
        <w:tabs>
          <w:tab w:val="num" w:pos="-851"/>
          <w:tab w:val="left" w:pos="-426"/>
        </w:tabs>
      </w:pPr>
    </w:p>
    <w:p w:rsidR="008B3132" w:rsidRPr="00B0441D" w:rsidRDefault="008B3132" w:rsidP="008B3132">
      <w:pPr>
        <w:pStyle w:val="10"/>
        <w:tabs>
          <w:tab w:val="num" w:pos="-851"/>
          <w:tab w:val="left" w:pos="-426"/>
        </w:tabs>
        <w:ind w:firstLine="709"/>
        <w:rPr>
          <w:b/>
        </w:rPr>
      </w:pPr>
      <w:bookmarkStart w:id="143" w:name="_Toc28182335"/>
      <w:bookmarkStart w:id="144" w:name="_Toc75943196"/>
      <w:bookmarkStart w:id="145" w:name="_Toc78184734"/>
      <w:bookmarkStart w:id="146" w:name="_Toc174528412"/>
      <w:r w:rsidRPr="00B0441D">
        <w:rPr>
          <w:b/>
        </w:rPr>
        <w:t xml:space="preserve">ГЛАВА </w:t>
      </w:r>
      <w:r w:rsidRPr="00B0441D">
        <w:rPr>
          <w:b/>
          <w:lang w:val="en-US"/>
        </w:rPr>
        <w:t>VIII</w:t>
      </w:r>
      <w:r w:rsidRPr="00B0441D">
        <w:rPr>
          <w:b/>
        </w:rPr>
        <w:t>. ВНЕСЕНИЕ ИЗМЕНЕНИЙ В ПРАВИЛА ЗЕМЛЕПОЛЬЗОВАНИЯ И ЗАСТРОЙКИ</w:t>
      </w:r>
      <w:bookmarkEnd w:id="143"/>
      <w:bookmarkEnd w:id="144"/>
      <w:bookmarkEnd w:id="145"/>
      <w:bookmarkEnd w:id="146"/>
    </w:p>
    <w:p w:rsidR="008B3132" w:rsidRPr="00B0441D" w:rsidRDefault="008B3132" w:rsidP="008B3132">
      <w:pPr>
        <w:pStyle w:val="10"/>
        <w:tabs>
          <w:tab w:val="num" w:pos="-851"/>
          <w:tab w:val="left" w:pos="-426"/>
        </w:tabs>
        <w:ind w:firstLine="709"/>
        <w:jc w:val="both"/>
        <w:rPr>
          <w:b/>
        </w:rPr>
      </w:pPr>
      <w:bookmarkStart w:id="147" w:name="_Toc28182336"/>
      <w:bookmarkStart w:id="148" w:name="_Toc75943197"/>
      <w:bookmarkStart w:id="149" w:name="_Toc78184735"/>
      <w:bookmarkStart w:id="150" w:name="_Toc174528413"/>
      <w:r w:rsidRPr="00B0441D">
        <w:rPr>
          <w:b/>
        </w:rPr>
        <w:t>Статья 24. Порядок внесения изменений в Правила землепользования и застройки</w:t>
      </w:r>
      <w:bookmarkEnd w:id="147"/>
      <w:bookmarkEnd w:id="148"/>
      <w:bookmarkEnd w:id="149"/>
      <w:bookmarkEnd w:id="150"/>
      <w:r w:rsidRPr="00B0441D">
        <w:rPr>
          <w:b/>
        </w:rPr>
        <w:t>.</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 xml:space="preserve">Основаниями для рассмотрения Главой сельского поселения вопроса о внесении изменений в правила землепользования и застройки </w:t>
      </w:r>
      <w:r w:rsidRPr="001B3C60">
        <w:rPr>
          <w:sz w:val="24"/>
          <w:szCs w:val="24"/>
        </w:rPr>
        <w:lastRenderedPageBreak/>
        <w:t>являются:</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3) поступление предложений об изменении границ территориальных зон, изменении градостроительных регламентов;</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7) принятие решения о комплексном развитии территории.</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2. Предложения по внесению изменений в Правила землепользования и застройки направляются в комиссию по землепользованию и застройке.</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Предложения о внесении изменений в правила землепользования и застройки направляются в комиссию:</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w:t>
      </w:r>
      <w:r w:rsidRPr="001B3C60">
        <w:rPr>
          <w:sz w:val="24"/>
          <w:szCs w:val="24"/>
        </w:rPr>
        <w:lastRenderedPageBreak/>
        <w:t>интересы граждан и их объединений;</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8B3132" w:rsidRPr="001B3C60" w:rsidRDefault="008B3132" w:rsidP="008B3132">
      <w:pPr>
        <w:pStyle w:val="FR2"/>
        <w:tabs>
          <w:tab w:val="num" w:pos="-851"/>
          <w:tab w:val="left" w:pos="-426"/>
        </w:tabs>
        <w:spacing w:line="240" w:lineRule="auto"/>
        <w:ind w:firstLine="709"/>
        <w:rPr>
          <w:sz w:val="24"/>
          <w:szCs w:val="24"/>
        </w:rPr>
      </w:pPr>
      <w:r w:rsidRPr="001B3C60">
        <w:rPr>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8B3132" w:rsidRPr="001B3C60" w:rsidRDefault="008B3132" w:rsidP="008B3132">
      <w:pPr>
        <w:pStyle w:val="Web1"/>
        <w:tabs>
          <w:tab w:val="num" w:pos="-851"/>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xml:space="preserve">3.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Pr="00644D0C">
        <w:rPr>
          <w:rFonts w:ascii="Times New Roman" w:hAnsi="Times New Roman" w:cs="Times New Roman"/>
          <w:sz w:val="24"/>
          <w:szCs w:val="24"/>
        </w:rPr>
        <w:t>Муниципального образования</w:t>
      </w:r>
      <w:r w:rsidRPr="001B3C60">
        <w:rPr>
          <w:rFonts w:ascii="Times New Roman" w:hAnsi="Times New Roman" w:cs="Times New Roman"/>
          <w:sz w:val="24"/>
          <w:szCs w:val="24"/>
        </w:rPr>
        <w:t xml:space="preserve">. </w:t>
      </w:r>
    </w:p>
    <w:p w:rsidR="008B3132" w:rsidRPr="001B3C60" w:rsidRDefault="008B3132" w:rsidP="008B3132">
      <w:pPr>
        <w:pStyle w:val="Web1"/>
        <w:tabs>
          <w:tab w:val="num" w:pos="-851"/>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4. Глава  сельского поселения с учетом рекомендаций, содержащихся в заключени</w:t>
      </w:r>
      <w:proofErr w:type="gramStart"/>
      <w:r w:rsidRPr="001B3C60">
        <w:rPr>
          <w:rFonts w:ascii="Times New Roman" w:hAnsi="Times New Roman" w:cs="Times New Roman"/>
          <w:sz w:val="24"/>
          <w:szCs w:val="24"/>
        </w:rPr>
        <w:t>и</w:t>
      </w:r>
      <w:proofErr w:type="gramEnd"/>
      <w:r w:rsidRPr="001B3C60">
        <w:rPr>
          <w:rFonts w:ascii="Times New Roman" w:hAnsi="Times New Roman" w:cs="Times New Roman"/>
          <w:sz w:val="24"/>
          <w:szCs w:val="24"/>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B3132" w:rsidRPr="001B3C60" w:rsidRDefault="008B3132" w:rsidP="008B3132">
      <w:pPr>
        <w:ind w:firstLine="540"/>
        <w:jc w:val="both"/>
      </w:pPr>
      <w:r w:rsidRPr="001B3C60">
        <w:t>5.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8B3132" w:rsidRPr="00036ACB" w:rsidRDefault="008B3132" w:rsidP="008B3132">
      <w:pPr>
        <w:pStyle w:val="Web1"/>
        <w:tabs>
          <w:tab w:val="num" w:pos="-851"/>
          <w:tab w:val="left" w:pos="-426"/>
        </w:tabs>
        <w:spacing w:before="0" w:after="0"/>
        <w:ind w:left="0" w:right="0" w:firstLine="709"/>
        <w:rPr>
          <w:rFonts w:ascii="Times New Roman" w:hAnsi="Times New Roman" w:cs="Times New Roman"/>
          <w:sz w:val="24"/>
          <w:szCs w:val="24"/>
        </w:rPr>
      </w:pPr>
      <w:r w:rsidRPr="00036ACB">
        <w:rPr>
          <w:rFonts w:ascii="Times New Roman" w:hAnsi="Times New Roman" w:cs="Times New Roman"/>
          <w:sz w:val="24"/>
          <w:szCs w:val="24"/>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51" w:history="1">
        <w:r w:rsidRPr="00036ACB">
          <w:rPr>
            <w:rFonts w:ascii="Times New Roman" w:hAnsi="Times New Roman" w:cs="Times New Roman"/>
            <w:sz w:val="24"/>
            <w:szCs w:val="24"/>
          </w:rPr>
          <w:t>пункте 2 пункта 1</w:t>
        </w:r>
      </w:hyperlink>
      <w:r w:rsidRPr="00036ACB">
        <w:rPr>
          <w:rFonts w:ascii="Times New Roman" w:hAnsi="Times New Roman" w:cs="Times New Roman"/>
          <w:sz w:val="24"/>
          <w:szCs w:val="24"/>
        </w:rPr>
        <w:t xml:space="preserve"> настоящей статьи, обязан принять решение о внесении изменений в правила землепользования и застройки. Предписание, указанное в под</w:t>
      </w:r>
      <w:hyperlink r:id="rId52" w:history="1">
        <w:r w:rsidRPr="00036ACB">
          <w:rPr>
            <w:rFonts w:ascii="Times New Roman" w:hAnsi="Times New Roman" w:cs="Times New Roman"/>
            <w:sz w:val="24"/>
            <w:szCs w:val="24"/>
          </w:rPr>
          <w:t>пункте 2 пункта 1</w:t>
        </w:r>
      </w:hyperlink>
      <w:r w:rsidRPr="00036ACB">
        <w:rPr>
          <w:rFonts w:ascii="Times New Roman" w:hAnsi="Times New Roman" w:cs="Times New Roman"/>
          <w:sz w:val="24"/>
          <w:szCs w:val="24"/>
        </w:rPr>
        <w:t xml:space="preserve"> настоящей статьи, может быть обжаловано главой местной администрации в суд.</w:t>
      </w:r>
    </w:p>
    <w:p w:rsidR="008B3132" w:rsidRPr="00036ACB" w:rsidRDefault="008B3132" w:rsidP="008B3132">
      <w:pPr>
        <w:pStyle w:val="Web1"/>
        <w:tabs>
          <w:tab w:val="num" w:pos="-851"/>
          <w:tab w:val="left" w:pos="-426"/>
        </w:tabs>
        <w:spacing w:before="0" w:after="0"/>
        <w:ind w:left="0" w:right="0" w:firstLine="709"/>
        <w:rPr>
          <w:rFonts w:ascii="Times New Roman" w:hAnsi="Times New Roman" w:cs="Times New Roman"/>
          <w:sz w:val="24"/>
          <w:szCs w:val="24"/>
        </w:rPr>
      </w:pPr>
      <w:r w:rsidRPr="00036ACB">
        <w:rPr>
          <w:rFonts w:ascii="Times New Roman" w:hAnsi="Times New Roman" w:cs="Times New Roman"/>
          <w:sz w:val="24"/>
          <w:szCs w:val="24"/>
        </w:rPr>
        <w:t xml:space="preserve"> 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3" w:history="1">
        <w:r w:rsidRPr="00036ACB">
          <w:rPr>
            <w:rFonts w:ascii="Times New Roman" w:hAnsi="Times New Roman" w:cs="Times New Roman"/>
            <w:sz w:val="24"/>
            <w:szCs w:val="24"/>
          </w:rPr>
          <w:t>части 2 статьи 55.32</w:t>
        </w:r>
      </w:hyperlink>
      <w:r w:rsidRPr="00036ACB">
        <w:rPr>
          <w:rFonts w:ascii="Times New Roman" w:hAnsi="Times New Roman" w:cs="Times New Roman"/>
          <w:sz w:val="24"/>
          <w:szCs w:val="24"/>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54" w:history="1">
        <w:r w:rsidRPr="00036ACB">
          <w:rPr>
            <w:rFonts w:ascii="Times New Roman" w:hAnsi="Times New Roman" w:cs="Times New Roman"/>
            <w:sz w:val="24"/>
            <w:szCs w:val="24"/>
          </w:rPr>
          <w:t>части 2 статьи 55.32</w:t>
        </w:r>
      </w:hyperlink>
      <w:r w:rsidRPr="00036ACB">
        <w:rPr>
          <w:rFonts w:ascii="Times New Roman" w:hAnsi="Times New Roman" w:cs="Times New Roman"/>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w:t>
      </w:r>
      <w:r w:rsidRPr="00036ACB">
        <w:rPr>
          <w:rFonts w:ascii="Times New Roman" w:hAnsi="Times New Roman" w:cs="Times New Roman"/>
          <w:sz w:val="24"/>
          <w:szCs w:val="24"/>
        </w:rPr>
        <w:lastRenderedPageBreak/>
        <w:t>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B3132" w:rsidRPr="00036ACB" w:rsidRDefault="008B3132" w:rsidP="008B3132">
      <w:pPr>
        <w:ind w:firstLine="540"/>
        <w:jc w:val="both"/>
      </w:pPr>
      <w:r w:rsidRPr="00036ACB">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55" w:history="1">
        <w:r w:rsidRPr="00036ACB">
          <w:t>частью 5.2 статьи 30</w:t>
        </w:r>
      </w:hyperlink>
      <w:r w:rsidRPr="00036ACB">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B3132" w:rsidRPr="00036ACB" w:rsidRDefault="008B3132" w:rsidP="008B3132">
      <w:pPr>
        <w:ind w:firstLine="540"/>
        <w:jc w:val="both"/>
      </w:pPr>
      <w:r w:rsidRPr="00036ACB">
        <w:t>9.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8B3132" w:rsidRPr="00036ACB" w:rsidRDefault="008B3132" w:rsidP="008B3132">
      <w:pPr>
        <w:ind w:firstLine="540"/>
        <w:jc w:val="both"/>
      </w:pPr>
      <w:r w:rsidRPr="00036ACB">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8B3132" w:rsidRDefault="008B3132" w:rsidP="00B0441D">
      <w:pPr>
        <w:pStyle w:val="a5"/>
        <w:numPr>
          <w:ilvl w:val="0"/>
          <w:numId w:val="34"/>
        </w:numPr>
        <w:jc w:val="both"/>
      </w:pPr>
      <w:r w:rsidRPr="001B3C60">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1B3C60">
        <w:t>позднее</w:t>
      </w:r>
      <w:proofErr w:type="gramEnd"/>
      <w:r w:rsidRPr="001B3C60">
        <w:t xml:space="preserve"> чем по истечении десяти дней с даты утверждения указанных правил.</w:t>
      </w:r>
    </w:p>
    <w:p w:rsidR="00B0441D" w:rsidRDefault="00B0441D" w:rsidP="00B0441D">
      <w:pPr>
        <w:jc w:val="both"/>
      </w:pPr>
    </w:p>
    <w:p w:rsidR="008B3132" w:rsidRPr="00B0441D" w:rsidRDefault="008B3132" w:rsidP="008B3132">
      <w:pPr>
        <w:pStyle w:val="10"/>
        <w:tabs>
          <w:tab w:val="num" w:pos="-851"/>
          <w:tab w:val="left" w:pos="-426"/>
        </w:tabs>
        <w:ind w:firstLine="709"/>
        <w:rPr>
          <w:b/>
        </w:rPr>
      </w:pPr>
      <w:bookmarkStart w:id="151" w:name="_Toc78184736"/>
      <w:bookmarkStart w:id="152" w:name="_Toc174528414"/>
      <w:r w:rsidRPr="00B0441D">
        <w:rPr>
          <w:b/>
        </w:rPr>
        <w:t xml:space="preserve">ГЛАВА </w:t>
      </w:r>
      <w:r w:rsidRPr="00B0441D">
        <w:rPr>
          <w:b/>
          <w:lang w:val="en-US"/>
        </w:rPr>
        <w:t>IX</w:t>
      </w:r>
      <w:r w:rsidRPr="00B0441D">
        <w:rPr>
          <w:b/>
        </w:rPr>
        <w:t>. ПОЛОЖЕНИЯ О РЕГУЛИРОВАНИИ ИНЫХ ВОПРОСОВ ЗЕМЛЕПОЛЬЗОВАНИЯ И ЗАСТРОЙКИ</w:t>
      </w:r>
      <w:bookmarkEnd w:id="21"/>
      <w:bookmarkEnd w:id="151"/>
      <w:bookmarkEnd w:id="152"/>
    </w:p>
    <w:p w:rsidR="008B3132" w:rsidRPr="00B0441D" w:rsidRDefault="008B3132" w:rsidP="008B3132">
      <w:pPr>
        <w:pStyle w:val="10"/>
        <w:tabs>
          <w:tab w:val="num" w:pos="-851"/>
          <w:tab w:val="left" w:pos="-426"/>
        </w:tabs>
        <w:ind w:firstLine="709"/>
        <w:jc w:val="both"/>
        <w:rPr>
          <w:b/>
        </w:rPr>
      </w:pPr>
      <w:bookmarkStart w:id="153" w:name="_Toc78184737"/>
      <w:bookmarkStart w:id="154" w:name="_Toc174528415"/>
      <w:r w:rsidRPr="00B0441D">
        <w:rPr>
          <w:b/>
        </w:rPr>
        <w:t>Статья 25. Особенности применения видов разрешенного использования земельных участков и объектов капитального строительства</w:t>
      </w:r>
      <w:bookmarkEnd w:id="153"/>
      <w:bookmarkEnd w:id="154"/>
      <w:r w:rsidRPr="00B0441D">
        <w:rPr>
          <w:b/>
        </w:rPr>
        <w:t>.</w:t>
      </w:r>
    </w:p>
    <w:p w:rsidR="008B3132" w:rsidRPr="00036ACB" w:rsidRDefault="008B3132" w:rsidP="008B3132">
      <w:pPr>
        <w:pStyle w:val="1ff4"/>
        <w:spacing w:before="0" w:after="0"/>
      </w:pPr>
      <w:r w:rsidRPr="00036ACB">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p>
    <w:p w:rsidR="008B3132" w:rsidRPr="00036ACB" w:rsidRDefault="008B3132" w:rsidP="008B3132">
      <w:pPr>
        <w:pStyle w:val="1ff4"/>
        <w:spacing w:before="0" w:after="0"/>
      </w:pPr>
      <w:r w:rsidRPr="00036ACB">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B3132" w:rsidRDefault="008B3132" w:rsidP="008B3132">
      <w:pPr>
        <w:pStyle w:val="1ff4"/>
        <w:spacing w:before="0" w:after="0"/>
        <w:rPr>
          <w:rFonts w:ascii="Arial" w:hAnsi="Arial" w:cs="Arial"/>
          <w:b/>
          <w:bCs/>
          <w:color w:val="000000"/>
          <w:shd w:val="clear" w:color="auto" w:fill="FFFFFF"/>
        </w:rPr>
      </w:pPr>
      <w:r w:rsidRPr="00036ACB">
        <w:t xml:space="preserve">3. Содержание видов разрешенного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w:t>
      </w:r>
      <w:r w:rsidRPr="00036ACB">
        <w:lastRenderedPageBreak/>
        <w:t>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036ACB">
        <w:rPr>
          <w:rFonts w:ascii="Arial" w:hAnsi="Arial" w:cs="Arial"/>
          <w:b/>
          <w:bCs/>
          <w:color w:val="000000"/>
          <w:shd w:val="clear" w:color="auto" w:fill="FFFFFF"/>
        </w:rPr>
        <w:t>.</w:t>
      </w:r>
    </w:p>
    <w:p w:rsidR="008B3132" w:rsidRPr="00036ACB" w:rsidRDefault="008B3132" w:rsidP="008B3132">
      <w:pPr>
        <w:pStyle w:val="1ff4"/>
        <w:spacing w:before="0" w:after="0"/>
      </w:pPr>
    </w:p>
    <w:p w:rsidR="008B3132" w:rsidRPr="00B0441D" w:rsidRDefault="008B3132" w:rsidP="008B3132">
      <w:pPr>
        <w:pStyle w:val="10"/>
        <w:tabs>
          <w:tab w:val="num" w:pos="-851"/>
          <w:tab w:val="left" w:pos="-426"/>
        </w:tabs>
        <w:ind w:firstLine="709"/>
        <w:jc w:val="both"/>
        <w:rPr>
          <w:b/>
        </w:rPr>
      </w:pPr>
      <w:bookmarkStart w:id="155" w:name="_Toc78184738"/>
      <w:bookmarkStart w:id="156" w:name="_Toc174528416"/>
      <w:r w:rsidRPr="00B0441D">
        <w:rPr>
          <w:b/>
        </w:rPr>
        <w:t>Статья 26. Особенности применения предельных параметров разрешенного строительства, реконструкции объектов капитального строительства</w:t>
      </w:r>
      <w:bookmarkEnd w:id="155"/>
      <w:bookmarkEnd w:id="156"/>
      <w:r w:rsidRPr="00B0441D">
        <w:rPr>
          <w:b/>
        </w:rPr>
        <w:t>.</w:t>
      </w:r>
    </w:p>
    <w:p w:rsidR="008B3132" w:rsidRPr="00036ACB" w:rsidRDefault="008B3132" w:rsidP="008B3132">
      <w:pPr>
        <w:pStyle w:val="1ff4"/>
        <w:spacing w:before="0" w:after="0"/>
      </w:pPr>
      <w:r w:rsidRPr="00036ACB">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8B3132" w:rsidRPr="00036ACB" w:rsidRDefault="008B3132" w:rsidP="008B3132">
      <w:pPr>
        <w:pStyle w:val="1ff4"/>
        <w:spacing w:before="0" w:after="0"/>
      </w:pPr>
      <w:r w:rsidRPr="00036ACB">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8B3132" w:rsidRPr="00036ACB" w:rsidRDefault="008B3132" w:rsidP="008B3132">
      <w:pPr>
        <w:pStyle w:val="1ff4"/>
        <w:spacing w:before="0" w:after="0"/>
      </w:pPr>
      <w:r w:rsidRPr="00036ACB">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8B3132" w:rsidRPr="00036ACB" w:rsidRDefault="008B3132" w:rsidP="008B3132">
      <w:pPr>
        <w:pStyle w:val="1ff4"/>
        <w:spacing w:before="0" w:after="0"/>
      </w:pPr>
      <w:r w:rsidRPr="00036ACB">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8B3132" w:rsidRPr="00036ACB" w:rsidRDefault="008B3132" w:rsidP="008B3132">
      <w:pPr>
        <w:pStyle w:val="1ff4"/>
        <w:spacing w:before="0" w:after="0"/>
      </w:pPr>
      <w:r w:rsidRPr="00036ACB">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8B3132" w:rsidRPr="00036ACB" w:rsidRDefault="008B3132" w:rsidP="008B3132">
      <w:pPr>
        <w:pStyle w:val="1ff4"/>
        <w:spacing w:before="0" w:after="0"/>
      </w:pPr>
      <w:r w:rsidRPr="00036ACB">
        <w:t>1) антенны;</w:t>
      </w:r>
    </w:p>
    <w:p w:rsidR="008B3132" w:rsidRPr="00036ACB" w:rsidRDefault="008B3132" w:rsidP="008B3132">
      <w:pPr>
        <w:pStyle w:val="1ff4"/>
        <w:spacing w:before="0" w:after="0"/>
      </w:pPr>
      <w:r w:rsidRPr="00036ACB">
        <w:t>2) вентиляционные и дымовые трубы;</w:t>
      </w:r>
    </w:p>
    <w:p w:rsidR="008B3132" w:rsidRPr="00036ACB" w:rsidRDefault="008B3132" w:rsidP="008B3132">
      <w:pPr>
        <w:pStyle w:val="1ff4"/>
        <w:spacing w:before="0" w:after="0"/>
      </w:pPr>
      <w:r w:rsidRPr="00036ACB">
        <w:t>3) шпили;</w:t>
      </w:r>
    </w:p>
    <w:p w:rsidR="008B3132" w:rsidRPr="00036ACB" w:rsidRDefault="008B3132" w:rsidP="008B3132">
      <w:pPr>
        <w:pStyle w:val="1ff4"/>
        <w:spacing w:before="0" w:after="0"/>
      </w:pPr>
      <w:r w:rsidRPr="00036ACB">
        <w:t>4) аттики;</w:t>
      </w:r>
    </w:p>
    <w:p w:rsidR="008B3132" w:rsidRPr="00036ACB" w:rsidRDefault="008B3132" w:rsidP="008B3132">
      <w:pPr>
        <w:pStyle w:val="1ff4"/>
        <w:spacing w:before="0" w:after="0"/>
      </w:pPr>
      <w:r w:rsidRPr="00036ACB">
        <w:t>5) балюстрады (ограждения);</w:t>
      </w:r>
    </w:p>
    <w:p w:rsidR="008B3132" w:rsidRPr="00036ACB" w:rsidRDefault="008B3132" w:rsidP="008B3132">
      <w:pPr>
        <w:pStyle w:val="1ff4"/>
        <w:spacing w:before="0" w:after="0"/>
      </w:pPr>
      <w:r w:rsidRPr="00036ACB">
        <w:t xml:space="preserve">6) выходы на кровлю максимальной площадью </w:t>
      </w:r>
      <w:smartTag w:uri="urn:schemas-microsoft-com:office:smarttags" w:element="metricconverter">
        <w:smartTagPr>
          <w:attr w:name="ProductID" w:val="16 м2"/>
        </w:smartTagPr>
        <w:r w:rsidRPr="00036ACB">
          <w:t>16 м</w:t>
        </w:r>
        <w:r w:rsidRPr="00036ACB">
          <w:rPr>
            <w:vertAlign w:val="superscript"/>
          </w:rPr>
          <w:t>2</w:t>
        </w:r>
      </w:smartTag>
      <w:r w:rsidRPr="00036ACB">
        <w:t xml:space="preserve"> и высотой </w:t>
      </w:r>
      <w:smartTag w:uri="urn:schemas-microsoft-com:office:smarttags" w:element="metricconverter">
        <w:smartTagPr>
          <w:attr w:name="ProductID" w:val="2,5 м"/>
        </w:smartTagPr>
        <w:r w:rsidRPr="00036ACB">
          <w:t>2,5 м</w:t>
        </w:r>
      </w:smartTag>
      <w:r w:rsidRPr="00036ACB">
        <w:t>;</w:t>
      </w:r>
    </w:p>
    <w:p w:rsidR="008B3132" w:rsidRPr="00036ACB" w:rsidRDefault="008B3132" w:rsidP="008B3132">
      <w:pPr>
        <w:pStyle w:val="1ff4"/>
        <w:spacing w:before="0" w:after="0"/>
      </w:pPr>
      <w:r w:rsidRPr="00036ACB">
        <w:t xml:space="preserve">7) остекленные световые фонари, максимальной высотой </w:t>
      </w:r>
      <w:smartTag w:uri="urn:schemas-microsoft-com:office:smarttags" w:element="metricconverter">
        <w:smartTagPr>
          <w:attr w:name="ProductID" w:val="2,5 м"/>
        </w:smartTagPr>
        <w:r w:rsidRPr="00036ACB">
          <w:t>2,5 м</w:t>
        </w:r>
      </w:smartTag>
      <w:r w:rsidRPr="00036ACB">
        <w:t>, суммарная площадь которых не превышает 25 % площади кровли;</w:t>
      </w:r>
    </w:p>
    <w:p w:rsidR="008B3132" w:rsidRPr="00036ACB" w:rsidRDefault="008B3132" w:rsidP="008B3132">
      <w:pPr>
        <w:pStyle w:val="1ff4"/>
        <w:spacing w:before="0" w:after="0"/>
      </w:pPr>
      <w:r w:rsidRPr="00036ACB">
        <w:t xml:space="preserve">8) машинные помещения лифтов высотой до </w:t>
      </w:r>
      <w:smartTag w:uri="urn:schemas-microsoft-com:office:smarttags" w:element="metricconverter">
        <w:smartTagPr>
          <w:attr w:name="ProductID" w:val="5 м"/>
        </w:smartTagPr>
        <w:r w:rsidRPr="00036ACB">
          <w:t>5 м</w:t>
        </w:r>
      </w:smartTag>
      <w:r w:rsidRPr="00036ACB">
        <w:t>.</w:t>
      </w:r>
    </w:p>
    <w:p w:rsidR="008B3132" w:rsidRPr="00036ACB" w:rsidRDefault="008B3132" w:rsidP="008B3132">
      <w:pPr>
        <w:pStyle w:val="1ff4"/>
        <w:spacing w:before="0" w:after="0"/>
      </w:pPr>
      <w:r w:rsidRPr="00036ACB">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8B3132" w:rsidRPr="00036ACB" w:rsidRDefault="008B3132" w:rsidP="008B3132">
      <w:pPr>
        <w:pStyle w:val="1ff4"/>
        <w:spacing w:before="0" w:after="0"/>
      </w:pPr>
      <w:r w:rsidRPr="00036ACB">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8B3132" w:rsidRPr="00036ACB" w:rsidRDefault="008B3132" w:rsidP="008B3132">
      <w:pPr>
        <w:pStyle w:val="1ff4"/>
        <w:spacing w:before="0" w:after="0"/>
      </w:pPr>
      <w:r w:rsidRPr="00036ACB">
        <w:lastRenderedPageBreak/>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r>
        <w:t xml:space="preserve">   </w:t>
      </w:r>
    </w:p>
    <w:p w:rsidR="008B3132" w:rsidRDefault="008B3132" w:rsidP="008B3132">
      <w:pPr>
        <w:jc w:val="both"/>
      </w:pPr>
    </w:p>
    <w:p w:rsidR="008B3132" w:rsidRPr="00946435" w:rsidRDefault="008B3132" w:rsidP="008B3132">
      <w:pPr>
        <w:tabs>
          <w:tab w:val="decimal" w:pos="1440"/>
        </w:tabs>
        <w:spacing w:line="200" w:lineRule="atLeast"/>
        <w:rPr>
          <w:rFonts w:eastAsia="Arial"/>
          <w:b/>
        </w:rPr>
      </w:pPr>
      <w:r w:rsidRPr="00946435">
        <w:rPr>
          <w:rFonts w:eastAsia="Arial"/>
          <w:b/>
        </w:rPr>
        <w:t>Ограничения использования земельных участков и объектов капитального строительства.</w:t>
      </w:r>
    </w:p>
    <w:p w:rsidR="001C3969" w:rsidRDefault="001C3969" w:rsidP="00972CBC">
      <w:pPr>
        <w:shd w:val="clear" w:color="auto" w:fill="FFFFFF"/>
        <w:jc w:val="both"/>
        <w:rPr>
          <w:color w:val="000000"/>
          <w:sz w:val="16"/>
          <w:szCs w:val="16"/>
        </w:rPr>
      </w:pPr>
    </w:p>
    <w:tbl>
      <w:tblPr>
        <w:tblW w:w="53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958"/>
        <w:gridCol w:w="5445"/>
        <w:gridCol w:w="7136"/>
      </w:tblGrid>
      <w:tr w:rsidR="008B3132" w:rsidRPr="00946435" w:rsidTr="008B3132">
        <w:trPr>
          <w:cantSplit/>
          <w:trHeight w:val="515"/>
          <w:tblHeader/>
          <w:jc w:val="center"/>
        </w:trPr>
        <w:tc>
          <w:tcPr>
            <w:tcW w:w="952" w:type="pct"/>
            <w:shd w:val="clear" w:color="auto" w:fill="auto"/>
            <w:vAlign w:val="center"/>
          </w:tcPr>
          <w:p w:rsidR="008B3132" w:rsidRPr="00946435" w:rsidRDefault="008B3132" w:rsidP="008B3132">
            <w:pPr>
              <w:spacing w:line="264" w:lineRule="auto"/>
              <w:jc w:val="center"/>
              <w:rPr>
                <w:b/>
              </w:rPr>
            </w:pPr>
            <w:r w:rsidRPr="00946435">
              <w:rPr>
                <w:b/>
              </w:rPr>
              <w:t>Виды зон с особыми условиями использования территории</w:t>
            </w:r>
          </w:p>
        </w:tc>
        <w:tc>
          <w:tcPr>
            <w:tcW w:w="1752" w:type="pct"/>
            <w:shd w:val="clear" w:color="auto" w:fill="auto"/>
            <w:vAlign w:val="center"/>
          </w:tcPr>
          <w:p w:rsidR="008B3132" w:rsidRPr="00946435" w:rsidRDefault="008B3132" w:rsidP="008B3132">
            <w:pPr>
              <w:spacing w:line="264" w:lineRule="auto"/>
              <w:jc w:val="center"/>
              <w:rPr>
                <w:b/>
              </w:rPr>
            </w:pPr>
            <w:r w:rsidRPr="00946435">
              <w:rPr>
                <w:b/>
              </w:rPr>
              <w:t>Ограничения в использовании земельных участков и объектов капитального строительства</w:t>
            </w:r>
          </w:p>
        </w:tc>
        <w:tc>
          <w:tcPr>
            <w:tcW w:w="2296" w:type="pct"/>
            <w:shd w:val="clear" w:color="auto" w:fill="auto"/>
            <w:vAlign w:val="center"/>
          </w:tcPr>
          <w:p w:rsidR="008B3132" w:rsidRPr="00946435" w:rsidRDefault="008B3132" w:rsidP="008B3132">
            <w:pPr>
              <w:spacing w:line="264" w:lineRule="auto"/>
              <w:jc w:val="center"/>
              <w:rPr>
                <w:b/>
              </w:rPr>
            </w:pPr>
            <w:r w:rsidRPr="00946435">
              <w:rPr>
                <w:b/>
              </w:rPr>
              <w:t>Основание установления ограничений</w:t>
            </w:r>
          </w:p>
        </w:tc>
      </w:tr>
      <w:tr w:rsidR="008B3132" w:rsidRPr="00946435" w:rsidTr="008B3132">
        <w:trPr>
          <w:cantSplit/>
          <w:jc w:val="center"/>
        </w:trPr>
        <w:tc>
          <w:tcPr>
            <w:tcW w:w="952" w:type="pct"/>
            <w:vMerge w:val="restart"/>
            <w:shd w:val="clear" w:color="auto" w:fill="auto"/>
            <w:vAlign w:val="center"/>
          </w:tcPr>
          <w:p w:rsidR="008B3132" w:rsidRPr="00946435" w:rsidRDefault="008B3132" w:rsidP="008B3132">
            <w:pPr>
              <w:spacing w:line="264" w:lineRule="auto"/>
            </w:pPr>
            <w:r w:rsidRPr="00946435">
              <w:t>охранные зоны</w:t>
            </w:r>
          </w:p>
        </w:tc>
        <w:tc>
          <w:tcPr>
            <w:tcW w:w="1752" w:type="pct"/>
            <w:shd w:val="clear" w:color="auto" w:fill="auto"/>
            <w:vAlign w:val="center"/>
          </w:tcPr>
          <w:p w:rsidR="008B3132" w:rsidRPr="00946435" w:rsidRDefault="008B3132" w:rsidP="008B3132">
            <w:pPr>
              <w:jc w:val="center"/>
            </w:pPr>
            <w:r w:rsidRPr="00946435">
              <w:t>охранные зоны объектов электросетевого хозяйства</w:t>
            </w:r>
          </w:p>
        </w:tc>
        <w:tc>
          <w:tcPr>
            <w:tcW w:w="2296" w:type="pct"/>
            <w:shd w:val="clear" w:color="auto" w:fill="auto"/>
            <w:vAlign w:val="center"/>
          </w:tcPr>
          <w:p w:rsidR="008B3132" w:rsidRDefault="008B3132" w:rsidP="008B3132">
            <w:pPr>
              <w:jc w:val="both"/>
            </w:pPr>
          </w:p>
          <w:p w:rsidR="008B3132" w:rsidRPr="00946435" w:rsidRDefault="008B3132" w:rsidP="008B3132">
            <w:pPr>
              <w:jc w:val="both"/>
            </w:pPr>
            <w:r w:rsidRPr="00946435">
              <w:t>Постановление Правительства Российской Федерации от 24.02. 2009 г. №160</w:t>
            </w:r>
            <w:r w:rsidRPr="00946435">
              <w:rPr>
                <w:shd w:val="clear" w:color="auto" w:fill="FFFFFF"/>
              </w:rPr>
              <w:t>(с изменениями на 18 февраля 2023 года)</w:t>
            </w:r>
            <w:r w:rsidRPr="00946435">
              <w:t xml:space="preserve">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8B3132" w:rsidRPr="00946435" w:rsidTr="008B3132">
        <w:trPr>
          <w:cantSplit/>
          <w:trHeight w:val="4039"/>
          <w:jc w:val="center"/>
        </w:trPr>
        <w:tc>
          <w:tcPr>
            <w:tcW w:w="952" w:type="pct"/>
            <w:vMerge/>
            <w:shd w:val="clear" w:color="auto" w:fill="auto"/>
            <w:vAlign w:val="center"/>
          </w:tcPr>
          <w:p w:rsidR="008B3132" w:rsidRPr="00946435" w:rsidRDefault="008B3132" w:rsidP="008B3132">
            <w:pPr>
              <w:spacing w:line="264" w:lineRule="auto"/>
            </w:pPr>
          </w:p>
        </w:tc>
        <w:tc>
          <w:tcPr>
            <w:tcW w:w="1752" w:type="pct"/>
            <w:shd w:val="clear" w:color="auto" w:fill="auto"/>
            <w:vAlign w:val="center"/>
          </w:tcPr>
          <w:p w:rsidR="008B3132" w:rsidRPr="00946435" w:rsidRDefault="008B3132" w:rsidP="008B3132">
            <w:pPr>
              <w:jc w:val="center"/>
            </w:pPr>
            <w:r w:rsidRPr="00946435">
              <w:t>охранные зоны линий сооружений связи и линий и сооружений радиофикации</w:t>
            </w:r>
          </w:p>
        </w:tc>
        <w:tc>
          <w:tcPr>
            <w:tcW w:w="2296" w:type="pct"/>
            <w:shd w:val="clear" w:color="auto" w:fill="auto"/>
            <w:vAlign w:val="center"/>
          </w:tcPr>
          <w:p w:rsidR="008B3132" w:rsidRDefault="008B3132" w:rsidP="008B3132">
            <w:pPr>
              <w:jc w:val="both"/>
            </w:pPr>
          </w:p>
          <w:p w:rsidR="008B3132" w:rsidRPr="00946435" w:rsidRDefault="008B3132" w:rsidP="008B3132">
            <w:pPr>
              <w:jc w:val="both"/>
            </w:pPr>
            <w:r w:rsidRPr="00946435">
              <w:t xml:space="preserve">Федеральный закон от 07.07.2003г. № 126-ФЗ «О связи» </w:t>
            </w:r>
            <w:r w:rsidRPr="00946435">
              <w:rPr>
                <w:shd w:val="clear" w:color="auto" w:fill="FFFFFF"/>
              </w:rPr>
              <w:t>(с изменениями на 4 августа 2023 года) (редакция, действующая с 1 декабря 2023 года)</w:t>
            </w:r>
            <w:r w:rsidRPr="00946435">
              <w:t>; Постановление Правительства РФ от 09.06.1995 г. № 578 «Об утверждении Правил охраны линий и сооружений связи Российской Федерации»</w:t>
            </w:r>
          </w:p>
        </w:tc>
      </w:tr>
      <w:tr w:rsidR="008B3132" w:rsidRPr="00946435" w:rsidTr="008B3132">
        <w:trPr>
          <w:cantSplit/>
          <w:jc w:val="center"/>
        </w:trPr>
        <w:tc>
          <w:tcPr>
            <w:tcW w:w="952" w:type="pct"/>
            <w:vMerge/>
            <w:shd w:val="clear" w:color="auto" w:fill="auto"/>
            <w:vAlign w:val="center"/>
          </w:tcPr>
          <w:p w:rsidR="008B3132" w:rsidRPr="00946435" w:rsidRDefault="008B3132" w:rsidP="008B3132">
            <w:pPr>
              <w:spacing w:line="264" w:lineRule="auto"/>
            </w:pPr>
          </w:p>
        </w:tc>
        <w:tc>
          <w:tcPr>
            <w:tcW w:w="1752" w:type="pct"/>
            <w:shd w:val="clear" w:color="auto" w:fill="auto"/>
            <w:vAlign w:val="center"/>
          </w:tcPr>
          <w:p w:rsidR="008B3132" w:rsidRPr="00946435" w:rsidRDefault="008B3132" w:rsidP="008B3132">
            <w:pPr>
              <w:jc w:val="center"/>
            </w:pPr>
            <w:r w:rsidRPr="00946435">
              <w:t>охранные зоны объектов системы газоснабжения</w:t>
            </w:r>
          </w:p>
        </w:tc>
        <w:tc>
          <w:tcPr>
            <w:tcW w:w="2296" w:type="pct"/>
            <w:shd w:val="clear" w:color="auto" w:fill="auto"/>
            <w:vAlign w:val="center"/>
          </w:tcPr>
          <w:p w:rsidR="008B3132" w:rsidRDefault="008B3132" w:rsidP="008B3132">
            <w:pPr>
              <w:jc w:val="both"/>
            </w:pPr>
          </w:p>
          <w:p w:rsidR="008B3132" w:rsidRPr="00946435" w:rsidRDefault="008B3132" w:rsidP="008B3132">
            <w:pPr>
              <w:jc w:val="both"/>
            </w:pPr>
            <w:r w:rsidRPr="00946435">
              <w:t xml:space="preserve">Федеральный закон от 31.03.1999 г. № 69-ФЗ </w:t>
            </w:r>
            <w:r w:rsidRPr="00946435">
              <w:rPr>
                <w:shd w:val="clear" w:color="auto" w:fill="FFFFFF"/>
              </w:rPr>
              <w:t>(с изменениями на 18 марта 2023 года)</w:t>
            </w:r>
            <w:r w:rsidRPr="00946435">
              <w:t xml:space="preserve">            «О газоснабжении в Российской Федерации»; Постановление Правительства Российской Федерации от 20.11.2000г. № 878 </w:t>
            </w:r>
            <w:r w:rsidRPr="00946435">
              <w:rPr>
                <w:shd w:val="clear" w:color="auto" w:fill="FFFFFF"/>
              </w:rPr>
              <w:t>(с изменениями на 17 мая 2016 года)</w:t>
            </w:r>
            <w:r w:rsidRPr="00946435">
              <w:t xml:space="preserve"> «Об утверждении Правил охраны газораспределительных сетей»</w:t>
            </w:r>
          </w:p>
        </w:tc>
      </w:tr>
      <w:tr w:rsidR="008B3132" w:rsidRPr="00946435" w:rsidTr="008B3132">
        <w:trPr>
          <w:cantSplit/>
          <w:jc w:val="center"/>
        </w:trPr>
        <w:tc>
          <w:tcPr>
            <w:tcW w:w="952" w:type="pct"/>
            <w:vMerge/>
            <w:shd w:val="clear" w:color="auto" w:fill="auto"/>
            <w:vAlign w:val="center"/>
          </w:tcPr>
          <w:p w:rsidR="008B3132" w:rsidRPr="00946435" w:rsidRDefault="008B3132" w:rsidP="008B3132">
            <w:pPr>
              <w:spacing w:line="264" w:lineRule="auto"/>
            </w:pPr>
          </w:p>
        </w:tc>
        <w:tc>
          <w:tcPr>
            <w:tcW w:w="1752" w:type="pct"/>
            <w:shd w:val="clear" w:color="auto" w:fill="auto"/>
            <w:vAlign w:val="center"/>
          </w:tcPr>
          <w:p w:rsidR="008B3132" w:rsidRPr="00946435" w:rsidRDefault="008B3132" w:rsidP="008B3132">
            <w:pPr>
              <w:jc w:val="center"/>
            </w:pPr>
            <w:r w:rsidRPr="00946435">
              <w:t>охранные зоны канализационных систем и сооружений</w:t>
            </w:r>
          </w:p>
        </w:tc>
        <w:tc>
          <w:tcPr>
            <w:tcW w:w="2296" w:type="pct"/>
            <w:shd w:val="clear" w:color="auto" w:fill="auto"/>
            <w:vAlign w:val="center"/>
          </w:tcPr>
          <w:p w:rsidR="008B3132" w:rsidRDefault="008B3132" w:rsidP="008B3132">
            <w:pPr>
              <w:jc w:val="both"/>
              <w:rPr>
                <w:bCs/>
              </w:rPr>
            </w:pPr>
          </w:p>
          <w:p w:rsidR="008B3132" w:rsidRPr="00946435" w:rsidRDefault="008B3132" w:rsidP="008B3132">
            <w:pPr>
              <w:jc w:val="both"/>
            </w:pPr>
            <w:r w:rsidRPr="00946435">
              <w:rPr>
                <w:bCs/>
              </w:rPr>
              <w:t>МДК 3-02.2001. Правила технической эксплуатации систем и сооружений коммунального водоснабжения и канализации</w:t>
            </w:r>
          </w:p>
        </w:tc>
      </w:tr>
      <w:tr w:rsidR="008B3132" w:rsidRPr="00946435" w:rsidTr="008B3132">
        <w:trPr>
          <w:cantSplit/>
          <w:jc w:val="center"/>
        </w:trPr>
        <w:tc>
          <w:tcPr>
            <w:tcW w:w="952" w:type="pct"/>
            <w:vMerge/>
            <w:shd w:val="clear" w:color="auto" w:fill="auto"/>
            <w:vAlign w:val="center"/>
          </w:tcPr>
          <w:p w:rsidR="008B3132" w:rsidRPr="00946435" w:rsidRDefault="008B3132" w:rsidP="008B3132">
            <w:pPr>
              <w:spacing w:line="264" w:lineRule="auto"/>
            </w:pPr>
          </w:p>
        </w:tc>
        <w:tc>
          <w:tcPr>
            <w:tcW w:w="1752" w:type="pct"/>
            <w:shd w:val="clear" w:color="auto" w:fill="auto"/>
            <w:vAlign w:val="center"/>
          </w:tcPr>
          <w:p w:rsidR="008B3132" w:rsidRPr="00946435" w:rsidRDefault="008B3132" w:rsidP="008B3132">
            <w:pPr>
              <w:jc w:val="center"/>
            </w:pPr>
            <w:r w:rsidRPr="00946435">
              <w:t>придорожные полосы автомобильных дорог</w:t>
            </w:r>
          </w:p>
        </w:tc>
        <w:tc>
          <w:tcPr>
            <w:tcW w:w="2296" w:type="pct"/>
            <w:shd w:val="clear" w:color="auto" w:fill="auto"/>
            <w:vAlign w:val="center"/>
          </w:tcPr>
          <w:p w:rsidR="008B3132" w:rsidRDefault="008B3132" w:rsidP="008B3132">
            <w:pPr>
              <w:jc w:val="both"/>
            </w:pPr>
          </w:p>
          <w:p w:rsidR="008B3132" w:rsidRPr="00946435" w:rsidRDefault="008B3132" w:rsidP="008B3132">
            <w:pPr>
              <w:jc w:val="both"/>
            </w:pPr>
            <w:r w:rsidRPr="00946435">
              <w:t xml:space="preserve">Федеральный закон от 8 ноября 2007 г.          № 257-ФЗ </w:t>
            </w:r>
            <w:r w:rsidRPr="00946435">
              <w:rPr>
                <w:shd w:val="clear" w:color="auto" w:fill="FFFFFF"/>
              </w:rPr>
              <w:t>(с изменениями на 4 августа 2023 года) (редакция, действующая с 1 сентября 2023 года)</w:t>
            </w:r>
            <w:r w:rsidRPr="00946435">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B3132" w:rsidRPr="00946435" w:rsidRDefault="008B3132" w:rsidP="008B3132">
            <w:pPr>
              <w:jc w:val="both"/>
            </w:pPr>
            <w:r w:rsidRPr="00946435">
              <w:t xml:space="preserve">Постановление Правительства Российской Федерации от 23.01.2016г. № 29 </w:t>
            </w:r>
            <w:r w:rsidRPr="00946435">
              <w:rPr>
                <w:shd w:val="clear" w:color="auto" w:fill="FFFFFF"/>
              </w:rPr>
              <w:t>(с изменениями на 26 октября 2020 года)</w:t>
            </w:r>
            <w:r w:rsidRPr="00946435">
              <w:t xml:space="preserve"> «</w:t>
            </w:r>
            <w:r w:rsidRPr="00946435">
              <w:rPr>
                <w:bCs/>
                <w:shd w:val="clear" w:color="auto" w:fill="FFFFFF"/>
              </w:rPr>
              <w:t>Об утверждении </w:t>
            </w:r>
            <w:hyperlink r:id="rId56" w:anchor="6500IL" w:history="1">
              <w:r w:rsidRPr="00946435">
                <w:rPr>
                  <w:bCs/>
                  <w:shd w:val="clear" w:color="auto" w:fill="FFFFFF"/>
                </w:rPr>
                <w:t>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hyperlink>
            <w:r w:rsidRPr="00946435">
              <w:t>»</w:t>
            </w:r>
          </w:p>
          <w:p w:rsidR="008B3132" w:rsidRPr="00946435" w:rsidRDefault="008B3132" w:rsidP="008B3132">
            <w:pPr>
              <w:jc w:val="both"/>
            </w:pPr>
          </w:p>
        </w:tc>
      </w:tr>
      <w:tr w:rsidR="008B3132" w:rsidRPr="00946435" w:rsidTr="008B3132">
        <w:trPr>
          <w:cantSplit/>
          <w:jc w:val="center"/>
        </w:trPr>
        <w:tc>
          <w:tcPr>
            <w:tcW w:w="952" w:type="pct"/>
            <w:vMerge/>
            <w:shd w:val="clear" w:color="auto" w:fill="auto"/>
            <w:vAlign w:val="center"/>
          </w:tcPr>
          <w:p w:rsidR="008B3132" w:rsidRPr="00946435" w:rsidRDefault="008B3132" w:rsidP="008B3132">
            <w:pPr>
              <w:spacing w:line="264" w:lineRule="auto"/>
            </w:pPr>
          </w:p>
        </w:tc>
        <w:tc>
          <w:tcPr>
            <w:tcW w:w="1752" w:type="pct"/>
            <w:shd w:val="clear" w:color="auto" w:fill="auto"/>
            <w:vAlign w:val="center"/>
          </w:tcPr>
          <w:p w:rsidR="008B3132" w:rsidRPr="00946435" w:rsidRDefault="008B3132" w:rsidP="008B3132">
            <w:pPr>
              <w:jc w:val="center"/>
            </w:pPr>
            <w:r w:rsidRPr="00946435">
              <w:t>охранные зоны объектов водного транспорта</w:t>
            </w:r>
          </w:p>
        </w:tc>
        <w:tc>
          <w:tcPr>
            <w:tcW w:w="2296" w:type="pct"/>
            <w:shd w:val="clear" w:color="auto" w:fill="auto"/>
            <w:vAlign w:val="center"/>
          </w:tcPr>
          <w:p w:rsidR="008B3132" w:rsidRDefault="008B3132" w:rsidP="008B3132">
            <w:pPr>
              <w:jc w:val="both"/>
              <w:outlineLvl w:val="0"/>
            </w:pPr>
            <w:bookmarkStart w:id="157" w:name="_Toc135212744"/>
            <w:bookmarkStart w:id="158" w:name="_Toc153454006"/>
            <w:bookmarkStart w:id="159" w:name="_Toc153454049"/>
            <w:bookmarkStart w:id="160" w:name="_Toc153454237"/>
          </w:p>
          <w:p w:rsidR="008B3132" w:rsidRPr="00946435" w:rsidRDefault="008B3132" w:rsidP="008B3132">
            <w:pPr>
              <w:jc w:val="both"/>
              <w:outlineLvl w:val="0"/>
            </w:pPr>
            <w:r w:rsidRPr="00946435">
              <w:t>Федеральный закон от 2 июля 2021 г.</w:t>
            </w:r>
            <w:bookmarkStart w:id="161" w:name="_Toc135212745"/>
            <w:bookmarkStart w:id="162" w:name="_Toc153454007"/>
            <w:bookmarkStart w:id="163" w:name="_Toc153454050"/>
            <w:bookmarkStart w:id="164" w:name="_Toc153454238"/>
            <w:bookmarkEnd w:id="157"/>
            <w:bookmarkEnd w:id="158"/>
            <w:bookmarkEnd w:id="159"/>
            <w:bookmarkEnd w:id="160"/>
            <w:r w:rsidRPr="00946435">
              <w:t xml:space="preserve">              № 300-ФЗ "О внесении изменений в статью 10 Кодекса внутреннего водного транспорта Российской Федерации и статьи 39</w:t>
            </w:r>
            <w:r w:rsidRPr="00946435">
              <w:rPr>
                <w:vertAlign w:val="superscript"/>
              </w:rPr>
              <w:t>33</w:t>
            </w:r>
            <w:r w:rsidRPr="00946435">
              <w:t> и 39</w:t>
            </w:r>
            <w:r w:rsidRPr="00946435">
              <w:rPr>
                <w:vertAlign w:val="superscript"/>
              </w:rPr>
              <w:t>34</w:t>
            </w:r>
            <w:r w:rsidRPr="00946435">
              <w:t> Земельного кодекса Российской Федерации"</w:t>
            </w:r>
            <w:bookmarkEnd w:id="161"/>
            <w:bookmarkEnd w:id="162"/>
            <w:bookmarkEnd w:id="163"/>
            <w:bookmarkEnd w:id="164"/>
          </w:p>
          <w:p w:rsidR="008B3132" w:rsidRPr="00946435" w:rsidRDefault="008B3132" w:rsidP="008B3132">
            <w:pPr>
              <w:jc w:val="both"/>
            </w:pPr>
            <w:r w:rsidRPr="00946435">
              <w:t xml:space="preserve">Постановление Правительства Российской Федерации от 23.01.2016г. № 29 </w:t>
            </w:r>
            <w:r w:rsidRPr="00946435">
              <w:rPr>
                <w:shd w:val="clear" w:color="auto" w:fill="FFFFFF"/>
              </w:rPr>
              <w:t>(с изменениями на 26 октября 2020 года)</w:t>
            </w:r>
            <w:r w:rsidRPr="00946435">
              <w:t xml:space="preserve"> «</w:t>
            </w:r>
            <w:r w:rsidRPr="00946435">
              <w:rPr>
                <w:bCs/>
                <w:shd w:val="clear" w:color="auto" w:fill="FFFFFF"/>
              </w:rPr>
              <w:t>Об утверждении </w:t>
            </w:r>
            <w:hyperlink r:id="rId57" w:anchor="6500IL" w:history="1">
              <w:r w:rsidRPr="00946435">
                <w:rPr>
                  <w:bCs/>
                  <w:shd w:val="clear" w:color="auto" w:fill="FFFFFF"/>
                </w:rPr>
                <w:t>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hyperlink>
            <w:r w:rsidRPr="00946435">
              <w:t>»</w:t>
            </w:r>
          </w:p>
        </w:tc>
      </w:tr>
      <w:tr w:rsidR="008B3132" w:rsidRPr="00946435" w:rsidTr="008B3132">
        <w:trPr>
          <w:cantSplit/>
          <w:jc w:val="center"/>
        </w:trPr>
        <w:tc>
          <w:tcPr>
            <w:tcW w:w="952" w:type="pct"/>
            <w:vMerge w:val="restart"/>
            <w:shd w:val="clear" w:color="auto" w:fill="auto"/>
            <w:vAlign w:val="center"/>
          </w:tcPr>
          <w:p w:rsidR="008B3132" w:rsidRPr="00946435" w:rsidRDefault="008B3132" w:rsidP="008B3132">
            <w:pPr>
              <w:spacing w:line="264" w:lineRule="auto"/>
              <w:jc w:val="center"/>
            </w:pPr>
            <w:r w:rsidRPr="00946435">
              <w:t>водоохранные зоны</w:t>
            </w:r>
          </w:p>
        </w:tc>
        <w:tc>
          <w:tcPr>
            <w:tcW w:w="1752" w:type="pct"/>
            <w:shd w:val="clear" w:color="auto" w:fill="auto"/>
            <w:vAlign w:val="center"/>
          </w:tcPr>
          <w:p w:rsidR="008B3132" w:rsidRPr="00946435" w:rsidRDefault="008B3132" w:rsidP="008B3132">
            <w:pPr>
              <w:jc w:val="center"/>
            </w:pPr>
            <w:r w:rsidRPr="00946435">
              <w:t>водоохранные зоны рек, ручьев</w:t>
            </w:r>
          </w:p>
        </w:tc>
        <w:tc>
          <w:tcPr>
            <w:tcW w:w="2296" w:type="pct"/>
            <w:vMerge w:val="restart"/>
            <w:shd w:val="clear" w:color="auto" w:fill="auto"/>
            <w:vAlign w:val="center"/>
          </w:tcPr>
          <w:p w:rsidR="008B3132" w:rsidRDefault="008B3132" w:rsidP="008B3132">
            <w:pPr>
              <w:jc w:val="both"/>
            </w:pPr>
          </w:p>
          <w:p w:rsidR="008B3132" w:rsidRPr="00946435" w:rsidRDefault="008B3132" w:rsidP="008B3132">
            <w:pPr>
              <w:jc w:val="both"/>
            </w:pPr>
            <w:r w:rsidRPr="00946435">
              <w:t xml:space="preserve">Постановление Правительства Российской Федерации от 10.01.2009г. № 17 </w:t>
            </w:r>
            <w:r w:rsidRPr="00946435">
              <w:rPr>
                <w:shd w:val="clear" w:color="auto" w:fill="FFFFFF"/>
              </w:rPr>
              <w:t>(с изменениями на 30 ноября 2019 года) «</w:t>
            </w:r>
            <w:r w:rsidRPr="00946435">
              <w:rPr>
                <w:bCs/>
                <w:shd w:val="clear" w:color="auto" w:fill="FFFFFF"/>
              </w:rPr>
              <w:t>Об утверждении </w:t>
            </w:r>
            <w:hyperlink r:id="rId58" w:anchor="6500IL" w:history="1">
              <w:r w:rsidRPr="00946435">
                <w:rPr>
                  <w:bCs/>
                  <w:shd w:val="clear" w:color="auto" w:fill="FFFFFF"/>
                </w:rPr>
                <w:t>Правил установления границ водоохранных зон и границ прибрежных защитных полос водных объектов</w:t>
              </w:r>
            </w:hyperlink>
            <w:r w:rsidRPr="00946435">
              <w:rPr>
                <w:bCs/>
                <w:shd w:val="clear" w:color="auto" w:fill="FFFFFF"/>
              </w:rPr>
              <w:t>»</w:t>
            </w:r>
          </w:p>
        </w:tc>
      </w:tr>
      <w:tr w:rsidR="008B3132" w:rsidRPr="00946435" w:rsidTr="008B3132">
        <w:trPr>
          <w:cantSplit/>
          <w:jc w:val="center"/>
        </w:trPr>
        <w:tc>
          <w:tcPr>
            <w:tcW w:w="952" w:type="pct"/>
            <w:vMerge/>
            <w:shd w:val="clear" w:color="auto" w:fill="auto"/>
            <w:vAlign w:val="center"/>
          </w:tcPr>
          <w:p w:rsidR="008B3132" w:rsidRPr="00946435" w:rsidRDefault="008B3132" w:rsidP="008B3132">
            <w:pPr>
              <w:spacing w:line="264" w:lineRule="auto"/>
              <w:jc w:val="center"/>
            </w:pPr>
          </w:p>
        </w:tc>
        <w:tc>
          <w:tcPr>
            <w:tcW w:w="1752" w:type="pct"/>
            <w:shd w:val="clear" w:color="auto" w:fill="auto"/>
            <w:vAlign w:val="center"/>
          </w:tcPr>
          <w:p w:rsidR="008B3132" w:rsidRPr="00946435" w:rsidRDefault="008B3132" w:rsidP="008B3132">
            <w:pPr>
              <w:jc w:val="center"/>
            </w:pPr>
            <w:r w:rsidRPr="00946435">
              <w:t>водоохранные зоны озер, водохранилищ</w:t>
            </w:r>
          </w:p>
        </w:tc>
        <w:tc>
          <w:tcPr>
            <w:tcW w:w="2296" w:type="pct"/>
            <w:vMerge/>
            <w:shd w:val="clear" w:color="auto" w:fill="auto"/>
            <w:vAlign w:val="center"/>
          </w:tcPr>
          <w:p w:rsidR="008B3132" w:rsidRPr="00946435" w:rsidRDefault="008B3132" w:rsidP="008B3132">
            <w:pPr>
              <w:jc w:val="both"/>
            </w:pPr>
          </w:p>
        </w:tc>
      </w:tr>
      <w:tr w:rsidR="008B3132" w:rsidRPr="00946435" w:rsidTr="008B3132">
        <w:trPr>
          <w:cantSplit/>
          <w:jc w:val="center"/>
        </w:trPr>
        <w:tc>
          <w:tcPr>
            <w:tcW w:w="952" w:type="pct"/>
            <w:vMerge/>
            <w:shd w:val="clear" w:color="auto" w:fill="auto"/>
            <w:vAlign w:val="center"/>
          </w:tcPr>
          <w:p w:rsidR="008B3132" w:rsidRPr="00946435" w:rsidRDefault="008B3132" w:rsidP="008B3132">
            <w:pPr>
              <w:spacing w:line="264" w:lineRule="auto"/>
              <w:jc w:val="center"/>
            </w:pPr>
          </w:p>
        </w:tc>
        <w:tc>
          <w:tcPr>
            <w:tcW w:w="1752" w:type="pct"/>
            <w:shd w:val="clear" w:color="auto" w:fill="auto"/>
            <w:vAlign w:val="center"/>
          </w:tcPr>
          <w:p w:rsidR="008B3132" w:rsidRPr="00946435" w:rsidRDefault="008B3132" w:rsidP="008B3132">
            <w:pPr>
              <w:jc w:val="center"/>
            </w:pPr>
            <w:r w:rsidRPr="00946435">
              <w:t>прибрежная защитная полоса</w:t>
            </w:r>
          </w:p>
        </w:tc>
        <w:tc>
          <w:tcPr>
            <w:tcW w:w="2296" w:type="pct"/>
            <w:vMerge/>
            <w:shd w:val="clear" w:color="auto" w:fill="auto"/>
            <w:vAlign w:val="center"/>
          </w:tcPr>
          <w:p w:rsidR="008B3132" w:rsidRPr="00946435" w:rsidRDefault="008B3132" w:rsidP="008B3132">
            <w:pPr>
              <w:jc w:val="both"/>
            </w:pPr>
          </w:p>
        </w:tc>
      </w:tr>
      <w:tr w:rsidR="008B3132" w:rsidRPr="00946435" w:rsidTr="008B3132">
        <w:trPr>
          <w:cantSplit/>
          <w:jc w:val="center"/>
        </w:trPr>
        <w:tc>
          <w:tcPr>
            <w:tcW w:w="952" w:type="pct"/>
            <w:vMerge w:val="restart"/>
            <w:shd w:val="clear" w:color="auto" w:fill="auto"/>
            <w:vAlign w:val="center"/>
          </w:tcPr>
          <w:p w:rsidR="008B3132" w:rsidRPr="00946435" w:rsidRDefault="008B3132" w:rsidP="008B3132">
            <w:pPr>
              <w:spacing w:line="264" w:lineRule="auto"/>
              <w:jc w:val="center"/>
            </w:pPr>
            <w:r w:rsidRPr="00946435">
              <w:t>зоны охраны памятников истории и культуры</w:t>
            </w:r>
          </w:p>
        </w:tc>
        <w:tc>
          <w:tcPr>
            <w:tcW w:w="1752" w:type="pct"/>
            <w:shd w:val="clear" w:color="auto" w:fill="auto"/>
            <w:vAlign w:val="center"/>
          </w:tcPr>
          <w:p w:rsidR="008B3132" w:rsidRPr="00946435" w:rsidRDefault="008B3132" w:rsidP="008B3132">
            <w:pPr>
              <w:jc w:val="center"/>
            </w:pPr>
            <w:r w:rsidRPr="00946435">
              <w:t>охранная зона объекта культурного наследия</w:t>
            </w:r>
          </w:p>
        </w:tc>
        <w:tc>
          <w:tcPr>
            <w:tcW w:w="2296" w:type="pct"/>
            <w:vMerge w:val="restart"/>
            <w:shd w:val="clear" w:color="auto" w:fill="auto"/>
            <w:vAlign w:val="center"/>
          </w:tcPr>
          <w:p w:rsidR="008B3132" w:rsidRDefault="008B3132" w:rsidP="008B3132">
            <w:pPr>
              <w:jc w:val="both"/>
            </w:pPr>
          </w:p>
          <w:p w:rsidR="008B3132" w:rsidRPr="00946435" w:rsidRDefault="008B3132" w:rsidP="008B3132">
            <w:pPr>
              <w:jc w:val="both"/>
            </w:pPr>
            <w:r w:rsidRPr="00946435">
              <w:t xml:space="preserve">Федеральный закон от 25.06.2002г.№73-ФЗ </w:t>
            </w:r>
            <w:r w:rsidRPr="00946435">
              <w:rPr>
                <w:shd w:val="clear" w:color="auto" w:fill="FFFFFF"/>
              </w:rPr>
              <w:t>(с изменениями на 24 июля 2023 года) (редакция, действующая с 1 сентября 2023 года)</w:t>
            </w:r>
            <w:r w:rsidRPr="00946435">
              <w:t xml:space="preserve"> «Об объектах культурного наследия (памятниках истории и культуры) народов Российской Федерации»</w:t>
            </w:r>
          </w:p>
        </w:tc>
      </w:tr>
      <w:tr w:rsidR="008B3132" w:rsidRPr="00946435" w:rsidTr="008B3132">
        <w:trPr>
          <w:cantSplit/>
          <w:jc w:val="center"/>
        </w:trPr>
        <w:tc>
          <w:tcPr>
            <w:tcW w:w="952" w:type="pct"/>
            <w:vMerge/>
            <w:shd w:val="clear" w:color="auto" w:fill="auto"/>
            <w:vAlign w:val="center"/>
          </w:tcPr>
          <w:p w:rsidR="008B3132" w:rsidRPr="00946435" w:rsidRDefault="008B3132" w:rsidP="008B3132">
            <w:pPr>
              <w:spacing w:line="264" w:lineRule="auto"/>
              <w:jc w:val="center"/>
            </w:pPr>
          </w:p>
        </w:tc>
        <w:tc>
          <w:tcPr>
            <w:tcW w:w="1752" w:type="pct"/>
            <w:shd w:val="clear" w:color="auto" w:fill="auto"/>
            <w:vAlign w:val="center"/>
          </w:tcPr>
          <w:p w:rsidR="008B3132" w:rsidRPr="00946435" w:rsidRDefault="008B3132" w:rsidP="008B3132">
            <w:pPr>
              <w:jc w:val="center"/>
            </w:pPr>
            <w:r w:rsidRPr="00946435">
              <w:t>зона регулирования застройки и хозяйственной деятельности</w:t>
            </w:r>
          </w:p>
        </w:tc>
        <w:tc>
          <w:tcPr>
            <w:tcW w:w="2296" w:type="pct"/>
            <w:vMerge/>
            <w:shd w:val="clear" w:color="auto" w:fill="auto"/>
            <w:vAlign w:val="center"/>
          </w:tcPr>
          <w:p w:rsidR="008B3132" w:rsidRPr="00946435" w:rsidRDefault="008B3132" w:rsidP="008B3132">
            <w:pPr>
              <w:jc w:val="both"/>
            </w:pPr>
          </w:p>
        </w:tc>
      </w:tr>
      <w:tr w:rsidR="008B3132" w:rsidRPr="00946435" w:rsidTr="008B3132">
        <w:trPr>
          <w:cantSplit/>
          <w:jc w:val="center"/>
        </w:trPr>
        <w:tc>
          <w:tcPr>
            <w:tcW w:w="952" w:type="pct"/>
            <w:shd w:val="clear" w:color="auto" w:fill="auto"/>
            <w:vAlign w:val="center"/>
          </w:tcPr>
          <w:p w:rsidR="008B3132" w:rsidRPr="00946435" w:rsidRDefault="008B3132" w:rsidP="008B3132">
            <w:pPr>
              <w:spacing w:line="264" w:lineRule="auto"/>
              <w:jc w:val="center"/>
            </w:pPr>
            <w:r w:rsidRPr="00946435">
              <w:t>санитарно-защитные зоны промышлен-</w:t>
            </w:r>
          </w:p>
          <w:p w:rsidR="008B3132" w:rsidRPr="00946435" w:rsidRDefault="008B3132" w:rsidP="008B3132">
            <w:pPr>
              <w:spacing w:line="264" w:lineRule="auto"/>
              <w:jc w:val="center"/>
            </w:pPr>
            <w:r w:rsidRPr="00946435">
              <w:t>ных объектов</w:t>
            </w:r>
          </w:p>
        </w:tc>
        <w:tc>
          <w:tcPr>
            <w:tcW w:w="1752" w:type="pct"/>
            <w:shd w:val="clear" w:color="auto" w:fill="auto"/>
            <w:vAlign w:val="center"/>
          </w:tcPr>
          <w:p w:rsidR="008B3132" w:rsidRPr="00946435" w:rsidRDefault="008B3132" w:rsidP="008B3132">
            <w:pPr>
              <w:jc w:val="center"/>
            </w:pPr>
            <w:r w:rsidRPr="00946435">
              <w:t xml:space="preserve">санитарно-защитные зоны предприятий, сооружений и иных объектов </w:t>
            </w:r>
            <w:r w:rsidRPr="00946435">
              <w:rPr>
                <w:lang w:val="en-US"/>
              </w:rPr>
              <w:t>I</w:t>
            </w:r>
            <w:r w:rsidRPr="00946435">
              <w:t>-</w:t>
            </w:r>
            <w:r w:rsidRPr="00946435">
              <w:rPr>
                <w:lang w:val="en-US"/>
              </w:rPr>
              <w:t>V</w:t>
            </w:r>
            <w:r w:rsidRPr="00946435">
              <w:t xml:space="preserve"> классов вредности</w:t>
            </w:r>
          </w:p>
        </w:tc>
        <w:tc>
          <w:tcPr>
            <w:tcW w:w="2296" w:type="pct"/>
            <w:shd w:val="clear" w:color="auto" w:fill="auto"/>
            <w:vAlign w:val="center"/>
          </w:tcPr>
          <w:p w:rsidR="008B3132" w:rsidRDefault="008B3132" w:rsidP="008B3132">
            <w:pPr>
              <w:jc w:val="both"/>
              <w:rPr>
                <w:bCs/>
              </w:rPr>
            </w:pPr>
          </w:p>
          <w:p w:rsidR="008B3132" w:rsidRPr="00946435" w:rsidRDefault="008B3132" w:rsidP="008B3132">
            <w:pPr>
              <w:jc w:val="both"/>
            </w:pPr>
            <w:r w:rsidRPr="00946435">
              <w:rPr>
                <w:bCs/>
              </w:rPr>
              <w:t xml:space="preserve">СанПиН 2.2.1/2.1.1.1200-03 (с изменениями </w:t>
            </w:r>
            <w:r w:rsidRPr="00946435">
              <w:rPr>
                <w:bCs/>
                <w:shd w:val="clear" w:color="auto" w:fill="FFFFFF"/>
              </w:rPr>
              <w:t xml:space="preserve">от 28 февраля 2022 года № 7) </w:t>
            </w:r>
            <w:r w:rsidRPr="00946435">
              <w:rPr>
                <w:bCs/>
              </w:rPr>
              <w:t>«</w:t>
            </w:r>
            <w:r w:rsidRPr="00946435">
              <w:t>Санитарно-защитные зоны и санитарная классификация предприятий, сооружений и иных объектов</w:t>
            </w:r>
            <w:r w:rsidRPr="00946435">
              <w:rPr>
                <w:b/>
                <w:bCs/>
              </w:rPr>
              <w:t>»</w:t>
            </w:r>
          </w:p>
        </w:tc>
      </w:tr>
      <w:tr w:rsidR="008B3132" w:rsidRPr="00946435" w:rsidTr="008B3132">
        <w:trPr>
          <w:cantSplit/>
          <w:jc w:val="center"/>
        </w:trPr>
        <w:tc>
          <w:tcPr>
            <w:tcW w:w="952" w:type="pct"/>
            <w:shd w:val="clear" w:color="auto" w:fill="auto"/>
            <w:vAlign w:val="center"/>
          </w:tcPr>
          <w:p w:rsidR="008B3132" w:rsidRPr="00946435" w:rsidRDefault="008B3132" w:rsidP="008B3132">
            <w:pPr>
              <w:spacing w:line="264" w:lineRule="auto"/>
              <w:jc w:val="center"/>
            </w:pPr>
            <w:r w:rsidRPr="00946435">
              <w:lastRenderedPageBreak/>
              <w:t>зона подтопления (затопления)</w:t>
            </w:r>
          </w:p>
        </w:tc>
        <w:tc>
          <w:tcPr>
            <w:tcW w:w="1752" w:type="pct"/>
            <w:shd w:val="clear" w:color="auto" w:fill="auto"/>
            <w:vAlign w:val="center"/>
          </w:tcPr>
          <w:p w:rsidR="008B3132" w:rsidRPr="00946435" w:rsidRDefault="008B3132" w:rsidP="008B3132">
            <w:pPr>
              <w:jc w:val="center"/>
            </w:pPr>
            <w:r w:rsidRPr="00946435">
              <w:t>зона ограничения строительства (реконструкции) жилых домов и иных объектов капитального строительства в зонах, подверженных паводкам и примыкающих к ним территориям.</w:t>
            </w:r>
          </w:p>
        </w:tc>
        <w:tc>
          <w:tcPr>
            <w:tcW w:w="2296" w:type="pct"/>
            <w:shd w:val="clear" w:color="auto" w:fill="auto"/>
            <w:vAlign w:val="center"/>
          </w:tcPr>
          <w:p w:rsidR="008B3132" w:rsidRDefault="008B3132" w:rsidP="008B3132">
            <w:pPr>
              <w:jc w:val="both"/>
              <w:rPr>
                <w:bCs/>
              </w:rPr>
            </w:pPr>
          </w:p>
          <w:p w:rsidR="008B3132" w:rsidRPr="00946435" w:rsidRDefault="008B3132" w:rsidP="008B3132">
            <w:pPr>
              <w:jc w:val="both"/>
            </w:pPr>
            <w:r w:rsidRPr="00946435">
              <w:rPr>
                <w:bCs/>
              </w:rPr>
              <w:t xml:space="preserve">В соответствии со ст. 67.1 Водного кодекса РФ и протоколом совещания у Заместителя председателя правительства Российской Федерации Д.Н. Козака </w:t>
            </w:r>
            <w:r w:rsidRPr="00946435">
              <w:rPr>
                <w:bCs/>
                <w:shd w:val="clear" w:color="auto" w:fill="FFFFFF"/>
              </w:rPr>
              <w:t>от 3 июня 2014 года                № ДК-П9-119пр</w:t>
            </w:r>
            <w:r w:rsidRPr="00946435">
              <w:t>. Постановление Правительства Российской Федерации от 18.04.2014г. № 360</w:t>
            </w:r>
            <w:r>
              <w:t xml:space="preserve"> </w:t>
            </w:r>
            <w:r w:rsidRPr="00946435">
              <w:t>(</w:t>
            </w:r>
            <w:r w:rsidRPr="00946435">
              <w:rPr>
                <w:shd w:val="clear" w:color="auto" w:fill="FFFFFF"/>
              </w:rPr>
              <w:t>с изменениями на                       17 августа 2022 года) «</w:t>
            </w:r>
            <w:r w:rsidRPr="00946435">
              <w:rPr>
                <w:bCs/>
                <w:shd w:val="clear" w:color="auto" w:fill="FFFFFF"/>
              </w:rPr>
              <w:t>О зонах затопления, подтопления»</w:t>
            </w:r>
          </w:p>
          <w:p w:rsidR="008B3132" w:rsidRPr="00946435" w:rsidRDefault="008B3132" w:rsidP="008B3132">
            <w:pPr>
              <w:jc w:val="both"/>
              <w:rPr>
                <w:bCs/>
              </w:rPr>
            </w:pPr>
          </w:p>
        </w:tc>
      </w:tr>
    </w:tbl>
    <w:p w:rsidR="008B3132" w:rsidRPr="008917EC" w:rsidRDefault="008B3132" w:rsidP="008B3132"/>
    <w:p w:rsidR="008B3132" w:rsidRPr="006D3363" w:rsidRDefault="008B3132" w:rsidP="008B3132">
      <w:pPr>
        <w:pStyle w:val="1ff4"/>
        <w:spacing w:before="0" w:after="0"/>
        <w:ind w:firstLine="0"/>
        <w:jc w:val="center"/>
        <w:rPr>
          <w:b/>
        </w:rPr>
      </w:pPr>
      <w:r w:rsidRPr="006D3363">
        <w:rPr>
          <w:b/>
        </w:rPr>
        <w:t xml:space="preserve">ЧАСТЬ </w:t>
      </w:r>
      <w:r w:rsidRPr="006D3363">
        <w:rPr>
          <w:b/>
          <w:lang w:val="en-US"/>
        </w:rPr>
        <w:t>II</w:t>
      </w:r>
      <w:r w:rsidRPr="006D3363">
        <w:rPr>
          <w:b/>
        </w:rPr>
        <w:t>. КАРТА ГРАДОСТРОИТЕЛЬНОГО ЗОНИРОВАНИЯ</w:t>
      </w:r>
    </w:p>
    <w:p w:rsidR="008B3132" w:rsidRPr="006D3363" w:rsidRDefault="008B3132" w:rsidP="008B3132">
      <w:pPr>
        <w:pStyle w:val="1ff4"/>
        <w:spacing w:before="0" w:after="0"/>
        <w:ind w:firstLine="709"/>
      </w:pPr>
    </w:p>
    <w:p w:rsidR="008B3132" w:rsidRPr="006D3363" w:rsidRDefault="008B3132" w:rsidP="008B3132">
      <w:pPr>
        <w:pStyle w:val="1ff4"/>
        <w:spacing w:before="0" w:after="0"/>
        <w:ind w:firstLine="709"/>
      </w:pPr>
      <w:r w:rsidRPr="006D3363">
        <w:t>На карте градостроительного зонирования отображены:</w:t>
      </w:r>
    </w:p>
    <w:p w:rsidR="008B3132" w:rsidRPr="006D3363" w:rsidRDefault="008B3132" w:rsidP="008B3132">
      <w:pPr>
        <w:pStyle w:val="1ff4"/>
        <w:spacing w:before="0" w:after="0"/>
        <w:ind w:firstLine="709"/>
      </w:pPr>
      <w:r w:rsidRPr="006D3363">
        <w:t>- административные границы;</w:t>
      </w:r>
    </w:p>
    <w:p w:rsidR="008B3132" w:rsidRPr="006D3363" w:rsidRDefault="008B3132" w:rsidP="008B3132">
      <w:pPr>
        <w:pStyle w:val="1ff4"/>
        <w:spacing w:before="0" w:after="0"/>
        <w:ind w:firstLine="709"/>
      </w:pPr>
      <w:r w:rsidRPr="006D3363">
        <w:t>- объекты транспортной инфраструктуры;</w:t>
      </w:r>
    </w:p>
    <w:p w:rsidR="008B3132" w:rsidRPr="006D3363" w:rsidRDefault="008B3132" w:rsidP="008B3132">
      <w:pPr>
        <w:pStyle w:val="1ff4"/>
        <w:spacing w:before="0" w:after="0"/>
        <w:ind w:firstLine="709"/>
      </w:pPr>
      <w:r w:rsidRPr="006D3363">
        <w:t>- территориальные зоны;</w:t>
      </w:r>
    </w:p>
    <w:p w:rsidR="008B3132" w:rsidRPr="006D3363" w:rsidRDefault="008B3132" w:rsidP="008B3132">
      <w:pPr>
        <w:pStyle w:val="1ff4"/>
        <w:spacing w:before="0" w:after="0"/>
        <w:ind w:firstLine="709"/>
      </w:pPr>
      <w:r w:rsidRPr="006D3363">
        <w:t>- зоны с особыми условиями использования территорий;</w:t>
      </w:r>
    </w:p>
    <w:p w:rsidR="008B3132" w:rsidRPr="006D3363" w:rsidRDefault="008B3132" w:rsidP="008B3132">
      <w:pPr>
        <w:pStyle w:val="1ff4"/>
        <w:spacing w:before="0" w:after="0"/>
        <w:ind w:firstLine="709"/>
      </w:pPr>
      <w:r w:rsidRPr="006D3363">
        <w:t>- объекты культурного наследия;</w:t>
      </w:r>
    </w:p>
    <w:p w:rsidR="008B3132" w:rsidRPr="00791A15" w:rsidRDefault="008B3132" w:rsidP="008B3132">
      <w:pPr>
        <w:pStyle w:val="1ff4"/>
        <w:ind w:firstLine="709"/>
      </w:pPr>
      <w:r w:rsidRPr="00791A15">
        <w:t>- территории, на которые градостроительные регламенты не распространяются или не устанавливаются: ЛФ. Территория земель лесного фонда, ВФ. Территория водного фонда, ИТ. Территория инженерной и транспортной инфраструктуры, ЗО. Земли особо охраняемых территорий (НПВ. Земли национального парка «Валдайский», СН. Территория земель сельскохозяйственного назначения.</w:t>
      </w:r>
    </w:p>
    <w:p w:rsidR="008B3132" w:rsidRPr="006D3363" w:rsidRDefault="008B3132" w:rsidP="008B3132">
      <w:pPr>
        <w:pStyle w:val="a6"/>
        <w:shd w:val="clear" w:color="auto" w:fill="FFFFFF"/>
        <w:spacing w:before="0" w:beforeAutospacing="0" w:after="0" w:afterAutospacing="0" w:line="276" w:lineRule="auto"/>
        <w:jc w:val="both"/>
        <w:textAlignment w:val="baseline"/>
        <w:rPr>
          <w:color w:val="000000"/>
        </w:rPr>
      </w:pPr>
      <w:r w:rsidRPr="006D3363">
        <w:rPr>
          <w:color w:val="000000"/>
        </w:rPr>
        <w:tab/>
        <w:t>Требования к АГО будут устанавливаться с учетом видов разрешенного использования (ВРИ) земельных участков (ЗУ) и ОКС,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rsidR="008B3132" w:rsidRPr="006D3363" w:rsidRDefault="008B3132" w:rsidP="008B3132">
      <w:pPr>
        <w:pStyle w:val="a6"/>
        <w:shd w:val="clear" w:color="auto" w:fill="FFFFFF"/>
        <w:spacing w:before="0" w:beforeAutospacing="0" w:after="0" w:afterAutospacing="0" w:line="276" w:lineRule="auto"/>
        <w:jc w:val="both"/>
        <w:textAlignment w:val="baseline"/>
        <w:rPr>
          <w:color w:val="000000"/>
        </w:rPr>
      </w:pPr>
      <w:r w:rsidRPr="006D3363">
        <w:rPr>
          <w:color w:val="000000"/>
        </w:rPr>
        <w:tab/>
        <w:t>Границы таких территорий могут не совпадать с границами территориальных зон и могут отображаться на отдельной карте.</w:t>
      </w:r>
      <w:r>
        <w:rPr>
          <w:color w:val="000000"/>
        </w:rPr>
        <w:t xml:space="preserve"> </w:t>
      </w:r>
    </w:p>
    <w:p w:rsidR="008B3132" w:rsidRPr="006D3363" w:rsidRDefault="008B3132" w:rsidP="008B3132">
      <w:pPr>
        <w:pStyle w:val="a6"/>
        <w:shd w:val="clear" w:color="auto" w:fill="FFFFFF"/>
        <w:spacing w:before="0" w:beforeAutospacing="0" w:after="0" w:afterAutospacing="0" w:line="276" w:lineRule="auto"/>
        <w:jc w:val="both"/>
        <w:textAlignment w:val="baseline"/>
        <w:rPr>
          <w:color w:val="000000"/>
        </w:rPr>
      </w:pPr>
      <w:r w:rsidRPr="006D3363">
        <w:rPr>
          <w:color w:val="000000"/>
        </w:rPr>
        <w:tab/>
        <w:t>В градостроительном регламенте будут устанавливаться:</w:t>
      </w:r>
    </w:p>
    <w:p w:rsidR="008B3132" w:rsidRPr="006D3363" w:rsidRDefault="008B3132" w:rsidP="008B3132">
      <w:pPr>
        <w:pStyle w:val="a6"/>
        <w:shd w:val="clear" w:color="auto" w:fill="FFFFFF"/>
        <w:spacing w:before="0" w:beforeAutospacing="0" w:after="0" w:afterAutospacing="0" w:line="276" w:lineRule="auto"/>
        <w:jc w:val="both"/>
        <w:textAlignment w:val="baseline"/>
        <w:rPr>
          <w:color w:val="000000"/>
        </w:rPr>
      </w:pPr>
      <w:r w:rsidRPr="006D3363">
        <w:rPr>
          <w:b/>
          <w:bCs/>
          <w:color w:val="000000"/>
          <w:bdr w:val="none" w:sz="0" w:space="0" w:color="auto" w:frame="1"/>
        </w:rPr>
        <w:t>• </w:t>
      </w:r>
      <w:r w:rsidRPr="006D3363">
        <w:rPr>
          <w:color w:val="000000"/>
        </w:rPr>
        <w:t>объемно-пространственные характеристики ОКС путем перечисления архитектурных решений объектов капстроительства, определяющих их размер, форму, функциональное назначение и местоположение в границах ЗУ;</w:t>
      </w:r>
    </w:p>
    <w:p w:rsidR="008B3132" w:rsidRPr="006D3363" w:rsidRDefault="008B3132" w:rsidP="008B3132">
      <w:pPr>
        <w:pStyle w:val="a6"/>
        <w:shd w:val="clear" w:color="auto" w:fill="FFFFFF"/>
        <w:spacing w:before="0" w:beforeAutospacing="0" w:after="0" w:afterAutospacing="0" w:line="276" w:lineRule="auto"/>
        <w:jc w:val="both"/>
        <w:textAlignment w:val="baseline"/>
        <w:rPr>
          <w:color w:val="000000"/>
        </w:rPr>
      </w:pPr>
      <w:r w:rsidRPr="006D3363">
        <w:rPr>
          <w:b/>
          <w:bCs/>
          <w:color w:val="000000"/>
          <w:bdr w:val="none" w:sz="0" w:space="0" w:color="auto" w:frame="1"/>
        </w:rPr>
        <w:lastRenderedPageBreak/>
        <w:t>• </w:t>
      </w:r>
      <w:r w:rsidRPr="006D3363">
        <w:rPr>
          <w:color w:val="000000"/>
        </w:rPr>
        <w:t>архитектурно-стилистические характеристики ОКС путем перечисления характеристик элементов фасадов, а также элементов иных наружных частей ОКС и их характеристик.</w:t>
      </w:r>
    </w:p>
    <w:p w:rsidR="008B3132" w:rsidRPr="006D3363" w:rsidRDefault="008B3132" w:rsidP="008B3132">
      <w:pPr>
        <w:pStyle w:val="a6"/>
        <w:shd w:val="clear" w:color="auto" w:fill="FFFFFF"/>
        <w:spacing w:before="0" w:beforeAutospacing="0" w:after="0" w:afterAutospacing="0" w:line="276" w:lineRule="auto"/>
        <w:jc w:val="both"/>
        <w:textAlignment w:val="baseline"/>
        <w:rPr>
          <w:color w:val="000000"/>
        </w:rPr>
      </w:pPr>
      <w:r w:rsidRPr="006D3363">
        <w:rPr>
          <w:color w:val="000000"/>
        </w:rPr>
        <w:t> Кроме того, в градостроительном регламенте могут устанавливаться требования:</w:t>
      </w:r>
    </w:p>
    <w:p w:rsidR="008B3132" w:rsidRPr="006D3363" w:rsidRDefault="008B3132" w:rsidP="008B3132">
      <w:pPr>
        <w:pStyle w:val="a6"/>
        <w:shd w:val="clear" w:color="auto" w:fill="FFFFFF"/>
        <w:spacing w:before="0" w:beforeAutospacing="0" w:after="0" w:afterAutospacing="0" w:line="276" w:lineRule="auto"/>
        <w:jc w:val="both"/>
        <w:textAlignment w:val="baseline"/>
        <w:rPr>
          <w:color w:val="000000"/>
        </w:rPr>
      </w:pPr>
      <w:r w:rsidRPr="006D3363">
        <w:rPr>
          <w:b/>
          <w:bCs/>
          <w:color w:val="000000"/>
          <w:bdr w:val="none" w:sz="0" w:space="0" w:color="auto" w:frame="1"/>
        </w:rPr>
        <w:t>• </w:t>
      </w:r>
      <w:r w:rsidRPr="006D3363">
        <w:rPr>
          <w:color w:val="000000"/>
        </w:rPr>
        <w:t>к цветовым решениям ОКС путем перечисления цветов и оттенков для отделки фасадов с указанием палитры;</w:t>
      </w:r>
    </w:p>
    <w:p w:rsidR="008B3132" w:rsidRPr="006D3363" w:rsidRDefault="008B3132" w:rsidP="008B3132">
      <w:pPr>
        <w:pStyle w:val="a6"/>
        <w:shd w:val="clear" w:color="auto" w:fill="FFFFFF"/>
        <w:spacing w:before="0" w:beforeAutospacing="0" w:after="0" w:afterAutospacing="0" w:line="276" w:lineRule="auto"/>
        <w:jc w:val="both"/>
        <w:textAlignment w:val="baseline"/>
        <w:rPr>
          <w:color w:val="000000"/>
        </w:rPr>
      </w:pPr>
      <w:r w:rsidRPr="006D3363">
        <w:rPr>
          <w:b/>
          <w:bCs/>
          <w:color w:val="000000"/>
          <w:bdr w:val="none" w:sz="0" w:space="0" w:color="auto" w:frame="1"/>
        </w:rPr>
        <w:t>• </w:t>
      </w:r>
      <w:r w:rsidRPr="006D3363">
        <w:rPr>
          <w:color w:val="000000"/>
        </w:rPr>
        <w:t>к отделочным и (или) строительным материалам, определяющим архитектурный облик ОКС путем перечисления материалов для отделки фасадов и приемов улучшения декоративных качеств фасадов ОКС;</w:t>
      </w:r>
    </w:p>
    <w:p w:rsidR="008B3132" w:rsidRPr="006D3363" w:rsidRDefault="008B3132" w:rsidP="008B3132">
      <w:pPr>
        <w:pStyle w:val="a6"/>
        <w:shd w:val="clear" w:color="auto" w:fill="FFFFFF"/>
        <w:spacing w:before="0" w:beforeAutospacing="0" w:after="0" w:afterAutospacing="0" w:line="276" w:lineRule="auto"/>
        <w:jc w:val="both"/>
        <w:textAlignment w:val="baseline"/>
        <w:rPr>
          <w:color w:val="000000"/>
        </w:rPr>
      </w:pPr>
      <w:r w:rsidRPr="006D3363">
        <w:rPr>
          <w:b/>
          <w:bCs/>
          <w:color w:val="000000"/>
          <w:bdr w:val="none" w:sz="0" w:space="0" w:color="auto" w:frame="1"/>
        </w:rPr>
        <w:t>• </w:t>
      </w:r>
      <w:r w:rsidRPr="006D3363">
        <w:rPr>
          <w:color w:val="000000"/>
        </w:rPr>
        <w:t>к размещению технического и инженерного оборудования на фасадах и кровле ОКС: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ОКС при размещении такого оборудования;</w:t>
      </w:r>
    </w:p>
    <w:p w:rsidR="008B3132" w:rsidRPr="006D3363" w:rsidRDefault="008B3132" w:rsidP="008B3132">
      <w:pPr>
        <w:pStyle w:val="a6"/>
        <w:shd w:val="clear" w:color="auto" w:fill="FFFFFF"/>
        <w:spacing w:before="0" w:beforeAutospacing="0" w:after="0" w:afterAutospacing="0" w:line="276" w:lineRule="auto"/>
        <w:jc w:val="both"/>
        <w:textAlignment w:val="baseline"/>
        <w:rPr>
          <w:color w:val="000000"/>
        </w:rPr>
      </w:pPr>
      <w:r w:rsidRPr="006D3363">
        <w:rPr>
          <w:b/>
          <w:bCs/>
          <w:color w:val="000000"/>
          <w:bdr w:val="none" w:sz="0" w:space="0" w:color="auto" w:frame="1"/>
        </w:rPr>
        <w:t>• </w:t>
      </w:r>
      <w:r w:rsidRPr="006D3363">
        <w:rPr>
          <w:color w:val="000000"/>
        </w:rPr>
        <w:t>к подсветке фасадов ОКС: путем перечисления архитектурных приемов внешнего освещения их фасадов и цветов, а также оттенков такого освещения с указанием палитры.</w:t>
      </w:r>
    </w:p>
    <w:p w:rsidR="008B3132" w:rsidRPr="006D3363" w:rsidRDefault="008B3132" w:rsidP="008B3132">
      <w:pPr>
        <w:ind w:left="45" w:right="45" w:firstLine="709"/>
      </w:pPr>
      <w:r w:rsidRPr="006D3363">
        <w:t>Градостроительным Кодексом РФ (пункт 2 </w:t>
      </w:r>
      <w:hyperlink r:id="rId59" w:tgtFrame="_blank" w:history="1">
        <w:r w:rsidRPr="006D3363">
          <w:t>статьи 40.1</w:t>
        </w:r>
      </w:hyperlink>
      <w:r w:rsidRPr="006D3363">
        <w:t xml:space="preserve">) и Постановлением от 29.05.2023 </w:t>
      </w:r>
      <w:hyperlink r:id="rId60" w:tgtFrame="_blank" w:history="1">
        <w:r w:rsidRPr="006D3363">
          <w:t>№857</w:t>
        </w:r>
      </w:hyperlink>
      <w:r w:rsidRPr="006D3363">
        <w:t xml:space="preserve"> определён состав объектов, для которых согласование Архитектурно-Градостроительного Облика </w:t>
      </w:r>
      <w:r w:rsidRPr="006D3363">
        <w:rPr>
          <w:bCs/>
        </w:rPr>
        <w:t>не требуется</w:t>
      </w:r>
      <w:r w:rsidRPr="006D3363">
        <w:t>:</w:t>
      </w:r>
    </w:p>
    <w:p w:rsidR="008B3132" w:rsidRPr="006D3363" w:rsidRDefault="008B3132" w:rsidP="008B3132">
      <w:pPr>
        <w:ind w:firstLine="709"/>
      </w:pPr>
      <w:r w:rsidRPr="006D3363">
        <w:tab/>
        <w:t xml:space="preserve">Объекты капитального строительства, расположенные на ЗУ, действие градостроительного регламента на которые не распространяется: </w:t>
      </w:r>
    </w:p>
    <w:p w:rsidR="008B3132" w:rsidRPr="006D3363" w:rsidRDefault="008B3132" w:rsidP="008B3132">
      <w:pPr>
        <w:ind w:firstLine="709"/>
      </w:pPr>
      <w:r w:rsidRPr="006D3363">
        <w:tab/>
        <w:t>в соответствии с Градостроительным Кодексом РФ – на участках, расположенных (пункт 4 </w:t>
      </w:r>
      <w:hyperlink r:id="rId61" w:tgtFrame="_blank" w:history="1">
        <w:r w:rsidRPr="006D3363">
          <w:t>статьи 36</w:t>
        </w:r>
      </w:hyperlink>
      <w:r w:rsidRPr="006D3363">
        <w:t>):</w:t>
      </w:r>
    </w:p>
    <w:p w:rsidR="008B3132" w:rsidRPr="006D3363" w:rsidRDefault="008B3132" w:rsidP="008B3132">
      <w:pPr>
        <w:ind w:firstLine="709"/>
      </w:pPr>
      <w:r w:rsidRPr="006D3363">
        <w:tab/>
        <w:t xml:space="preserve">в границах территорий памятников и ансамблей, включенных в единый государственный реестр ОКН (памятников истории и культуры) народов РФ; </w:t>
      </w:r>
    </w:p>
    <w:p w:rsidR="008B3132" w:rsidRPr="006D3363" w:rsidRDefault="008B3132" w:rsidP="008B3132">
      <w:pPr>
        <w:ind w:firstLine="709"/>
      </w:pPr>
      <w:r w:rsidRPr="006D3363">
        <w:tab/>
        <w:t>в границах территорий памятников или ансамблей, которые являются выявленными Объектами культурного наследия, для которых решения о режиме содержания, параметрах реставрации/консервации/воссоздания/ремонта/приспособлении принимаются в порядке, установленном законодательством РФ об охране Объектов культурного наследия;</w:t>
      </w:r>
    </w:p>
    <w:p w:rsidR="008B3132" w:rsidRPr="006D3363" w:rsidRDefault="008B3132" w:rsidP="008B3132">
      <w:pPr>
        <w:ind w:firstLine="709"/>
      </w:pPr>
      <w:r w:rsidRPr="006D3363">
        <w:tab/>
        <w:t xml:space="preserve">в границах территорий общего пользования; </w:t>
      </w:r>
    </w:p>
    <w:p w:rsidR="008B3132" w:rsidRPr="006D3363" w:rsidRDefault="008B3132" w:rsidP="008B3132">
      <w:pPr>
        <w:ind w:firstLine="709"/>
      </w:pPr>
      <w:r w:rsidRPr="006D3363">
        <w:tab/>
        <w:t xml:space="preserve">предназначенные для размещения линейных объектов и (или) занятые линейными объектами; </w:t>
      </w:r>
    </w:p>
    <w:p w:rsidR="008B3132" w:rsidRPr="006D3363" w:rsidRDefault="008B3132" w:rsidP="008B3132">
      <w:pPr>
        <w:ind w:firstLine="709"/>
      </w:pPr>
      <w:r w:rsidRPr="006D3363">
        <w:tab/>
        <w:t>предоставленные для добычи полезных ископаемых.</w:t>
      </w:r>
    </w:p>
    <w:p w:rsidR="008B3132" w:rsidRPr="006D3363" w:rsidRDefault="008B3132" w:rsidP="008B3132">
      <w:pPr>
        <w:ind w:firstLine="709"/>
      </w:pPr>
      <w:r w:rsidRPr="006D3363">
        <w:t>Внесение изменений и дополнений осуществляется в соответствии с Правилами Землепользования и Застройки Костковского сельского поселения и законодательными актами Российской Федерации.</w:t>
      </w:r>
    </w:p>
    <w:p w:rsidR="008B3132" w:rsidRDefault="008B3132" w:rsidP="00972CBC">
      <w:pPr>
        <w:shd w:val="clear" w:color="auto" w:fill="FFFFFF"/>
        <w:jc w:val="both"/>
        <w:rPr>
          <w:color w:val="000000"/>
          <w:sz w:val="16"/>
          <w:szCs w:val="16"/>
        </w:rPr>
      </w:pPr>
    </w:p>
    <w:p w:rsidR="008B3132" w:rsidRDefault="008B3132" w:rsidP="00972CBC">
      <w:pPr>
        <w:shd w:val="clear" w:color="auto" w:fill="FFFFFF"/>
        <w:jc w:val="both"/>
        <w:rPr>
          <w:color w:val="000000"/>
          <w:sz w:val="16"/>
          <w:szCs w:val="16"/>
        </w:rPr>
      </w:pPr>
    </w:p>
    <w:p w:rsidR="008B3132" w:rsidRDefault="008B3132" w:rsidP="00972CBC">
      <w:pPr>
        <w:shd w:val="clear" w:color="auto" w:fill="FFFFFF"/>
        <w:jc w:val="both"/>
        <w:rPr>
          <w:color w:val="000000"/>
          <w:sz w:val="16"/>
          <w:szCs w:val="16"/>
        </w:rPr>
      </w:pPr>
    </w:p>
    <w:p w:rsidR="00FD7E9A" w:rsidRDefault="00FD7E9A" w:rsidP="00FD7E9A">
      <w:pPr>
        <w:pStyle w:val="1ff4"/>
        <w:spacing w:before="0" w:after="0"/>
        <w:ind w:firstLine="709"/>
        <w:jc w:val="left"/>
        <w:rPr>
          <w:b/>
        </w:rPr>
      </w:pPr>
      <w:r w:rsidRPr="006D3363">
        <w:rPr>
          <w:b/>
        </w:rPr>
        <w:t xml:space="preserve">Территории, на которые градостроительные регламенты </w:t>
      </w:r>
      <w:r>
        <w:rPr>
          <w:b/>
        </w:rPr>
        <w:t>не распространяются или не устанавливаются:</w:t>
      </w:r>
    </w:p>
    <w:p w:rsidR="00FD7E9A" w:rsidRDefault="00FD7E9A" w:rsidP="00FD7E9A">
      <w:pPr>
        <w:pStyle w:val="1ff4"/>
        <w:spacing w:before="0" w:after="0"/>
        <w:ind w:firstLine="709"/>
        <w:jc w:val="left"/>
        <w:rPr>
          <w:b/>
        </w:rPr>
      </w:pPr>
    </w:p>
    <w:p w:rsidR="00FD7E9A" w:rsidRDefault="00FD7E9A" w:rsidP="00FD7E9A">
      <w:pPr>
        <w:pStyle w:val="1ff4"/>
        <w:spacing w:before="0" w:after="0"/>
        <w:ind w:firstLine="709"/>
        <w:jc w:val="left"/>
      </w:pPr>
      <w:r>
        <w:t>Л</w:t>
      </w:r>
      <w:r w:rsidRPr="00FD7E9A">
        <w:t>Ф. Территория земельного лесного фонда</w:t>
      </w:r>
    </w:p>
    <w:p w:rsidR="00FD7E9A" w:rsidRDefault="00FD7E9A" w:rsidP="00FD7E9A">
      <w:pPr>
        <w:pStyle w:val="1ff4"/>
        <w:spacing w:before="0" w:after="0"/>
        <w:ind w:firstLine="709"/>
        <w:jc w:val="left"/>
      </w:pPr>
      <w:r>
        <w:t>ВФ. Территория водного фонда</w:t>
      </w:r>
    </w:p>
    <w:p w:rsidR="00FD7E9A" w:rsidRDefault="00FD7E9A" w:rsidP="00FD7E9A">
      <w:pPr>
        <w:pStyle w:val="1ff4"/>
        <w:spacing w:before="0" w:after="0"/>
        <w:ind w:firstLine="709"/>
        <w:jc w:val="left"/>
      </w:pPr>
      <w:r>
        <w:lastRenderedPageBreak/>
        <w:t>ИТ.  Территория инженерно-транспортной инфраструктуры</w:t>
      </w:r>
    </w:p>
    <w:p w:rsidR="00FD7E9A" w:rsidRDefault="00FD7E9A" w:rsidP="00FD7E9A">
      <w:pPr>
        <w:pStyle w:val="1ff4"/>
        <w:spacing w:before="0" w:after="0"/>
        <w:ind w:firstLine="709"/>
        <w:jc w:val="left"/>
      </w:pPr>
      <w:r>
        <w:t xml:space="preserve">ЗО.  Земли особо охраняемых территорий </w:t>
      </w:r>
      <w:proofErr w:type="gramStart"/>
      <w:r>
        <w:t xml:space="preserve">( </w:t>
      </w:r>
      <w:proofErr w:type="gramEnd"/>
      <w:r>
        <w:t xml:space="preserve">НПВ. Земли национального парка «Валдайский»)   </w:t>
      </w:r>
    </w:p>
    <w:p w:rsidR="00FD7E9A" w:rsidRDefault="00FD7E9A" w:rsidP="00FD7E9A">
      <w:pPr>
        <w:tabs>
          <w:tab w:val="left" w:pos="-1843"/>
          <w:tab w:val="left" w:pos="-1560"/>
        </w:tabs>
        <w:ind w:left="567"/>
      </w:pPr>
      <w:r>
        <w:t xml:space="preserve">  </w:t>
      </w:r>
      <w:r w:rsidRPr="00791A15">
        <w:t>СН. Территория земель сельскохозяйственного назначения</w:t>
      </w:r>
    </w:p>
    <w:p w:rsidR="00FD7E9A" w:rsidRDefault="00FD7E9A" w:rsidP="00FD7E9A">
      <w:pPr>
        <w:tabs>
          <w:tab w:val="left" w:pos="-1843"/>
          <w:tab w:val="left" w:pos="-1560"/>
        </w:tabs>
        <w:ind w:left="567"/>
      </w:pPr>
    </w:p>
    <w:p w:rsidR="00FD7E9A" w:rsidRPr="006D3363" w:rsidRDefault="00FD7E9A" w:rsidP="00FD7E9A">
      <w:pPr>
        <w:keepNext/>
        <w:keepLines/>
        <w:ind w:firstLine="567"/>
        <w:outlineLvl w:val="1"/>
        <w:rPr>
          <w:rFonts w:eastAsia="SimSun"/>
          <w:b/>
          <w:bCs/>
          <w:color w:val="000000"/>
        </w:rPr>
      </w:pPr>
      <w:bookmarkStart w:id="165" w:name="_Toc122447465"/>
      <w:r w:rsidRPr="006D3363">
        <w:rPr>
          <w:rFonts w:eastAsia="SimSun"/>
          <w:b/>
          <w:bCs/>
          <w:color w:val="000000"/>
        </w:rPr>
        <w:t>Зоны с особыми условиями использования территории</w:t>
      </w:r>
      <w:bookmarkEnd w:id="165"/>
    </w:p>
    <w:p w:rsidR="00FD7E9A" w:rsidRPr="006D3363" w:rsidRDefault="00FD7E9A" w:rsidP="00FD7E9A">
      <w:pPr>
        <w:shd w:val="clear" w:color="auto" w:fill="FFFFFF"/>
        <w:ind w:firstLine="540"/>
        <w:rPr>
          <w:color w:val="000000"/>
        </w:rPr>
      </w:pPr>
      <w:r w:rsidRPr="006D3363">
        <w:rPr>
          <w:color w:val="000000"/>
        </w:rPr>
        <w:t>1. Зоны с особыми условиями использования территорий устанавливаются в следующих целях:</w:t>
      </w:r>
    </w:p>
    <w:p w:rsidR="00FD7E9A" w:rsidRPr="006D3363" w:rsidRDefault="00FD7E9A" w:rsidP="00FD7E9A">
      <w:pPr>
        <w:shd w:val="clear" w:color="auto" w:fill="FFFFFF"/>
        <w:ind w:firstLine="540"/>
        <w:rPr>
          <w:color w:val="000000"/>
        </w:rPr>
      </w:pPr>
      <w:bookmarkStart w:id="166" w:name="dst1856"/>
      <w:bookmarkEnd w:id="166"/>
      <w:r w:rsidRPr="006D3363">
        <w:rPr>
          <w:color w:val="000000"/>
        </w:rPr>
        <w:t>1) защита жизни и здоровья граждан;</w:t>
      </w:r>
    </w:p>
    <w:p w:rsidR="00FD7E9A" w:rsidRPr="006D3363" w:rsidRDefault="00FD7E9A" w:rsidP="00FD7E9A">
      <w:pPr>
        <w:shd w:val="clear" w:color="auto" w:fill="FFFFFF"/>
        <w:ind w:firstLine="540"/>
        <w:rPr>
          <w:color w:val="000000"/>
        </w:rPr>
      </w:pPr>
      <w:bookmarkStart w:id="167" w:name="dst1857"/>
      <w:bookmarkEnd w:id="167"/>
      <w:r w:rsidRPr="006D3363">
        <w:rPr>
          <w:color w:val="000000"/>
        </w:rPr>
        <w:t>2) безопасная эксплуатация объектов транспорта, связи, энергетики, объектов обороны страны и безопасности государства;</w:t>
      </w:r>
    </w:p>
    <w:p w:rsidR="00FD7E9A" w:rsidRPr="006D3363" w:rsidRDefault="00FD7E9A" w:rsidP="00FD7E9A">
      <w:pPr>
        <w:shd w:val="clear" w:color="auto" w:fill="FFFFFF"/>
        <w:ind w:firstLine="540"/>
        <w:rPr>
          <w:color w:val="000000"/>
        </w:rPr>
      </w:pPr>
      <w:bookmarkStart w:id="168" w:name="dst1858"/>
      <w:bookmarkEnd w:id="168"/>
      <w:r w:rsidRPr="006D3363">
        <w:rPr>
          <w:color w:val="000000"/>
        </w:rPr>
        <w:t>3) обеспечение сохранности объектов культурного наследия;</w:t>
      </w:r>
    </w:p>
    <w:p w:rsidR="00FD7E9A" w:rsidRPr="006D3363" w:rsidRDefault="00FD7E9A" w:rsidP="00FD7E9A">
      <w:pPr>
        <w:shd w:val="clear" w:color="auto" w:fill="FFFFFF"/>
        <w:ind w:firstLine="540"/>
        <w:rPr>
          <w:color w:val="000000"/>
        </w:rPr>
      </w:pPr>
      <w:bookmarkStart w:id="169" w:name="dst1859"/>
      <w:bookmarkEnd w:id="169"/>
      <w:r w:rsidRPr="006D3363">
        <w:rPr>
          <w:color w:val="000000"/>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FD7E9A" w:rsidRPr="006D3363" w:rsidRDefault="00FD7E9A" w:rsidP="00FD7E9A">
      <w:pPr>
        <w:shd w:val="clear" w:color="auto" w:fill="FFFFFF"/>
        <w:ind w:firstLine="540"/>
        <w:rPr>
          <w:color w:val="000000"/>
        </w:rPr>
      </w:pPr>
      <w:bookmarkStart w:id="170" w:name="dst1860"/>
      <w:bookmarkEnd w:id="170"/>
      <w:r w:rsidRPr="006D3363">
        <w:rPr>
          <w:color w:val="000000"/>
        </w:rPr>
        <w:t>5) обеспечение обороны страны и безопасности государства.</w:t>
      </w:r>
    </w:p>
    <w:p w:rsidR="00FD7E9A" w:rsidRDefault="00FD7E9A" w:rsidP="00FD7E9A">
      <w:pPr>
        <w:shd w:val="clear" w:color="auto" w:fill="FFFFFF"/>
        <w:ind w:firstLine="540"/>
      </w:pPr>
      <w:r w:rsidRPr="00187071">
        <w:t xml:space="preserve">2. Перечень зон с особыми условиями </w:t>
      </w:r>
      <w:proofErr w:type="gramStart"/>
      <w:r w:rsidRPr="00187071">
        <w:t xml:space="preserve">использования территорий, </w:t>
      </w:r>
      <w:bookmarkStart w:id="171" w:name="_Hlk52726034"/>
      <w:r w:rsidRPr="00187071">
        <w:t xml:space="preserve">отображенные на карте градостроительного зонирования </w:t>
      </w:r>
      <w:bookmarkEnd w:id="171"/>
      <w:r w:rsidRPr="00187071">
        <w:t>Костковское сельское поселение приведен</w:t>
      </w:r>
      <w:proofErr w:type="gramEnd"/>
      <w:r w:rsidRPr="00187071">
        <w:t xml:space="preserve"> в таблице 1.</w:t>
      </w:r>
    </w:p>
    <w:p w:rsidR="00FD7E9A" w:rsidRDefault="00FD7E9A" w:rsidP="00B0441D">
      <w:pPr>
        <w:ind w:right="-81"/>
      </w:pPr>
    </w:p>
    <w:p w:rsidR="00FD7E9A" w:rsidRPr="00813EFA" w:rsidRDefault="00FD7E9A" w:rsidP="00FD7E9A">
      <w:pPr>
        <w:ind w:right="-81"/>
        <w:jc w:val="right"/>
      </w:pPr>
      <w:r w:rsidRPr="00813EFA">
        <w:t>Таблица 1</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
        <w:gridCol w:w="14060"/>
      </w:tblGrid>
      <w:tr w:rsidR="00FD7E9A" w:rsidRPr="00813EFA" w:rsidTr="00DA5036">
        <w:trPr>
          <w:trHeight w:val="57"/>
          <w:tblHeader/>
          <w:jc w:val="center"/>
        </w:trPr>
        <w:tc>
          <w:tcPr>
            <w:tcW w:w="284" w:type="pct"/>
            <w:vAlign w:val="center"/>
          </w:tcPr>
          <w:p w:rsidR="00FD7E9A" w:rsidRPr="00813EFA" w:rsidRDefault="00FD7E9A" w:rsidP="00DA5036">
            <w:pPr>
              <w:ind w:left="-56"/>
              <w:jc w:val="right"/>
              <w:rPr>
                <w:b/>
              </w:rPr>
            </w:pPr>
            <w:r w:rsidRPr="00813EFA">
              <w:rPr>
                <w:b/>
              </w:rPr>
              <w:t>№</w:t>
            </w:r>
          </w:p>
          <w:p w:rsidR="00FD7E9A" w:rsidRPr="00813EFA" w:rsidRDefault="00FD7E9A" w:rsidP="00DA5036">
            <w:pPr>
              <w:ind w:left="-56"/>
              <w:jc w:val="right"/>
              <w:rPr>
                <w:b/>
              </w:rPr>
            </w:pPr>
            <w:r w:rsidRPr="00813EFA">
              <w:rPr>
                <w:b/>
              </w:rPr>
              <w:t>п/п</w:t>
            </w:r>
          </w:p>
        </w:tc>
        <w:tc>
          <w:tcPr>
            <w:tcW w:w="4716" w:type="pct"/>
            <w:vAlign w:val="center"/>
          </w:tcPr>
          <w:p w:rsidR="00FD7E9A" w:rsidRPr="00813EFA" w:rsidRDefault="00FD7E9A" w:rsidP="00DA5036">
            <w:pPr>
              <w:jc w:val="right"/>
              <w:rPr>
                <w:b/>
                <w:bCs/>
              </w:rPr>
            </w:pPr>
            <w:r w:rsidRPr="00813EFA">
              <w:rPr>
                <w:b/>
                <w:bCs/>
              </w:rPr>
              <w:t>Наименование зон с особыми условиями использования территорий</w:t>
            </w:r>
          </w:p>
        </w:tc>
      </w:tr>
      <w:tr w:rsidR="00FD7E9A" w:rsidRPr="00A26DEE" w:rsidTr="00DA5036">
        <w:trPr>
          <w:trHeight w:val="57"/>
          <w:tblHeader/>
          <w:jc w:val="center"/>
        </w:trPr>
        <w:tc>
          <w:tcPr>
            <w:tcW w:w="284" w:type="pct"/>
            <w:vAlign w:val="center"/>
          </w:tcPr>
          <w:p w:rsidR="00FD7E9A" w:rsidRPr="00A26DEE" w:rsidRDefault="00FD7E9A" w:rsidP="00DA5036">
            <w:pPr>
              <w:ind w:left="-56"/>
              <w:jc w:val="center"/>
            </w:pPr>
            <w:r w:rsidRPr="00A26DEE">
              <w:t>1</w:t>
            </w:r>
          </w:p>
        </w:tc>
        <w:tc>
          <w:tcPr>
            <w:tcW w:w="4716" w:type="pct"/>
            <w:vAlign w:val="center"/>
          </w:tcPr>
          <w:p w:rsidR="00FD7E9A" w:rsidRPr="00A26DEE" w:rsidRDefault="00FD7E9A" w:rsidP="00DA5036">
            <w:pPr>
              <w:rPr>
                <w:b/>
                <w:bCs/>
              </w:rPr>
            </w:pPr>
            <w:r w:rsidRPr="00A26DEE">
              <w:t>Водоохранная зона</w:t>
            </w:r>
          </w:p>
        </w:tc>
      </w:tr>
      <w:tr w:rsidR="00FD7E9A" w:rsidRPr="00A26DEE" w:rsidTr="00DA5036">
        <w:trPr>
          <w:trHeight w:val="57"/>
          <w:tblHeader/>
          <w:jc w:val="center"/>
        </w:trPr>
        <w:tc>
          <w:tcPr>
            <w:tcW w:w="284" w:type="pct"/>
            <w:vAlign w:val="center"/>
          </w:tcPr>
          <w:p w:rsidR="00FD7E9A" w:rsidRPr="00A26DEE" w:rsidRDefault="00FD7E9A" w:rsidP="00DA5036">
            <w:pPr>
              <w:ind w:left="-56"/>
              <w:jc w:val="center"/>
            </w:pPr>
            <w:r w:rsidRPr="00A26DEE">
              <w:t>2</w:t>
            </w:r>
          </w:p>
        </w:tc>
        <w:tc>
          <w:tcPr>
            <w:tcW w:w="4716" w:type="pct"/>
            <w:vAlign w:val="center"/>
          </w:tcPr>
          <w:p w:rsidR="00FD7E9A" w:rsidRPr="00A26DEE" w:rsidRDefault="00FD7E9A" w:rsidP="00DA5036">
            <w:r w:rsidRPr="00A26DEE">
              <w:t>Прибрежная защитная полоса</w:t>
            </w:r>
          </w:p>
        </w:tc>
      </w:tr>
      <w:tr w:rsidR="00FD7E9A" w:rsidRPr="00A26DEE" w:rsidTr="00DA5036">
        <w:trPr>
          <w:trHeight w:val="57"/>
          <w:tblHeader/>
          <w:jc w:val="center"/>
        </w:trPr>
        <w:tc>
          <w:tcPr>
            <w:tcW w:w="284" w:type="pct"/>
            <w:vAlign w:val="center"/>
          </w:tcPr>
          <w:p w:rsidR="00FD7E9A" w:rsidRPr="00A26DEE" w:rsidRDefault="00FD7E9A" w:rsidP="00DA5036">
            <w:pPr>
              <w:ind w:left="-56"/>
              <w:jc w:val="center"/>
            </w:pPr>
            <w:r w:rsidRPr="00A26DEE">
              <w:t>3</w:t>
            </w:r>
          </w:p>
        </w:tc>
        <w:tc>
          <w:tcPr>
            <w:tcW w:w="4716" w:type="pct"/>
            <w:vAlign w:val="center"/>
          </w:tcPr>
          <w:p w:rsidR="00FD7E9A" w:rsidRPr="00A26DEE" w:rsidRDefault="00FD7E9A" w:rsidP="00DA5036">
            <w:r w:rsidRPr="00A26DEE">
              <w:t>Береговая полоса</w:t>
            </w:r>
          </w:p>
        </w:tc>
      </w:tr>
      <w:tr w:rsidR="00FD7E9A" w:rsidRPr="00A26DEE" w:rsidTr="00DA5036">
        <w:trPr>
          <w:trHeight w:val="57"/>
          <w:tblHeader/>
          <w:jc w:val="center"/>
        </w:trPr>
        <w:tc>
          <w:tcPr>
            <w:tcW w:w="284" w:type="pct"/>
            <w:vAlign w:val="center"/>
          </w:tcPr>
          <w:p w:rsidR="00FD7E9A" w:rsidRPr="00A26DEE" w:rsidRDefault="00FD7E9A" w:rsidP="00DA5036">
            <w:pPr>
              <w:ind w:left="-56"/>
              <w:jc w:val="center"/>
            </w:pPr>
            <w:r w:rsidRPr="00A26DEE">
              <w:t>4</w:t>
            </w:r>
          </w:p>
        </w:tc>
        <w:tc>
          <w:tcPr>
            <w:tcW w:w="4716" w:type="pct"/>
            <w:vAlign w:val="center"/>
          </w:tcPr>
          <w:p w:rsidR="00FD7E9A" w:rsidRPr="00A26DEE" w:rsidRDefault="00FD7E9A" w:rsidP="00DA5036">
            <w:r w:rsidRPr="00A26DEE">
              <w:t>Охранная зона распределительных трубопроводов для транспортировки газа</w:t>
            </w:r>
          </w:p>
        </w:tc>
      </w:tr>
      <w:tr w:rsidR="00FD7E9A" w:rsidRPr="00A26DEE" w:rsidTr="00DA5036">
        <w:trPr>
          <w:trHeight w:val="308"/>
          <w:jc w:val="center"/>
        </w:trPr>
        <w:tc>
          <w:tcPr>
            <w:tcW w:w="284" w:type="pct"/>
            <w:vAlign w:val="center"/>
          </w:tcPr>
          <w:p w:rsidR="00FD7E9A" w:rsidRPr="00A26DEE" w:rsidRDefault="00FD7E9A" w:rsidP="00DA5036">
            <w:pPr>
              <w:ind w:left="-56"/>
              <w:jc w:val="center"/>
            </w:pPr>
            <w:r w:rsidRPr="00A26DEE">
              <w:t>5</w:t>
            </w:r>
          </w:p>
        </w:tc>
        <w:tc>
          <w:tcPr>
            <w:tcW w:w="4716" w:type="pct"/>
            <w:vAlign w:val="center"/>
          </w:tcPr>
          <w:p w:rsidR="00FD7E9A" w:rsidRPr="00A26DEE" w:rsidRDefault="00FD7E9A" w:rsidP="00DA5036">
            <w:r w:rsidRPr="00A26DEE">
              <w:t>Охранная зона объектов электросетевого хозяйства (вдоль линий электропередачи, вокруг подстанций)</w:t>
            </w:r>
          </w:p>
        </w:tc>
      </w:tr>
      <w:tr w:rsidR="00FD7E9A" w:rsidRPr="00A26DEE" w:rsidTr="00DA5036">
        <w:trPr>
          <w:trHeight w:val="308"/>
          <w:jc w:val="center"/>
        </w:trPr>
        <w:tc>
          <w:tcPr>
            <w:tcW w:w="284" w:type="pct"/>
            <w:vAlign w:val="center"/>
          </w:tcPr>
          <w:p w:rsidR="00FD7E9A" w:rsidRPr="00A26DEE" w:rsidRDefault="00FD7E9A" w:rsidP="00DA5036">
            <w:pPr>
              <w:ind w:left="-56"/>
              <w:jc w:val="center"/>
            </w:pPr>
            <w:r w:rsidRPr="00A26DEE">
              <w:t>6</w:t>
            </w:r>
          </w:p>
        </w:tc>
        <w:tc>
          <w:tcPr>
            <w:tcW w:w="4716" w:type="pct"/>
            <w:vAlign w:val="center"/>
          </w:tcPr>
          <w:p w:rsidR="00FD7E9A" w:rsidRPr="00A26DEE" w:rsidRDefault="00FD7E9A" w:rsidP="00DA5036">
            <w:r w:rsidRPr="00A26DEE">
              <w:t>Охранная зона линий и сооружений связи</w:t>
            </w:r>
          </w:p>
        </w:tc>
      </w:tr>
      <w:tr w:rsidR="00FD7E9A" w:rsidRPr="00A26DEE" w:rsidTr="00DA5036">
        <w:trPr>
          <w:trHeight w:val="308"/>
          <w:jc w:val="center"/>
        </w:trPr>
        <w:tc>
          <w:tcPr>
            <w:tcW w:w="284" w:type="pct"/>
            <w:vAlign w:val="center"/>
          </w:tcPr>
          <w:p w:rsidR="00FD7E9A" w:rsidRPr="00A26DEE" w:rsidRDefault="00FD7E9A" w:rsidP="00DA5036">
            <w:pPr>
              <w:ind w:left="-56"/>
              <w:jc w:val="center"/>
            </w:pPr>
            <w:r w:rsidRPr="00A26DEE">
              <w:t>7</w:t>
            </w:r>
          </w:p>
        </w:tc>
        <w:tc>
          <w:tcPr>
            <w:tcW w:w="4716" w:type="pct"/>
            <w:vAlign w:val="center"/>
          </w:tcPr>
          <w:p w:rsidR="00FD7E9A" w:rsidRPr="00A26DEE" w:rsidRDefault="00FD7E9A" w:rsidP="00DA5036">
            <w:r w:rsidRPr="00A26DEE">
              <w:t>Санитарно-защитная зона предприятий, сооружений и иных объектов, требующая уточнения размеров и границ в проекте санитарно-защитных зон</w:t>
            </w:r>
          </w:p>
        </w:tc>
      </w:tr>
      <w:tr w:rsidR="00FD7E9A" w:rsidRPr="00A26DEE" w:rsidTr="00DA5036">
        <w:trPr>
          <w:trHeight w:val="308"/>
          <w:jc w:val="center"/>
        </w:trPr>
        <w:tc>
          <w:tcPr>
            <w:tcW w:w="284" w:type="pct"/>
            <w:vAlign w:val="center"/>
          </w:tcPr>
          <w:p w:rsidR="00FD7E9A" w:rsidRPr="00A26DEE" w:rsidRDefault="00FD7E9A" w:rsidP="00DA5036">
            <w:pPr>
              <w:ind w:left="-56"/>
              <w:jc w:val="center"/>
            </w:pPr>
            <w:r w:rsidRPr="00A26DEE">
              <w:t>8</w:t>
            </w:r>
          </w:p>
        </w:tc>
        <w:tc>
          <w:tcPr>
            <w:tcW w:w="4716" w:type="pct"/>
            <w:vAlign w:val="center"/>
          </w:tcPr>
          <w:p w:rsidR="00FD7E9A" w:rsidRPr="00A26DEE" w:rsidRDefault="00FD7E9A" w:rsidP="00DA5036">
            <w:r w:rsidRPr="00A26DEE">
              <w:t>Придорожная полоса</w:t>
            </w:r>
          </w:p>
        </w:tc>
      </w:tr>
      <w:tr w:rsidR="00FD7E9A" w:rsidRPr="00A26DEE" w:rsidTr="00DA5036">
        <w:trPr>
          <w:trHeight w:val="57"/>
          <w:jc w:val="center"/>
        </w:trPr>
        <w:tc>
          <w:tcPr>
            <w:tcW w:w="284" w:type="pct"/>
            <w:vAlign w:val="center"/>
          </w:tcPr>
          <w:p w:rsidR="00FD7E9A" w:rsidRPr="00A26DEE" w:rsidRDefault="00FD7E9A" w:rsidP="00DA5036">
            <w:pPr>
              <w:ind w:left="-56"/>
              <w:jc w:val="center"/>
            </w:pPr>
            <w:r w:rsidRPr="00A26DEE">
              <w:t>9</w:t>
            </w:r>
          </w:p>
        </w:tc>
        <w:tc>
          <w:tcPr>
            <w:tcW w:w="4716" w:type="pct"/>
            <w:vAlign w:val="center"/>
          </w:tcPr>
          <w:p w:rsidR="00FD7E9A" w:rsidRPr="00A26DEE" w:rsidRDefault="00FD7E9A" w:rsidP="00DA5036">
            <w:r w:rsidRPr="00A26DEE">
              <w:t>Территория объекта культурного наслед</w:t>
            </w:r>
            <w:r w:rsidR="00B0441D">
              <w:t>ия (Усадьба 19 века В.А. Косагов</w:t>
            </w:r>
            <w:r w:rsidRPr="00A26DEE">
              <w:t>ского)</w:t>
            </w:r>
          </w:p>
        </w:tc>
      </w:tr>
      <w:tr w:rsidR="00FD7E9A" w:rsidRPr="00A26DEE" w:rsidTr="00DA5036">
        <w:trPr>
          <w:trHeight w:val="57"/>
          <w:jc w:val="center"/>
        </w:trPr>
        <w:tc>
          <w:tcPr>
            <w:tcW w:w="284" w:type="pct"/>
            <w:vAlign w:val="center"/>
          </w:tcPr>
          <w:p w:rsidR="00FD7E9A" w:rsidRPr="00A26DEE" w:rsidRDefault="00FD7E9A" w:rsidP="00DA5036">
            <w:pPr>
              <w:ind w:left="-56"/>
              <w:jc w:val="center"/>
            </w:pPr>
            <w:r w:rsidRPr="00A26DEE">
              <w:t>10</w:t>
            </w:r>
          </w:p>
        </w:tc>
        <w:tc>
          <w:tcPr>
            <w:tcW w:w="4716" w:type="pct"/>
            <w:vAlign w:val="center"/>
          </w:tcPr>
          <w:p w:rsidR="00FD7E9A" w:rsidRPr="00A26DEE" w:rsidRDefault="00FD7E9A" w:rsidP="00DA5036">
            <w:r w:rsidRPr="00A26DEE">
              <w:t>Территории, подверженные паводкам</w:t>
            </w:r>
          </w:p>
        </w:tc>
      </w:tr>
    </w:tbl>
    <w:p w:rsidR="00FD7E9A" w:rsidRPr="00813EFA" w:rsidRDefault="00FD7E9A" w:rsidP="00FD7E9A">
      <w:pPr>
        <w:ind w:firstLine="540"/>
      </w:pPr>
    </w:p>
    <w:p w:rsidR="00FD7E9A" w:rsidRPr="00813EFA" w:rsidRDefault="00FD7E9A" w:rsidP="00FD7E9A">
      <w:pPr>
        <w:pStyle w:val="3"/>
        <w:ind w:firstLine="851"/>
        <w:jc w:val="left"/>
        <w:rPr>
          <w:sz w:val="22"/>
          <w:szCs w:val="22"/>
        </w:rPr>
      </w:pPr>
      <w:bookmarkStart w:id="172" w:name="_Toc93068212"/>
      <w:bookmarkStart w:id="173" w:name="_Toc122447466"/>
      <w:r w:rsidRPr="00813EFA">
        <w:rPr>
          <w:sz w:val="22"/>
          <w:szCs w:val="22"/>
        </w:rPr>
        <w:lastRenderedPageBreak/>
        <w:t>Осуществление землепользования и застройки в зонах с особыми условиями использования территорий</w:t>
      </w:r>
      <w:bookmarkEnd w:id="172"/>
      <w:r w:rsidRPr="00813EFA">
        <w:rPr>
          <w:sz w:val="22"/>
          <w:szCs w:val="22"/>
        </w:rPr>
        <w:t>.</w:t>
      </w:r>
      <w:bookmarkEnd w:id="173"/>
    </w:p>
    <w:p w:rsidR="00FD7E9A" w:rsidRPr="00813EFA" w:rsidRDefault="00FD7E9A" w:rsidP="00FD7E9A">
      <w:pPr>
        <w:ind w:firstLine="540"/>
        <w:jc w:val="both"/>
      </w:pPr>
      <w:r w:rsidRPr="00813EFA">
        <w:t xml:space="preserve">1. В случае если земельный участок и (или)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градостроительными регламентами, указанными в части </w:t>
      </w:r>
      <w:r w:rsidRPr="00813EFA">
        <w:rPr>
          <w:lang w:val="en-US"/>
        </w:rPr>
        <w:t>II</w:t>
      </w:r>
      <w:r w:rsidRPr="00813EFA">
        <w:t xml:space="preserve"> настоящих Правил и совокупностью ограничений, установленных в соответствии с законодательством Российской Федерации.</w:t>
      </w:r>
    </w:p>
    <w:p w:rsidR="00FD7E9A" w:rsidRPr="00813EFA" w:rsidRDefault="00FD7E9A" w:rsidP="00FD7E9A">
      <w:pPr>
        <w:ind w:firstLine="540"/>
        <w:jc w:val="both"/>
      </w:pPr>
      <w:r w:rsidRPr="00813EFA">
        <w:t>2. Границы зон с особыми условиями использования территорий могут быть изменены в результате хозяйственной или иной деятельности на территории Костковского сельского поселения по основаниям, предусмотренным санитарными правилами и нормами, либо по иным основаниям, предусмотренным законодательством Российской Федерации.</w:t>
      </w:r>
    </w:p>
    <w:p w:rsidR="00FD7E9A" w:rsidRPr="00813EFA" w:rsidRDefault="00FD7E9A" w:rsidP="00FD7E9A">
      <w:pPr>
        <w:ind w:firstLine="540"/>
        <w:jc w:val="both"/>
      </w:pPr>
      <w:r w:rsidRPr="00813EFA">
        <w:t>Землепользование и застройка в зонах с особыми условиями использования территории муниципального образования осуществляются:</w:t>
      </w:r>
    </w:p>
    <w:p w:rsidR="00FD7E9A" w:rsidRPr="00813EFA" w:rsidRDefault="00FD7E9A" w:rsidP="00FD7E9A">
      <w:pPr>
        <w:ind w:firstLine="540"/>
        <w:jc w:val="both"/>
      </w:pPr>
      <w:r w:rsidRPr="00813EFA">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FD7E9A" w:rsidRPr="00813EFA" w:rsidRDefault="00FD7E9A" w:rsidP="00FD7E9A">
      <w:pPr>
        <w:ind w:firstLine="540"/>
        <w:jc w:val="both"/>
      </w:pPr>
      <w:r w:rsidRPr="00813EFA">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FD7E9A" w:rsidRPr="00813EFA" w:rsidRDefault="00FD7E9A" w:rsidP="00FD7E9A">
      <w:pPr>
        <w:ind w:firstLine="540"/>
        <w:jc w:val="both"/>
      </w:pPr>
      <w:r w:rsidRPr="00813EFA">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FD7E9A" w:rsidRPr="006D3363" w:rsidRDefault="00FD7E9A" w:rsidP="00FD7E9A">
      <w:pPr>
        <w:tabs>
          <w:tab w:val="decimal" w:pos="1440"/>
        </w:tabs>
        <w:jc w:val="both"/>
      </w:pPr>
      <w:r w:rsidRPr="006D3363">
        <w:t>__________________________________________________________________________</w:t>
      </w:r>
    </w:p>
    <w:p w:rsidR="00FD7E9A" w:rsidRPr="00B0441D" w:rsidRDefault="00FD7E9A" w:rsidP="00B0441D">
      <w:pPr>
        <w:tabs>
          <w:tab w:val="decimal" w:pos="1440"/>
        </w:tabs>
        <w:jc w:val="both"/>
        <w:rPr>
          <w:sz w:val="20"/>
          <w:szCs w:val="20"/>
        </w:rPr>
      </w:pPr>
      <w:r w:rsidRPr="006D3363">
        <w:rPr>
          <w:sz w:val="20"/>
          <w:szCs w:val="20"/>
        </w:rPr>
        <w:t>*Оригинал карты градостроительного зонирования Костковского сельского поселения</w:t>
      </w:r>
      <w:r>
        <w:rPr>
          <w:sz w:val="20"/>
          <w:szCs w:val="20"/>
        </w:rPr>
        <w:t xml:space="preserve"> </w:t>
      </w:r>
      <w:r w:rsidRPr="006D3363">
        <w:rPr>
          <w:sz w:val="20"/>
          <w:szCs w:val="20"/>
        </w:rPr>
        <w:t xml:space="preserve">(с указанием масштаба) находится в Администрации Костковского сельского поселения и доступен для ознакомления заинтересованным лицам в установленном порядке. С копией можно </w:t>
      </w:r>
      <w:proofErr w:type="gramStart"/>
      <w:r w:rsidRPr="006D3363">
        <w:rPr>
          <w:sz w:val="20"/>
          <w:szCs w:val="20"/>
        </w:rPr>
        <w:t>ознакомится</w:t>
      </w:r>
      <w:proofErr w:type="gramEnd"/>
      <w:r w:rsidRPr="006D3363">
        <w:rPr>
          <w:sz w:val="20"/>
          <w:szCs w:val="20"/>
        </w:rPr>
        <w:t xml:space="preserve"> в сети интернет</w:t>
      </w:r>
      <w:r w:rsidRPr="006D3363">
        <w:rPr>
          <w:noProof/>
          <w:sz w:val="20"/>
          <w:szCs w:val="20"/>
        </w:rPr>
        <w:t xml:space="preserve"> на сайте администрации поселения</w:t>
      </w:r>
      <w:r w:rsidRPr="006D3363">
        <w:rPr>
          <w:sz w:val="20"/>
          <w:szCs w:val="20"/>
        </w:rPr>
        <w:t>.</w:t>
      </w:r>
    </w:p>
    <w:p w:rsidR="008B3132" w:rsidRPr="00B0441D" w:rsidRDefault="00FD7E9A" w:rsidP="00B0441D">
      <w:pPr>
        <w:pStyle w:val="1ff4"/>
        <w:spacing w:before="0" w:after="0"/>
        <w:ind w:firstLine="709"/>
        <w:jc w:val="left"/>
      </w:pPr>
      <w:r>
        <w:t xml:space="preserve">                                                                                                                                                                                                                         </w:t>
      </w:r>
      <w:r w:rsidR="00B0441D">
        <w:t xml:space="preserve">                            </w:t>
      </w:r>
    </w:p>
    <w:p w:rsidR="00FD7E9A" w:rsidRPr="00FD7E9A" w:rsidRDefault="00FD7E9A" w:rsidP="00FD7E9A">
      <w:pPr>
        <w:pStyle w:val="10"/>
        <w:rPr>
          <w:b/>
        </w:rPr>
      </w:pPr>
      <w:bookmarkStart w:id="174" w:name="_Toc356390710"/>
      <w:bookmarkStart w:id="175" w:name="_Toc78184740"/>
      <w:bookmarkStart w:id="176" w:name="_Toc174528418"/>
      <w:r w:rsidRPr="00FD7E9A">
        <w:rPr>
          <w:b/>
        </w:rPr>
        <w:t>ЧАСТЬ III. ГРАДОСТРОИТЕЛЬНЫЕ РЕГЛАМЕНТЫ</w:t>
      </w:r>
      <w:bookmarkEnd w:id="174"/>
      <w:bookmarkEnd w:id="175"/>
      <w:bookmarkEnd w:id="176"/>
    </w:p>
    <w:p w:rsidR="00FD7E9A" w:rsidRPr="00FD7E9A" w:rsidRDefault="00FD7E9A" w:rsidP="00FD7E9A">
      <w:pPr>
        <w:pStyle w:val="10"/>
        <w:tabs>
          <w:tab w:val="left" w:pos="0"/>
        </w:tabs>
        <w:jc w:val="both"/>
        <w:rPr>
          <w:b/>
          <w:iCs/>
          <w:color w:val="000000" w:themeColor="text1"/>
        </w:rPr>
      </w:pPr>
      <w:bookmarkStart w:id="177" w:name="_Toc241293429"/>
      <w:bookmarkStart w:id="178" w:name="_Toc356390711"/>
      <w:bookmarkStart w:id="179" w:name="_Toc78184741"/>
      <w:bookmarkStart w:id="180" w:name="_Toc174528419"/>
    </w:p>
    <w:p w:rsidR="008B3132" w:rsidRPr="00B0441D" w:rsidRDefault="00FD7E9A" w:rsidP="00B0441D">
      <w:pPr>
        <w:pStyle w:val="10"/>
        <w:tabs>
          <w:tab w:val="left" w:pos="0"/>
        </w:tabs>
        <w:jc w:val="both"/>
        <w:rPr>
          <w:b/>
          <w:iCs/>
          <w:color w:val="000000" w:themeColor="text1"/>
        </w:rPr>
      </w:pPr>
      <w:r w:rsidRPr="00FD7E9A">
        <w:rPr>
          <w:b/>
          <w:iCs/>
          <w:color w:val="000000" w:themeColor="text1"/>
        </w:rPr>
        <w:t>Статья 27. Виды территориальных зон:</w:t>
      </w:r>
      <w:bookmarkEnd w:id="177"/>
      <w:bookmarkEnd w:id="178"/>
      <w:bookmarkEnd w:id="179"/>
      <w:bookmarkEnd w:id="180"/>
    </w:p>
    <w:p w:rsidR="002E33D4" w:rsidRDefault="00FD7E9A" w:rsidP="004376BD">
      <w:pPr>
        <w:shd w:val="clear" w:color="auto" w:fill="FFFFFF"/>
        <w:ind w:firstLine="709"/>
        <w:jc w:val="both"/>
      </w:pPr>
      <w:r w:rsidRPr="00886F1E">
        <w:t>На карте градостроительного зонирования выделены следующие территориально зоны.</w:t>
      </w:r>
    </w:p>
    <w:p w:rsidR="00FD7E9A" w:rsidRDefault="00FD7E9A" w:rsidP="004376BD">
      <w:pPr>
        <w:shd w:val="clear" w:color="auto" w:fill="FFFFFF"/>
        <w:ind w:firstLine="709"/>
        <w:jc w:val="both"/>
      </w:pPr>
    </w:p>
    <w:p w:rsidR="00FD7E9A" w:rsidRPr="009D7B91" w:rsidRDefault="009D7B91" w:rsidP="004376BD">
      <w:pPr>
        <w:shd w:val="clear" w:color="auto" w:fill="FFFFFF"/>
        <w:ind w:firstLine="709"/>
        <w:jc w:val="both"/>
        <w:rPr>
          <w:b/>
          <w:color w:val="000000"/>
        </w:rPr>
      </w:pPr>
      <w:r w:rsidRPr="009D7B91">
        <w:rPr>
          <w:b/>
          <w:color w:val="000000"/>
        </w:rPr>
        <w:t>Жилые зоны:</w:t>
      </w:r>
    </w:p>
    <w:p w:rsidR="009D7B91" w:rsidRDefault="009D7B91" w:rsidP="009D7B91">
      <w:pPr>
        <w:tabs>
          <w:tab w:val="left" w:pos="720"/>
        </w:tabs>
        <w:autoSpaceDE w:val="0"/>
        <w:ind w:left="709" w:hanging="709"/>
        <w:jc w:val="both"/>
        <w:rPr>
          <w:rFonts w:eastAsia="Arial"/>
        </w:rPr>
      </w:pPr>
      <w:r w:rsidRPr="009557F5">
        <w:rPr>
          <w:rFonts w:eastAsia="Arial"/>
        </w:rPr>
        <w:t>Ж.1.</w:t>
      </w:r>
      <w:r w:rsidRPr="009557F5">
        <w:rPr>
          <w:rFonts w:eastAsia="Arial"/>
        </w:rPr>
        <w:tab/>
        <w:t>ЗОНА ЗАСТРОЙКИ ИНДИВИДУАЛЬНЫМИ И МАЛОЭТАЖНЫМИ ЖИЛЫМИ ДОМАМИ</w:t>
      </w:r>
    </w:p>
    <w:p w:rsidR="009D7B91" w:rsidRPr="009557F5" w:rsidRDefault="009D7B91" w:rsidP="009D7B91">
      <w:pPr>
        <w:tabs>
          <w:tab w:val="left" w:pos="720"/>
        </w:tabs>
        <w:autoSpaceDE w:val="0"/>
        <w:ind w:left="709" w:hanging="709"/>
        <w:jc w:val="both"/>
        <w:rPr>
          <w:rFonts w:eastAsia="Arial"/>
        </w:rPr>
      </w:pPr>
    </w:p>
    <w:p w:rsidR="009D7B91" w:rsidRPr="009557F5" w:rsidRDefault="009D7B91" w:rsidP="009D7B91">
      <w:pPr>
        <w:tabs>
          <w:tab w:val="left" w:pos="0"/>
          <w:tab w:val="left" w:pos="720"/>
          <w:tab w:val="left" w:pos="800"/>
        </w:tabs>
        <w:autoSpaceDE w:val="0"/>
        <w:ind w:left="1134" w:hanging="1134"/>
        <w:jc w:val="both"/>
        <w:rPr>
          <w:rFonts w:eastAsia="Arial"/>
          <w:b/>
        </w:rPr>
      </w:pPr>
      <w:r w:rsidRPr="009557F5">
        <w:rPr>
          <w:rFonts w:eastAsia="Arial"/>
          <w:b/>
        </w:rPr>
        <w:t>Общественно-деловые зоны:</w:t>
      </w:r>
    </w:p>
    <w:p w:rsidR="009D7B91" w:rsidRDefault="009D7B91" w:rsidP="009D7B91">
      <w:pPr>
        <w:tabs>
          <w:tab w:val="left" w:pos="0"/>
          <w:tab w:val="left" w:pos="720"/>
          <w:tab w:val="left" w:pos="800"/>
        </w:tabs>
        <w:autoSpaceDE w:val="0"/>
        <w:ind w:left="1134" w:hanging="1134"/>
        <w:jc w:val="both"/>
        <w:rPr>
          <w:rFonts w:eastAsia="Arial"/>
        </w:rPr>
      </w:pPr>
      <w:r w:rsidRPr="009557F5">
        <w:rPr>
          <w:rFonts w:eastAsia="Arial"/>
        </w:rPr>
        <w:t>ОД.</w:t>
      </w:r>
      <w:r w:rsidRPr="009557F5">
        <w:rPr>
          <w:rFonts w:eastAsia="Arial"/>
        </w:rPr>
        <w:tab/>
        <w:t>ОБЩЕСТВЕННО-ДЕЛОВАЯ ЗОНА</w:t>
      </w:r>
    </w:p>
    <w:p w:rsidR="009D7B91" w:rsidRPr="009557F5" w:rsidRDefault="009D7B91" w:rsidP="009D7B91">
      <w:pPr>
        <w:tabs>
          <w:tab w:val="left" w:pos="0"/>
          <w:tab w:val="left" w:pos="720"/>
          <w:tab w:val="left" w:pos="800"/>
        </w:tabs>
        <w:autoSpaceDE w:val="0"/>
        <w:ind w:left="1134" w:hanging="1134"/>
        <w:jc w:val="both"/>
        <w:rPr>
          <w:rFonts w:eastAsia="Arial"/>
        </w:rPr>
      </w:pPr>
    </w:p>
    <w:p w:rsidR="009D7B91" w:rsidRPr="009557F5" w:rsidRDefault="009D7B91" w:rsidP="009D7B91">
      <w:pPr>
        <w:tabs>
          <w:tab w:val="left" w:pos="720"/>
          <w:tab w:val="left" w:pos="800"/>
        </w:tabs>
        <w:autoSpaceDE w:val="0"/>
        <w:jc w:val="both"/>
        <w:rPr>
          <w:rFonts w:eastAsia="Arial"/>
          <w:b/>
        </w:rPr>
      </w:pPr>
      <w:r w:rsidRPr="009557F5">
        <w:rPr>
          <w:rFonts w:eastAsia="Arial"/>
          <w:b/>
        </w:rPr>
        <w:t>Производственные зоны:</w:t>
      </w:r>
    </w:p>
    <w:p w:rsidR="009D7B91" w:rsidRPr="009557F5" w:rsidRDefault="009D7B91" w:rsidP="009D7B91">
      <w:pPr>
        <w:tabs>
          <w:tab w:val="left" w:pos="720"/>
          <w:tab w:val="left" w:pos="800"/>
        </w:tabs>
        <w:autoSpaceDE w:val="0"/>
        <w:jc w:val="both"/>
        <w:rPr>
          <w:rFonts w:eastAsia="Arial"/>
        </w:rPr>
      </w:pPr>
      <w:r w:rsidRPr="009557F5">
        <w:rPr>
          <w:rFonts w:eastAsia="Arial"/>
        </w:rPr>
        <w:t>П.1.</w:t>
      </w:r>
      <w:r w:rsidRPr="009557F5">
        <w:rPr>
          <w:rFonts w:eastAsia="Arial"/>
        </w:rPr>
        <w:tab/>
        <w:t>КОММУНАЛЬНО-СКЛАДСКАЯ ЗОНА</w:t>
      </w:r>
    </w:p>
    <w:p w:rsidR="009D7B91" w:rsidRPr="009557F5" w:rsidRDefault="009D7B91" w:rsidP="009D7B91">
      <w:pPr>
        <w:tabs>
          <w:tab w:val="left" w:pos="-1560"/>
          <w:tab w:val="left" w:pos="-709"/>
        </w:tabs>
        <w:autoSpaceDE w:val="0"/>
        <w:jc w:val="both"/>
        <w:rPr>
          <w:rFonts w:eastAsia="Arial"/>
        </w:rPr>
      </w:pPr>
      <w:r>
        <w:rPr>
          <w:rFonts w:eastAsia="Arial"/>
        </w:rPr>
        <w:t>П.2</w:t>
      </w:r>
      <w:r w:rsidRPr="009557F5">
        <w:rPr>
          <w:rFonts w:eastAsia="Arial"/>
        </w:rPr>
        <w:t>.</w:t>
      </w:r>
      <w:r w:rsidRPr="009557F5">
        <w:rPr>
          <w:rFonts w:eastAsia="Arial"/>
        </w:rPr>
        <w:tab/>
        <w:t xml:space="preserve">ЗОНА СЕЛЬСКОХОЗЯЙСТВЕННЫХ ПРЕДПРИЯТИЙ </w:t>
      </w:r>
      <w:r w:rsidRPr="009557F5">
        <w:rPr>
          <w:rFonts w:eastAsia="Arial"/>
          <w:lang w:val="en-US"/>
        </w:rPr>
        <w:t>III</w:t>
      </w:r>
      <w:r w:rsidRPr="009557F5">
        <w:rPr>
          <w:rFonts w:eastAsia="Arial"/>
        </w:rPr>
        <w:t xml:space="preserve"> - </w:t>
      </w:r>
      <w:r w:rsidRPr="009557F5">
        <w:rPr>
          <w:rFonts w:eastAsia="Arial"/>
          <w:lang w:val="en-US"/>
        </w:rPr>
        <w:t>V</w:t>
      </w:r>
      <w:r w:rsidRPr="009557F5">
        <w:rPr>
          <w:rFonts w:eastAsia="Arial"/>
        </w:rPr>
        <w:t xml:space="preserve"> КЛАССОВ ОПАСНОСТИ</w:t>
      </w:r>
    </w:p>
    <w:p w:rsidR="009D7B91" w:rsidRPr="009557F5" w:rsidRDefault="009D7B91" w:rsidP="009D7B91">
      <w:pPr>
        <w:tabs>
          <w:tab w:val="left" w:pos="720"/>
          <w:tab w:val="left" w:pos="800"/>
        </w:tabs>
        <w:autoSpaceDE w:val="0"/>
        <w:jc w:val="both"/>
        <w:rPr>
          <w:rFonts w:eastAsia="Arial"/>
          <w:b/>
        </w:rPr>
      </w:pPr>
      <w:r w:rsidRPr="009557F5">
        <w:rPr>
          <w:rFonts w:eastAsia="Arial"/>
          <w:b/>
        </w:rPr>
        <w:lastRenderedPageBreak/>
        <w:t>Зоны сельскохозяйственного использования:</w:t>
      </w:r>
    </w:p>
    <w:p w:rsidR="009D7B91" w:rsidRDefault="009D7B91" w:rsidP="009D7B91">
      <w:pPr>
        <w:tabs>
          <w:tab w:val="left" w:pos="720"/>
          <w:tab w:val="left" w:pos="800"/>
        </w:tabs>
        <w:autoSpaceDE w:val="0"/>
        <w:jc w:val="both"/>
        <w:rPr>
          <w:rFonts w:eastAsia="Arial"/>
        </w:rPr>
      </w:pPr>
      <w:r w:rsidRPr="009557F5">
        <w:rPr>
          <w:rFonts w:eastAsia="Arial"/>
        </w:rPr>
        <w:t>СХ.1.</w:t>
      </w:r>
      <w:r w:rsidRPr="009557F5">
        <w:rPr>
          <w:rFonts w:eastAsia="Arial"/>
        </w:rPr>
        <w:tab/>
        <w:t>ЗОНА СЕЛЬСКОХОЗЯЙСТВЕННОГО ИСПОЛЬЗОВАНИЯ</w:t>
      </w:r>
    </w:p>
    <w:p w:rsidR="009D7B91" w:rsidRDefault="009D7B91" w:rsidP="009D7B91">
      <w:pPr>
        <w:tabs>
          <w:tab w:val="left" w:pos="720"/>
          <w:tab w:val="left" w:pos="800"/>
        </w:tabs>
        <w:autoSpaceDE w:val="0"/>
        <w:jc w:val="both"/>
        <w:rPr>
          <w:rFonts w:eastAsia="Arial"/>
        </w:rPr>
      </w:pPr>
    </w:p>
    <w:p w:rsidR="009D7B91" w:rsidRPr="009557F5" w:rsidRDefault="009D7B91" w:rsidP="009D7B91">
      <w:pPr>
        <w:tabs>
          <w:tab w:val="left" w:pos="720"/>
          <w:tab w:val="left" w:pos="800"/>
        </w:tabs>
        <w:autoSpaceDE w:val="0"/>
        <w:jc w:val="both"/>
        <w:rPr>
          <w:rFonts w:eastAsia="Arial"/>
          <w:b/>
        </w:rPr>
      </w:pPr>
      <w:r w:rsidRPr="009557F5">
        <w:rPr>
          <w:rFonts w:eastAsia="Arial"/>
          <w:b/>
        </w:rPr>
        <w:t>Рекреационные зоны:</w:t>
      </w:r>
    </w:p>
    <w:p w:rsidR="009D7B91" w:rsidRPr="009557F5" w:rsidRDefault="009D7B91" w:rsidP="009D7B91">
      <w:pPr>
        <w:tabs>
          <w:tab w:val="left" w:pos="720"/>
          <w:tab w:val="left" w:pos="800"/>
        </w:tabs>
        <w:autoSpaceDE w:val="0"/>
        <w:ind w:left="1134" w:hanging="1134"/>
        <w:jc w:val="both"/>
        <w:rPr>
          <w:rFonts w:eastAsia="Arial"/>
        </w:rPr>
      </w:pPr>
      <w:r w:rsidRPr="009557F5">
        <w:rPr>
          <w:rFonts w:eastAsia="Arial"/>
        </w:rPr>
        <w:t>Р.1.</w:t>
      </w:r>
      <w:r w:rsidRPr="009557F5">
        <w:rPr>
          <w:rFonts w:eastAsia="Arial"/>
        </w:rPr>
        <w:tab/>
        <w:t>ЗОНА ПРИРОДНОГО ЛАНДШАФТА</w:t>
      </w:r>
    </w:p>
    <w:p w:rsidR="009D7B91" w:rsidRPr="009557F5" w:rsidRDefault="009D7B91" w:rsidP="009D7B91">
      <w:pPr>
        <w:tabs>
          <w:tab w:val="left" w:pos="720"/>
          <w:tab w:val="left" w:pos="800"/>
        </w:tabs>
        <w:autoSpaceDE w:val="0"/>
        <w:ind w:left="1134" w:hanging="1134"/>
        <w:jc w:val="both"/>
        <w:rPr>
          <w:rFonts w:eastAsia="Arial"/>
        </w:rPr>
      </w:pPr>
      <w:r w:rsidRPr="009557F5">
        <w:rPr>
          <w:rFonts w:eastAsia="Arial"/>
        </w:rPr>
        <w:t>Р.2.</w:t>
      </w:r>
      <w:r w:rsidRPr="009557F5">
        <w:rPr>
          <w:rFonts w:eastAsia="Arial"/>
        </w:rPr>
        <w:tab/>
        <w:t>ЗОНА ОТДЫХА, ТУРИЗМА И ЛЕЧЕБНО-РЕКРЕАЦОННОГО НАЗНАЧЕНИЯ</w:t>
      </w:r>
    </w:p>
    <w:p w:rsidR="009D7B91" w:rsidRPr="009557F5" w:rsidRDefault="009D7B91" w:rsidP="009D7B91">
      <w:pPr>
        <w:tabs>
          <w:tab w:val="left" w:pos="720"/>
          <w:tab w:val="left" w:pos="800"/>
        </w:tabs>
        <w:autoSpaceDE w:val="0"/>
        <w:ind w:left="1134" w:hanging="1134"/>
        <w:jc w:val="both"/>
        <w:rPr>
          <w:rFonts w:eastAsia="Arial"/>
        </w:rPr>
      </w:pPr>
      <w:r w:rsidRPr="009557F5">
        <w:rPr>
          <w:rFonts w:eastAsia="Arial"/>
        </w:rPr>
        <w:t>Р.3.</w:t>
      </w:r>
      <w:r w:rsidRPr="009557F5">
        <w:rPr>
          <w:rFonts w:eastAsia="Arial"/>
        </w:rPr>
        <w:tab/>
        <w:t>ЗОНА ЛЕСОПАРКОВ, ПАРКОВ, СКВЕРОВ</w:t>
      </w:r>
    </w:p>
    <w:p w:rsidR="009D7B91" w:rsidRPr="009557F5" w:rsidRDefault="009D7B91" w:rsidP="009D7B91">
      <w:pPr>
        <w:tabs>
          <w:tab w:val="left" w:pos="720"/>
          <w:tab w:val="left" w:pos="800"/>
        </w:tabs>
        <w:autoSpaceDE w:val="0"/>
        <w:jc w:val="both"/>
        <w:rPr>
          <w:rFonts w:eastAsia="Arial"/>
        </w:rPr>
      </w:pPr>
    </w:p>
    <w:p w:rsidR="009D7B91" w:rsidRPr="009557F5" w:rsidRDefault="009D7B91" w:rsidP="009D7B91">
      <w:pPr>
        <w:tabs>
          <w:tab w:val="left" w:pos="720"/>
          <w:tab w:val="left" w:pos="800"/>
        </w:tabs>
        <w:autoSpaceDE w:val="0"/>
        <w:jc w:val="both"/>
        <w:rPr>
          <w:rFonts w:eastAsia="Arial"/>
          <w:b/>
        </w:rPr>
      </w:pPr>
      <w:r w:rsidRPr="009557F5">
        <w:rPr>
          <w:rFonts w:eastAsia="Arial"/>
          <w:b/>
        </w:rPr>
        <w:t>Зоны специального назначения:</w:t>
      </w:r>
    </w:p>
    <w:p w:rsidR="009D7B91" w:rsidRPr="00B0441D" w:rsidRDefault="009D7B91" w:rsidP="00B0441D">
      <w:pPr>
        <w:tabs>
          <w:tab w:val="left" w:pos="720"/>
          <w:tab w:val="left" w:pos="800"/>
        </w:tabs>
        <w:autoSpaceDE w:val="0"/>
        <w:jc w:val="both"/>
        <w:rPr>
          <w:rFonts w:eastAsia="Arial"/>
        </w:rPr>
      </w:pPr>
      <w:r w:rsidRPr="009557F5">
        <w:rPr>
          <w:rFonts w:eastAsia="Arial"/>
        </w:rPr>
        <w:t>КЛ.</w:t>
      </w:r>
      <w:r w:rsidRPr="009557F5">
        <w:rPr>
          <w:rFonts w:eastAsia="Arial"/>
        </w:rPr>
        <w:tab/>
        <w:t>ЗОНА КЛАДБИЩ</w:t>
      </w:r>
    </w:p>
    <w:p w:rsidR="009D7B91" w:rsidRPr="009D7B91" w:rsidRDefault="00B0441D" w:rsidP="00B0441D">
      <w:pPr>
        <w:pStyle w:val="10"/>
        <w:pageBreakBefore/>
        <w:jc w:val="both"/>
        <w:rPr>
          <w:b/>
          <w:iCs/>
        </w:rPr>
      </w:pPr>
      <w:bookmarkStart w:id="181" w:name="_Toc241293430"/>
      <w:bookmarkStart w:id="182" w:name="_Toc356390712"/>
      <w:bookmarkStart w:id="183" w:name="_Toc78184742"/>
      <w:bookmarkStart w:id="184" w:name="_Toc174528420"/>
      <w:r>
        <w:rPr>
          <w:b/>
          <w:iCs/>
        </w:rPr>
        <w:lastRenderedPageBreak/>
        <w:t xml:space="preserve">        </w:t>
      </w:r>
      <w:r w:rsidR="009D7B91" w:rsidRPr="009D7B91">
        <w:rPr>
          <w:b/>
          <w:iCs/>
        </w:rPr>
        <w:t>Статья 28. Списки видов разрешенного использования земельных участков и объектов капитального строительства по зонам</w:t>
      </w:r>
      <w:bookmarkEnd w:id="181"/>
      <w:bookmarkEnd w:id="182"/>
      <w:bookmarkEnd w:id="183"/>
      <w:bookmarkEnd w:id="184"/>
      <w:r w:rsidR="009D7B91" w:rsidRPr="009D7B91">
        <w:rPr>
          <w:b/>
          <w:iCs/>
        </w:rPr>
        <w:t>.</w:t>
      </w:r>
    </w:p>
    <w:p w:rsidR="009D7B91" w:rsidRDefault="009D7B91" w:rsidP="009D7B91">
      <w:pPr>
        <w:pStyle w:val="ConsNormal"/>
        <w:widowControl/>
        <w:spacing w:line="23" w:lineRule="atLeast"/>
        <w:ind w:firstLine="709"/>
        <w:jc w:val="both"/>
        <w:rPr>
          <w:rFonts w:ascii="Times New Roman" w:hAnsi="Times New Roman" w:cs="Times New Roman"/>
          <w:b/>
          <w:sz w:val="24"/>
          <w:szCs w:val="24"/>
        </w:rPr>
      </w:pPr>
    </w:p>
    <w:p w:rsidR="0020181B" w:rsidRDefault="0020181B" w:rsidP="0020181B">
      <w:pPr>
        <w:tabs>
          <w:tab w:val="left" w:pos="1080"/>
        </w:tabs>
        <w:autoSpaceDE w:val="0"/>
        <w:ind w:firstLine="540"/>
        <w:jc w:val="both"/>
        <w:rPr>
          <w:rFonts w:eastAsia="Arial"/>
          <w:b/>
        </w:rPr>
      </w:pPr>
      <w:r>
        <w:rPr>
          <w:rFonts w:eastAsia="Arial"/>
          <w:b/>
        </w:rPr>
        <w:t>Жилые зоны:</w:t>
      </w:r>
    </w:p>
    <w:p w:rsidR="0020181B" w:rsidRDefault="0020181B" w:rsidP="0020181B">
      <w:pPr>
        <w:tabs>
          <w:tab w:val="left" w:pos="1080"/>
        </w:tabs>
        <w:autoSpaceDE w:val="0"/>
        <w:ind w:firstLine="540"/>
        <w:rPr>
          <w:rFonts w:eastAsia="Arial"/>
          <w:b/>
        </w:rPr>
      </w:pPr>
      <w:r>
        <w:rPr>
          <w:rFonts w:eastAsia="Arial"/>
          <w:b/>
        </w:rPr>
        <w:t>Ж.1. ЗОНА ЗАСТРОЙКИ ИНДИВИДУАЛЬНЫМИ И МАЛОЭТАЖНЫМИ ЖИЛЫМИ ДОМАМИ</w:t>
      </w:r>
    </w:p>
    <w:p w:rsidR="003F53FF" w:rsidRDefault="0020181B" w:rsidP="003F53FF">
      <w:pPr>
        <w:tabs>
          <w:tab w:val="left" w:pos="1080"/>
        </w:tabs>
        <w:autoSpaceDE w:val="0"/>
        <w:ind w:firstLine="540"/>
        <w:jc w:val="both"/>
        <w:rPr>
          <w:rFonts w:eastAsia="Arial"/>
        </w:rPr>
      </w:pPr>
      <w:r w:rsidRPr="0020181B">
        <w:rPr>
          <w:rFonts w:eastAsia="Arial"/>
        </w:rPr>
        <w:t>Данная зона выделена для обеспечения</w:t>
      </w:r>
      <w:r>
        <w:rPr>
          <w:rFonts w:eastAsia="Arial"/>
        </w:rPr>
        <w:t xml:space="preserve"> правовых условий формирования кварталов комфортного жилья на территориях застройки </w:t>
      </w:r>
      <w:r w:rsidR="003F53FF">
        <w:rPr>
          <w:rFonts w:eastAsia="Arial"/>
        </w:rPr>
        <w:t>при небольшой плотности использования территории и размещения объектов индивидуального жилищного строительства, многоквартирных домов не выше 3 этажей и многоквартирных жилых домов блокированной застройки.</w:t>
      </w:r>
    </w:p>
    <w:p w:rsidR="003F53FF" w:rsidRPr="007467AB" w:rsidRDefault="003F53FF" w:rsidP="003F53FF">
      <w:pPr>
        <w:tabs>
          <w:tab w:val="left" w:pos="1080"/>
        </w:tabs>
        <w:autoSpaceDE w:val="0"/>
        <w:jc w:val="both"/>
        <w:rPr>
          <w:rFonts w:eastAsia="Arial"/>
          <w:b/>
          <w:szCs w:val="20"/>
        </w:rPr>
      </w:pPr>
    </w:p>
    <w:p w:rsidR="003F53FF" w:rsidRPr="00ED42CB" w:rsidRDefault="003F53FF" w:rsidP="003F53FF">
      <w:pPr>
        <w:autoSpaceDE w:val="0"/>
        <w:spacing w:line="23" w:lineRule="atLeast"/>
        <w:ind w:firstLine="709"/>
        <w:jc w:val="both"/>
        <w:rPr>
          <w:rFonts w:eastAsia="Arial"/>
          <w:b/>
        </w:rPr>
      </w:pPr>
      <w:r w:rsidRPr="00ED42CB">
        <w:rPr>
          <w:rFonts w:eastAsia="Arial"/>
          <w:b/>
        </w:rPr>
        <w:t>Основные виды разрешенного использования:</w:t>
      </w:r>
    </w:p>
    <w:tbl>
      <w:tblPr>
        <w:tblW w:w="9852" w:type="dxa"/>
        <w:tblLook w:val="0000"/>
      </w:tblPr>
      <w:tblGrid>
        <w:gridCol w:w="2544"/>
        <w:gridCol w:w="5366"/>
        <w:gridCol w:w="1942"/>
      </w:tblGrid>
      <w:tr w:rsidR="003F53FF" w:rsidRPr="00132AA4" w:rsidTr="00DA5036">
        <w:trPr>
          <w:tblHeader/>
        </w:trPr>
        <w:tc>
          <w:tcPr>
            <w:tcW w:w="0" w:type="auto"/>
            <w:tcBorders>
              <w:top w:val="single" w:sz="4" w:space="0" w:color="000000"/>
              <w:left w:val="single" w:sz="4" w:space="0" w:color="000000"/>
              <w:bottom w:val="single" w:sz="4" w:space="0" w:color="000000"/>
            </w:tcBorders>
            <w:shd w:val="clear" w:color="auto" w:fill="auto"/>
            <w:vAlign w:val="center"/>
          </w:tcPr>
          <w:p w:rsidR="003F53FF" w:rsidRPr="00132AA4" w:rsidRDefault="003F53FF" w:rsidP="00DA5036">
            <w:pPr>
              <w:pStyle w:val="affff"/>
              <w:jc w:val="both"/>
              <w:rPr>
                <w:szCs w:val="22"/>
              </w:rPr>
            </w:pPr>
            <w:r w:rsidRPr="00132AA4">
              <w:rPr>
                <w:szCs w:val="22"/>
              </w:rPr>
              <w:t xml:space="preserve">Вид разрешенного использования </w:t>
            </w:r>
            <w:r w:rsidRPr="00132AA4">
              <w:rPr>
                <w:szCs w:val="22"/>
              </w:rPr>
              <w:br/>
              <w:t xml:space="preserve">земельных участков и объектов </w:t>
            </w:r>
            <w:r w:rsidRPr="00132AA4">
              <w:rPr>
                <w:szCs w:val="22"/>
              </w:rPr>
              <w:br/>
              <w:t>капитального строительства</w:t>
            </w: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3FF" w:rsidRPr="00132AA4" w:rsidRDefault="003F53FF" w:rsidP="00DA5036">
            <w:pPr>
              <w:pStyle w:val="affff"/>
              <w:jc w:val="both"/>
              <w:rPr>
                <w:szCs w:val="22"/>
              </w:rPr>
            </w:pPr>
            <w:r w:rsidRPr="00132AA4">
              <w:rPr>
                <w:szCs w:val="22"/>
              </w:rPr>
              <w:t>Описание вида разрешенного использования земельного участка</w:t>
            </w:r>
          </w:p>
        </w:tc>
        <w:tc>
          <w:tcPr>
            <w:tcW w:w="1942" w:type="dxa"/>
            <w:tcBorders>
              <w:top w:val="single" w:sz="4" w:space="0" w:color="000000"/>
              <w:left w:val="single" w:sz="4" w:space="0" w:color="000000"/>
              <w:bottom w:val="single" w:sz="4" w:space="0" w:color="000000"/>
              <w:right w:val="single" w:sz="4" w:space="0" w:color="000000"/>
            </w:tcBorders>
          </w:tcPr>
          <w:p w:rsidR="003F53FF" w:rsidRPr="00132AA4" w:rsidRDefault="003F53FF" w:rsidP="00DA5036">
            <w:pPr>
              <w:pStyle w:val="affff"/>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t>Для индивидуального жилищного строительства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выращивание сельскохозяйственных культур;</w:t>
            </w:r>
          </w:p>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гаражей для собственных нужд и хозяйственных построек</w:t>
            </w:r>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t>2.1</w:t>
            </w:r>
          </w:p>
        </w:tc>
      </w:tr>
      <w:tr w:rsidR="003F53FF" w:rsidRPr="00E06743" w:rsidTr="00DA5036">
        <w:trPr>
          <w:trHeight w:val="3190"/>
        </w:trPr>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lastRenderedPageBreak/>
              <w:t>Малоэтажная многоквартирная жилая застройка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малоэтажных многоквартирных домов (многоквартирные дома высотой до 4 этажей, включая мансардный);</w:t>
            </w:r>
          </w:p>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t>2.1.1</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t>Для ведения личного подсобного хозяйства (приусадебный земельный участок)</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жилого дома, указанного в описании вида разрешенного использования </w:t>
            </w:r>
            <w:r w:rsidRPr="00A40305">
              <w:rPr>
                <w:rFonts w:ascii="Times New Roman" w:hAnsi="Times New Roman" w:cs="Times New Roman"/>
                <w:sz w:val="22"/>
                <w:szCs w:val="22"/>
              </w:rPr>
              <w:t xml:space="preserve">с </w:t>
            </w:r>
            <w:hyperlink w:anchor="sub_1021" w:history="1">
              <w:r w:rsidRPr="00A40305">
                <w:rPr>
                  <w:rStyle w:val="aff0"/>
                  <w:rFonts w:ascii="Times New Roman" w:eastAsia="Arial" w:hAnsi="Times New Roman" w:cs="Times New Roman"/>
                  <w:sz w:val="22"/>
                  <w:szCs w:val="22"/>
                </w:rPr>
                <w:t>кодом 2.1</w:t>
              </w:r>
            </w:hyperlink>
            <w:r w:rsidRPr="003D71A8">
              <w:rPr>
                <w:rFonts w:ascii="Times New Roman" w:hAnsi="Times New Roman" w:cs="Times New Roman"/>
                <w:sz w:val="22"/>
                <w:szCs w:val="22"/>
              </w:rPr>
              <w:t>;</w:t>
            </w:r>
          </w:p>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производство сельскохозяйственной продукции;</w:t>
            </w:r>
          </w:p>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гаража и иных вспомогательных сооружений;</w:t>
            </w:r>
          </w:p>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содержание сельскохозяйственных животных</w:t>
            </w:r>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t>2.2</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t>Блокированная жилая застройка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E06743" w:rsidRDefault="003F53FF" w:rsidP="00DA5036">
            <w:r w:rsidRPr="00E06743">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p w:rsidR="003F53FF" w:rsidRPr="00E06743" w:rsidRDefault="003F53FF" w:rsidP="00DA5036">
            <w:r w:rsidRPr="00E06743">
              <w:t>разведение декоративных и плодовых деревьев, овощных и ягодных культур;</w:t>
            </w:r>
          </w:p>
          <w:p w:rsidR="003F53FF" w:rsidRPr="00E06743" w:rsidRDefault="003F53FF" w:rsidP="00DA5036">
            <w:r w:rsidRPr="00E06743">
              <w:t>размещение  гаражей для собственных нужд и иных вспомогательных сооружений;</w:t>
            </w:r>
          </w:p>
          <w:p w:rsidR="003F53FF" w:rsidRPr="00E06743" w:rsidRDefault="003F53FF" w:rsidP="00DA5036">
            <w:r w:rsidRPr="00E06743">
              <w:t xml:space="preserve">обустройство спортивных и детских площадок, </w:t>
            </w:r>
            <w:r w:rsidRPr="00E06743">
              <w:lastRenderedPageBreak/>
              <w:t>площадок для отдыха</w:t>
            </w:r>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lastRenderedPageBreak/>
              <w:t>2.3</w:t>
            </w:r>
          </w:p>
        </w:tc>
      </w:tr>
      <w:tr w:rsidR="003F53FF" w:rsidRPr="003D71A8" w:rsidTr="00DA5036">
        <w:tc>
          <w:tcPr>
            <w:tcW w:w="0" w:type="auto"/>
            <w:tcBorders>
              <w:top w:val="single" w:sz="4" w:space="0" w:color="000000"/>
              <w:left w:val="single" w:sz="4" w:space="0" w:color="000000"/>
              <w:bottom w:val="single" w:sz="4" w:space="0" w:color="000000"/>
            </w:tcBorders>
            <w:shd w:val="clear" w:color="auto" w:fill="auto"/>
          </w:tcPr>
          <w:p w:rsidR="003F53FF" w:rsidRPr="003D71A8" w:rsidRDefault="003F53FF" w:rsidP="00DA5036">
            <w:pPr>
              <w:pStyle w:val="affff1"/>
              <w:jc w:val="left"/>
              <w:rPr>
                <w:rFonts w:ascii="Times New Roman" w:hAnsi="Times New Roman" w:cs="Times New Roman"/>
                <w:sz w:val="22"/>
                <w:szCs w:val="22"/>
              </w:rPr>
            </w:pPr>
            <w:r w:rsidRPr="003D71A8">
              <w:rPr>
                <w:rFonts w:ascii="Times New Roman" w:hAnsi="Times New Roman" w:cs="Times New Roman"/>
                <w:sz w:val="22"/>
                <w:szCs w:val="22"/>
              </w:rPr>
              <w:lastRenderedPageBreak/>
              <w:t>Обслуживание жилой застройки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A40305">
                <w:rPr>
                  <w:rStyle w:val="aff0"/>
                  <w:rFonts w:ascii="Times New Roman" w:eastAsia="Arial" w:hAnsi="Times New Roman" w:cs="Times New Roman"/>
                  <w:sz w:val="22"/>
                  <w:szCs w:val="22"/>
                </w:rPr>
                <w:t>кодами 3.1</w:t>
              </w:r>
            </w:hyperlink>
            <w:r w:rsidRPr="00A40305">
              <w:rPr>
                <w:rFonts w:ascii="Times New Roman" w:hAnsi="Times New Roman" w:cs="Times New Roman"/>
                <w:sz w:val="22"/>
                <w:szCs w:val="22"/>
              </w:rPr>
              <w:t xml:space="preserve">, </w:t>
            </w:r>
            <w:hyperlink w:anchor="sub_1032" w:history="1">
              <w:r w:rsidRPr="00A40305">
                <w:rPr>
                  <w:rStyle w:val="aff0"/>
                  <w:rFonts w:ascii="Times New Roman" w:eastAsia="Arial" w:hAnsi="Times New Roman" w:cs="Times New Roman"/>
                  <w:sz w:val="22"/>
                  <w:szCs w:val="22"/>
                </w:rPr>
                <w:t>3.2</w:t>
              </w:r>
            </w:hyperlink>
            <w:r w:rsidRPr="00A40305">
              <w:rPr>
                <w:rFonts w:ascii="Times New Roman" w:hAnsi="Times New Roman" w:cs="Times New Roman"/>
                <w:sz w:val="22"/>
                <w:szCs w:val="22"/>
              </w:rPr>
              <w:t xml:space="preserve">, </w:t>
            </w:r>
            <w:hyperlink w:anchor="sub_1033" w:history="1">
              <w:r w:rsidRPr="00A40305">
                <w:rPr>
                  <w:rStyle w:val="aff0"/>
                  <w:rFonts w:ascii="Times New Roman" w:eastAsia="Arial" w:hAnsi="Times New Roman" w:cs="Times New Roman"/>
                  <w:sz w:val="22"/>
                  <w:szCs w:val="22"/>
                </w:rPr>
                <w:t>3.3</w:t>
              </w:r>
            </w:hyperlink>
            <w:r w:rsidRPr="00A40305">
              <w:rPr>
                <w:rFonts w:ascii="Times New Roman" w:hAnsi="Times New Roman" w:cs="Times New Roman"/>
                <w:sz w:val="22"/>
                <w:szCs w:val="22"/>
              </w:rPr>
              <w:t xml:space="preserve">, </w:t>
            </w:r>
            <w:hyperlink w:anchor="sub_1034" w:history="1">
              <w:r w:rsidRPr="00A40305">
                <w:rPr>
                  <w:rStyle w:val="aff0"/>
                  <w:rFonts w:ascii="Times New Roman" w:eastAsia="Arial" w:hAnsi="Times New Roman" w:cs="Times New Roman"/>
                  <w:sz w:val="22"/>
                  <w:szCs w:val="22"/>
                </w:rPr>
                <w:t>3.4</w:t>
              </w:r>
            </w:hyperlink>
            <w:r w:rsidRPr="00A40305">
              <w:rPr>
                <w:rFonts w:ascii="Times New Roman" w:hAnsi="Times New Roman" w:cs="Times New Roman"/>
                <w:sz w:val="22"/>
                <w:szCs w:val="22"/>
              </w:rPr>
              <w:t xml:space="preserve">, </w:t>
            </w:r>
            <w:hyperlink w:anchor="sub_1341" w:history="1">
              <w:r w:rsidRPr="00A40305">
                <w:rPr>
                  <w:rStyle w:val="aff0"/>
                  <w:rFonts w:ascii="Times New Roman" w:eastAsia="Arial" w:hAnsi="Times New Roman" w:cs="Times New Roman"/>
                  <w:sz w:val="22"/>
                  <w:szCs w:val="22"/>
                </w:rPr>
                <w:t>3.4.1</w:t>
              </w:r>
            </w:hyperlink>
            <w:r w:rsidRPr="00A40305">
              <w:rPr>
                <w:rFonts w:ascii="Times New Roman" w:hAnsi="Times New Roman" w:cs="Times New Roman"/>
                <w:sz w:val="22"/>
                <w:szCs w:val="22"/>
              </w:rPr>
              <w:t xml:space="preserve">, </w:t>
            </w:r>
            <w:hyperlink w:anchor="sub_1351" w:history="1">
              <w:r w:rsidRPr="00A40305">
                <w:rPr>
                  <w:rStyle w:val="aff0"/>
                  <w:rFonts w:ascii="Times New Roman" w:eastAsia="Arial" w:hAnsi="Times New Roman" w:cs="Times New Roman"/>
                  <w:sz w:val="22"/>
                  <w:szCs w:val="22"/>
                </w:rPr>
                <w:t>3.5.1</w:t>
              </w:r>
            </w:hyperlink>
            <w:r w:rsidRPr="00A40305">
              <w:rPr>
                <w:rFonts w:ascii="Times New Roman" w:hAnsi="Times New Roman" w:cs="Times New Roman"/>
                <w:sz w:val="22"/>
                <w:szCs w:val="22"/>
              </w:rPr>
              <w:t xml:space="preserve">, </w:t>
            </w:r>
            <w:hyperlink w:anchor="sub_1036" w:history="1">
              <w:r w:rsidRPr="00A40305">
                <w:rPr>
                  <w:rStyle w:val="aff0"/>
                  <w:rFonts w:ascii="Times New Roman" w:eastAsia="Arial" w:hAnsi="Times New Roman" w:cs="Times New Roman"/>
                  <w:sz w:val="22"/>
                  <w:szCs w:val="22"/>
                </w:rPr>
                <w:t>3.6</w:t>
              </w:r>
            </w:hyperlink>
            <w:r w:rsidRPr="00A40305">
              <w:rPr>
                <w:rFonts w:ascii="Times New Roman" w:hAnsi="Times New Roman" w:cs="Times New Roman"/>
                <w:sz w:val="22"/>
                <w:szCs w:val="22"/>
              </w:rPr>
              <w:t xml:space="preserve">, </w:t>
            </w:r>
            <w:hyperlink w:anchor="sub_1037" w:history="1">
              <w:r w:rsidRPr="00A40305">
                <w:rPr>
                  <w:rStyle w:val="aff0"/>
                  <w:rFonts w:ascii="Times New Roman" w:eastAsia="Arial" w:hAnsi="Times New Roman" w:cs="Times New Roman"/>
                  <w:sz w:val="22"/>
                  <w:szCs w:val="22"/>
                </w:rPr>
                <w:t>3.7</w:t>
              </w:r>
            </w:hyperlink>
            <w:r w:rsidRPr="00A40305">
              <w:rPr>
                <w:rFonts w:ascii="Times New Roman" w:hAnsi="Times New Roman" w:cs="Times New Roman"/>
                <w:sz w:val="22"/>
                <w:szCs w:val="22"/>
              </w:rPr>
              <w:t xml:space="preserve">, </w:t>
            </w:r>
            <w:hyperlink w:anchor="sub_13101" w:history="1">
              <w:r w:rsidRPr="00A40305">
                <w:rPr>
                  <w:rStyle w:val="aff0"/>
                  <w:rFonts w:ascii="Times New Roman" w:eastAsia="Arial" w:hAnsi="Times New Roman" w:cs="Times New Roman"/>
                  <w:sz w:val="22"/>
                  <w:szCs w:val="22"/>
                </w:rPr>
                <w:t>3.10.1</w:t>
              </w:r>
            </w:hyperlink>
            <w:r w:rsidRPr="00A40305">
              <w:rPr>
                <w:rFonts w:ascii="Times New Roman" w:hAnsi="Times New Roman" w:cs="Times New Roman"/>
                <w:sz w:val="22"/>
                <w:szCs w:val="22"/>
              </w:rPr>
              <w:t xml:space="preserve">, </w:t>
            </w:r>
            <w:hyperlink w:anchor="sub_1041" w:history="1">
              <w:r w:rsidRPr="00A40305">
                <w:rPr>
                  <w:rStyle w:val="aff0"/>
                  <w:rFonts w:ascii="Times New Roman" w:eastAsia="Arial" w:hAnsi="Times New Roman" w:cs="Times New Roman"/>
                  <w:sz w:val="22"/>
                  <w:szCs w:val="22"/>
                </w:rPr>
                <w:t>4.1</w:t>
              </w:r>
            </w:hyperlink>
            <w:r w:rsidRPr="00A40305">
              <w:rPr>
                <w:rFonts w:ascii="Times New Roman" w:hAnsi="Times New Roman" w:cs="Times New Roman"/>
                <w:sz w:val="22"/>
                <w:szCs w:val="22"/>
              </w:rPr>
              <w:t xml:space="preserve">, </w:t>
            </w:r>
            <w:hyperlink w:anchor="sub_1043" w:history="1">
              <w:r w:rsidRPr="00A40305">
                <w:rPr>
                  <w:rStyle w:val="aff0"/>
                  <w:rFonts w:ascii="Times New Roman" w:eastAsia="Arial" w:hAnsi="Times New Roman" w:cs="Times New Roman"/>
                  <w:sz w:val="22"/>
                  <w:szCs w:val="22"/>
                </w:rPr>
                <w:t>4.3</w:t>
              </w:r>
            </w:hyperlink>
            <w:r w:rsidRPr="00A40305">
              <w:rPr>
                <w:rFonts w:ascii="Times New Roman" w:hAnsi="Times New Roman" w:cs="Times New Roman"/>
                <w:sz w:val="22"/>
                <w:szCs w:val="22"/>
              </w:rPr>
              <w:t xml:space="preserve">, </w:t>
            </w:r>
            <w:hyperlink w:anchor="sub_1044" w:history="1">
              <w:r w:rsidRPr="00A40305">
                <w:rPr>
                  <w:rStyle w:val="aff0"/>
                  <w:rFonts w:ascii="Times New Roman" w:eastAsia="Arial" w:hAnsi="Times New Roman" w:cs="Times New Roman"/>
                  <w:sz w:val="22"/>
                  <w:szCs w:val="22"/>
                </w:rPr>
                <w:t>4.4</w:t>
              </w:r>
            </w:hyperlink>
            <w:r w:rsidRPr="00A40305">
              <w:rPr>
                <w:rFonts w:ascii="Times New Roman" w:hAnsi="Times New Roman" w:cs="Times New Roman"/>
                <w:sz w:val="22"/>
                <w:szCs w:val="22"/>
              </w:rPr>
              <w:t xml:space="preserve">, </w:t>
            </w:r>
            <w:hyperlink w:anchor="sub_1046" w:history="1">
              <w:r w:rsidRPr="00A40305">
                <w:rPr>
                  <w:rStyle w:val="aff0"/>
                  <w:rFonts w:ascii="Times New Roman" w:eastAsia="Arial" w:hAnsi="Times New Roman" w:cs="Times New Roman"/>
                  <w:sz w:val="22"/>
                  <w:szCs w:val="22"/>
                </w:rPr>
                <w:t>4.6</w:t>
              </w:r>
            </w:hyperlink>
            <w:r w:rsidRPr="00A40305">
              <w:rPr>
                <w:rFonts w:ascii="Times New Roman" w:hAnsi="Times New Roman" w:cs="Times New Roman"/>
                <w:sz w:val="22"/>
                <w:szCs w:val="22"/>
              </w:rPr>
              <w:t xml:space="preserve">, </w:t>
            </w:r>
            <w:hyperlink w:anchor="sub_1512" w:history="1">
              <w:r w:rsidRPr="00A40305">
                <w:rPr>
                  <w:rStyle w:val="aff0"/>
                  <w:rFonts w:ascii="Times New Roman" w:eastAsia="Arial" w:hAnsi="Times New Roman" w:cs="Times New Roman"/>
                  <w:sz w:val="22"/>
                  <w:szCs w:val="22"/>
                </w:rPr>
                <w:t>5.1.2</w:t>
              </w:r>
            </w:hyperlink>
            <w:r w:rsidRPr="00A40305">
              <w:rPr>
                <w:rFonts w:ascii="Times New Roman" w:hAnsi="Times New Roman" w:cs="Times New Roman"/>
                <w:sz w:val="22"/>
                <w:szCs w:val="22"/>
              </w:rPr>
              <w:t xml:space="preserve">, </w:t>
            </w:r>
            <w:hyperlink w:anchor="sub_1513" w:history="1">
              <w:r w:rsidRPr="00A40305">
                <w:rPr>
                  <w:rStyle w:val="aff0"/>
                  <w:rFonts w:ascii="Times New Roman" w:eastAsia="Arial" w:hAnsi="Times New Roman" w:cs="Times New Roman"/>
                  <w:sz w:val="22"/>
                  <w:szCs w:val="22"/>
                </w:rPr>
                <w:t>5.1.3</w:t>
              </w:r>
            </w:hyperlink>
            <w:r w:rsidRPr="00A40305">
              <w:rPr>
                <w:rFonts w:ascii="Times New Roman" w:hAnsi="Times New Roman" w:cs="Times New Roman"/>
                <w:sz w:val="22"/>
                <w:szCs w:val="22"/>
              </w:rPr>
              <w:t>,</w:t>
            </w:r>
            <w:r w:rsidRPr="003D71A8">
              <w:rPr>
                <w:rFonts w:ascii="Times New Roman" w:hAnsi="Times New Roman" w:cs="Times New Roman"/>
                <w:sz w:val="22"/>
                <w:szCs w:val="22"/>
              </w:rPr>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42" w:type="dxa"/>
            <w:tcBorders>
              <w:top w:val="single" w:sz="4" w:space="0" w:color="000000"/>
              <w:left w:val="single" w:sz="4" w:space="0" w:color="000000"/>
              <w:bottom w:val="single" w:sz="4" w:space="0" w:color="000000"/>
              <w:right w:val="single" w:sz="4" w:space="0" w:color="000000"/>
            </w:tcBorders>
          </w:tcPr>
          <w:p w:rsidR="003F53FF" w:rsidRPr="003D71A8" w:rsidRDefault="003F53FF" w:rsidP="00DA5036">
            <w:pPr>
              <w:pStyle w:val="affff1"/>
              <w:jc w:val="center"/>
              <w:rPr>
                <w:rFonts w:ascii="Times New Roman" w:hAnsi="Times New Roman" w:cs="Times New Roman"/>
                <w:sz w:val="22"/>
                <w:szCs w:val="22"/>
              </w:rPr>
            </w:pPr>
            <w:bookmarkStart w:id="185" w:name="sub_1027"/>
            <w:r w:rsidRPr="003D71A8">
              <w:rPr>
                <w:rFonts w:ascii="Times New Roman" w:hAnsi="Times New Roman" w:cs="Times New Roman"/>
                <w:sz w:val="22"/>
                <w:szCs w:val="22"/>
              </w:rPr>
              <w:t>2.7</w:t>
            </w:r>
            <w:bookmarkEnd w:id="185"/>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t>Хранение автотранспорта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A40305">
                <w:rPr>
                  <w:rStyle w:val="aff0"/>
                  <w:rFonts w:ascii="Times New Roman" w:eastAsia="Arial" w:hAnsi="Times New Roman" w:cs="Times New Roman"/>
                  <w:sz w:val="22"/>
                  <w:szCs w:val="22"/>
                </w:rPr>
                <w:t>кодами 2.7.2</w:t>
              </w:r>
            </w:hyperlink>
            <w:r w:rsidRPr="003D71A8">
              <w:rPr>
                <w:rFonts w:ascii="Times New Roman" w:hAnsi="Times New Roman" w:cs="Times New Roman"/>
                <w:sz w:val="22"/>
                <w:szCs w:val="22"/>
              </w:rPr>
              <w:t>, 4.9</w:t>
            </w:r>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t>2.7.1</w:t>
            </w:r>
          </w:p>
        </w:tc>
      </w:tr>
      <w:tr w:rsidR="003F53FF" w:rsidRPr="003D71A8"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pPr>
              <w:spacing w:before="100" w:after="100"/>
              <w:ind w:left="60" w:right="60"/>
            </w:pPr>
            <w:r w:rsidRPr="00E06743">
              <w:t>Площадки для занятий спортом</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42" w:type="dxa"/>
            <w:tcBorders>
              <w:top w:val="single" w:sz="4" w:space="0" w:color="000000"/>
              <w:left w:val="single" w:sz="4" w:space="0" w:color="000000"/>
              <w:bottom w:val="single" w:sz="4" w:space="0" w:color="000000"/>
              <w:right w:val="single" w:sz="4" w:space="0" w:color="000000"/>
            </w:tcBorders>
          </w:tcPr>
          <w:p w:rsidR="003F53FF" w:rsidRPr="003D71A8" w:rsidRDefault="003F53FF" w:rsidP="00DA5036">
            <w:pPr>
              <w:pStyle w:val="affff1"/>
              <w:jc w:val="center"/>
              <w:rPr>
                <w:rFonts w:ascii="Times New Roman" w:hAnsi="Times New Roman" w:cs="Times New Roman"/>
                <w:sz w:val="22"/>
                <w:szCs w:val="22"/>
              </w:rPr>
            </w:pPr>
            <w:r w:rsidRPr="003D71A8">
              <w:rPr>
                <w:rFonts w:ascii="Times New Roman" w:hAnsi="Times New Roman" w:cs="Times New Roman"/>
                <w:sz w:val="22"/>
                <w:szCs w:val="22"/>
              </w:rPr>
              <w:t>5.1.3</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t>Связь</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3D71A8">
              <w:rPr>
                <w:rFonts w:ascii="Times New Roman" w:hAnsi="Times New Roman" w:cs="Times New Roman"/>
                <w:sz w:val="22"/>
                <w:szCs w:val="22"/>
              </w:rPr>
              <w:lastRenderedPageBreak/>
              <w:t xml:space="preserve">предусмотрено содержанием видов разрешенного использования с </w:t>
            </w:r>
            <w:hyperlink w:anchor="sub_1311" w:history="1">
              <w:r w:rsidRPr="00A40305">
                <w:rPr>
                  <w:rStyle w:val="aff0"/>
                  <w:rFonts w:ascii="Times New Roman" w:eastAsia="Arial" w:hAnsi="Times New Roman" w:cs="Times New Roman"/>
                  <w:sz w:val="22"/>
                  <w:szCs w:val="22"/>
                </w:rPr>
                <w:t>кодами 3.1.1</w:t>
              </w:r>
            </w:hyperlink>
            <w:r w:rsidRPr="00A40305">
              <w:rPr>
                <w:rFonts w:ascii="Times New Roman" w:hAnsi="Times New Roman" w:cs="Times New Roman"/>
                <w:sz w:val="22"/>
                <w:szCs w:val="22"/>
              </w:rPr>
              <w:t xml:space="preserve">, </w:t>
            </w:r>
            <w:hyperlink w:anchor="sub_1323" w:history="1">
              <w:r w:rsidRPr="00A40305">
                <w:rPr>
                  <w:rStyle w:val="aff0"/>
                  <w:rFonts w:ascii="Times New Roman" w:eastAsia="Arial" w:hAnsi="Times New Roman" w:cs="Times New Roman"/>
                  <w:sz w:val="22"/>
                  <w:szCs w:val="22"/>
                </w:rPr>
                <w:t>3.2.3</w:t>
              </w:r>
            </w:hyperlink>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lastRenderedPageBreak/>
              <w:t>6.8</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lastRenderedPageBreak/>
              <w:t>Коммунальное обслуживание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A40305">
                <w:rPr>
                  <w:rStyle w:val="aff0"/>
                  <w:rFonts w:ascii="Times New Roman" w:eastAsia="Arial" w:hAnsi="Times New Roman" w:cs="Times New Roman"/>
                  <w:sz w:val="22"/>
                  <w:szCs w:val="22"/>
                </w:rPr>
                <w:t>кодами 3.1.1 - 3.1.2</w:t>
              </w:r>
            </w:hyperlink>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t>3.1</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415B0F" w:rsidRDefault="003F53FF" w:rsidP="00DA5036">
            <w:pPr>
              <w:spacing w:before="100" w:after="100"/>
              <w:ind w:left="60" w:right="60"/>
            </w:pPr>
            <w:r w:rsidRPr="00415B0F">
              <w:t>Предоставление коммунальных услуг</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42"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pStyle w:val="affff1"/>
              <w:jc w:val="center"/>
              <w:rPr>
                <w:sz w:val="22"/>
                <w:szCs w:val="22"/>
              </w:rPr>
            </w:pPr>
            <w:bookmarkStart w:id="186" w:name="sub_1311"/>
            <w:r w:rsidRPr="0083256C">
              <w:rPr>
                <w:sz w:val="22"/>
                <w:szCs w:val="22"/>
              </w:rPr>
              <w:t>3.1.1</w:t>
            </w:r>
            <w:bookmarkEnd w:id="186"/>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t>Социальное обслуживание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A40305">
                <w:rPr>
                  <w:rStyle w:val="aff0"/>
                  <w:rFonts w:ascii="Times New Roman" w:eastAsia="Arial" w:hAnsi="Times New Roman" w:cs="Times New Roman"/>
                  <w:sz w:val="22"/>
                  <w:szCs w:val="22"/>
                </w:rPr>
                <w:t>кодами 3.2.1 - 3.2.4</w:t>
              </w:r>
            </w:hyperlink>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t>3.2</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415B0F" w:rsidRDefault="003F53FF" w:rsidP="00DA5036">
            <w:pPr>
              <w:pStyle w:val="affff1"/>
              <w:rPr>
                <w:sz w:val="22"/>
                <w:szCs w:val="22"/>
              </w:rPr>
            </w:pPr>
            <w:r w:rsidRPr="00415B0F">
              <w:rPr>
                <w:sz w:val="22"/>
                <w:szCs w:val="22"/>
              </w:rPr>
              <w:t>Оказание услуг связи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A26DEE" w:rsidRDefault="003F53FF" w:rsidP="00DA5036">
            <w:pPr>
              <w:pStyle w:val="affff1"/>
              <w:rPr>
                <w:sz w:val="22"/>
                <w:szCs w:val="22"/>
              </w:rPr>
            </w:pPr>
            <w:r w:rsidRPr="00A26DEE">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spacing w:before="100" w:after="100"/>
              <w:ind w:left="60" w:right="60"/>
              <w:jc w:val="center"/>
            </w:pPr>
            <w:r>
              <w:t>3.2.3</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t>Бытовое обслуживание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w:t>
            </w:r>
          </w:p>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строительства, предназначенных для оказания </w:t>
            </w:r>
            <w:r w:rsidRPr="003D71A8">
              <w:rPr>
                <w:rFonts w:ascii="Times New Roman" w:hAnsi="Times New Roman" w:cs="Times New Roman"/>
                <w:sz w:val="22"/>
                <w:szCs w:val="22"/>
              </w:rPr>
              <w:lastRenderedPageBreak/>
              <w:t>населению или организациям бытовых услуг (мастерские мелкого ремонта, ателье, бани, парикмахерские, прачечные, химчистки, похоронные бюро)</w:t>
            </w:r>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lastRenderedPageBreak/>
              <w:t>3.3</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lastRenderedPageBreak/>
              <w:t>Здравоохранение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E06743" w:rsidRDefault="003F53FF" w:rsidP="00DA5036">
            <w:r w:rsidRPr="00E06743">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A40305">
                <w:rPr>
                  <w:rStyle w:val="aff0"/>
                </w:rPr>
                <w:t>кодами 3.4.1 - 3.4.2</w:t>
              </w:r>
            </w:hyperlink>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t>3.4</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t>Дошкольное, начальное и среднее общее образование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t>3.5.1</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t>Объекты культурно-досуговой деятельности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t>3.6.1</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pPr>
              <w:spacing w:before="100" w:after="100"/>
              <w:ind w:left="60" w:right="60"/>
            </w:pPr>
            <w:r w:rsidRPr="00E06743">
              <w:t>Общественное управление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w:t>
            </w:r>
            <w:r w:rsidRPr="003D71A8">
              <w:rPr>
                <w:rFonts w:ascii="Times New Roman" w:hAnsi="Times New Roman" w:cs="Times New Roman"/>
                <w:sz w:val="22"/>
                <w:szCs w:val="22"/>
              </w:rPr>
              <w:lastRenderedPageBreak/>
              <w:t>использования включает в себя содержание видов разрешенного использования с</w:t>
            </w:r>
            <w:r w:rsidRPr="00A40305">
              <w:rPr>
                <w:rFonts w:ascii="Times New Roman" w:hAnsi="Times New Roman" w:cs="Times New Roman"/>
                <w:sz w:val="22"/>
                <w:szCs w:val="22"/>
              </w:rPr>
              <w:t xml:space="preserve"> </w:t>
            </w:r>
            <w:hyperlink w:anchor="sub_1381" w:history="1">
              <w:r w:rsidRPr="00A40305">
                <w:rPr>
                  <w:rStyle w:val="aff0"/>
                  <w:rFonts w:ascii="Times New Roman" w:eastAsia="Arial" w:hAnsi="Times New Roman" w:cs="Times New Roman"/>
                  <w:sz w:val="22"/>
                  <w:szCs w:val="22"/>
                </w:rPr>
                <w:t>кодами 3.8.1 - 3.8.2</w:t>
              </w:r>
            </w:hyperlink>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spacing w:before="100" w:after="100"/>
              <w:ind w:left="60" w:right="60"/>
              <w:jc w:val="center"/>
            </w:pPr>
            <w:r w:rsidRPr="00E06743">
              <w:lastRenderedPageBreak/>
              <w:t>3.8</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pPr>
              <w:spacing w:before="100" w:after="100"/>
              <w:ind w:left="60" w:right="60"/>
            </w:pPr>
            <w:r w:rsidRPr="00E06743">
              <w:lastRenderedPageBreak/>
              <w:t>Деловое управление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spacing w:before="100" w:after="100"/>
              <w:ind w:left="60" w:right="60"/>
              <w:jc w:val="center"/>
            </w:pPr>
            <w:r w:rsidRPr="00E06743">
              <w:t>4.1</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t>Магазины</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t>4.4</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3D71A8" w:rsidRDefault="003F53FF" w:rsidP="00DA5036">
            <w:pPr>
              <w:pStyle w:val="affff1"/>
              <w:jc w:val="center"/>
              <w:rPr>
                <w:rFonts w:ascii="Times New Roman" w:hAnsi="Times New Roman" w:cs="Times New Roman"/>
                <w:sz w:val="22"/>
                <w:szCs w:val="22"/>
              </w:rPr>
            </w:pPr>
            <w:r w:rsidRPr="003D71A8">
              <w:rPr>
                <w:rFonts w:ascii="Times New Roman" w:hAnsi="Times New Roman" w:cs="Times New Roman"/>
                <w:sz w:val="22"/>
                <w:szCs w:val="22"/>
              </w:rPr>
              <w:t>Общественное питание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spacing w:before="100" w:after="100"/>
              <w:ind w:left="60" w:right="60"/>
              <w:jc w:val="center"/>
            </w:pPr>
            <w:r w:rsidRPr="00E06743">
              <w:t>4.6</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t>Гостиничное обслуживание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Default="003F53FF" w:rsidP="00DA5036">
            <w:pPr>
              <w:pStyle w:val="affff1"/>
              <w:rPr>
                <w:rFonts w:ascii="Times New Roman" w:hAnsi="Times New Roman" w:cs="Times New Roman"/>
                <w:sz w:val="22"/>
                <w:szCs w:val="22"/>
              </w:rPr>
            </w:pPr>
          </w:p>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гостиниц</w:t>
            </w:r>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t>4.7</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t>Служебные гаражи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B4D49">
                <w:rPr>
                  <w:rStyle w:val="aff0"/>
                  <w:rFonts w:ascii="Times New Roman" w:eastAsia="Arial" w:hAnsi="Times New Roman" w:cs="Times New Roman"/>
                  <w:sz w:val="22"/>
                  <w:szCs w:val="22"/>
                </w:rPr>
                <w:t>кодами 3.0</w:t>
              </w:r>
            </w:hyperlink>
            <w:r w:rsidRPr="001B4D49">
              <w:rPr>
                <w:rFonts w:ascii="Times New Roman" w:hAnsi="Times New Roman" w:cs="Times New Roman"/>
                <w:sz w:val="22"/>
                <w:szCs w:val="22"/>
              </w:rPr>
              <w:t xml:space="preserve">, </w:t>
            </w:r>
            <w:hyperlink w:anchor="sub_1040" w:history="1">
              <w:r w:rsidRPr="001B4D49">
                <w:rPr>
                  <w:rStyle w:val="aff0"/>
                  <w:rFonts w:ascii="Times New Roman" w:eastAsia="Arial" w:hAnsi="Times New Roman" w:cs="Times New Roman"/>
                  <w:sz w:val="22"/>
                  <w:szCs w:val="22"/>
                </w:rPr>
                <w:t>4.0</w:t>
              </w:r>
            </w:hyperlink>
            <w:r w:rsidRPr="001B4D49">
              <w:rPr>
                <w:rFonts w:ascii="Times New Roman" w:hAnsi="Times New Roman" w:cs="Times New Roman"/>
                <w:sz w:val="22"/>
                <w:szCs w:val="22"/>
              </w:rPr>
              <w:t xml:space="preserve">, </w:t>
            </w:r>
            <w:r w:rsidRPr="003D71A8">
              <w:rPr>
                <w:rFonts w:ascii="Times New Roman" w:hAnsi="Times New Roman" w:cs="Times New Roman"/>
                <w:sz w:val="22"/>
                <w:szCs w:val="22"/>
              </w:rPr>
              <w:t>а также для стоянки и хранения транспортных средств общего пользования, в том числе в депо</w:t>
            </w:r>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t>4.9</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t>Объекты дорожного сервиса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w:t>
            </w:r>
            <w:r w:rsidRPr="003D71A8">
              <w:rPr>
                <w:rFonts w:ascii="Times New Roman" w:hAnsi="Times New Roman" w:cs="Times New Roman"/>
                <w:sz w:val="22"/>
                <w:szCs w:val="22"/>
              </w:rPr>
              <w:lastRenderedPageBreak/>
              <w:t xml:space="preserve">разрешенного использования с </w:t>
            </w:r>
            <w:hyperlink w:anchor="sub_14911" w:history="1">
              <w:r w:rsidRPr="001B4D49">
                <w:rPr>
                  <w:rStyle w:val="aff0"/>
                  <w:rFonts w:ascii="Times New Roman" w:eastAsia="Arial" w:hAnsi="Times New Roman" w:cs="Times New Roman"/>
                  <w:sz w:val="22"/>
                  <w:szCs w:val="22"/>
                </w:rPr>
                <w:t>кодами 4.9.1.1 - 4.9.1.4</w:t>
              </w:r>
            </w:hyperlink>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lastRenderedPageBreak/>
              <w:t>4.9.1</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lastRenderedPageBreak/>
              <w:t>Заправка транспортных средств</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автозаправочных станций;</w:t>
            </w:r>
          </w:p>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магазинов сопутствующей торговли, зданий для организации общественного питания в качестве объектов дорожного сервиса</w:t>
            </w:r>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t>4.9.1.1</w:t>
            </w:r>
          </w:p>
        </w:tc>
      </w:tr>
      <w:tr w:rsidR="003F53FF" w:rsidRPr="003D71A8"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t>Отдых (рекреация)</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1B4D49">
                <w:rPr>
                  <w:rStyle w:val="aff0"/>
                  <w:rFonts w:ascii="Times New Roman" w:eastAsia="Arial" w:hAnsi="Times New Roman" w:cs="Times New Roman"/>
                  <w:sz w:val="22"/>
                  <w:szCs w:val="22"/>
                </w:rPr>
                <w:t>кодами 5.1 - 5.5</w:t>
              </w:r>
            </w:hyperlink>
          </w:p>
        </w:tc>
        <w:tc>
          <w:tcPr>
            <w:tcW w:w="1942" w:type="dxa"/>
            <w:tcBorders>
              <w:top w:val="single" w:sz="4" w:space="0" w:color="000000"/>
              <w:left w:val="single" w:sz="4" w:space="0" w:color="000000"/>
              <w:bottom w:val="single" w:sz="4" w:space="0" w:color="000000"/>
              <w:right w:val="single" w:sz="4" w:space="0" w:color="000000"/>
            </w:tcBorders>
          </w:tcPr>
          <w:p w:rsidR="003F53FF" w:rsidRPr="003D71A8" w:rsidRDefault="003F53FF" w:rsidP="00DA5036">
            <w:pPr>
              <w:pStyle w:val="affff1"/>
              <w:jc w:val="center"/>
              <w:rPr>
                <w:rFonts w:ascii="Times New Roman" w:hAnsi="Times New Roman" w:cs="Times New Roman"/>
                <w:sz w:val="22"/>
                <w:szCs w:val="22"/>
              </w:rPr>
            </w:pPr>
            <w:r w:rsidRPr="003D71A8">
              <w:rPr>
                <w:rFonts w:ascii="Times New Roman" w:hAnsi="Times New Roman" w:cs="Times New Roman"/>
                <w:sz w:val="22"/>
                <w:szCs w:val="22"/>
              </w:rPr>
              <w:t>5.0</w:t>
            </w:r>
          </w:p>
        </w:tc>
      </w:tr>
      <w:tr w:rsidR="003F53FF" w:rsidRPr="003D71A8"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pPr>
              <w:spacing w:before="100" w:after="100"/>
              <w:ind w:left="60" w:right="60"/>
            </w:pPr>
            <w:r w:rsidRPr="00E06743">
              <w:t>Спорт</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1B4D49">
                <w:rPr>
                  <w:rStyle w:val="aff0"/>
                  <w:rFonts w:ascii="Times New Roman" w:eastAsia="Arial" w:hAnsi="Times New Roman" w:cs="Times New Roman"/>
                  <w:sz w:val="22"/>
                  <w:szCs w:val="22"/>
                </w:rPr>
                <w:t>кодами 5.1.1 - 5.1.7</w:t>
              </w:r>
            </w:hyperlink>
          </w:p>
        </w:tc>
        <w:tc>
          <w:tcPr>
            <w:tcW w:w="1942" w:type="dxa"/>
            <w:tcBorders>
              <w:top w:val="single" w:sz="4" w:space="0" w:color="000000"/>
              <w:left w:val="single" w:sz="4" w:space="0" w:color="000000"/>
              <w:bottom w:val="single" w:sz="4" w:space="0" w:color="000000"/>
              <w:right w:val="single" w:sz="4" w:space="0" w:color="000000"/>
            </w:tcBorders>
          </w:tcPr>
          <w:p w:rsidR="003F53FF" w:rsidRPr="003D71A8" w:rsidRDefault="003F53FF" w:rsidP="00DA5036">
            <w:pPr>
              <w:pStyle w:val="affff1"/>
              <w:jc w:val="center"/>
              <w:rPr>
                <w:rFonts w:ascii="Times New Roman" w:hAnsi="Times New Roman" w:cs="Times New Roman"/>
                <w:sz w:val="22"/>
                <w:szCs w:val="22"/>
              </w:rPr>
            </w:pPr>
            <w:r w:rsidRPr="003D71A8">
              <w:rPr>
                <w:rFonts w:ascii="Times New Roman" w:hAnsi="Times New Roman" w:cs="Times New Roman"/>
                <w:sz w:val="22"/>
                <w:szCs w:val="22"/>
              </w:rPr>
              <w:t>5.1</w:t>
            </w:r>
          </w:p>
        </w:tc>
      </w:tr>
      <w:tr w:rsidR="003F53FF" w:rsidRPr="00E520DD" w:rsidTr="00DA5036">
        <w:tc>
          <w:tcPr>
            <w:tcW w:w="0" w:type="auto"/>
            <w:tcBorders>
              <w:top w:val="single" w:sz="4" w:space="0" w:color="000000"/>
              <w:left w:val="single" w:sz="4" w:space="0" w:color="000000"/>
              <w:bottom w:val="single" w:sz="4" w:space="0" w:color="000000"/>
            </w:tcBorders>
            <w:shd w:val="clear" w:color="auto" w:fill="auto"/>
          </w:tcPr>
          <w:p w:rsidR="003F53FF" w:rsidRPr="00E520DD" w:rsidRDefault="003F53FF" w:rsidP="00DA5036">
            <w:pPr>
              <w:pStyle w:val="affff1"/>
              <w:rPr>
                <w:sz w:val="22"/>
                <w:szCs w:val="22"/>
              </w:rPr>
            </w:pPr>
            <w:r w:rsidRPr="00E520DD">
              <w:rPr>
                <w:sz w:val="22"/>
                <w:szCs w:val="22"/>
              </w:rPr>
              <w:t>Земельные участки (территории) общего пользования</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E520DD" w:rsidRDefault="003F53FF" w:rsidP="00DA5036">
            <w:pPr>
              <w:pStyle w:val="affff1"/>
              <w:rPr>
                <w:sz w:val="22"/>
                <w:szCs w:val="22"/>
              </w:rPr>
            </w:pPr>
            <w:r w:rsidRPr="00E520DD">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1B4D49">
                <w:rPr>
                  <w:rStyle w:val="aff0"/>
                  <w:rFonts w:eastAsia="Arial"/>
                  <w:sz w:val="22"/>
                  <w:szCs w:val="22"/>
                </w:rPr>
                <w:t>кодами 12.0.1 - 12.0.2</w:t>
              </w:r>
            </w:hyperlink>
          </w:p>
        </w:tc>
        <w:tc>
          <w:tcPr>
            <w:tcW w:w="1942" w:type="dxa"/>
            <w:tcBorders>
              <w:top w:val="single" w:sz="4" w:space="0" w:color="000000"/>
              <w:left w:val="single" w:sz="4" w:space="0" w:color="000000"/>
              <w:bottom w:val="single" w:sz="4" w:space="0" w:color="000000"/>
              <w:right w:val="single" w:sz="4" w:space="0" w:color="000000"/>
            </w:tcBorders>
          </w:tcPr>
          <w:p w:rsidR="003F53FF" w:rsidRPr="00E520DD" w:rsidRDefault="003F53FF" w:rsidP="00DA5036">
            <w:pPr>
              <w:spacing w:before="100" w:after="100"/>
              <w:ind w:left="120" w:right="120"/>
              <w:jc w:val="center"/>
              <w:rPr>
                <w:lang w:val="en-US"/>
              </w:rPr>
            </w:pPr>
            <w:r w:rsidRPr="00E520DD">
              <w:rPr>
                <w:lang w:val="en-US"/>
              </w:rPr>
              <w:t>12.0</w:t>
            </w:r>
          </w:p>
        </w:tc>
      </w:tr>
      <w:tr w:rsidR="003F53FF" w:rsidRPr="00E520DD" w:rsidTr="00DA5036">
        <w:tc>
          <w:tcPr>
            <w:tcW w:w="0" w:type="auto"/>
            <w:tcBorders>
              <w:top w:val="single" w:sz="4" w:space="0" w:color="000000"/>
              <w:left w:val="single" w:sz="4" w:space="0" w:color="000000"/>
              <w:bottom w:val="single" w:sz="4" w:space="0" w:color="000000"/>
            </w:tcBorders>
            <w:shd w:val="clear" w:color="auto" w:fill="auto"/>
          </w:tcPr>
          <w:p w:rsidR="003F53FF" w:rsidRPr="00E520DD" w:rsidRDefault="003F53FF" w:rsidP="00DA5036">
            <w:pPr>
              <w:pStyle w:val="affff1"/>
              <w:rPr>
                <w:sz w:val="22"/>
                <w:szCs w:val="22"/>
              </w:rPr>
            </w:pPr>
            <w:r w:rsidRPr="00E520DD">
              <w:rPr>
                <w:sz w:val="22"/>
                <w:szCs w:val="22"/>
              </w:rPr>
              <w:t>Улично-дорожная сеть</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E520DD" w:rsidRDefault="003F53FF" w:rsidP="00DA5036">
            <w:pPr>
              <w:pStyle w:val="affff1"/>
              <w:rPr>
                <w:sz w:val="22"/>
                <w:szCs w:val="22"/>
              </w:rPr>
            </w:pPr>
            <w:r w:rsidRPr="00E520DD">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w:t>
            </w:r>
            <w:r w:rsidRPr="00E520DD">
              <w:rPr>
                <w:sz w:val="22"/>
                <w:szCs w:val="22"/>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1B4D49">
                <w:rPr>
                  <w:rStyle w:val="aff0"/>
                  <w:rFonts w:eastAsia="Arial"/>
                  <w:sz w:val="22"/>
                  <w:szCs w:val="22"/>
                </w:rPr>
                <w:t>кодами 2.7.1</w:t>
              </w:r>
            </w:hyperlink>
            <w:r w:rsidRPr="001B4D49">
              <w:rPr>
                <w:sz w:val="22"/>
                <w:szCs w:val="22"/>
              </w:rPr>
              <w:t xml:space="preserve">, </w:t>
            </w:r>
            <w:hyperlink w:anchor="sub_1049" w:history="1">
              <w:r w:rsidRPr="001B4D49">
                <w:rPr>
                  <w:rStyle w:val="aff0"/>
                  <w:rFonts w:eastAsia="Arial"/>
                  <w:sz w:val="22"/>
                  <w:szCs w:val="22"/>
                </w:rPr>
                <w:t>4.9</w:t>
              </w:r>
            </w:hyperlink>
            <w:r w:rsidRPr="001B4D49">
              <w:rPr>
                <w:sz w:val="22"/>
                <w:szCs w:val="22"/>
              </w:rPr>
              <w:t xml:space="preserve">, </w:t>
            </w:r>
            <w:hyperlink w:anchor="sub_1723" w:history="1">
              <w:r w:rsidRPr="001B4D49">
                <w:rPr>
                  <w:rStyle w:val="aff0"/>
                  <w:rFonts w:eastAsia="Arial"/>
                  <w:sz w:val="22"/>
                  <w:szCs w:val="22"/>
                </w:rPr>
                <w:t>7.2.3</w:t>
              </w:r>
            </w:hyperlink>
            <w:r w:rsidRPr="00E520DD">
              <w:rPr>
                <w:sz w:val="22"/>
                <w:szCs w:val="22"/>
              </w:rPr>
              <w:t>, а также некапитальных сооружений, предназначенных для охраны транспортных средств</w:t>
            </w:r>
          </w:p>
        </w:tc>
        <w:tc>
          <w:tcPr>
            <w:tcW w:w="1942" w:type="dxa"/>
            <w:tcBorders>
              <w:top w:val="single" w:sz="4" w:space="0" w:color="000000"/>
              <w:left w:val="single" w:sz="4" w:space="0" w:color="000000"/>
              <w:bottom w:val="single" w:sz="4" w:space="0" w:color="000000"/>
              <w:right w:val="single" w:sz="4" w:space="0" w:color="000000"/>
            </w:tcBorders>
          </w:tcPr>
          <w:p w:rsidR="003F53FF" w:rsidRPr="00E520DD" w:rsidRDefault="003F53FF" w:rsidP="00DA5036">
            <w:pPr>
              <w:pStyle w:val="affff1"/>
              <w:jc w:val="center"/>
              <w:rPr>
                <w:sz w:val="22"/>
                <w:szCs w:val="22"/>
              </w:rPr>
            </w:pPr>
            <w:bookmarkStart w:id="187" w:name="sub_11201"/>
            <w:r w:rsidRPr="00E520DD">
              <w:rPr>
                <w:sz w:val="22"/>
                <w:szCs w:val="22"/>
              </w:rPr>
              <w:lastRenderedPageBreak/>
              <w:t>12.0.1</w:t>
            </w:r>
            <w:bookmarkEnd w:id="187"/>
          </w:p>
        </w:tc>
      </w:tr>
      <w:tr w:rsidR="003F53FF" w:rsidRPr="00E520DD" w:rsidTr="00DA5036">
        <w:tc>
          <w:tcPr>
            <w:tcW w:w="0" w:type="auto"/>
            <w:tcBorders>
              <w:top w:val="single" w:sz="4" w:space="0" w:color="000000"/>
              <w:left w:val="single" w:sz="4" w:space="0" w:color="000000"/>
              <w:bottom w:val="single" w:sz="4" w:space="0" w:color="000000"/>
            </w:tcBorders>
            <w:shd w:val="clear" w:color="auto" w:fill="auto"/>
          </w:tcPr>
          <w:p w:rsidR="003F53FF" w:rsidRPr="00E520DD" w:rsidRDefault="003F53FF" w:rsidP="00DA5036">
            <w:pPr>
              <w:pStyle w:val="affff1"/>
              <w:rPr>
                <w:sz w:val="22"/>
                <w:szCs w:val="22"/>
              </w:rPr>
            </w:pPr>
            <w:r w:rsidRPr="00E520DD">
              <w:rPr>
                <w:sz w:val="22"/>
                <w:szCs w:val="22"/>
              </w:rPr>
              <w:lastRenderedPageBreak/>
              <w:t>Благоустройство территории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E520DD" w:rsidRDefault="003F53FF" w:rsidP="00DA5036">
            <w:pPr>
              <w:pStyle w:val="affff1"/>
              <w:rPr>
                <w:sz w:val="22"/>
                <w:szCs w:val="22"/>
              </w:rPr>
            </w:pPr>
            <w:r w:rsidRPr="00E520DD">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42" w:type="dxa"/>
            <w:tcBorders>
              <w:top w:val="single" w:sz="4" w:space="0" w:color="000000"/>
              <w:left w:val="single" w:sz="4" w:space="0" w:color="000000"/>
              <w:bottom w:val="single" w:sz="4" w:space="0" w:color="000000"/>
              <w:right w:val="single" w:sz="4" w:space="0" w:color="000000"/>
            </w:tcBorders>
          </w:tcPr>
          <w:p w:rsidR="003F53FF" w:rsidRPr="00E520DD" w:rsidRDefault="003F53FF" w:rsidP="00DA5036">
            <w:pPr>
              <w:pStyle w:val="affff1"/>
              <w:jc w:val="center"/>
              <w:rPr>
                <w:sz w:val="22"/>
                <w:szCs w:val="22"/>
              </w:rPr>
            </w:pPr>
            <w:bookmarkStart w:id="188" w:name="sub_11202"/>
            <w:r w:rsidRPr="00E520DD">
              <w:rPr>
                <w:sz w:val="22"/>
                <w:szCs w:val="22"/>
              </w:rPr>
              <w:t>12.0.2</w:t>
            </w:r>
            <w:bookmarkEnd w:id="188"/>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415B0F" w:rsidRDefault="003F53FF" w:rsidP="00DA5036">
            <w:pPr>
              <w:pStyle w:val="affff1"/>
              <w:rPr>
                <w:sz w:val="22"/>
                <w:szCs w:val="22"/>
              </w:rPr>
            </w:pPr>
            <w:r w:rsidRPr="00415B0F">
              <w:rPr>
                <w:sz w:val="22"/>
                <w:szCs w:val="22"/>
              </w:rPr>
              <w:t>Запас</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Отсутствие хозяйственной деятельности</w:t>
            </w:r>
          </w:p>
        </w:tc>
        <w:tc>
          <w:tcPr>
            <w:tcW w:w="1942"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pStyle w:val="affff1"/>
              <w:jc w:val="center"/>
              <w:rPr>
                <w:sz w:val="22"/>
                <w:szCs w:val="22"/>
              </w:rPr>
            </w:pPr>
            <w:bookmarkStart w:id="189" w:name="sub_1123"/>
            <w:r w:rsidRPr="0083256C">
              <w:rPr>
                <w:sz w:val="22"/>
                <w:szCs w:val="22"/>
              </w:rPr>
              <w:t>12.3</w:t>
            </w:r>
            <w:bookmarkEnd w:id="189"/>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415B0F" w:rsidRDefault="003F53FF" w:rsidP="00DA5036">
            <w:pPr>
              <w:pStyle w:val="affff1"/>
              <w:rPr>
                <w:sz w:val="22"/>
                <w:szCs w:val="22"/>
              </w:rPr>
            </w:pPr>
            <w:r w:rsidRPr="00415B0F">
              <w:rPr>
                <w:sz w:val="22"/>
                <w:szCs w:val="22"/>
              </w:rPr>
              <w:t>Ведение огородничества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spacing w:before="100" w:after="100"/>
              <w:ind w:left="60" w:right="60"/>
              <w:jc w:val="center"/>
            </w:pPr>
            <w:r>
              <w:t>13.1</w:t>
            </w:r>
          </w:p>
        </w:tc>
      </w:tr>
      <w:tr w:rsidR="003F53FF" w:rsidRPr="00E06743" w:rsidTr="00DA5036">
        <w:tc>
          <w:tcPr>
            <w:tcW w:w="0" w:type="auto"/>
            <w:tcBorders>
              <w:top w:val="single" w:sz="4" w:space="0" w:color="000000"/>
              <w:left w:val="single" w:sz="4" w:space="0" w:color="000000"/>
              <w:bottom w:val="single" w:sz="4" w:space="0" w:color="000000"/>
            </w:tcBorders>
            <w:shd w:val="clear" w:color="auto" w:fill="auto"/>
          </w:tcPr>
          <w:p w:rsidR="003F53FF" w:rsidRPr="00E06743" w:rsidRDefault="003F53FF" w:rsidP="00DA5036">
            <w:r w:rsidRPr="00E06743">
              <w:t>Ведение садоводства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rFonts w:ascii="Times New Roman" w:hAnsi="Times New Roman" w:cs="Times New Roman"/>
                <w:sz w:val="22"/>
                <w:szCs w:val="22"/>
              </w:rPr>
            </w:pPr>
            <w:r w:rsidRPr="00036ACB">
              <w:rPr>
                <w:rFonts w:ascii="Times New Roman" w:hAnsi="Times New Roman" w:cs="Times New Roman"/>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036ACB">
                <w:rPr>
                  <w:rStyle w:val="aff0"/>
                  <w:rFonts w:ascii="Times New Roman" w:eastAsia="Arial" w:hAnsi="Times New Roman" w:cs="Times New Roman"/>
                  <w:sz w:val="22"/>
                  <w:szCs w:val="22"/>
                </w:rPr>
                <w:t>кодом 2.1</w:t>
              </w:r>
            </w:hyperlink>
            <w:r w:rsidRPr="00036ACB">
              <w:rPr>
                <w:rFonts w:ascii="Times New Roman" w:hAnsi="Times New Roman" w:cs="Times New Roman"/>
                <w:sz w:val="22"/>
                <w:szCs w:val="22"/>
              </w:rPr>
              <w:t>, хозяйственных построек и гаражей для собственных нужд</w:t>
            </w:r>
          </w:p>
        </w:tc>
        <w:tc>
          <w:tcPr>
            <w:tcW w:w="1942" w:type="dxa"/>
            <w:tcBorders>
              <w:top w:val="single" w:sz="4" w:space="0" w:color="000000"/>
              <w:left w:val="single" w:sz="4" w:space="0" w:color="000000"/>
              <w:bottom w:val="single" w:sz="4" w:space="0" w:color="000000"/>
              <w:right w:val="single" w:sz="4" w:space="0" w:color="000000"/>
            </w:tcBorders>
          </w:tcPr>
          <w:p w:rsidR="003F53FF" w:rsidRPr="00E06743" w:rsidRDefault="003F53FF" w:rsidP="00DA5036">
            <w:pPr>
              <w:jc w:val="center"/>
            </w:pPr>
            <w:r w:rsidRPr="00E06743">
              <w:t>13.2</w:t>
            </w:r>
          </w:p>
        </w:tc>
      </w:tr>
      <w:tr w:rsidR="003F53FF" w:rsidTr="00DA5036">
        <w:tc>
          <w:tcPr>
            <w:tcW w:w="0" w:type="auto"/>
            <w:tcBorders>
              <w:top w:val="single" w:sz="4" w:space="0" w:color="000000"/>
              <w:left w:val="single" w:sz="4" w:space="0" w:color="000000"/>
              <w:bottom w:val="single" w:sz="4" w:space="0" w:color="000000"/>
            </w:tcBorders>
            <w:shd w:val="clear" w:color="auto" w:fill="auto"/>
          </w:tcPr>
          <w:p w:rsidR="003F53FF" w:rsidRPr="00415B0F" w:rsidRDefault="003F53FF" w:rsidP="00DA5036">
            <w:pPr>
              <w:pStyle w:val="affff1"/>
              <w:rPr>
                <w:sz w:val="22"/>
                <w:szCs w:val="22"/>
              </w:rPr>
            </w:pPr>
            <w:r w:rsidRPr="00415B0F">
              <w:rPr>
                <w:sz w:val="22"/>
                <w:szCs w:val="22"/>
              </w:rPr>
              <w:t xml:space="preserve">Сельскохозяйственное </w:t>
            </w:r>
            <w:r w:rsidRPr="00415B0F">
              <w:rPr>
                <w:sz w:val="22"/>
                <w:szCs w:val="22"/>
              </w:rPr>
              <w:lastRenderedPageBreak/>
              <w:t>использование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lastRenderedPageBreak/>
              <w:t xml:space="preserve">Ведение сельского хозяйства. Содержание данного </w:t>
            </w:r>
            <w:r w:rsidRPr="00036ACB">
              <w:rPr>
                <w:sz w:val="22"/>
                <w:szCs w:val="22"/>
              </w:rPr>
              <w:lastRenderedPageBreak/>
              <w:t xml:space="preserve">вида разрешенного использования включает в себя содержание видов разрешенного использования с </w:t>
            </w:r>
            <w:hyperlink w:anchor="sub_1011" w:history="1">
              <w:r w:rsidRPr="00036ACB">
                <w:rPr>
                  <w:rStyle w:val="aff0"/>
                  <w:rFonts w:eastAsia="Arial"/>
                  <w:sz w:val="22"/>
                  <w:szCs w:val="22"/>
                </w:rPr>
                <w:t>кодами 1.1 - 1.20</w:t>
              </w:r>
            </w:hyperlink>
            <w:r w:rsidRPr="00036ACB">
              <w:rPr>
                <w:sz w:val="22"/>
                <w:szCs w:val="22"/>
              </w:rPr>
              <w:t>, в том числе размещение зданий и сооружений, используемых для хранения и переработки сельскохозяйственной продукции</w:t>
            </w:r>
          </w:p>
        </w:tc>
        <w:tc>
          <w:tcPr>
            <w:tcW w:w="1942" w:type="dxa"/>
            <w:tcBorders>
              <w:top w:val="single" w:sz="4" w:space="0" w:color="000000"/>
              <w:left w:val="single" w:sz="4" w:space="0" w:color="000000"/>
              <w:bottom w:val="single" w:sz="4" w:space="0" w:color="000000"/>
              <w:right w:val="single" w:sz="4" w:space="0" w:color="000000"/>
            </w:tcBorders>
          </w:tcPr>
          <w:p w:rsidR="003F53FF" w:rsidRDefault="003F53FF" w:rsidP="00DA5036">
            <w:pPr>
              <w:pStyle w:val="affff1"/>
              <w:jc w:val="center"/>
            </w:pPr>
            <w:r>
              <w:lastRenderedPageBreak/>
              <w:t>1.0</w:t>
            </w:r>
          </w:p>
        </w:tc>
      </w:tr>
    </w:tbl>
    <w:p w:rsidR="003F53FF" w:rsidRDefault="003F53FF" w:rsidP="004376BD">
      <w:pPr>
        <w:shd w:val="clear" w:color="auto" w:fill="FFFFFF"/>
        <w:ind w:firstLine="709"/>
        <w:jc w:val="both"/>
        <w:rPr>
          <w:rFonts w:eastAsia="Arial"/>
        </w:rPr>
      </w:pPr>
    </w:p>
    <w:p w:rsidR="009D7B91" w:rsidRPr="003F53FF" w:rsidRDefault="003F53FF" w:rsidP="004376BD">
      <w:pPr>
        <w:shd w:val="clear" w:color="auto" w:fill="FFFFFF"/>
        <w:ind w:firstLine="709"/>
        <w:jc w:val="both"/>
        <w:rPr>
          <w:rFonts w:eastAsia="Arial"/>
          <w:b/>
        </w:rPr>
      </w:pPr>
      <w:r>
        <w:rPr>
          <w:rFonts w:eastAsia="Arial"/>
          <w:b/>
        </w:rPr>
        <w:t xml:space="preserve">Условно </w:t>
      </w:r>
      <w:r w:rsidRPr="003F53FF">
        <w:rPr>
          <w:rFonts w:eastAsia="Arial"/>
          <w:b/>
        </w:rPr>
        <w:t>разрешенные виды использования:</w:t>
      </w:r>
    </w:p>
    <w:p w:rsidR="009D7B91" w:rsidRPr="003F53FF" w:rsidRDefault="009D7B91" w:rsidP="004376BD">
      <w:pPr>
        <w:shd w:val="clear" w:color="auto" w:fill="FFFFFF"/>
        <w:ind w:firstLine="709"/>
        <w:jc w:val="both"/>
        <w:rPr>
          <w:rFonts w:eastAsia="Arial"/>
          <w:b/>
        </w:rPr>
      </w:pPr>
    </w:p>
    <w:p w:rsidR="003F53FF" w:rsidRDefault="0020181B" w:rsidP="0020181B">
      <w:pPr>
        <w:shd w:val="clear" w:color="auto" w:fill="FFFFFF"/>
        <w:tabs>
          <w:tab w:val="left" w:pos="1770"/>
        </w:tabs>
        <w:ind w:firstLine="709"/>
        <w:jc w:val="both"/>
        <w:rPr>
          <w:rFonts w:eastAsia="Arial"/>
          <w:b/>
        </w:rPr>
      </w:pPr>
      <w:r>
        <w:rPr>
          <w:rFonts w:eastAsia="Arial"/>
          <w:b/>
        </w:rPr>
        <w:tab/>
      </w:r>
    </w:p>
    <w:tbl>
      <w:tblPr>
        <w:tblW w:w="9606" w:type="dxa"/>
        <w:tblLook w:val="0000"/>
      </w:tblPr>
      <w:tblGrid>
        <w:gridCol w:w="1920"/>
        <w:gridCol w:w="5418"/>
        <w:gridCol w:w="2268"/>
      </w:tblGrid>
      <w:tr w:rsidR="003F53FF" w:rsidRPr="003712DB" w:rsidTr="00DA5036">
        <w:trPr>
          <w:tblHeader/>
        </w:trPr>
        <w:tc>
          <w:tcPr>
            <w:tcW w:w="0" w:type="auto"/>
            <w:tcBorders>
              <w:top w:val="single" w:sz="4" w:space="0" w:color="000000"/>
              <w:left w:val="single" w:sz="4" w:space="0" w:color="000000"/>
              <w:bottom w:val="single" w:sz="4" w:space="0" w:color="000000"/>
            </w:tcBorders>
            <w:shd w:val="clear" w:color="auto" w:fill="auto"/>
            <w:vAlign w:val="center"/>
          </w:tcPr>
          <w:p w:rsidR="003F53FF" w:rsidRPr="003712DB" w:rsidRDefault="003F53FF" w:rsidP="00DA5036">
            <w:pPr>
              <w:pStyle w:val="affff"/>
              <w:jc w:val="both"/>
              <w:rPr>
                <w:szCs w:val="22"/>
              </w:rPr>
            </w:pPr>
            <w:r w:rsidRPr="003712DB">
              <w:rPr>
                <w:szCs w:val="22"/>
              </w:rPr>
              <w:t xml:space="preserve">Вид разрешенного использования </w:t>
            </w:r>
            <w:r w:rsidRPr="003712DB">
              <w:rPr>
                <w:szCs w:val="22"/>
              </w:rPr>
              <w:br/>
              <w:t xml:space="preserve">земельных участков и объектов </w:t>
            </w:r>
            <w:r w:rsidRPr="003712DB">
              <w:rPr>
                <w:szCs w:val="22"/>
              </w:rPr>
              <w:br/>
              <w:t>капитального строительства</w:t>
            </w:r>
          </w:p>
        </w:tc>
        <w:tc>
          <w:tcPr>
            <w:tcW w:w="5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3FF" w:rsidRPr="003712DB" w:rsidRDefault="003F53FF" w:rsidP="00DA5036">
            <w:pPr>
              <w:pStyle w:val="affff"/>
              <w:jc w:val="both"/>
              <w:rPr>
                <w:szCs w:val="22"/>
              </w:rPr>
            </w:pPr>
            <w:r w:rsidRPr="003712DB">
              <w:rPr>
                <w:szCs w:val="22"/>
              </w:rPr>
              <w:t>Описание вида разрешенного использования земельного участка</w:t>
            </w:r>
          </w:p>
        </w:tc>
        <w:tc>
          <w:tcPr>
            <w:tcW w:w="2268" w:type="dxa"/>
            <w:tcBorders>
              <w:top w:val="single" w:sz="4" w:space="0" w:color="000000"/>
              <w:left w:val="single" w:sz="4" w:space="0" w:color="000000"/>
              <w:bottom w:val="single" w:sz="4" w:space="0" w:color="000000"/>
              <w:right w:val="single" w:sz="4" w:space="0" w:color="000000"/>
            </w:tcBorders>
          </w:tcPr>
          <w:p w:rsidR="003F53FF" w:rsidRPr="00132AA4" w:rsidRDefault="003F53FF" w:rsidP="00DA5036">
            <w:pPr>
              <w:pStyle w:val="affff"/>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3F53FF" w:rsidRPr="003712DB" w:rsidTr="00DA5036">
        <w:tc>
          <w:tcPr>
            <w:tcW w:w="0" w:type="auto"/>
            <w:tcBorders>
              <w:top w:val="single" w:sz="4" w:space="0" w:color="000000"/>
              <w:left w:val="single" w:sz="4" w:space="0" w:color="000000"/>
              <w:bottom w:val="single" w:sz="4" w:space="0" w:color="000000"/>
            </w:tcBorders>
            <w:shd w:val="clear" w:color="auto" w:fill="auto"/>
          </w:tcPr>
          <w:p w:rsidR="003F53FF" w:rsidRPr="003712DB" w:rsidRDefault="003F53FF" w:rsidP="00DA5036">
            <w:r w:rsidRPr="003712DB">
              <w:t>Среднеэтажная жилая застройка</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sz w:val="22"/>
                <w:szCs w:val="22"/>
              </w:rPr>
            </w:pPr>
            <w:r w:rsidRPr="003D71A8">
              <w:rPr>
                <w:sz w:val="22"/>
                <w:szCs w:val="22"/>
              </w:rPr>
              <w:t>Размещение многоквартирных домов этажностью не выше восьми этажей;</w:t>
            </w:r>
          </w:p>
          <w:p w:rsidR="003F53FF" w:rsidRPr="003D71A8" w:rsidRDefault="003F53FF" w:rsidP="00DA5036">
            <w:pPr>
              <w:pStyle w:val="affff1"/>
              <w:rPr>
                <w:sz w:val="22"/>
                <w:szCs w:val="22"/>
              </w:rPr>
            </w:pPr>
            <w:r w:rsidRPr="003D71A8">
              <w:rPr>
                <w:sz w:val="22"/>
                <w:szCs w:val="22"/>
              </w:rPr>
              <w:t>благоустройство и озеленение;</w:t>
            </w:r>
          </w:p>
          <w:p w:rsidR="003F53FF" w:rsidRPr="003D71A8" w:rsidRDefault="003F53FF" w:rsidP="00DA5036">
            <w:pPr>
              <w:pStyle w:val="affff1"/>
              <w:rPr>
                <w:sz w:val="22"/>
                <w:szCs w:val="22"/>
              </w:rPr>
            </w:pPr>
            <w:r w:rsidRPr="003D71A8">
              <w:rPr>
                <w:sz w:val="22"/>
                <w:szCs w:val="22"/>
              </w:rPr>
              <w:t>размещение подземных гаражей и автостоянок;</w:t>
            </w:r>
          </w:p>
          <w:p w:rsidR="003F53FF" w:rsidRPr="003D71A8" w:rsidRDefault="003F53FF" w:rsidP="00DA5036">
            <w:pPr>
              <w:pStyle w:val="affff1"/>
              <w:rPr>
                <w:sz w:val="22"/>
                <w:szCs w:val="22"/>
              </w:rPr>
            </w:pPr>
            <w:r w:rsidRPr="003D71A8">
              <w:rPr>
                <w:sz w:val="22"/>
                <w:szCs w:val="22"/>
              </w:rPr>
              <w:t>обустройство спортивных и детских площадок, площадок для отдыха;</w:t>
            </w:r>
          </w:p>
          <w:p w:rsidR="003F53FF" w:rsidRPr="003D71A8" w:rsidRDefault="003F53FF" w:rsidP="00DA5036">
            <w:pPr>
              <w:pStyle w:val="affff1"/>
              <w:rPr>
                <w:sz w:val="22"/>
                <w:szCs w:val="22"/>
              </w:rPr>
            </w:pPr>
            <w:r w:rsidRPr="003D71A8">
              <w:rPr>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268" w:type="dxa"/>
            <w:tcBorders>
              <w:top w:val="single" w:sz="4" w:space="0" w:color="000000"/>
              <w:left w:val="single" w:sz="4" w:space="0" w:color="000000"/>
              <w:bottom w:val="single" w:sz="4" w:space="0" w:color="000000"/>
              <w:right w:val="single" w:sz="4" w:space="0" w:color="000000"/>
            </w:tcBorders>
          </w:tcPr>
          <w:p w:rsidR="003F53FF" w:rsidRPr="003712DB" w:rsidRDefault="003F53FF" w:rsidP="00DA5036">
            <w:pPr>
              <w:jc w:val="center"/>
            </w:pPr>
            <w:r w:rsidRPr="003712DB">
              <w:t>2.5</w:t>
            </w:r>
          </w:p>
        </w:tc>
      </w:tr>
      <w:tr w:rsidR="003F53FF" w:rsidRPr="003712DB" w:rsidTr="00DA5036">
        <w:tc>
          <w:tcPr>
            <w:tcW w:w="0" w:type="auto"/>
            <w:tcBorders>
              <w:top w:val="single" w:sz="4" w:space="0" w:color="000000"/>
              <w:left w:val="single" w:sz="4" w:space="0" w:color="000000"/>
              <w:bottom w:val="single" w:sz="4" w:space="0" w:color="000000"/>
            </w:tcBorders>
            <w:shd w:val="clear" w:color="auto" w:fill="auto"/>
          </w:tcPr>
          <w:p w:rsidR="003F53FF" w:rsidRPr="003712DB" w:rsidRDefault="003F53FF" w:rsidP="00DA5036">
            <w:r w:rsidRPr="003712DB">
              <w:lastRenderedPageBreak/>
              <w:t>Рынки</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sz w:val="22"/>
                <w:szCs w:val="22"/>
              </w:rPr>
            </w:pPr>
            <w:r w:rsidRPr="003D71A8">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F53FF" w:rsidRPr="003D71A8" w:rsidRDefault="003F53FF" w:rsidP="00DA5036">
            <w:pPr>
              <w:pStyle w:val="affff1"/>
              <w:rPr>
                <w:sz w:val="22"/>
                <w:szCs w:val="22"/>
              </w:rPr>
            </w:pPr>
            <w:r w:rsidRPr="003D71A8">
              <w:rPr>
                <w:sz w:val="22"/>
                <w:szCs w:val="22"/>
              </w:rPr>
              <w:t>размещение гаражей и (или) стоянок для автомобилей сотрудников и посетителей рынка</w:t>
            </w:r>
          </w:p>
        </w:tc>
        <w:tc>
          <w:tcPr>
            <w:tcW w:w="2268" w:type="dxa"/>
            <w:tcBorders>
              <w:top w:val="single" w:sz="4" w:space="0" w:color="000000"/>
              <w:left w:val="single" w:sz="4" w:space="0" w:color="000000"/>
              <w:bottom w:val="single" w:sz="4" w:space="0" w:color="000000"/>
              <w:right w:val="single" w:sz="4" w:space="0" w:color="000000"/>
            </w:tcBorders>
          </w:tcPr>
          <w:p w:rsidR="003F53FF" w:rsidRPr="003712DB" w:rsidRDefault="003F53FF" w:rsidP="00DA5036">
            <w:pPr>
              <w:jc w:val="center"/>
            </w:pPr>
            <w:r w:rsidRPr="003712DB">
              <w:t>4.3</w:t>
            </w:r>
          </w:p>
        </w:tc>
      </w:tr>
      <w:tr w:rsidR="003F53FF" w:rsidRPr="003712DB" w:rsidTr="00DA5036">
        <w:tc>
          <w:tcPr>
            <w:tcW w:w="0" w:type="auto"/>
            <w:tcBorders>
              <w:top w:val="single" w:sz="4" w:space="0" w:color="000000"/>
              <w:left w:val="single" w:sz="4" w:space="0" w:color="000000"/>
              <w:bottom w:val="single" w:sz="4" w:space="0" w:color="000000"/>
            </w:tcBorders>
            <w:shd w:val="clear" w:color="auto" w:fill="auto"/>
          </w:tcPr>
          <w:p w:rsidR="003F53FF" w:rsidRPr="003712DB" w:rsidRDefault="003F53FF" w:rsidP="00DA5036">
            <w:r w:rsidRPr="003712DB">
              <w:t>Культурное развитие</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sz w:val="22"/>
                <w:szCs w:val="22"/>
              </w:rPr>
            </w:pPr>
            <w:r w:rsidRPr="003D71A8">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1B4D49">
                <w:rPr>
                  <w:rStyle w:val="aff0"/>
                  <w:rFonts w:eastAsia="Arial"/>
                  <w:sz w:val="22"/>
                  <w:szCs w:val="22"/>
                </w:rPr>
                <w:t>кодами 3.6.1 - 3.6.3</w:t>
              </w:r>
            </w:hyperlink>
          </w:p>
        </w:tc>
        <w:tc>
          <w:tcPr>
            <w:tcW w:w="2268" w:type="dxa"/>
            <w:tcBorders>
              <w:top w:val="single" w:sz="4" w:space="0" w:color="000000"/>
              <w:left w:val="single" w:sz="4" w:space="0" w:color="000000"/>
              <w:bottom w:val="single" w:sz="4" w:space="0" w:color="000000"/>
              <w:right w:val="single" w:sz="4" w:space="0" w:color="000000"/>
            </w:tcBorders>
          </w:tcPr>
          <w:p w:rsidR="003F53FF" w:rsidRPr="003712DB" w:rsidRDefault="003F53FF" w:rsidP="00DA5036">
            <w:pPr>
              <w:jc w:val="center"/>
            </w:pPr>
            <w:r w:rsidRPr="003712DB">
              <w:t>3.6</w:t>
            </w:r>
          </w:p>
        </w:tc>
      </w:tr>
      <w:tr w:rsidR="003F53FF" w:rsidRPr="003712DB" w:rsidTr="00DA5036">
        <w:tc>
          <w:tcPr>
            <w:tcW w:w="0" w:type="auto"/>
            <w:tcBorders>
              <w:top w:val="single" w:sz="4" w:space="0" w:color="000000"/>
              <w:left w:val="single" w:sz="4" w:space="0" w:color="000000"/>
              <w:bottom w:val="single" w:sz="4" w:space="0" w:color="000000"/>
            </w:tcBorders>
            <w:shd w:val="clear" w:color="auto" w:fill="auto"/>
          </w:tcPr>
          <w:p w:rsidR="003F53FF" w:rsidRPr="003712DB" w:rsidRDefault="003F53FF" w:rsidP="00DA5036">
            <w:r w:rsidRPr="003712DB">
              <w:t>Религиозное использование</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sz w:val="22"/>
                <w:szCs w:val="22"/>
              </w:rPr>
            </w:pPr>
            <w:r w:rsidRPr="003D71A8">
              <w:rPr>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1B4D49">
                <w:rPr>
                  <w:rStyle w:val="aff0"/>
                  <w:rFonts w:eastAsia="Arial"/>
                  <w:sz w:val="22"/>
                  <w:szCs w:val="22"/>
                </w:rPr>
                <w:t>кодами 3.7.1 - 3.7.2</w:t>
              </w:r>
            </w:hyperlink>
          </w:p>
        </w:tc>
        <w:tc>
          <w:tcPr>
            <w:tcW w:w="2268" w:type="dxa"/>
            <w:tcBorders>
              <w:top w:val="single" w:sz="4" w:space="0" w:color="000000"/>
              <w:left w:val="single" w:sz="4" w:space="0" w:color="000000"/>
              <w:bottom w:val="single" w:sz="4" w:space="0" w:color="000000"/>
              <w:right w:val="single" w:sz="4" w:space="0" w:color="000000"/>
            </w:tcBorders>
          </w:tcPr>
          <w:p w:rsidR="003F53FF" w:rsidRPr="003712DB" w:rsidRDefault="003F53FF" w:rsidP="00DA5036">
            <w:pPr>
              <w:jc w:val="center"/>
            </w:pPr>
            <w:r w:rsidRPr="003712DB">
              <w:t>3.7</w:t>
            </w:r>
          </w:p>
        </w:tc>
      </w:tr>
      <w:tr w:rsidR="003F53FF" w:rsidRPr="003712DB" w:rsidTr="00DA5036">
        <w:tc>
          <w:tcPr>
            <w:tcW w:w="0" w:type="auto"/>
            <w:tcBorders>
              <w:top w:val="single" w:sz="4" w:space="0" w:color="000000"/>
              <w:left w:val="single" w:sz="4" w:space="0" w:color="000000"/>
              <w:bottom w:val="single" w:sz="4" w:space="0" w:color="000000"/>
            </w:tcBorders>
            <w:shd w:val="clear" w:color="auto" w:fill="auto"/>
          </w:tcPr>
          <w:p w:rsidR="003F53FF" w:rsidRPr="003712DB" w:rsidRDefault="003F53FF" w:rsidP="00DA5036">
            <w:r w:rsidRPr="003712DB">
              <w:t>Общественное управление</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sz w:val="22"/>
                <w:szCs w:val="22"/>
              </w:rPr>
            </w:pPr>
            <w:r w:rsidRPr="003D71A8">
              <w:rPr>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1B4D49">
                <w:rPr>
                  <w:rStyle w:val="aff0"/>
                  <w:rFonts w:eastAsia="Arial"/>
                  <w:sz w:val="22"/>
                  <w:szCs w:val="22"/>
                </w:rPr>
                <w:t>кодами 3.8.1 - 3.8.2</w:t>
              </w:r>
            </w:hyperlink>
          </w:p>
        </w:tc>
        <w:tc>
          <w:tcPr>
            <w:tcW w:w="2268" w:type="dxa"/>
            <w:tcBorders>
              <w:top w:val="single" w:sz="4" w:space="0" w:color="000000"/>
              <w:left w:val="single" w:sz="4" w:space="0" w:color="000000"/>
              <w:bottom w:val="single" w:sz="4" w:space="0" w:color="000000"/>
              <w:right w:val="single" w:sz="4" w:space="0" w:color="000000"/>
            </w:tcBorders>
          </w:tcPr>
          <w:p w:rsidR="003F53FF" w:rsidRPr="003712DB" w:rsidRDefault="003F53FF" w:rsidP="00DA5036">
            <w:pPr>
              <w:jc w:val="center"/>
            </w:pPr>
            <w:r w:rsidRPr="003712DB">
              <w:t>3.8</w:t>
            </w:r>
          </w:p>
        </w:tc>
      </w:tr>
      <w:tr w:rsidR="003F53FF" w:rsidRPr="003D71A8" w:rsidTr="00DA5036">
        <w:tc>
          <w:tcPr>
            <w:tcW w:w="0" w:type="auto"/>
            <w:tcBorders>
              <w:top w:val="single" w:sz="4" w:space="0" w:color="000000"/>
              <w:left w:val="single" w:sz="4" w:space="0" w:color="000000"/>
              <w:bottom w:val="single" w:sz="4" w:space="0" w:color="000000"/>
            </w:tcBorders>
            <w:shd w:val="clear" w:color="auto" w:fill="auto"/>
          </w:tcPr>
          <w:p w:rsidR="003F53FF" w:rsidRPr="00E520DD" w:rsidRDefault="003F53FF" w:rsidP="00DA5036">
            <w:pPr>
              <w:pStyle w:val="affff1"/>
              <w:rPr>
                <w:sz w:val="20"/>
                <w:szCs w:val="20"/>
              </w:rPr>
            </w:pPr>
            <w:r w:rsidRPr="00E520DD">
              <w:rPr>
                <w:sz w:val="20"/>
                <w:szCs w:val="20"/>
              </w:rPr>
              <w:t>Специальное пользование водными объектами</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3F53FF" w:rsidRPr="00E520DD" w:rsidRDefault="003F53FF" w:rsidP="00DA5036">
            <w:pPr>
              <w:pStyle w:val="affff1"/>
              <w:rPr>
                <w:sz w:val="20"/>
                <w:szCs w:val="20"/>
              </w:rPr>
            </w:pPr>
            <w:r w:rsidRPr="00E520D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68" w:type="dxa"/>
            <w:tcBorders>
              <w:top w:val="single" w:sz="4" w:space="0" w:color="000000"/>
              <w:left w:val="single" w:sz="4" w:space="0" w:color="000000"/>
              <w:bottom w:val="single" w:sz="4" w:space="0" w:color="000000"/>
              <w:right w:val="single" w:sz="4" w:space="0" w:color="000000"/>
            </w:tcBorders>
          </w:tcPr>
          <w:p w:rsidR="003F53FF" w:rsidRPr="00E520DD" w:rsidRDefault="003F53FF" w:rsidP="00DA5036">
            <w:pPr>
              <w:pStyle w:val="affff1"/>
              <w:jc w:val="center"/>
              <w:rPr>
                <w:sz w:val="20"/>
                <w:szCs w:val="20"/>
              </w:rPr>
            </w:pPr>
            <w:r w:rsidRPr="00E520DD">
              <w:rPr>
                <w:sz w:val="20"/>
                <w:szCs w:val="20"/>
              </w:rPr>
              <w:t>11.2</w:t>
            </w:r>
          </w:p>
        </w:tc>
      </w:tr>
    </w:tbl>
    <w:p w:rsidR="003F53FF" w:rsidRDefault="003F53FF" w:rsidP="003F53FF">
      <w:pPr>
        <w:pStyle w:val="ConsNormal"/>
        <w:widowControl/>
        <w:tabs>
          <w:tab w:val="left" w:pos="720"/>
          <w:tab w:val="left" w:pos="800"/>
        </w:tabs>
        <w:ind w:firstLine="0"/>
        <w:jc w:val="both"/>
        <w:rPr>
          <w:rFonts w:ascii="Times New Roman" w:hAnsi="Times New Roman" w:cs="Times New Roman"/>
          <w:sz w:val="24"/>
        </w:rPr>
      </w:pPr>
    </w:p>
    <w:p w:rsidR="003F53FF" w:rsidRPr="00132AA4" w:rsidRDefault="003F53FF" w:rsidP="003F53FF">
      <w:pPr>
        <w:pStyle w:val="ConsNormal"/>
        <w:widowControl/>
        <w:tabs>
          <w:tab w:val="left" w:pos="1080"/>
        </w:tabs>
        <w:ind w:firstLine="0"/>
        <w:jc w:val="both"/>
        <w:rPr>
          <w:rFonts w:ascii="Times New Roman" w:hAnsi="Times New Roman" w:cs="Times New Roman"/>
          <w:b/>
          <w:sz w:val="22"/>
          <w:szCs w:val="22"/>
        </w:rPr>
      </w:pPr>
    </w:p>
    <w:p w:rsidR="009D7B91" w:rsidRDefault="003F53FF" w:rsidP="0020181B">
      <w:pPr>
        <w:shd w:val="clear" w:color="auto" w:fill="FFFFFF"/>
        <w:tabs>
          <w:tab w:val="left" w:pos="1770"/>
        </w:tabs>
        <w:ind w:firstLine="709"/>
        <w:jc w:val="both"/>
        <w:rPr>
          <w:rFonts w:eastAsia="Arial"/>
          <w:b/>
        </w:rPr>
      </w:pPr>
      <w:r>
        <w:rPr>
          <w:rFonts w:eastAsia="Arial"/>
          <w:b/>
        </w:rPr>
        <w:t>Вспомогательные виды разрешенного использования:</w:t>
      </w:r>
    </w:p>
    <w:tbl>
      <w:tblPr>
        <w:tblW w:w="10196" w:type="dxa"/>
        <w:jc w:val="center"/>
        <w:tblLayout w:type="fixed"/>
        <w:tblLook w:val="0000"/>
      </w:tblPr>
      <w:tblGrid>
        <w:gridCol w:w="2548"/>
        <w:gridCol w:w="5670"/>
        <w:gridCol w:w="1978"/>
      </w:tblGrid>
      <w:tr w:rsidR="003F53FF" w:rsidRPr="00132AA4" w:rsidTr="00DA5036">
        <w:trPr>
          <w:tblHeader/>
          <w:jc w:val="center"/>
        </w:trPr>
        <w:tc>
          <w:tcPr>
            <w:tcW w:w="2548" w:type="dxa"/>
            <w:tcBorders>
              <w:top w:val="single" w:sz="4" w:space="0" w:color="000000"/>
              <w:left w:val="single" w:sz="4" w:space="0" w:color="000000"/>
              <w:bottom w:val="single" w:sz="4" w:space="0" w:color="000000"/>
            </w:tcBorders>
            <w:shd w:val="clear" w:color="auto" w:fill="auto"/>
            <w:vAlign w:val="center"/>
          </w:tcPr>
          <w:p w:rsidR="003F53FF" w:rsidRPr="00132AA4" w:rsidRDefault="003F53FF" w:rsidP="00DA5036">
            <w:pPr>
              <w:pStyle w:val="affff"/>
              <w:jc w:val="both"/>
              <w:rPr>
                <w:szCs w:val="22"/>
              </w:rPr>
            </w:pPr>
            <w:r w:rsidRPr="00132AA4">
              <w:rPr>
                <w:szCs w:val="22"/>
              </w:rPr>
              <w:t xml:space="preserve">Вид разрешенного использования </w:t>
            </w:r>
            <w:r w:rsidRPr="00132AA4">
              <w:rPr>
                <w:szCs w:val="22"/>
              </w:rPr>
              <w:br/>
              <w:t xml:space="preserve">земельных участков и объектов </w:t>
            </w:r>
            <w:r w:rsidRPr="00132AA4">
              <w:rPr>
                <w:szCs w:val="22"/>
              </w:rPr>
              <w:br/>
              <w:t>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3FF" w:rsidRPr="00132AA4" w:rsidRDefault="003F53FF" w:rsidP="00DA5036">
            <w:pPr>
              <w:pStyle w:val="affff"/>
              <w:jc w:val="both"/>
              <w:rPr>
                <w:szCs w:val="22"/>
              </w:rPr>
            </w:pPr>
            <w:r w:rsidRPr="00132AA4">
              <w:rPr>
                <w:szCs w:val="22"/>
              </w:rPr>
              <w:t>Описание вида разрешенного использования земельного участка</w:t>
            </w:r>
          </w:p>
        </w:tc>
        <w:tc>
          <w:tcPr>
            <w:tcW w:w="1978" w:type="dxa"/>
            <w:tcBorders>
              <w:top w:val="single" w:sz="4" w:space="0" w:color="000000"/>
              <w:left w:val="single" w:sz="4" w:space="0" w:color="000000"/>
              <w:bottom w:val="single" w:sz="4" w:space="0" w:color="000000"/>
              <w:right w:val="single" w:sz="4" w:space="0" w:color="000000"/>
            </w:tcBorders>
          </w:tcPr>
          <w:p w:rsidR="003F53FF" w:rsidRPr="00132AA4" w:rsidRDefault="003F53FF" w:rsidP="00DA5036">
            <w:pPr>
              <w:pStyle w:val="affff"/>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3F53FF" w:rsidRPr="00132AA4" w:rsidTr="00DA5036">
        <w:trPr>
          <w:jc w:val="center"/>
        </w:trPr>
        <w:tc>
          <w:tcPr>
            <w:tcW w:w="2548" w:type="dxa"/>
            <w:tcBorders>
              <w:top w:val="single" w:sz="4" w:space="0" w:color="000000"/>
              <w:left w:val="single" w:sz="4" w:space="0" w:color="000000"/>
              <w:bottom w:val="single" w:sz="4" w:space="0" w:color="000000"/>
            </w:tcBorders>
            <w:shd w:val="clear" w:color="auto" w:fill="auto"/>
          </w:tcPr>
          <w:p w:rsidR="003F53FF" w:rsidRPr="00132AA4" w:rsidRDefault="003F53FF" w:rsidP="00DA5036">
            <w:r w:rsidRPr="00132AA4">
              <w:t>Ведение огородничества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r w:rsidRPr="00132AA4">
              <w:t>Осуществление отдыха и (или) выращивания гражданами для собственных нужд сельскохозяйственных культур;</w:t>
            </w:r>
          </w:p>
          <w:p w:rsidR="003F53FF" w:rsidRPr="00132AA4" w:rsidRDefault="003F53FF" w:rsidP="00DA5036">
            <w:r w:rsidRPr="00132AA4">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78" w:type="dxa"/>
            <w:tcBorders>
              <w:top w:val="single" w:sz="4" w:space="0" w:color="000000"/>
              <w:left w:val="single" w:sz="4" w:space="0" w:color="000000"/>
              <w:bottom w:val="single" w:sz="4" w:space="0" w:color="000000"/>
              <w:right w:val="single" w:sz="4" w:space="0" w:color="000000"/>
            </w:tcBorders>
          </w:tcPr>
          <w:p w:rsidR="003F53FF" w:rsidRPr="00132AA4" w:rsidRDefault="003F53FF" w:rsidP="00DA5036">
            <w:pPr>
              <w:jc w:val="center"/>
            </w:pPr>
            <w:r w:rsidRPr="00132AA4">
              <w:t>13.1</w:t>
            </w:r>
          </w:p>
        </w:tc>
      </w:tr>
      <w:tr w:rsidR="003F53FF" w:rsidRPr="00132AA4" w:rsidTr="00DA5036">
        <w:trPr>
          <w:jc w:val="center"/>
        </w:trPr>
        <w:tc>
          <w:tcPr>
            <w:tcW w:w="2548" w:type="dxa"/>
            <w:tcBorders>
              <w:top w:val="single" w:sz="4" w:space="0" w:color="000000"/>
              <w:left w:val="single" w:sz="4" w:space="0" w:color="000000"/>
              <w:bottom w:val="single" w:sz="4" w:space="0" w:color="000000"/>
            </w:tcBorders>
            <w:shd w:val="clear" w:color="auto" w:fill="auto"/>
          </w:tcPr>
          <w:p w:rsidR="003F53FF" w:rsidRPr="00132AA4" w:rsidRDefault="003F53FF" w:rsidP="00DA5036">
            <w:r w:rsidRPr="00132AA4">
              <w:t>Хранение автотранспорта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r w:rsidRPr="00132AA4">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62" w:history="1">
              <w:r w:rsidRPr="001472A5">
                <w:rPr>
                  <w:rStyle w:val="af7"/>
                </w:rPr>
                <w:t>кодом 4.9</w:t>
              </w:r>
            </w:hyperlink>
          </w:p>
        </w:tc>
        <w:tc>
          <w:tcPr>
            <w:tcW w:w="1978" w:type="dxa"/>
            <w:tcBorders>
              <w:top w:val="single" w:sz="4" w:space="0" w:color="000000"/>
              <w:left w:val="single" w:sz="4" w:space="0" w:color="000000"/>
              <w:bottom w:val="single" w:sz="4" w:space="0" w:color="000000"/>
              <w:right w:val="single" w:sz="4" w:space="0" w:color="000000"/>
            </w:tcBorders>
          </w:tcPr>
          <w:p w:rsidR="003F53FF" w:rsidRPr="00132AA4" w:rsidRDefault="003F53FF" w:rsidP="00DA5036">
            <w:pPr>
              <w:jc w:val="center"/>
            </w:pPr>
            <w:r w:rsidRPr="00132AA4">
              <w:t>2.7.1</w:t>
            </w:r>
          </w:p>
        </w:tc>
      </w:tr>
      <w:tr w:rsidR="003F53FF" w:rsidRPr="00132AA4" w:rsidTr="00DA5036">
        <w:trPr>
          <w:jc w:val="center"/>
        </w:trPr>
        <w:tc>
          <w:tcPr>
            <w:tcW w:w="2548" w:type="dxa"/>
            <w:tcBorders>
              <w:top w:val="single" w:sz="4" w:space="0" w:color="000000"/>
              <w:left w:val="single" w:sz="4" w:space="0" w:color="000000"/>
              <w:bottom w:val="single" w:sz="4" w:space="0" w:color="000000"/>
            </w:tcBorders>
            <w:shd w:val="clear" w:color="auto" w:fill="auto"/>
          </w:tcPr>
          <w:p w:rsidR="003F53FF" w:rsidRPr="00132AA4" w:rsidRDefault="003F53FF" w:rsidP="00DA5036">
            <w:r w:rsidRPr="00132AA4">
              <w:t>Коммунальное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r w:rsidRPr="00132AA4">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3" w:history="1">
              <w:r w:rsidRPr="001472A5">
                <w:rPr>
                  <w:rStyle w:val="af7"/>
                </w:rPr>
                <w:t>кодами 3.1.1</w:t>
              </w:r>
            </w:hyperlink>
            <w:r w:rsidRPr="001472A5">
              <w:t xml:space="preserve"> - </w:t>
            </w:r>
            <w:hyperlink r:id="rId64" w:history="1">
              <w:r w:rsidRPr="001472A5">
                <w:rPr>
                  <w:rStyle w:val="af7"/>
                </w:rPr>
                <w:t>3.1.2</w:t>
              </w:r>
            </w:hyperlink>
          </w:p>
        </w:tc>
        <w:tc>
          <w:tcPr>
            <w:tcW w:w="1978" w:type="dxa"/>
            <w:tcBorders>
              <w:top w:val="single" w:sz="4" w:space="0" w:color="000000"/>
              <w:left w:val="single" w:sz="4" w:space="0" w:color="000000"/>
              <w:bottom w:val="single" w:sz="4" w:space="0" w:color="000000"/>
              <w:right w:val="single" w:sz="4" w:space="0" w:color="000000"/>
            </w:tcBorders>
          </w:tcPr>
          <w:p w:rsidR="003F53FF" w:rsidRPr="00132AA4" w:rsidRDefault="003F53FF" w:rsidP="00DA5036">
            <w:pPr>
              <w:jc w:val="center"/>
            </w:pPr>
            <w:r w:rsidRPr="00132AA4">
              <w:t>3.1</w:t>
            </w:r>
          </w:p>
        </w:tc>
      </w:tr>
    </w:tbl>
    <w:p w:rsidR="003F53FF" w:rsidRPr="00132AA4" w:rsidRDefault="003F53FF" w:rsidP="003F53FF">
      <w:pPr>
        <w:pStyle w:val="a3"/>
        <w:spacing w:line="23" w:lineRule="atLeast"/>
        <w:jc w:val="both"/>
        <w:rPr>
          <w:b/>
        </w:rPr>
      </w:pPr>
    </w:p>
    <w:p w:rsidR="003F53FF" w:rsidRPr="00132AA4" w:rsidRDefault="006A1EF7" w:rsidP="003F53FF">
      <w:pPr>
        <w:pStyle w:val="a3"/>
        <w:spacing w:line="23" w:lineRule="atLeast"/>
        <w:jc w:val="both"/>
        <w:rPr>
          <w:b/>
        </w:rPr>
      </w:pPr>
      <w:hyperlink r:id="rId65" w:history="1">
        <w:r w:rsidR="003F53FF" w:rsidRPr="00132AA4">
          <w:rPr>
            <w:b/>
          </w:rPr>
          <w:t>Предельные</w:t>
        </w:r>
      </w:hyperlink>
      <w:r w:rsidR="003F53FF" w:rsidRPr="00132AA4">
        <w:rPr>
          <w:b/>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tbl>
      <w:tblPr>
        <w:tblW w:w="9934" w:type="dxa"/>
        <w:jc w:val="center"/>
        <w:tblLayout w:type="fixed"/>
        <w:tblLook w:val="0000"/>
      </w:tblPr>
      <w:tblGrid>
        <w:gridCol w:w="716"/>
        <w:gridCol w:w="6379"/>
        <w:gridCol w:w="2839"/>
      </w:tblGrid>
      <w:tr w:rsidR="003F53FF" w:rsidRPr="00132AA4" w:rsidTr="00DA5036">
        <w:trPr>
          <w:tblHeade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affff"/>
              <w:jc w:val="both"/>
              <w:rPr>
                <w:szCs w:val="22"/>
              </w:rPr>
            </w:pPr>
            <w:r w:rsidRPr="00132AA4">
              <w:rPr>
                <w:szCs w:val="22"/>
              </w:rPr>
              <w:t>№</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affff"/>
              <w:jc w:val="both"/>
              <w:rPr>
                <w:szCs w:val="22"/>
              </w:rPr>
            </w:pPr>
            <w:r w:rsidRPr="00132AA4">
              <w:rPr>
                <w:szCs w:val="22"/>
              </w:rPr>
              <w:t>Предельные размеры и параметры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affff"/>
              <w:jc w:val="both"/>
              <w:rPr>
                <w:szCs w:val="22"/>
              </w:rPr>
            </w:pPr>
            <w:r w:rsidRPr="00132AA4">
              <w:rPr>
                <w:szCs w:val="22"/>
              </w:rPr>
              <w:t>Значения предельных размеров и параметров</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1</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Минимальная площадь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lastRenderedPageBreak/>
              <w:t>1.1*</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с видом разрешенного использования "Для индивидуального жилищного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400 м2</w:t>
            </w:r>
            <w:r>
              <w:t xml:space="preserve"> </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Pr>
                <w:sz w:val="22"/>
                <w:szCs w:val="22"/>
              </w:rPr>
              <w:t>1.2*</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 xml:space="preserve"> с видом разрешенного использования "Для ведения личного подсобного хозяйства"</w:t>
            </w:r>
            <w:r>
              <w:rPr>
                <w:sz w:val="22"/>
                <w:szCs w:val="22"/>
              </w:rPr>
              <w:t>, «Ведение огородничества», «Ведение садоводства»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Pr>
                <w:sz w:val="22"/>
                <w:szCs w:val="22"/>
              </w:rPr>
              <w:t>300 м2</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1</w:t>
            </w:r>
            <w:r>
              <w:rPr>
                <w:sz w:val="22"/>
                <w:szCs w:val="22"/>
              </w:rPr>
              <w:t>.3</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с видом разрешенного использования «Блокированная жилая за</w:t>
            </w:r>
            <w:r>
              <w:rPr>
                <w:sz w:val="22"/>
                <w:szCs w:val="22"/>
              </w:rPr>
              <w:t>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Pr>
                <w:sz w:val="22"/>
                <w:szCs w:val="22"/>
              </w:rPr>
              <w:t>50</w:t>
            </w:r>
            <w:r w:rsidRPr="00132AA4">
              <w:rPr>
                <w:sz w:val="22"/>
                <w:szCs w:val="22"/>
              </w:rPr>
              <w:t xml:space="preserve"> м2 </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Pr>
                <w:sz w:val="22"/>
                <w:szCs w:val="22"/>
              </w:rPr>
              <w:t>1.4</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 xml:space="preserve">с видом </w:t>
            </w:r>
            <w:r>
              <w:rPr>
                <w:sz w:val="22"/>
                <w:szCs w:val="22"/>
              </w:rPr>
              <w:t xml:space="preserve">разрешенного </w:t>
            </w:r>
            <w:r w:rsidRPr="00132AA4">
              <w:rPr>
                <w:sz w:val="22"/>
                <w:szCs w:val="22"/>
              </w:rPr>
              <w:t>использова</w:t>
            </w:r>
            <w:r>
              <w:rPr>
                <w:sz w:val="22"/>
                <w:szCs w:val="22"/>
              </w:rPr>
              <w:t xml:space="preserve">ния: «Оказание услуг связи», </w:t>
            </w:r>
            <w:r w:rsidRPr="00132AA4">
              <w:rPr>
                <w:sz w:val="22"/>
                <w:szCs w:val="22"/>
              </w:rPr>
              <w:t>«Бытовое обслуживание»</w:t>
            </w:r>
            <w:r>
              <w:rPr>
                <w:sz w:val="22"/>
                <w:szCs w:val="22"/>
              </w:rPr>
              <w:t xml:space="preserve"> «Магазины», </w:t>
            </w:r>
            <w:r w:rsidRPr="00132AA4">
              <w:rPr>
                <w:sz w:val="22"/>
                <w:szCs w:val="22"/>
              </w:rPr>
              <w:t xml:space="preserve"> «Спорт»</w:t>
            </w:r>
            <w:r>
              <w:rPr>
                <w:sz w:val="22"/>
                <w:szCs w:val="22"/>
              </w:rPr>
              <w:t>, «Отдых»,</w:t>
            </w:r>
            <w:r w:rsidRPr="00132AA4">
              <w:rPr>
                <w:sz w:val="22"/>
                <w:szCs w:val="22"/>
              </w:rPr>
              <w:t xml:space="preserve"> «Общественное питание», «Социальное обслуживание», «Дошкольное начальное и среднее общее образование», «Культурно</w:t>
            </w:r>
            <w:r>
              <w:rPr>
                <w:sz w:val="22"/>
                <w:szCs w:val="22"/>
              </w:rPr>
              <w:t>е развитие»</w:t>
            </w:r>
            <w:r w:rsidRPr="00132AA4">
              <w:rPr>
                <w:sz w:val="22"/>
                <w:szCs w:val="22"/>
              </w:rPr>
              <w:t>, «Религиозное использование», «Обществ</w:t>
            </w:r>
            <w:r>
              <w:rPr>
                <w:sz w:val="22"/>
                <w:szCs w:val="22"/>
              </w:rPr>
              <w:t>енное управление»</w:t>
            </w:r>
            <w:r w:rsidRPr="00132AA4">
              <w:rPr>
                <w:sz w:val="22"/>
                <w:szCs w:val="22"/>
              </w:rPr>
              <w:t>, «Деловое управление», «Гостиничное обслуживание»</w:t>
            </w:r>
            <w:proofErr w:type="gramStart"/>
            <w:r>
              <w:rPr>
                <w:sz w:val="22"/>
                <w:szCs w:val="22"/>
              </w:rPr>
              <w:t>,«</w:t>
            </w:r>
            <w:proofErr w:type="gramEnd"/>
            <w:r w:rsidRPr="00E450FF">
              <w:rPr>
                <w:sz w:val="22"/>
                <w:szCs w:val="22"/>
              </w:rPr>
              <w:t>Объекты культурно-досуговой деятельности</w:t>
            </w:r>
            <w:r>
              <w:rPr>
                <w:sz w:val="22"/>
                <w:szCs w:val="22"/>
              </w:rPr>
              <w:t>»</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Pr>
                <w:sz w:val="22"/>
                <w:szCs w:val="22"/>
              </w:rPr>
              <w:t>25 м2</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1.</w:t>
            </w:r>
            <w:r>
              <w:rPr>
                <w:sz w:val="22"/>
                <w:szCs w:val="22"/>
              </w:rPr>
              <w:t>5</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 xml:space="preserve">с </w:t>
            </w:r>
            <w:r>
              <w:rPr>
                <w:sz w:val="22"/>
                <w:szCs w:val="22"/>
              </w:rPr>
              <w:t xml:space="preserve">видом разрешенного использования:  </w:t>
            </w:r>
            <w:r w:rsidRPr="00132AA4">
              <w:rPr>
                <w:sz w:val="22"/>
                <w:szCs w:val="22"/>
              </w:rPr>
              <w:t xml:space="preserve"> «Малоэтажная многоквартирная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Pr>
                <w:sz w:val="22"/>
                <w:szCs w:val="22"/>
              </w:rPr>
              <w:t>1</w:t>
            </w:r>
            <w:r w:rsidRPr="00132AA4">
              <w:rPr>
                <w:sz w:val="22"/>
                <w:szCs w:val="22"/>
              </w:rPr>
              <w:t>00 м2</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1.</w:t>
            </w:r>
            <w:r>
              <w:rPr>
                <w:sz w:val="22"/>
                <w:szCs w:val="22"/>
              </w:rPr>
              <w:t>6</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с другими видами использования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 xml:space="preserve">Не подлежит установлению </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2</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Максимальная площадь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2.1.</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с видом разрешенного использования «Блокированная жилая застройка», «Б</w:t>
            </w:r>
            <w:r>
              <w:rPr>
                <w:sz w:val="22"/>
                <w:szCs w:val="22"/>
              </w:rPr>
              <w:t>ытовое обслуживание»</w:t>
            </w:r>
            <w:r w:rsidRPr="00132AA4">
              <w:rPr>
                <w:sz w:val="22"/>
                <w:szCs w:val="22"/>
              </w:rPr>
              <w:t>, «Культурное развитие», «Общественное пи</w:t>
            </w:r>
            <w:r>
              <w:rPr>
                <w:sz w:val="22"/>
                <w:szCs w:val="22"/>
              </w:rPr>
              <w:t>тание»</w:t>
            </w:r>
            <w:r w:rsidRPr="00132AA4">
              <w:rPr>
                <w:sz w:val="22"/>
                <w:szCs w:val="22"/>
              </w:rPr>
              <w:t>.</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2000 м2"/>
              </w:smartTagPr>
              <w:r w:rsidRPr="00132AA4">
                <w:rPr>
                  <w:sz w:val="22"/>
                  <w:szCs w:val="22"/>
                </w:rPr>
                <w:t>2000 м2</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2.2.</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с видом разрешенного использования " «Малоэтажная многоквартирная жилая застройка», «Общественное управление», «Деловое управление»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2500 м2"/>
              </w:smartTagPr>
              <w:r w:rsidRPr="00132AA4">
                <w:rPr>
                  <w:sz w:val="22"/>
                  <w:szCs w:val="22"/>
                </w:rPr>
                <w:t>2500 м2</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2.3.*</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с видом разрешенного использования "Для индивидуального жилищного строительства, «Для ведения личного подсобного хозяйства"</w:t>
            </w:r>
            <w:r>
              <w:rPr>
                <w:sz w:val="22"/>
                <w:szCs w:val="22"/>
              </w:rPr>
              <w:t>, «Ведение садоводства»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1500 м2"/>
              </w:smartTagPr>
              <w:r w:rsidRPr="00132AA4">
                <w:rPr>
                  <w:sz w:val="22"/>
                  <w:szCs w:val="22"/>
                </w:rPr>
                <w:t>1500 м2</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highlight w:val="yellow"/>
              </w:rPr>
            </w:pPr>
            <w:r w:rsidRPr="00132AA4">
              <w:rPr>
                <w:sz w:val="22"/>
                <w:szCs w:val="22"/>
              </w:rPr>
              <w:t xml:space="preserve">* </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Указанные в п.п. 1.1</w:t>
            </w:r>
            <w:r>
              <w:rPr>
                <w:sz w:val="22"/>
                <w:szCs w:val="22"/>
              </w:rPr>
              <w:t>; 1.2</w:t>
            </w:r>
            <w:r w:rsidRPr="00132AA4">
              <w:rPr>
                <w:sz w:val="22"/>
                <w:szCs w:val="22"/>
              </w:rPr>
              <w:t xml:space="preserve"> и 2.3 предельные размеры земельных участков с видом разрешенного использования "Для индивидуального жилищного строительства, «Для ведения личного подсобно</w:t>
            </w:r>
            <w:r>
              <w:rPr>
                <w:sz w:val="22"/>
                <w:szCs w:val="22"/>
              </w:rPr>
              <w:t xml:space="preserve">го хозяйства», «Ведение садоводства» </w:t>
            </w:r>
            <w:r w:rsidRPr="00132AA4">
              <w:rPr>
                <w:sz w:val="22"/>
                <w:szCs w:val="22"/>
              </w:rPr>
              <w:t xml:space="preserve"> распространяются на вновь предоставляемые земельные участки из состава государственной или муниципальной собственности. </w:t>
            </w:r>
            <w:r w:rsidRPr="00132AA4">
              <w:rPr>
                <w:sz w:val="22"/>
                <w:szCs w:val="22"/>
              </w:rPr>
              <w:lastRenderedPageBreak/>
              <w:t>Данные параметры не распространяются на земельные участки, находящиеся в частной собственности, при их последующем образовании</w:t>
            </w:r>
            <w:r>
              <w:rPr>
                <w:sz w:val="22"/>
                <w:szCs w:val="22"/>
              </w:rPr>
              <w:t>.</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lastRenderedPageBreak/>
              <w:t>2.4.</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с видом разрешенного использования «Магазины»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5000 м"/>
              </w:smartTagPr>
              <w:r w:rsidRPr="00132AA4">
                <w:rPr>
                  <w:sz w:val="22"/>
                  <w:szCs w:val="22"/>
                </w:rPr>
                <w:t>5000 м</w:t>
              </w:r>
            </w:smartTag>
            <w:r w:rsidRPr="00132AA4">
              <w:rPr>
                <w:sz w:val="22"/>
                <w:szCs w:val="22"/>
              </w:rPr>
              <w:t xml:space="preserve"> 2</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2.5.</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с видом использования «Социальное обслуживание», «Спорт», «Религиозное использова</w:t>
            </w:r>
            <w:r>
              <w:rPr>
                <w:sz w:val="22"/>
                <w:szCs w:val="22"/>
              </w:rPr>
              <w:t>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10 000м2,</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2.6.</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С видом использования «Дошкольное, начальное, среднее, общее образование»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20 000м2,</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2.7.</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с другими видами разрешенного использования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 xml:space="preserve">Не подлежит установлению </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3</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3.1</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для хозяйственных построек</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1 м"/>
              </w:smartTagPr>
              <w:r w:rsidRPr="00132AA4">
                <w:rPr>
                  <w:sz w:val="22"/>
                  <w:szCs w:val="22"/>
                </w:rPr>
                <w:t>1 м</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3.2</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для других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3 м"/>
              </w:smartTagPr>
              <w:r w:rsidRPr="00132AA4">
                <w:rPr>
                  <w:sz w:val="22"/>
                  <w:szCs w:val="22"/>
                </w:rPr>
                <w:t>3 м</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3.3</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При отсутствии централизованной канализации расстояние:</w:t>
            </w:r>
          </w:p>
          <w:p w:rsidR="003F53FF" w:rsidRPr="00132AA4" w:rsidRDefault="003F53FF" w:rsidP="00DA5036">
            <w:pPr>
              <w:pStyle w:val="s1"/>
              <w:spacing w:before="0" w:after="0"/>
              <w:jc w:val="both"/>
              <w:rPr>
                <w:sz w:val="22"/>
                <w:szCs w:val="22"/>
              </w:rPr>
            </w:pPr>
            <w:r w:rsidRPr="00132AA4">
              <w:rPr>
                <w:sz w:val="22"/>
                <w:szCs w:val="22"/>
              </w:rPr>
              <w:t>от туалета до стен соседнего дома</w:t>
            </w:r>
          </w:p>
          <w:p w:rsidR="003F53FF" w:rsidRPr="00132AA4" w:rsidRDefault="003F53FF" w:rsidP="00DA5036">
            <w:pPr>
              <w:pStyle w:val="s1"/>
              <w:spacing w:before="0" w:after="0"/>
              <w:jc w:val="both"/>
              <w:rPr>
                <w:sz w:val="22"/>
                <w:szCs w:val="22"/>
              </w:rPr>
            </w:pPr>
            <w:r w:rsidRPr="00132AA4">
              <w:rPr>
                <w:sz w:val="22"/>
                <w:szCs w:val="22"/>
              </w:rPr>
              <w:t>до источника водоснабжения (колодца)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p>
          <w:p w:rsidR="003F53FF" w:rsidRPr="00132AA4" w:rsidRDefault="003F53FF" w:rsidP="00DA5036">
            <w:pPr>
              <w:pStyle w:val="s1"/>
              <w:spacing w:before="0" w:after="0"/>
              <w:jc w:val="both"/>
              <w:rPr>
                <w:sz w:val="22"/>
                <w:szCs w:val="22"/>
              </w:rPr>
            </w:pPr>
          </w:p>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12 м"/>
              </w:smartTagPr>
              <w:r w:rsidRPr="00132AA4">
                <w:rPr>
                  <w:sz w:val="22"/>
                  <w:szCs w:val="22"/>
                </w:rPr>
                <w:t>12 м</w:t>
              </w:r>
            </w:smartTag>
          </w:p>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25 м"/>
              </w:smartTagPr>
              <w:r w:rsidRPr="00132AA4">
                <w:rPr>
                  <w:sz w:val="22"/>
                  <w:szCs w:val="22"/>
                </w:rPr>
                <w:t>25 м</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3.4.</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Минимальный отступ до границы соседнего приквартирного земельного участка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3.4.1.</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от постройки для содержания скота и птицы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4 м"/>
              </w:smartTagPr>
              <w:r w:rsidRPr="00132AA4">
                <w:rPr>
                  <w:sz w:val="22"/>
                  <w:szCs w:val="22"/>
                </w:rPr>
                <w:t>4 м</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3.5.</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Минимальный отступ от площадок с контейнерами для отходов, до границ участков жилых домов, детских учреждений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50 м"/>
              </w:smartTagPr>
              <w:r w:rsidRPr="00132AA4">
                <w:rPr>
                  <w:sz w:val="22"/>
                  <w:szCs w:val="22"/>
                </w:rPr>
                <w:t>50 м</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3.5.1.</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Минимальный отступ от газорегуляторных пунктов до границ участков жилых домов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15 м"/>
              </w:smartTagPr>
              <w:r w:rsidRPr="00132AA4">
                <w:rPr>
                  <w:sz w:val="22"/>
                  <w:szCs w:val="22"/>
                </w:rPr>
                <w:t>15 м</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3.5.2.</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Минимальный отступ от трансформаторных подстанций до границ участков жилых домов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10 м"/>
              </w:smartTagPr>
              <w:r w:rsidRPr="00132AA4">
                <w:rPr>
                  <w:sz w:val="22"/>
                  <w:szCs w:val="22"/>
                </w:rPr>
                <w:t>10 м</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3.6.</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Минимальный отступ от хозяйственных построек для содержания скота и птицы до окон жилых помещений дома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15 м"/>
              </w:smartTagPr>
              <w:r w:rsidRPr="00132AA4">
                <w:rPr>
                  <w:sz w:val="22"/>
                  <w:szCs w:val="22"/>
                </w:rPr>
                <w:t>15 м</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3.7.</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 xml:space="preserve">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w:t>
            </w:r>
            <w:r w:rsidRPr="00132AA4">
              <w:rPr>
                <w:sz w:val="22"/>
                <w:szCs w:val="22"/>
              </w:rPr>
              <w:lastRenderedPageBreak/>
              <w:t>менее)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6 м"/>
              </w:smartTagPr>
              <w:r w:rsidRPr="00132AA4">
                <w:rPr>
                  <w:sz w:val="22"/>
                  <w:szCs w:val="22"/>
                </w:rPr>
                <w:lastRenderedPageBreak/>
                <w:t>6 м</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lastRenderedPageBreak/>
              <w:t>4</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4.1</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для дошкольных образовательных организаций, общеобразовательных организаций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25 м"/>
              </w:smartTagPr>
              <w:r w:rsidRPr="00132AA4">
                <w:rPr>
                  <w:sz w:val="22"/>
                  <w:szCs w:val="22"/>
                </w:rPr>
                <w:t>25 м</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4.2</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для других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5 м"/>
              </w:smartTagPr>
              <w:r w:rsidRPr="00132AA4">
                <w:rPr>
                  <w:sz w:val="22"/>
                  <w:szCs w:val="22"/>
                </w:rPr>
                <w:t>5 м</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5</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Предельная (максимальная) высота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5.1.</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Малоэтажная многоквартирная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до 4-х этажей включая мансардный</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Pr>
                <w:sz w:val="22"/>
                <w:szCs w:val="22"/>
              </w:rPr>
              <w:t>5.2.</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Pr>
                <w:sz w:val="22"/>
                <w:szCs w:val="22"/>
              </w:rPr>
              <w:t>Среднеэтажная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Pr>
                <w:sz w:val="22"/>
                <w:szCs w:val="22"/>
              </w:rPr>
              <w:t>не выше восьми этажей</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Pr>
                <w:sz w:val="22"/>
                <w:szCs w:val="22"/>
              </w:rPr>
              <w:t>5.3</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Иные основные виды, кроме рынков и иных торговых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13,6 м"/>
              </w:smartTagPr>
              <w:r w:rsidRPr="00132AA4">
                <w:rPr>
                  <w:sz w:val="22"/>
                  <w:szCs w:val="22"/>
                </w:rPr>
                <w:t>13,6 м</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Pr>
                <w:sz w:val="22"/>
                <w:szCs w:val="22"/>
              </w:rPr>
              <w:t>5.4</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Рынки и иные торговые объекты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10 м"/>
              </w:smartTagPr>
              <w:r w:rsidRPr="00132AA4">
                <w:rPr>
                  <w:sz w:val="22"/>
                  <w:szCs w:val="22"/>
                </w:rPr>
                <w:t>10 м</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Pr>
                <w:sz w:val="22"/>
                <w:szCs w:val="22"/>
              </w:rPr>
              <w:t>5.5</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Для вспомогательных строений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не более 2/3 высоты объекта капитального строительства отнесенного к основным видам разрешенного использования</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6</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Максимальный процент застройки в границах земельного участка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6.1</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45%</w:t>
            </w:r>
          </w:p>
          <w:p w:rsidR="003F53FF" w:rsidRPr="00132AA4" w:rsidRDefault="003F53FF" w:rsidP="00DA5036">
            <w:pPr>
              <w:pStyle w:val="s1"/>
              <w:spacing w:before="0" w:after="0"/>
              <w:jc w:val="both"/>
              <w:rPr>
                <w:sz w:val="22"/>
                <w:szCs w:val="22"/>
              </w:rPr>
            </w:pP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6.2</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с основным видом разрешенного использования «Коммунальное обслуживание» или «Бытовое обслуживание»: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 в случае размещения на земельном участке только объектов инженерно-технического обеспечения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100 %</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 в случае размещения на земельном участке иных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80 %</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6.3.</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«Дошкольное начальное и среднее общее образование»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25%</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6.4.</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«Объекты гаражного назначения»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80%</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6.5.</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 xml:space="preserve">Для иных видов разрешенного использования </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60%</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lastRenderedPageBreak/>
              <w:t>7</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Максимальная площадь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7.1.</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Объекты капитального строительства, предназначенные для продажи товаров, в том числе рынки</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2000 м2"/>
              </w:smartTagPr>
              <w:r w:rsidRPr="00132AA4">
                <w:rPr>
                  <w:sz w:val="22"/>
                  <w:szCs w:val="22"/>
                </w:rPr>
                <w:t>2000 м2</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7.2</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smartTag w:uri="urn:schemas-microsoft-com:office:smarttags" w:element="metricconverter">
              <w:smartTagPr>
                <w:attr w:name="ProductID" w:val="300 м2"/>
              </w:smartTagPr>
              <w:r w:rsidRPr="00132AA4">
                <w:rPr>
                  <w:sz w:val="22"/>
                  <w:szCs w:val="22"/>
                </w:rPr>
                <w:t>300 м2</w:t>
              </w:r>
            </w:smartTag>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Pr>
                <w:sz w:val="22"/>
                <w:szCs w:val="22"/>
              </w:rPr>
              <w:t>7.3</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Для других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не подлежит ограничению</w:t>
            </w:r>
          </w:p>
        </w:tc>
      </w:tr>
      <w:tr w:rsidR="003F53FF" w:rsidRPr="00132AA4" w:rsidTr="00DA5036">
        <w:trPr>
          <w:jc w:val="center"/>
        </w:trPr>
        <w:tc>
          <w:tcPr>
            <w:tcW w:w="716"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8.</w:t>
            </w:r>
          </w:p>
        </w:tc>
        <w:tc>
          <w:tcPr>
            <w:tcW w:w="6379" w:type="dxa"/>
            <w:tcBorders>
              <w:top w:val="single" w:sz="4" w:space="0" w:color="000000"/>
              <w:left w:val="single" w:sz="4" w:space="0" w:color="000000"/>
              <w:bottom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Высота ограждений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F53FF" w:rsidRPr="00132AA4" w:rsidRDefault="003F53FF" w:rsidP="00DA5036">
            <w:pPr>
              <w:pStyle w:val="s1"/>
              <w:spacing w:before="0" w:after="0"/>
              <w:jc w:val="both"/>
              <w:rPr>
                <w:sz w:val="22"/>
                <w:szCs w:val="22"/>
              </w:rPr>
            </w:pPr>
            <w:r w:rsidRPr="00132AA4">
              <w:rPr>
                <w:sz w:val="22"/>
                <w:szCs w:val="22"/>
              </w:rPr>
              <w:t xml:space="preserve">не более </w:t>
            </w:r>
            <w:smartTag w:uri="urn:schemas-microsoft-com:office:smarttags" w:element="metricconverter">
              <w:smartTagPr>
                <w:attr w:name="ProductID" w:val="1,8 м"/>
              </w:smartTagPr>
              <w:r w:rsidRPr="00132AA4">
                <w:rPr>
                  <w:sz w:val="22"/>
                  <w:szCs w:val="22"/>
                </w:rPr>
                <w:t>1,8 м</w:t>
              </w:r>
            </w:smartTag>
          </w:p>
        </w:tc>
      </w:tr>
    </w:tbl>
    <w:p w:rsidR="003F53FF" w:rsidRDefault="003F53FF" w:rsidP="003F53FF">
      <w:pPr>
        <w:pStyle w:val="a3"/>
        <w:ind w:firstLine="567"/>
        <w:jc w:val="both"/>
      </w:pPr>
    </w:p>
    <w:p w:rsidR="003F53FF" w:rsidRDefault="003F53FF" w:rsidP="003F53FF">
      <w:pPr>
        <w:pStyle w:val="a3"/>
        <w:ind w:firstLine="567"/>
        <w:jc w:val="both"/>
      </w:pPr>
    </w:p>
    <w:p w:rsidR="003F53FF" w:rsidRPr="00132AA4" w:rsidRDefault="003F53FF" w:rsidP="003F53FF">
      <w:pPr>
        <w:pStyle w:val="a3"/>
        <w:ind w:firstLine="567"/>
        <w:jc w:val="both"/>
      </w:pPr>
      <w:r w:rsidRPr="00132AA4">
        <w:t xml:space="preserve">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132AA4">
          <w:t>6 м</w:t>
        </w:r>
      </w:smartTag>
      <w:r w:rsidRPr="00132AA4">
        <w:t>,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3F53FF" w:rsidRPr="00132AA4" w:rsidRDefault="003F53FF" w:rsidP="003F53FF">
      <w:pPr>
        <w:pStyle w:val="a3"/>
        <w:ind w:firstLine="567"/>
        <w:jc w:val="both"/>
      </w:pPr>
      <w:r w:rsidRPr="00132AA4">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132AA4">
          <w:t>12 м</w:t>
        </w:r>
      </w:smartTag>
      <w:r w:rsidRPr="00132AA4">
        <w:t xml:space="preserve">, до источника водоснабжения (колодца) - не менее </w:t>
      </w:r>
      <w:smartTag w:uri="urn:schemas-microsoft-com:office:smarttags" w:element="metricconverter">
        <w:smartTagPr>
          <w:attr w:name="ProductID" w:val="25 м"/>
        </w:smartTagPr>
        <w:r w:rsidRPr="00132AA4">
          <w:t>25 м</w:t>
        </w:r>
      </w:smartTag>
      <w:r w:rsidRPr="00132AA4">
        <w:t>.</w:t>
      </w:r>
    </w:p>
    <w:p w:rsidR="003F53FF" w:rsidRPr="00132AA4" w:rsidRDefault="003F53FF" w:rsidP="003F53FF">
      <w:pPr>
        <w:pStyle w:val="a3"/>
        <w:ind w:firstLine="567"/>
        <w:jc w:val="both"/>
      </w:pPr>
      <w:r w:rsidRPr="00132AA4">
        <w:t xml:space="preserve">Минимальное расстояние до красных линий от построек на земельном участке: </w:t>
      </w:r>
    </w:p>
    <w:p w:rsidR="003F53FF" w:rsidRPr="00132AA4" w:rsidRDefault="003F53FF" w:rsidP="0086375A">
      <w:pPr>
        <w:pStyle w:val="a3"/>
        <w:numPr>
          <w:ilvl w:val="0"/>
          <w:numId w:val="36"/>
        </w:numPr>
        <w:ind w:left="0" w:firstLine="426"/>
        <w:jc w:val="both"/>
      </w:pPr>
      <w:r w:rsidRPr="00132AA4">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sidRPr="00132AA4">
          <w:t>5 м</w:t>
        </w:r>
      </w:smartTag>
      <w:r w:rsidRPr="00132AA4">
        <w:t xml:space="preserve">; </w:t>
      </w:r>
    </w:p>
    <w:p w:rsidR="003F53FF" w:rsidRPr="00132AA4" w:rsidRDefault="003F53FF" w:rsidP="0086375A">
      <w:pPr>
        <w:pStyle w:val="a3"/>
        <w:numPr>
          <w:ilvl w:val="0"/>
          <w:numId w:val="36"/>
        </w:numPr>
        <w:ind w:left="0" w:firstLine="426"/>
        <w:jc w:val="both"/>
      </w:pPr>
      <w:r w:rsidRPr="00132AA4">
        <w:t>до красных линий улиц от хозяйственных построек - 5м;</w:t>
      </w:r>
    </w:p>
    <w:p w:rsidR="003F53FF" w:rsidRPr="00132AA4" w:rsidRDefault="003F53FF" w:rsidP="0086375A">
      <w:pPr>
        <w:pStyle w:val="a3"/>
        <w:numPr>
          <w:ilvl w:val="0"/>
          <w:numId w:val="36"/>
        </w:numPr>
        <w:ind w:left="0" w:firstLine="426"/>
        <w:jc w:val="both"/>
      </w:pPr>
      <w:r w:rsidRPr="00132AA4">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sidRPr="00132AA4">
          <w:t>3 м</w:t>
        </w:r>
      </w:smartTag>
      <w:r w:rsidRPr="00132AA4">
        <w:t xml:space="preserve">; </w:t>
      </w:r>
    </w:p>
    <w:p w:rsidR="003F53FF" w:rsidRPr="00132AA4" w:rsidRDefault="003F53FF" w:rsidP="0086375A">
      <w:pPr>
        <w:pStyle w:val="a3"/>
        <w:numPr>
          <w:ilvl w:val="0"/>
          <w:numId w:val="36"/>
        </w:numPr>
        <w:ind w:left="0" w:firstLine="426"/>
        <w:jc w:val="both"/>
      </w:pPr>
      <w:r w:rsidRPr="00132AA4">
        <w:t>до красных линий проездов от хозяйственных построек - 5м.</w:t>
      </w:r>
    </w:p>
    <w:p w:rsidR="003F53FF" w:rsidRPr="00132AA4" w:rsidRDefault="003F53FF" w:rsidP="003F53FF">
      <w:pPr>
        <w:pStyle w:val="a3"/>
        <w:ind w:firstLine="567"/>
        <w:jc w:val="both"/>
      </w:pPr>
      <w:r w:rsidRPr="00132AA4">
        <w:t>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3F53FF" w:rsidRPr="00132AA4" w:rsidRDefault="003F53FF" w:rsidP="003F53FF">
      <w:pPr>
        <w:pStyle w:val="a3"/>
        <w:ind w:firstLine="567"/>
        <w:jc w:val="both"/>
      </w:pPr>
      <w:r w:rsidRPr="00132AA4">
        <w:t xml:space="preserve">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132AA4">
          <w:t>2,0 метров</w:t>
        </w:r>
      </w:smartTag>
      <w:r w:rsidRPr="00132AA4">
        <w:t xml:space="preserve"> до наиболее высокой части ограждения. Установка непрозрачных заборов должна производиться по согласованию с соседями.</w:t>
      </w:r>
    </w:p>
    <w:p w:rsidR="003F53FF" w:rsidRPr="00132AA4" w:rsidRDefault="003F53FF" w:rsidP="003F53FF">
      <w:pPr>
        <w:pStyle w:val="a3"/>
        <w:ind w:firstLine="567"/>
        <w:jc w:val="both"/>
      </w:pPr>
      <w:r w:rsidRPr="00132AA4">
        <w:t xml:space="preserve">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sidRPr="00132AA4">
          <w:t>3,2 метров</w:t>
        </w:r>
      </w:smartTag>
      <w:r w:rsidRPr="00132AA4">
        <w:t xml:space="preserve">, до конька скатной кровли не более </w:t>
      </w:r>
      <w:smartTag w:uri="urn:schemas-microsoft-com:office:smarttags" w:element="metricconverter">
        <w:smartTagPr>
          <w:attr w:name="ProductID" w:val="4,5 метров"/>
        </w:smartTagPr>
        <w:r w:rsidRPr="00132AA4">
          <w:t>4,5 метров</w:t>
        </w:r>
      </w:smartTag>
      <w:r w:rsidRPr="00132AA4">
        <w:t xml:space="preserve">.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w:t>
      </w:r>
      <w:smartTag w:uri="urn:schemas-microsoft-com:office:smarttags" w:element="metricconverter">
        <w:smartTagPr>
          <w:attr w:name="ProductID" w:val="60 м2"/>
        </w:smartTagPr>
        <w:r w:rsidRPr="00132AA4">
          <w:t>60 м2</w:t>
        </w:r>
      </w:smartTag>
      <w:r w:rsidRPr="00132AA4">
        <w:t>.</w:t>
      </w:r>
    </w:p>
    <w:p w:rsidR="003F53FF" w:rsidRPr="00132AA4" w:rsidRDefault="003F53FF" w:rsidP="003F53FF">
      <w:pPr>
        <w:pStyle w:val="a3"/>
        <w:ind w:firstLine="567"/>
        <w:jc w:val="both"/>
      </w:pPr>
      <w:r w:rsidRPr="00132AA4">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3F53FF" w:rsidRPr="00132AA4" w:rsidRDefault="003F53FF" w:rsidP="003F53FF">
      <w:pPr>
        <w:pStyle w:val="a3"/>
        <w:ind w:firstLine="567"/>
        <w:jc w:val="both"/>
      </w:pPr>
      <w:r w:rsidRPr="00132AA4">
        <w:lastRenderedPageBreak/>
        <w:t xml:space="preserve">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превышать </w:t>
      </w:r>
      <w:smartTag w:uri="urn:schemas-microsoft-com:office:smarttags" w:element="metricconverter">
        <w:smartTagPr>
          <w:attr w:name="ProductID" w:val="150 м2"/>
        </w:smartTagPr>
        <w:r w:rsidRPr="00132AA4">
          <w:t>150 м</w:t>
        </w:r>
        <w:r w:rsidRPr="00132AA4">
          <w:rPr>
            <w:vertAlign w:val="superscript"/>
          </w:rPr>
          <w:t>2</w:t>
        </w:r>
      </w:smartTag>
      <w:r w:rsidRPr="00132AA4">
        <w:t>.</w:t>
      </w:r>
    </w:p>
    <w:p w:rsidR="003F53FF" w:rsidRPr="00132AA4" w:rsidRDefault="003F53FF" w:rsidP="003F53FF">
      <w:pPr>
        <w:pStyle w:val="a3"/>
        <w:ind w:firstLine="567"/>
        <w:jc w:val="both"/>
      </w:pPr>
      <w:r w:rsidRPr="00132AA4">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3F53FF" w:rsidRPr="00132AA4" w:rsidRDefault="003F53FF" w:rsidP="003F53FF">
      <w:pPr>
        <w:pStyle w:val="a3"/>
        <w:ind w:firstLine="567"/>
        <w:jc w:val="both"/>
      </w:pPr>
      <w:r w:rsidRPr="00132AA4">
        <w:t>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т. п.), в условиях малоэтажной застройки не допускается.</w:t>
      </w:r>
    </w:p>
    <w:p w:rsidR="003F53FF" w:rsidRDefault="003F53FF" w:rsidP="0020181B">
      <w:pPr>
        <w:shd w:val="clear" w:color="auto" w:fill="FFFFFF"/>
        <w:tabs>
          <w:tab w:val="left" w:pos="1770"/>
        </w:tabs>
        <w:ind w:firstLine="709"/>
        <w:jc w:val="both"/>
        <w:rPr>
          <w:rFonts w:eastAsia="Arial"/>
          <w:b/>
        </w:rPr>
      </w:pPr>
    </w:p>
    <w:p w:rsidR="003F53FF" w:rsidRDefault="003F53FF" w:rsidP="0020181B">
      <w:pPr>
        <w:shd w:val="clear" w:color="auto" w:fill="FFFFFF"/>
        <w:tabs>
          <w:tab w:val="left" w:pos="1770"/>
        </w:tabs>
        <w:ind w:firstLine="709"/>
        <w:jc w:val="both"/>
        <w:rPr>
          <w:rFonts w:eastAsia="Arial"/>
          <w:b/>
        </w:rPr>
      </w:pPr>
      <w:r>
        <w:rPr>
          <w:rFonts w:eastAsia="Arial"/>
          <w:b/>
        </w:rPr>
        <w:t>Общественно-деловые зоны:</w:t>
      </w:r>
    </w:p>
    <w:p w:rsidR="003F53FF" w:rsidRDefault="003F53FF" w:rsidP="0020181B">
      <w:pPr>
        <w:shd w:val="clear" w:color="auto" w:fill="FFFFFF"/>
        <w:tabs>
          <w:tab w:val="left" w:pos="1770"/>
        </w:tabs>
        <w:ind w:firstLine="709"/>
        <w:jc w:val="both"/>
        <w:rPr>
          <w:rFonts w:eastAsia="Arial"/>
          <w:b/>
        </w:rPr>
      </w:pPr>
    </w:p>
    <w:p w:rsidR="003F53FF" w:rsidRDefault="003F53FF" w:rsidP="0020181B">
      <w:pPr>
        <w:shd w:val="clear" w:color="auto" w:fill="FFFFFF"/>
        <w:tabs>
          <w:tab w:val="left" w:pos="1770"/>
        </w:tabs>
        <w:ind w:firstLine="709"/>
        <w:jc w:val="both"/>
        <w:rPr>
          <w:rFonts w:eastAsia="Arial"/>
          <w:b/>
        </w:rPr>
      </w:pPr>
      <w:r>
        <w:rPr>
          <w:rFonts w:eastAsia="Arial"/>
          <w:b/>
        </w:rPr>
        <w:t>ОД. ОЩЕСТВЕННО-ДЕЛОВАЯ ЗОНА</w:t>
      </w:r>
    </w:p>
    <w:p w:rsidR="003F53FF" w:rsidRDefault="003F53FF" w:rsidP="003F53FF">
      <w:pPr>
        <w:shd w:val="clear" w:color="auto" w:fill="FFFFFF"/>
        <w:tabs>
          <w:tab w:val="left" w:pos="1770"/>
        </w:tabs>
        <w:ind w:firstLine="709"/>
        <w:jc w:val="both"/>
        <w:rPr>
          <w:rFonts w:eastAsia="Arial"/>
        </w:rPr>
      </w:pPr>
      <w:r w:rsidRPr="003F53FF">
        <w:rPr>
          <w:rFonts w:eastAsia="Arial"/>
        </w:rPr>
        <w:t>Данная зона выделена</w:t>
      </w:r>
      <w:r>
        <w:rPr>
          <w:rFonts w:eastAsia="Arial"/>
        </w:rPr>
        <w:t xml:space="preserve">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3F53FF" w:rsidRDefault="003F53FF" w:rsidP="003F53FF">
      <w:pPr>
        <w:shd w:val="clear" w:color="auto" w:fill="FFFFFF"/>
        <w:tabs>
          <w:tab w:val="left" w:pos="1770"/>
        </w:tabs>
        <w:ind w:firstLine="709"/>
        <w:jc w:val="both"/>
        <w:rPr>
          <w:rFonts w:eastAsia="Arial"/>
        </w:rPr>
      </w:pPr>
    </w:p>
    <w:p w:rsidR="003F53FF" w:rsidRPr="003F53FF" w:rsidRDefault="003F53FF" w:rsidP="003F53FF">
      <w:pPr>
        <w:shd w:val="clear" w:color="auto" w:fill="FFFFFF"/>
        <w:tabs>
          <w:tab w:val="left" w:pos="1770"/>
        </w:tabs>
        <w:ind w:firstLine="709"/>
        <w:jc w:val="both"/>
        <w:rPr>
          <w:rFonts w:eastAsia="Arial"/>
          <w:b/>
        </w:rPr>
      </w:pPr>
      <w:r w:rsidRPr="003F53FF">
        <w:rPr>
          <w:rFonts w:eastAsia="Arial"/>
          <w:b/>
        </w:rPr>
        <w:t>Основные виды разрешенного использования:</w:t>
      </w:r>
    </w:p>
    <w:p w:rsidR="003F53FF" w:rsidRPr="003F53FF" w:rsidRDefault="003F53FF" w:rsidP="0020181B">
      <w:pPr>
        <w:shd w:val="clear" w:color="auto" w:fill="FFFFFF"/>
        <w:tabs>
          <w:tab w:val="left" w:pos="1770"/>
        </w:tabs>
        <w:ind w:firstLine="709"/>
        <w:jc w:val="both"/>
        <w:rPr>
          <w:rFonts w:eastAsia="Arial"/>
          <w:b/>
        </w:rPr>
      </w:pPr>
    </w:p>
    <w:tbl>
      <w:tblPr>
        <w:tblW w:w="0" w:type="auto"/>
        <w:tblLook w:val="0000"/>
      </w:tblPr>
      <w:tblGrid>
        <w:gridCol w:w="7758"/>
        <w:gridCol w:w="4795"/>
        <w:gridCol w:w="2233"/>
      </w:tblGrid>
      <w:tr w:rsidR="003F53FF" w:rsidRPr="00132AA4" w:rsidTr="00DA5036">
        <w:trPr>
          <w:tblHeader/>
        </w:trPr>
        <w:tc>
          <w:tcPr>
            <w:tcW w:w="0" w:type="auto"/>
            <w:tcBorders>
              <w:top w:val="single" w:sz="4" w:space="0" w:color="000000"/>
              <w:left w:val="single" w:sz="4" w:space="0" w:color="000000"/>
              <w:bottom w:val="single" w:sz="4" w:space="0" w:color="000000"/>
            </w:tcBorders>
            <w:shd w:val="clear" w:color="auto" w:fill="auto"/>
            <w:vAlign w:val="center"/>
          </w:tcPr>
          <w:p w:rsidR="003F53FF" w:rsidRPr="00036ACB" w:rsidRDefault="003F53FF" w:rsidP="00DA5036">
            <w:pPr>
              <w:pStyle w:val="affff"/>
              <w:jc w:val="both"/>
              <w:rPr>
                <w:szCs w:val="22"/>
              </w:rPr>
            </w:pPr>
            <w:r w:rsidRPr="00036ACB">
              <w:rPr>
                <w:szCs w:val="22"/>
              </w:rPr>
              <w:t xml:space="preserve">Вид разрешенного использования </w:t>
            </w:r>
            <w:r w:rsidRPr="00036ACB">
              <w:rPr>
                <w:szCs w:val="22"/>
              </w:rPr>
              <w:br/>
              <w:t xml:space="preserve">земельных участков и объектов </w:t>
            </w:r>
            <w:r w:rsidRPr="00036ACB">
              <w:rPr>
                <w:szCs w:val="22"/>
              </w:rPr>
              <w:br/>
              <w:t>капитального строительства</w:t>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3FF" w:rsidRPr="00036ACB" w:rsidRDefault="003F53FF" w:rsidP="00DA5036">
            <w:pPr>
              <w:pStyle w:val="affff"/>
              <w:jc w:val="both"/>
              <w:rPr>
                <w:szCs w:val="22"/>
              </w:rPr>
            </w:pPr>
            <w:r w:rsidRPr="00036ACB">
              <w:rPr>
                <w:szCs w:val="22"/>
              </w:rPr>
              <w:t>Описание вида разрешенного использования земельного участка</w:t>
            </w:r>
          </w:p>
        </w:tc>
        <w:tc>
          <w:tcPr>
            <w:tcW w:w="2233" w:type="dxa"/>
            <w:tcBorders>
              <w:top w:val="single" w:sz="4" w:space="0" w:color="000000"/>
              <w:left w:val="single" w:sz="4" w:space="0" w:color="000000"/>
              <w:bottom w:val="single" w:sz="4" w:space="0" w:color="000000"/>
              <w:right w:val="single" w:sz="4" w:space="0" w:color="000000"/>
            </w:tcBorders>
          </w:tcPr>
          <w:p w:rsidR="003F53FF" w:rsidRPr="00132AA4" w:rsidRDefault="003F53FF" w:rsidP="00DA5036">
            <w:pPr>
              <w:pStyle w:val="affff"/>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3F53FF" w:rsidRPr="00036ACB" w:rsidTr="00DA5036">
        <w:tc>
          <w:tcPr>
            <w:tcW w:w="0" w:type="auto"/>
            <w:tcBorders>
              <w:top w:val="single" w:sz="4" w:space="0" w:color="000000"/>
              <w:left w:val="single" w:sz="4" w:space="0" w:color="000000"/>
              <w:bottom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Для индивидуального жилищного строительства</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F53FF" w:rsidRPr="00036ACB" w:rsidRDefault="003F53FF" w:rsidP="00DA5036">
            <w:pPr>
              <w:pStyle w:val="affff1"/>
              <w:rPr>
                <w:sz w:val="22"/>
                <w:szCs w:val="22"/>
              </w:rPr>
            </w:pPr>
            <w:r w:rsidRPr="00036ACB">
              <w:rPr>
                <w:sz w:val="22"/>
                <w:szCs w:val="22"/>
              </w:rPr>
              <w:t>выращивание сельскохозяйственных культур;</w:t>
            </w:r>
          </w:p>
          <w:p w:rsidR="003F53FF" w:rsidRPr="00036ACB" w:rsidRDefault="003F53FF" w:rsidP="00DA5036">
            <w:pPr>
              <w:pStyle w:val="affff1"/>
              <w:rPr>
                <w:sz w:val="22"/>
                <w:szCs w:val="22"/>
              </w:rPr>
            </w:pPr>
            <w:r w:rsidRPr="00036ACB">
              <w:rPr>
                <w:sz w:val="22"/>
                <w:szCs w:val="22"/>
              </w:rPr>
              <w:t>размещение гаражей для собственных нужд и хозяйственных построек</w:t>
            </w:r>
          </w:p>
        </w:tc>
        <w:tc>
          <w:tcPr>
            <w:tcW w:w="2233" w:type="dxa"/>
            <w:tcBorders>
              <w:top w:val="single" w:sz="4" w:space="0" w:color="000000"/>
              <w:left w:val="single" w:sz="4" w:space="0" w:color="000000"/>
              <w:bottom w:val="single" w:sz="4" w:space="0" w:color="000000"/>
              <w:right w:val="single" w:sz="4" w:space="0" w:color="000000"/>
            </w:tcBorders>
          </w:tcPr>
          <w:p w:rsidR="003F53FF" w:rsidRPr="00036ACB" w:rsidRDefault="003F53FF" w:rsidP="00DA5036">
            <w:pPr>
              <w:pStyle w:val="affff1"/>
              <w:jc w:val="center"/>
              <w:rPr>
                <w:sz w:val="22"/>
                <w:szCs w:val="22"/>
              </w:rPr>
            </w:pPr>
            <w:bookmarkStart w:id="190" w:name="sub_1021"/>
            <w:r w:rsidRPr="00036ACB">
              <w:rPr>
                <w:sz w:val="22"/>
                <w:szCs w:val="22"/>
              </w:rPr>
              <w:t>2.1</w:t>
            </w:r>
            <w:bookmarkEnd w:id="190"/>
          </w:p>
        </w:tc>
      </w:tr>
      <w:tr w:rsidR="003F53FF" w:rsidRPr="00036ACB" w:rsidTr="00DA5036">
        <w:tc>
          <w:tcPr>
            <w:tcW w:w="0" w:type="auto"/>
            <w:tcBorders>
              <w:top w:val="single" w:sz="4" w:space="0" w:color="000000"/>
              <w:left w:val="single" w:sz="4" w:space="0" w:color="000000"/>
              <w:bottom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Для ведения личного подсобного хозяйства (приусадебный земельный участок)</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 xml:space="preserve">Размещение жилого дома, указанного в </w:t>
            </w:r>
            <w:r w:rsidRPr="00036ACB">
              <w:rPr>
                <w:sz w:val="22"/>
                <w:szCs w:val="22"/>
              </w:rPr>
              <w:lastRenderedPageBreak/>
              <w:t xml:space="preserve">описании вида разрешенного использования с </w:t>
            </w:r>
            <w:hyperlink w:anchor="sub_1021" w:history="1">
              <w:r w:rsidRPr="00036ACB">
                <w:rPr>
                  <w:rStyle w:val="aff0"/>
                  <w:rFonts w:eastAsia="Arial"/>
                  <w:sz w:val="22"/>
                  <w:szCs w:val="22"/>
                </w:rPr>
                <w:t>кодом 2.1</w:t>
              </w:r>
            </w:hyperlink>
            <w:r w:rsidRPr="00036ACB">
              <w:rPr>
                <w:sz w:val="22"/>
                <w:szCs w:val="22"/>
              </w:rPr>
              <w:t>;</w:t>
            </w:r>
          </w:p>
          <w:p w:rsidR="003F53FF" w:rsidRPr="00036ACB" w:rsidRDefault="003F53FF" w:rsidP="00DA5036">
            <w:pPr>
              <w:pStyle w:val="affff1"/>
              <w:rPr>
                <w:sz w:val="22"/>
                <w:szCs w:val="22"/>
              </w:rPr>
            </w:pPr>
            <w:r w:rsidRPr="00036ACB">
              <w:rPr>
                <w:sz w:val="22"/>
                <w:szCs w:val="22"/>
              </w:rPr>
              <w:t>производство сельскохозяйственной продукции;</w:t>
            </w:r>
          </w:p>
          <w:p w:rsidR="003F53FF" w:rsidRPr="00036ACB" w:rsidRDefault="003F53FF" w:rsidP="00DA5036">
            <w:pPr>
              <w:pStyle w:val="affff1"/>
              <w:rPr>
                <w:sz w:val="22"/>
                <w:szCs w:val="22"/>
              </w:rPr>
            </w:pPr>
            <w:r w:rsidRPr="00036ACB">
              <w:rPr>
                <w:sz w:val="22"/>
                <w:szCs w:val="22"/>
              </w:rPr>
              <w:t>размещение гаража и иных вспомогательных сооружений;</w:t>
            </w:r>
          </w:p>
          <w:p w:rsidR="003F53FF" w:rsidRPr="00036ACB" w:rsidRDefault="003F53FF" w:rsidP="00DA5036">
            <w:pPr>
              <w:pStyle w:val="affff1"/>
              <w:rPr>
                <w:sz w:val="22"/>
                <w:szCs w:val="22"/>
              </w:rPr>
            </w:pPr>
            <w:r w:rsidRPr="00036ACB">
              <w:rPr>
                <w:sz w:val="22"/>
                <w:szCs w:val="22"/>
              </w:rPr>
              <w:t>содержание сельскохозяйственных животных</w:t>
            </w:r>
          </w:p>
        </w:tc>
        <w:tc>
          <w:tcPr>
            <w:tcW w:w="2233" w:type="dxa"/>
            <w:tcBorders>
              <w:top w:val="single" w:sz="4" w:space="0" w:color="000000"/>
              <w:left w:val="single" w:sz="4" w:space="0" w:color="000000"/>
              <w:bottom w:val="single" w:sz="4" w:space="0" w:color="000000"/>
              <w:right w:val="single" w:sz="4" w:space="0" w:color="000000"/>
            </w:tcBorders>
          </w:tcPr>
          <w:p w:rsidR="003F53FF" w:rsidRPr="00036ACB" w:rsidRDefault="003F53FF" w:rsidP="00DA5036">
            <w:pPr>
              <w:pStyle w:val="affff1"/>
              <w:jc w:val="center"/>
              <w:rPr>
                <w:sz w:val="22"/>
                <w:szCs w:val="22"/>
              </w:rPr>
            </w:pPr>
            <w:bookmarkStart w:id="191" w:name="sub_1022"/>
            <w:r w:rsidRPr="00036ACB">
              <w:rPr>
                <w:sz w:val="22"/>
                <w:szCs w:val="22"/>
              </w:rPr>
              <w:lastRenderedPageBreak/>
              <w:t>2.2</w:t>
            </w:r>
            <w:bookmarkEnd w:id="191"/>
          </w:p>
        </w:tc>
      </w:tr>
      <w:tr w:rsidR="003F53FF" w:rsidRPr="00CC52DF" w:rsidTr="00DA5036">
        <w:tc>
          <w:tcPr>
            <w:tcW w:w="0" w:type="auto"/>
            <w:tcBorders>
              <w:top w:val="single" w:sz="4" w:space="0" w:color="000000"/>
              <w:left w:val="single" w:sz="4" w:space="0" w:color="000000"/>
              <w:bottom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lastRenderedPageBreak/>
              <w:t>Коммунальное обслуживание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B4D49">
                <w:rPr>
                  <w:rStyle w:val="aff0"/>
                  <w:rFonts w:ascii="Times New Roman" w:eastAsia="Arial" w:hAnsi="Times New Roman" w:cs="Times New Roman"/>
                  <w:sz w:val="22"/>
                  <w:szCs w:val="22"/>
                </w:rPr>
                <w:t>кодами 3.1.1 - 3.1.2</w:t>
              </w:r>
            </w:hyperlink>
          </w:p>
        </w:tc>
        <w:tc>
          <w:tcPr>
            <w:tcW w:w="2233" w:type="dxa"/>
            <w:tcBorders>
              <w:top w:val="single" w:sz="4" w:space="0" w:color="000000"/>
              <w:left w:val="single" w:sz="4" w:space="0" w:color="000000"/>
              <w:bottom w:val="single" w:sz="4" w:space="0" w:color="000000"/>
              <w:right w:val="single" w:sz="4" w:space="0" w:color="000000"/>
            </w:tcBorders>
          </w:tcPr>
          <w:p w:rsidR="003F53FF" w:rsidRPr="00CC52DF" w:rsidRDefault="003F53FF" w:rsidP="00DA5036">
            <w:pPr>
              <w:spacing w:before="100" w:after="100"/>
              <w:ind w:left="60" w:right="60"/>
              <w:jc w:val="center"/>
            </w:pPr>
            <w:r w:rsidRPr="00CC52DF">
              <w:t>3.1</w:t>
            </w:r>
          </w:p>
        </w:tc>
      </w:tr>
      <w:tr w:rsidR="003F53FF" w:rsidRPr="00CC52DF" w:rsidTr="00DA5036">
        <w:tc>
          <w:tcPr>
            <w:tcW w:w="0" w:type="auto"/>
            <w:tcBorders>
              <w:top w:val="single" w:sz="4" w:space="0" w:color="000000"/>
              <w:left w:val="single" w:sz="4" w:space="0" w:color="000000"/>
              <w:bottom w:val="single" w:sz="4" w:space="0" w:color="000000"/>
            </w:tcBorders>
            <w:shd w:val="clear" w:color="auto" w:fill="auto"/>
          </w:tcPr>
          <w:p w:rsidR="003F53FF" w:rsidRPr="00DA3DE7" w:rsidRDefault="003F53FF" w:rsidP="00DA5036">
            <w:pPr>
              <w:spacing w:before="100" w:after="100"/>
              <w:ind w:left="60" w:right="60"/>
            </w:pPr>
            <w:r w:rsidRPr="00DA3DE7">
              <w:t>Социальное обслуживание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1B4D49">
                <w:rPr>
                  <w:rStyle w:val="aff0"/>
                  <w:rFonts w:ascii="Times New Roman" w:eastAsia="Arial" w:hAnsi="Times New Roman" w:cs="Times New Roman"/>
                  <w:sz w:val="22"/>
                  <w:szCs w:val="22"/>
                </w:rPr>
                <w:t>кодами 3.2.1 - 3.2.4</w:t>
              </w:r>
            </w:hyperlink>
          </w:p>
        </w:tc>
        <w:tc>
          <w:tcPr>
            <w:tcW w:w="2233" w:type="dxa"/>
            <w:tcBorders>
              <w:top w:val="single" w:sz="4" w:space="0" w:color="000000"/>
              <w:left w:val="single" w:sz="4" w:space="0" w:color="000000"/>
              <w:bottom w:val="single" w:sz="4" w:space="0" w:color="000000"/>
              <w:right w:val="single" w:sz="4" w:space="0" w:color="000000"/>
            </w:tcBorders>
          </w:tcPr>
          <w:p w:rsidR="003F53FF" w:rsidRPr="00CC52DF" w:rsidRDefault="003F53FF" w:rsidP="00DA5036">
            <w:pPr>
              <w:spacing w:before="100" w:after="100"/>
              <w:ind w:left="60" w:right="60"/>
              <w:jc w:val="center"/>
            </w:pPr>
            <w:r w:rsidRPr="00CC52DF">
              <w:t>3.2</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83256C" w:rsidRDefault="003F53FF" w:rsidP="00DA5036">
            <w:pPr>
              <w:pStyle w:val="affff1"/>
              <w:jc w:val="center"/>
              <w:rPr>
                <w:sz w:val="22"/>
                <w:szCs w:val="22"/>
              </w:rPr>
            </w:pPr>
            <w:r w:rsidRPr="0083256C">
              <w:rPr>
                <w:sz w:val="22"/>
                <w:szCs w:val="22"/>
              </w:rPr>
              <w:t>Оказание услуг связи</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83256C" w:rsidRDefault="003F53FF" w:rsidP="00DA5036">
            <w:pPr>
              <w:pStyle w:val="affff1"/>
              <w:rPr>
                <w:sz w:val="22"/>
                <w:szCs w:val="22"/>
              </w:rPr>
            </w:pPr>
            <w:r w:rsidRPr="0083256C">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spacing w:before="100" w:after="100"/>
              <w:ind w:left="60" w:right="60"/>
              <w:jc w:val="center"/>
            </w:pPr>
            <w:r w:rsidRPr="0083256C">
              <w:t>3.2.3</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DA3DE7" w:rsidRDefault="003F53FF" w:rsidP="00DA5036">
            <w:pPr>
              <w:spacing w:before="100" w:after="100"/>
              <w:ind w:left="60" w:right="60"/>
            </w:pPr>
            <w:r w:rsidRPr="00DA3DE7">
              <w:t>Бытовое обслуживание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w:t>
            </w:r>
          </w:p>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spacing w:before="100" w:after="100"/>
              <w:ind w:left="60" w:right="60"/>
              <w:jc w:val="center"/>
            </w:pPr>
            <w:r w:rsidRPr="0083256C">
              <w:t>3.3</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Здравоохранение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w:t>
            </w:r>
            <w:r w:rsidRPr="003D71A8">
              <w:rPr>
                <w:rFonts w:ascii="Times New Roman" w:hAnsi="Times New Roman" w:cs="Times New Roman"/>
                <w:sz w:val="22"/>
                <w:szCs w:val="22"/>
              </w:rPr>
              <w:lastRenderedPageBreak/>
              <w:t xml:space="preserve">данного вида разрешенного использования включает в себя содержание видов разрешенного использования с </w:t>
            </w:r>
            <w:hyperlink w:anchor="sub_1341" w:history="1">
              <w:r w:rsidRPr="001B4D49">
                <w:rPr>
                  <w:rStyle w:val="aff0"/>
                  <w:rFonts w:ascii="Times New Roman" w:eastAsia="Arial" w:hAnsi="Times New Roman" w:cs="Times New Roman"/>
                  <w:sz w:val="22"/>
                  <w:szCs w:val="22"/>
                </w:rPr>
                <w:t>кодами 3.4.1 - 3.4.2</w:t>
              </w:r>
            </w:hyperlink>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spacing w:before="100" w:after="100"/>
              <w:ind w:left="60" w:right="60"/>
              <w:jc w:val="center"/>
            </w:pPr>
            <w:r w:rsidRPr="0083256C">
              <w:lastRenderedPageBreak/>
              <w:t>3.4</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lastRenderedPageBreak/>
              <w:t>Образование и просвещение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w:t>
            </w:r>
            <w:r w:rsidRPr="001B4D49">
              <w:rPr>
                <w:rFonts w:ascii="Times New Roman" w:hAnsi="Times New Roman" w:cs="Times New Roman"/>
                <w:sz w:val="22"/>
                <w:szCs w:val="22"/>
              </w:rPr>
              <w:t xml:space="preserve">с </w:t>
            </w:r>
            <w:hyperlink w:anchor="sub_1351" w:history="1">
              <w:r w:rsidRPr="001B4D49">
                <w:rPr>
                  <w:rStyle w:val="aff0"/>
                  <w:rFonts w:ascii="Times New Roman" w:eastAsia="Arial" w:hAnsi="Times New Roman" w:cs="Times New Roman"/>
                  <w:sz w:val="22"/>
                  <w:szCs w:val="22"/>
                </w:rPr>
                <w:t>кодами 3.5.1 - 3.5.2</w:t>
              </w:r>
            </w:hyperlink>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spacing w:before="100" w:after="100"/>
              <w:ind w:left="60" w:right="60"/>
              <w:jc w:val="center"/>
            </w:pPr>
            <w:r w:rsidRPr="0083256C">
              <w:t>3.5</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Культурное развитие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1B4D49">
                <w:rPr>
                  <w:rStyle w:val="aff0"/>
                  <w:rFonts w:ascii="Times New Roman" w:eastAsia="Arial" w:hAnsi="Times New Roman" w:cs="Times New Roman"/>
                  <w:sz w:val="22"/>
                  <w:szCs w:val="22"/>
                </w:rPr>
                <w:t>кодами 3.6.1 - 3.6.3</w:t>
              </w:r>
            </w:hyperlink>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spacing w:before="100" w:after="100"/>
              <w:ind w:left="60" w:right="60"/>
              <w:jc w:val="center"/>
            </w:pPr>
            <w:r w:rsidRPr="0083256C">
              <w:t>3.6</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Общественное управление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1B4D49">
                <w:rPr>
                  <w:rStyle w:val="aff0"/>
                  <w:rFonts w:ascii="Times New Roman" w:eastAsia="Arial" w:hAnsi="Times New Roman" w:cs="Times New Roman"/>
                  <w:sz w:val="22"/>
                  <w:szCs w:val="22"/>
                </w:rPr>
                <w:t>кодами 3.8.1 - 3.8.2</w:t>
              </w:r>
            </w:hyperlink>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spacing w:before="100" w:after="100"/>
              <w:ind w:left="60" w:right="60"/>
              <w:jc w:val="center"/>
            </w:pPr>
            <w:r w:rsidRPr="0083256C">
              <w:t>3.8</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Религиозное использование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w:t>
            </w:r>
            <w:r w:rsidRPr="001B4D49">
              <w:rPr>
                <w:rFonts w:ascii="Times New Roman" w:hAnsi="Times New Roman" w:cs="Times New Roman"/>
                <w:sz w:val="22"/>
                <w:szCs w:val="22"/>
              </w:rPr>
              <w:t xml:space="preserve">с </w:t>
            </w:r>
            <w:hyperlink w:anchor="sub_1371" w:history="1">
              <w:r w:rsidRPr="001B4D49">
                <w:rPr>
                  <w:rStyle w:val="aff0"/>
                  <w:rFonts w:ascii="Times New Roman" w:eastAsia="Arial" w:hAnsi="Times New Roman" w:cs="Times New Roman"/>
                  <w:sz w:val="22"/>
                  <w:szCs w:val="22"/>
                </w:rPr>
                <w:t>кодами 3.7.1 - 3.7.2</w:t>
              </w:r>
            </w:hyperlink>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spacing w:before="100" w:after="100"/>
              <w:ind w:left="60" w:right="60"/>
              <w:jc w:val="center"/>
            </w:pPr>
            <w:r w:rsidRPr="0083256C">
              <w:t>3.7</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Деловое управление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капитального строительства с целью: размещения объектов </w:t>
            </w:r>
            <w:r w:rsidRPr="003D71A8">
              <w:rPr>
                <w:rFonts w:ascii="Times New Roman" w:hAnsi="Times New Roman" w:cs="Times New Roman"/>
                <w:sz w:val="22"/>
                <w:szCs w:val="22"/>
              </w:rPr>
              <w:lastRenderedPageBreak/>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jc w:val="center"/>
            </w:pPr>
            <w:r w:rsidRPr="0083256C">
              <w:lastRenderedPageBreak/>
              <w:t>4.1</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lastRenderedPageBreak/>
              <w:t>Объекты торговли (торговые центры, торгово-развлекательные центры (комплексы)</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1B4D49"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1B4D49">
                <w:rPr>
                  <w:rStyle w:val="aff0"/>
                  <w:rFonts w:ascii="Times New Roman" w:eastAsia="Arial" w:hAnsi="Times New Roman" w:cs="Times New Roman"/>
                  <w:sz w:val="22"/>
                  <w:szCs w:val="22"/>
                </w:rPr>
                <w:t>кодами 4.5</w:t>
              </w:r>
            </w:hyperlink>
            <w:r w:rsidRPr="001B4D49">
              <w:rPr>
                <w:rFonts w:ascii="Times New Roman" w:hAnsi="Times New Roman" w:cs="Times New Roman"/>
                <w:sz w:val="22"/>
                <w:szCs w:val="22"/>
              </w:rPr>
              <w:t xml:space="preserve">, </w:t>
            </w:r>
            <w:hyperlink w:anchor="sub_1046" w:history="1">
              <w:r w:rsidRPr="001B4D49">
                <w:rPr>
                  <w:rStyle w:val="aff0"/>
                  <w:rFonts w:ascii="Times New Roman" w:eastAsia="Arial" w:hAnsi="Times New Roman" w:cs="Times New Roman"/>
                  <w:sz w:val="22"/>
                  <w:szCs w:val="22"/>
                </w:rPr>
                <w:t>4.6</w:t>
              </w:r>
            </w:hyperlink>
            <w:r w:rsidRPr="001B4D49">
              <w:rPr>
                <w:rFonts w:ascii="Times New Roman" w:hAnsi="Times New Roman" w:cs="Times New Roman"/>
                <w:sz w:val="22"/>
                <w:szCs w:val="22"/>
              </w:rPr>
              <w:t xml:space="preserve">, </w:t>
            </w:r>
            <w:hyperlink w:anchor="sub_1048" w:history="1">
              <w:r w:rsidRPr="001B4D49">
                <w:rPr>
                  <w:rStyle w:val="aff0"/>
                  <w:rFonts w:ascii="Times New Roman" w:eastAsia="Arial" w:hAnsi="Times New Roman" w:cs="Times New Roman"/>
                  <w:sz w:val="22"/>
                  <w:szCs w:val="22"/>
                </w:rPr>
                <w:t>4.8 - 4.8.2</w:t>
              </w:r>
            </w:hyperlink>
            <w:r w:rsidRPr="001B4D49">
              <w:rPr>
                <w:rFonts w:ascii="Times New Roman" w:hAnsi="Times New Roman" w:cs="Times New Roman"/>
                <w:sz w:val="22"/>
                <w:szCs w:val="22"/>
              </w:rPr>
              <w:t>;</w:t>
            </w:r>
          </w:p>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гаражей и (или) стоянок для автомобилей сотрудников и посетителей торгового центра</w:t>
            </w:r>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spacing w:before="100" w:after="100"/>
              <w:ind w:left="60" w:right="60"/>
              <w:jc w:val="center"/>
            </w:pPr>
            <w:r w:rsidRPr="0083256C">
              <w:t>4.2</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Рынки</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spacing w:before="100" w:after="100"/>
              <w:ind w:left="60" w:right="60"/>
              <w:jc w:val="center"/>
            </w:pPr>
            <w:r w:rsidRPr="0083256C">
              <w:t>4.3</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DA3DE7" w:rsidRDefault="003F53FF" w:rsidP="00DA5036">
            <w:r w:rsidRPr="00DA3DE7">
              <w:t>Банковская и страховая деятельность</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jc w:val="center"/>
            </w:pPr>
            <w:r w:rsidRPr="0083256C">
              <w:t>4.5</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DA3DE7" w:rsidRDefault="003F53FF" w:rsidP="00DA5036">
            <w:r w:rsidRPr="00DA3DE7">
              <w:t>Общественное питание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капитального </w:t>
            </w:r>
            <w:r w:rsidRPr="003D71A8">
              <w:rPr>
                <w:rFonts w:ascii="Times New Roman" w:hAnsi="Times New Roman" w:cs="Times New Roman"/>
                <w:sz w:val="22"/>
                <w:szCs w:val="22"/>
              </w:rPr>
              <w:lastRenderedPageBreak/>
              <w:t>строительства в целях устройства мест общественного питания (рестораны, кафе, столовые, закусочные, бары)</w:t>
            </w:r>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jc w:val="center"/>
            </w:pPr>
            <w:r w:rsidRPr="0083256C">
              <w:lastRenderedPageBreak/>
              <w:t>4.6</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DA3DE7" w:rsidRDefault="003F53FF" w:rsidP="00DA5036">
            <w:r w:rsidRPr="00DA3DE7">
              <w:lastRenderedPageBreak/>
              <w:t>Гостиничное обслуживание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Default="003F53FF" w:rsidP="00DA5036">
            <w:pPr>
              <w:pStyle w:val="affff1"/>
              <w:rPr>
                <w:rFonts w:ascii="Times New Roman" w:hAnsi="Times New Roman" w:cs="Times New Roman"/>
                <w:sz w:val="22"/>
                <w:szCs w:val="22"/>
              </w:rPr>
            </w:pPr>
          </w:p>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гостиниц</w:t>
            </w:r>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jc w:val="center"/>
            </w:pPr>
            <w:r w:rsidRPr="0083256C">
              <w:t>4.7</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DA3DE7" w:rsidRDefault="003F53FF" w:rsidP="00DA5036">
            <w:r w:rsidRPr="00DA3DE7">
              <w:t>Магазины</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jc w:val="center"/>
            </w:pPr>
            <w:r w:rsidRPr="0083256C">
              <w:t>4.4</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DA3DE7" w:rsidRDefault="003F53FF" w:rsidP="00DA5036">
            <w:r w:rsidRPr="00DA3DE7">
              <w:t>Развлечение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зданий и сооружений, предназначенных для развлечения.</w:t>
            </w:r>
          </w:p>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1B4D49">
                <w:rPr>
                  <w:rStyle w:val="aff0"/>
                  <w:rFonts w:ascii="Times New Roman" w:eastAsia="Arial" w:hAnsi="Times New Roman" w:cs="Times New Roman"/>
                  <w:sz w:val="22"/>
                  <w:szCs w:val="22"/>
                </w:rPr>
                <w:t>кодами 4.8.1 - 4.8.3</w:t>
              </w:r>
            </w:hyperlink>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jc w:val="center"/>
            </w:pPr>
            <w:r w:rsidRPr="0083256C">
              <w:t>4.8</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Служебные гаражи</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B4D49">
                <w:rPr>
                  <w:rStyle w:val="aff0"/>
                  <w:rFonts w:ascii="Times New Roman" w:eastAsia="Arial" w:hAnsi="Times New Roman" w:cs="Times New Roman"/>
                  <w:sz w:val="22"/>
                  <w:szCs w:val="22"/>
                </w:rPr>
                <w:t>кодами 3.0</w:t>
              </w:r>
            </w:hyperlink>
            <w:r w:rsidRPr="001B4D49">
              <w:rPr>
                <w:rFonts w:ascii="Times New Roman" w:hAnsi="Times New Roman" w:cs="Times New Roman"/>
                <w:sz w:val="22"/>
                <w:szCs w:val="22"/>
              </w:rPr>
              <w:t xml:space="preserve">, </w:t>
            </w:r>
            <w:hyperlink w:anchor="sub_1040" w:history="1">
              <w:r w:rsidRPr="001B4D49">
                <w:rPr>
                  <w:rStyle w:val="aff0"/>
                  <w:rFonts w:ascii="Times New Roman" w:eastAsia="Arial" w:hAnsi="Times New Roman" w:cs="Times New Roman"/>
                  <w:sz w:val="22"/>
                  <w:szCs w:val="22"/>
                </w:rPr>
                <w:t>4.0</w:t>
              </w:r>
            </w:hyperlink>
            <w:r w:rsidRPr="001B4D49">
              <w:rPr>
                <w:rFonts w:ascii="Times New Roman" w:hAnsi="Times New Roman" w:cs="Times New Roman"/>
                <w:sz w:val="22"/>
                <w:szCs w:val="22"/>
              </w:rPr>
              <w:t>,</w:t>
            </w:r>
            <w:r w:rsidRPr="003D71A8">
              <w:rPr>
                <w:rFonts w:ascii="Times New Roman" w:hAnsi="Times New Roman" w:cs="Times New Roman"/>
                <w:sz w:val="22"/>
                <w:szCs w:val="22"/>
              </w:rPr>
              <w:t xml:space="preserve"> а также для стоянки и хранения транспортных средств общего пользования, в том числе в депо</w:t>
            </w:r>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pStyle w:val="affff1"/>
              <w:jc w:val="center"/>
              <w:rPr>
                <w:rFonts w:ascii="Times New Roman" w:hAnsi="Times New Roman" w:cs="Times New Roman"/>
                <w:sz w:val="22"/>
                <w:szCs w:val="22"/>
              </w:rPr>
            </w:pPr>
            <w:r w:rsidRPr="0083256C">
              <w:rPr>
                <w:rFonts w:ascii="Times New Roman" w:hAnsi="Times New Roman" w:cs="Times New Roman"/>
                <w:sz w:val="22"/>
                <w:szCs w:val="22"/>
              </w:rPr>
              <w:t>4.9</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DA3DE7" w:rsidRDefault="003F53FF" w:rsidP="00DA5036">
            <w:r w:rsidRPr="00DA3DE7">
              <w:t>Объекты дорожного сервиса</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1B4D49">
                <w:rPr>
                  <w:rStyle w:val="aff0"/>
                  <w:rFonts w:ascii="Times New Roman" w:eastAsia="Arial" w:hAnsi="Times New Roman" w:cs="Times New Roman"/>
                  <w:sz w:val="22"/>
                  <w:szCs w:val="22"/>
                </w:rPr>
                <w:t>кодами 4.9.1.1 - 4.9.1.4</w:t>
              </w:r>
            </w:hyperlink>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jc w:val="center"/>
            </w:pPr>
            <w:r w:rsidRPr="0083256C">
              <w:t>4.9.1</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bookmarkStart w:id="192" w:name="sub_1050"/>
            <w:r w:rsidRPr="003D71A8">
              <w:rPr>
                <w:rFonts w:ascii="Times New Roman" w:hAnsi="Times New Roman" w:cs="Times New Roman"/>
                <w:sz w:val="22"/>
                <w:szCs w:val="22"/>
              </w:rPr>
              <w:t>Отдых (рекреация)</w:t>
            </w:r>
            <w:bookmarkEnd w:id="192"/>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Обустройство мест для занятия спортом, физической культурой, пешими или верховыми прогулками, отдыха и туризма, наблюдения за </w:t>
            </w:r>
            <w:r w:rsidRPr="003D71A8">
              <w:rPr>
                <w:rFonts w:ascii="Times New Roman" w:hAnsi="Times New Roman" w:cs="Times New Roman"/>
                <w:sz w:val="22"/>
                <w:szCs w:val="22"/>
              </w:rPr>
              <w:lastRenderedPageBreak/>
              <w:t>природой, пикников, охоты, рыбалки и иной деятельности;</w:t>
            </w:r>
          </w:p>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1B4D49">
                <w:rPr>
                  <w:rStyle w:val="aff0"/>
                  <w:rFonts w:ascii="Times New Roman" w:eastAsia="Arial" w:hAnsi="Times New Roman" w:cs="Times New Roman"/>
                  <w:sz w:val="22"/>
                  <w:szCs w:val="22"/>
                </w:rPr>
                <w:t>кодами 5.1 - 5.5</w:t>
              </w:r>
            </w:hyperlink>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jc w:val="center"/>
            </w:pPr>
            <w:r w:rsidRPr="0083256C">
              <w:lastRenderedPageBreak/>
              <w:t>5.0</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lastRenderedPageBreak/>
              <w:t>Спорт</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1B4D49">
                <w:rPr>
                  <w:rStyle w:val="aff0"/>
                  <w:rFonts w:ascii="Times New Roman" w:eastAsia="Arial" w:hAnsi="Times New Roman" w:cs="Times New Roman"/>
                  <w:sz w:val="22"/>
                  <w:szCs w:val="22"/>
                </w:rPr>
                <w:t>кодами 5.1.1 - 5.1.7</w:t>
              </w:r>
            </w:hyperlink>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jc w:val="center"/>
            </w:pPr>
            <w:r w:rsidRPr="0083256C">
              <w:t>5.1</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DA3DE7" w:rsidRDefault="003F53FF" w:rsidP="00DA5036">
            <w:r w:rsidRPr="00DA3DE7">
              <w:t>Связь</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B4D49">
                <w:rPr>
                  <w:rStyle w:val="aff0"/>
                  <w:rFonts w:ascii="Times New Roman" w:eastAsia="Arial" w:hAnsi="Times New Roman" w:cs="Times New Roman"/>
                  <w:sz w:val="22"/>
                  <w:szCs w:val="22"/>
                </w:rPr>
                <w:t>кодами 3.1.1</w:t>
              </w:r>
            </w:hyperlink>
            <w:r w:rsidRPr="001B4D49">
              <w:rPr>
                <w:rFonts w:ascii="Times New Roman" w:hAnsi="Times New Roman" w:cs="Times New Roman"/>
                <w:sz w:val="22"/>
                <w:szCs w:val="22"/>
              </w:rPr>
              <w:t xml:space="preserve">, </w:t>
            </w:r>
            <w:hyperlink w:anchor="sub_1323" w:history="1">
              <w:r w:rsidRPr="001B4D49">
                <w:rPr>
                  <w:rStyle w:val="aff0"/>
                  <w:rFonts w:ascii="Times New Roman" w:eastAsia="Arial" w:hAnsi="Times New Roman" w:cs="Times New Roman"/>
                  <w:sz w:val="22"/>
                  <w:szCs w:val="22"/>
                </w:rPr>
                <w:t>3.2.3</w:t>
              </w:r>
            </w:hyperlink>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jc w:val="center"/>
            </w:pPr>
            <w:r w:rsidRPr="0083256C">
              <w:t>6.8</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DA3DE7" w:rsidRDefault="003F53FF" w:rsidP="00DA5036">
            <w:pPr>
              <w:spacing w:before="100" w:after="100"/>
              <w:ind w:left="60" w:right="60"/>
            </w:pPr>
            <w:r w:rsidRPr="00DA3DE7">
              <w:t>Склад</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w:t>
            </w:r>
            <w:r w:rsidRPr="003D71A8">
              <w:rPr>
                <w:rFonts w:ascii="Times New Roman" w:hAnsi="Times New Roman" w:cs="Times New Roman"/>
                <w:sz w:val="22"/>
                <w:szCs w:val="22"/>
              </w:rPr>
              <w:lastRenderedPageBreak/>
              <w:t>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spacing w:before="100" w:after="100"/>
              <w:ind w:left="60" w:right="60"/>
              <w:jc w:val="center"/>
            </w:pPr>
            <w:r w:rsidRPr="0083256C">
              <w:lastRenderedPageBreak/>
              <w:t>6.9</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DA3DE7" w:rsidRDefault="003F53FF" w:rsidP="00DA5036">
            <w:r w:rsidRPr="00DA3DE7">
              <w:lastRenderedPageBreak/>
              <w:t>Обеспечение внутреннего правопорядка</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jc w:val="center"/>
            </w:pPr>
            <w:r w:rsidRPr="0083256C">
              <w:t>8.3</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bookmarkStart w:id="193" w:name="sub_10120"/>
            <w:r w:rsidRPr="003D71A8">
              <w:rPr>
                <w:rFonts w:ascii="Times New Roman" w:hAnsi="Times New Roman" w:cs="Times New Roman"/>
                <w:sz w:val="22"/>
                <w:szCs w:val="22"/>
              </w:rPr>
              <w:t>Земельные участки (территории) общего пользования</w:t>
            </w:r>
            <w:bookmarkEnd w:id="193"/>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3D71A8" w:rsidRDefault="003F53FF" w:rsidP="00DA5036">
            <w:pPr>
              <w:pStyle w:val="affff1"/>
              <w:rPr>
                <w:rFonts w:ascii="Times New Roman" w:hAnsi="Times New Roman" w:cs="Times New Roman"/>
                <w:sz w:val="22"/>
                <w:szCs w:val="22"/>
              </w:rPr>
            </w:pPr>
            <w:r w:rsidRPr="003D71A8">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1B4D49">
              <w:rPr>
                <w:rFonts w:ascii="Times New Roman" w:hAnsi="Times New Roman" w:cs="Times New Roman"/>
                <w:sz w:val="22"/>
                <w:szCs w:val="22"/>
              </w:rPr>
              <w:t xml:space="preserve">с </w:t>
            </w:r>
            <w:hyperlink w:anchor="sub_11201" w:history="1">
              <w:r w:rsidRPr="001B4D49">
                <w:rPr>
                  <w:rStyle w:val="aff0"/>
                  <w:rFonts w:ascii="Times New Roman" w:eastAsia="Arial" w:hAnsi="Times New Roman" w:cs="Times New Roman"/>
                  <w:sz w:val="22"/>
                  <w:szCs w:val="22"/>
                </w:rPr>
                <w:t>кодами 12.0.1 - 12.0.2</w:t>
              </w:r>
            </w:hyperlink>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jc w:val="center"/>
            </w:pPr>
          </w:p>
          <w:p w:rsidR="003F53FF" w:rsidRPr="0083256C" w:rsidRDefault="003F53FF" w:rsidP="00DA5036">
            <w:pPr>
              <w:jc w:val="center"/>
            </w:pPr>
            <w:r w:rsidRPr="0083256C">
              <w:t>12.0</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Улично-дорожная сеть</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036ACB">
                <w:rPr>
                  <w:rStyle w:val="aff0"/>
                  <w:rFonts w:eastAsia="Arial"/>
                  <w:sz w:val="22"/>
                  <w:szCs w:val="22"/>
                </w:rPr>
                <w:t>кодами 2.7.1</w:t>
              </w:r>
            </w:hyperlink>
            <w:r w:rsidRPr="00036ACB">
              <w:rPr>
                <w:sz w:val="22"/>
                <w:szCs w:val="22"/>
              </w:rPr>
              <w:t xml:space="preserve">, </w:t>
            </w:r>
            <w:hyperlink w:anchor="sub_1049" w:history="1">
              <w:r w:rsidRPr="00036ACB">
                <w:rPr>
                  <w:rStyle w:val="aff0"/>
                  <w:rFonts w:eastAsia="Arial"/>
                  <w:sz w:val="22"/>
                  <w:szCs w:val="22"/>
                </w:rPr>
                <w:t>4.9</w:t>
              </w:r>
            </w:hyperlink>
            <w:r w:rsidRPr="00036ACB">
              <w:rPr>
                <w:sz w:val="22"/>
                <w:szCs w:val="22"/>
              </w:rPr>
              <w:t xml:space="preserve">, </w:t>
            </w:r>
            <w:hyperlink w:anchor="sub_1723" w:history="1">
              <w:r w:rsidRPr="00036ACB">
                <w:rPr>
                  <w:rStyle w:val="aff0"/>
                  <w:rFonts w:eastAsia="Arial"/>
                  <w:sz w:val="22"/>
                  <w:szCs w:val="22"/>
                </w:rPr>
                <w:t>7.2.3</w:t>
              </w:r>
            </w:hyperlink>
            <w:r w:rsidRPr="00036ACB">
              <w:rPr>
                <w:sz w:val="22"/>
                <w:szCs w:val="22"/>
              </w:rPr>
              <w:t>, а также некапитальных сооружений, предназначенных для охраны транспортных средств</w:t>
            </w:r>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pStyle w:val="affff1"/>
              <w:jc w:val="center"/>
              <w:rPr>
                <w:rFonts w:ascii="Times New Roman" w:hAnsi="Times New Roman" w:cs="Times New Roman"/>
                <w:sz w:val="22"/>
                <w:szCs w:val="22"/>
              </w:rPr>
            </w:pPr>
            <w:r w:rsidRPr="0083256C">
              <w:rPr>
                <w:rFonts w:ascii="Times New Roman" w:hAnsi="Times New Roman" w:cs="Times New Roman"/>
                <w:sz w:val="22"/>
                <w:szCs w:val="22"/>
              </w:rPr>
              <w:lastRenderedPageBreak/>
              <w:t>12.0.1</w:t>
            </w:r>
          </w:p>
        </w:tc>
      </w:tr>
      <w:tr w:rsidR="003F53FF" w:rsidRPr="0083256C" w:rsidTr="00DA5036">
        <w:tc>
          <w:tcPr>
            <w:tcW w:w="0" w:type="auto"/>
            <w:tcBorders>
              <w:top w:val="single" w:sz="4" w:space="0" w:color="000000"/>
              <w:left w:val="single" w:sz="4" w:space="0" w:color="000000"/>
              <w:bottom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lastRenderedPageBreak/>
              <w:t>Благоустройство территории</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33" w:type="dxa"/>
            <w:tcBorders>
              <w:top w:val="single" w:sz="4" w:space="0" w:color="000000"/>
              <w:left w:val="single" w:sz="4" w:space="0" w:color="000000"/>
              <w:bottom w:val="single" w:sz="4" w:space="0" w:color="000000"/>
              <w:right w:val="single" w:sz="4" w:space="0" w:color="000000"/>
            </w:tcBorders>
          </w:tcPr>
          <w:p w:rsidR="003F53FF" w:rsidRPr="0083256C" w:rsidRDefault="003F53FF" w:rsidP="00DA5036">
            <w:pPr>
              <w:pStyle w:val="affff1"/>
              <w:jc w:val="center"/>
              <w:rPr>
                <w:rFonts w:ascii="Times New Roman" w:hAnsi="Times New Roman" w:cs="Times New Roman"/>
                <w:sz w:val="22"/>
                <w:szCs w:val="22"/>
              </w:rPr>
            </w:pPr>
            <w:r w:rsidRPr="0083256C">
              <w:rPr>
                <w:rFonts w:ascii="Times New Roman" w:hAnsi="Times New Roman" w:cs="Times New Roman"/>
                <w:sz w:val="22"/>
                <w:szCs w:val="22"/>
              </w:rPr>
              <w:t>12.0.2</w:t>
            </w:r>
          </w:p>
        </w:tc>
      </w:tr>
    </w:tbl>
    <w:p w:rsidR="003F53FF" w:rsidRDefault="003F53FF" w:rsidP="0020181B">
      <w:pPr>
        <w:shd w:val="clear" w:color="auto" w:fill="FFFFFF"/>
        <w:tabs>
          <w:tab w:val="left" w:pos="1770"/>
        </w:tabs>
        <w:ind w:firstLine="709"/>
        <w:jc w:val="both"/>
        <w:rPr>
          <w:rFonts w:eastAsia="Arial"/>
          <w:b/>
        </w:rPr>
      </w:pPr>
    </w:p>
    <w:p w:rsidR="003F53FF" w:rsidRDefault="003F53FF" w:rsidP="0020181B">
      <w:pPr>
        <w:shd w:val="clear" w:color="auto" w:fill="FFFFFF"/>
        <w:tabs>
          <w:tab w:val="left" w:pos="1770"/>
        </w:tabs>
        <w:ind w:firstLine="709"/>
        <w:jc w:val="both"/>
        <w:rPr>
          <w:rFonts w:eastAsia="Arial"/>
          <w:b/>
        </w:rPr>
      </w:pPr>
      <w:r>
        <w:rPr>
          <w:rFonts w:eastAsia="Arial"/>
          <w:b/>
        </w:rPr>
        <w:t>Условно разрешенные виды использования:</w:t>
      </w:r>
    </w:p>
    <w:tbl>
      <w:tblPr>
        <w:tblW w:w="0" w:type="auto"/>
        <w:tblLook w:val="0000"/>
      </w:tblPr>
      <w:tblGrid>
        <w:gridCol w:w="3610"/>
        <w:gridCol w:w="5323"/>
        <w:gridCol w:w="2091"/>
      </w:tblGrid>
      <w:tr w:rsidR="003F53FF" w:rsidRPr="00132AA4" w:rsidTr="00DA5036">
        <w:trPr>
          <w:tblHeader/>
        </w:trPr>
        <w:tc>
          <w:tcPr>
            <w:tcW w:w="0" w:type="auto"/>
            <w:tcBorders>
              <w:top w:val="single" w:sz="4" w:space="0" w:color="000000"/>
              <w:left w:val="single" w:sz="4" w:space="0" w:color="000000"/>
              <w:bottom w:val="single" w:sz="4" w:space="0" w:color="000000"/>
            </w:tcBorders>
            <w:shd w:val="clear" w:color="auto" w:fill="auto"/>
            <w:vAlign w:val="center"/>
          </w:tcPr>
          <w:p w:rsidR="003F53FF" w:rsidRPr="00036ACB" w:rsidRDefault="003F53FF" w:rsidP="00DA5036">
            <w:pPr>
              <w:pStyle w:val="affff"/>
              <w:rPr>
                <w:szCs w:val="22"/>
              </w:rPr>
            </w:pPr>
            <w:r w:rsidRPr="00036ACB">
              <w:rPr>
                <w:szCs w:val="22"/>
              </w:rPr>
              <w:t xml:space="preserve">Вид разрешенного использования </w:t>
            </w:r>
            <w:r w:rsidRPr="00036ACB">
              <w:rPr>
                <w:szCs w:val="22"/>
              </w:rPr>
              <w:br/>
              <w:t xml:space="preserve">земельных участков и объектов </w:t>
            </w:r>
            <w:r w:rsidRPr="00036ACB">
              <w:rPr>
                <w:szCs w:val="22"/>
              </w:rPr>
              <w:br/>
              <w:t>капитального строительства</w:t>
            </w:r>
          </w:p>
        </w:tc>
        <w:tc>
          <w:tcPr>
            <w:tcW w:w="5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3FF" w:rsidRPr="00036ACB" w:rsidRDefault="003F53FF" w:rsidP="00DA5036">
            <w:pPr>
              <w:pStyle w:val="affff"/>
              <w:jc w:val="both"/>
              <w:rPr>
                <w:szCs w:val="22"/>
              </w:rPr>
            </w:pPr>
            <w:r w:rsidRPr="00036ACB">
              <w:rPr>
                <w:szCs w:val="22"/>
              </w:rPr>
              <w:t>Описание вида разрешенного использования земельного участка</w:t>
            </w:r>
          </w:p>
        </w:tc>
        <w:tc>
          <w:tcPr>
            <w:tcW w:w="2091" w:type="dxa"/>
            <w:tcBorders>
              <w:top w:val="single" w:sz="4" w:space="0" w:color="000000"/>
              <w:left w:val="single" w:sz="4" w:space="0" w:color="000000"/>
              <w:bottom w:val="single" w:sz="4" w:space="0" w:color="000000"/>
              <w:right w:val="single" w:sz="4" w:space="0" w:color="000000"/>
            </w:tcBorders>
          </w:tcPr>
          <w:p w:rsidR="003F53FF" w:rsidRPr="00132AA4" w:rsidRDefault="003F53FF" w:rsidP="00DA5036">
            <w:pPr>
              <w:pStyle w:val="affff"/>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3F53FF" w:rsidRPr="00036ACB" w:rsidTr="00DA5036">
        <w:tc>
          <w:tcPr>
            <w:tcW w:w="0" w:type="auto"/>
            <w:tcBorders>
              <w:top w:val="single" w:sz="4" w:space="0" w:color="000000"/>
              <w:left w:val="single" w:sz="4" w:space="0" w:color="000000"/>
              <w:bottom w:val="single" w:sz="4" w:space="0" w:color="000000"/>
            </w:tcBorders>
            <w:shd w:val="clear" w:color="auto" w:fill="auto"/>
          </w:tcPr>
          <w:p w:rsidR="003F53FF" w:rsidRPr="00036ACB" w:rsidRDefault="003F53FF" w:rsidP="00DA5036">
            <w:r w:rsidRPr="00036ACB">
              <w:t>Жилая застройка</w:t>
            </w: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Размещение жилых домов различного вида.</w:t>
            </w:r>
          </w:p>
          <w:p w:rsidR="003F53FF" w:rsidRPr="00036ACB" w:rsidRDefault="003F53FF" w:rsidP="00DA5036">
            <w:pPr>
              <w:pStyle w:val="affff1"/>
              <w:rPr>
                <w:sz w:val="22"/>
                <w:szCs w:val="22"/>
              </w:rPr>
            </w:pPr>
            <w:r w:rsidRPr="00036ACB">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036ACB">
                <w:rPr>
                  <w:rStyle w:val="aff0"/>
                  <w:rFonts w:eastAsia="Arial"/>
                  <w:sz w:val="22"/>
                  <w:szCs w:val="22"/>
                </w:rPr>
                <w:t>кодами 2.1 - 2.3</w:t>
              </w:r>
            </w:hyperlink>
            <w:r w:rsidRPr="00036ACB">
              <w:rPr>
                <w:sz w:val="22"/>
                <w:szCs w:val="22"/>
              </w:rPr>
              <w:t xml:space="preserve">, </w:t>
            </w:r>
            <w:hyperlink w:anchor="sub_1025" w:history="1">
              <w:r w:rsidRPr="00036ACB">
                <w:rPr>
                  <w:rStyle w:val="aff0"/>
                  <w:rFonts w:eastAsia="Arial"/>
                  <w:sz w:val="22"/>
                  <w:szCs w:val="22"/>
                </w:rPr>
                <w:t>2.5 - 2.7.1</w:t>
              </w:r>
            </w:hyperlink>
          </w:p>
        </w:tc>
        <w:tc>
          <w:tcPr>
            <w:tcW w:w="2091" w:type="dxa"/>
            <w:tcBorders>
              <w:top w:val="single" w:sz="4" w:space="0" w:color="000000"/>
              <w:left w:val="single" w:sz="4" w:space="0" w:color="000000"/>
              <w:bottom w:val="single" w:sz="4" w:space="0" w:color="000000"/>
              <w:right w:val="single" w:sz="4" w:space="0" w:color="000000"/>
            </w:tcBorders>
          </w:tcPr>
          <w:p w:rsidR="003F53FF" w:rsidRPr="00036ACB" w:rsidRDefault="003F53FF" w:rsidP="00DA5036">
            <w:pPr>
              <w:jc w:val="center"/>
            </w:pPr>
            <w:r w:rsidRPr="00036ACB">
              <w:t>2.0</w:t>
            </w:r>
          </w:p>
        </w:tc>
      </w:tr>
      <w:tr w:rsidR="003F53FF" w:rsidRPr="00036ACB" w:rsidTr="00DA5036">
        <w:tc>
          <w:tcPr>
            <w:tcW w:w="0" w:type="auto"/>
            <w:tcBorders>
              <w:top w:val="single" w:sz="4" w:space="0" w:color="000000"/>
              <w:left w:val="single" w:sz="4" w:space="0" w:color="000000"/>
              <w:bottom w:val="single" w:sz="4" w:space="0" w:color="000000"/>
            </w:tcBorders>
            <w:shd w:val="clear" w:color="auto" w:fill="auto"/>
          </w:tcPr>
          <w:p w:rsidR="003F53FF" w:rsidRPr="00036ACB" w:rsidRDefault="003F53FF" w:rsidP="00DA5036">
            <w:r w:rsidRPr="00036ACB">
              <w:t>Ведение огородничества</w:t>
            </w: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091" w:type="dxa"/>
            <w:tcBorders>
              <w:top w:val="single" w:sz="4" w:space="0" w:color="000000"/>
              <w:left w:val="single" w:sz="4" w:space="0" w:color="000000"/>
              <w:bottom w:val="single" w:sz="4" w:space="0" w:color="000000"/>
              <w:right w:val="single" w:sz="4" w:space="0" w:color="000000"/>
            </w:tcBorders>
          </w:tcPr>
          <w:p w:rsidR="003F53FF" w:rsidRPr="00036ACB" w:rsidRDefault="003F53FF" w:rsidP="00DA5036">
            <w:pPr>
              <w:spacing w:before="100" w:after="100"/>
              <w:ind w:left="60" w:right="60"/>
              <w:jc w:val="center"/>
            </w:pPr>
            <w:r w:rsidRPr="00036ACB">
              <w:t>13.1</w:t>
            </w:r>
          </w:p>
        </w:tc>
      </w:tr>
      <w:tr w:rsidR="003F53FF" w:rsidRPr="00036ACB" w:rsidTr="00DA5036">
        <w:tc>
          <w:tcPr>
            <w:tcW w:w="0" w:type="auto"/>
            <w:tcBorders>
              <w:top w:val="single" w:sz="4" w:space="0" w:color="000000"/>
              <w:left w:val="single" w:sz="4" w:space="0" w:color="000000"/>
              <w:bottom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lastRenderedPageBreak/>
              <w:t>Служебные гаражи</w:t>
            </w: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036ACB">
                <w:rPr>
                  <w:rStyle w:val="aff0"/>
                  <w:rFonts w:eastAsia="Arial"/>
                  <w:sz w:val="22"/>
                  <w:szCs w:val="22"/>
                </w:rPr>
                <w:t>кодами 3.0</w:t>
              </w:r>
            </w:hyperlink>
            <w:r w:rsidRPr="00036ACB">
              <w:rPr>
                <w:sz w:val="22"/>
                <w:szCs w:val="22"/>
              </w:rPr>
              <w:t xml:space="preserve">, </w:t>
            </w:r>
            <w:hyperlink w:anchor="sub_1040" w:history="1">
              <w:r w:rsidRPr="00036ACB">
                <w:rPr>
                  <w:rStyle w:val="aff0"/>
                  <w:rFonts w:eastAsia="Arial"/>
                  <w:sz w:val="22"/>
                  <w:szCs w:val="22"/>
                </w:rPr>
                <w:t>4.0</w:t>
              </w:r>
            </w:hyperlink>
            <w:r w:rsidRPr="00036ACB">
              <w:rPr>
                <w:sz w:val="22"/>
                <w:szCs w:val="22"/>
              </w:rPr>
              <w:t>, а также для стоянки и хранения транспортных средств общего пользования, в том числе в депо</w:t>
            </w:r>
          </w:p>
        </w:tc>
        <w:tc>
          <w:tcPr>
            <w:tcW w:w="2091" w:type="dxa"/>
            <w:tcBorders>
              <w:top w:val="single" w:sz="4" w:space="0" w:color="000000"/>
              <w:left w:val="single" w:sz="4" w:space="0" w:color="000000"/>
              <w:bottom w:val="single" w:sz="4" w:space="0" w:color="000000"/>
              <w:right w:val="single" w:sz="4" w:space="0" w:color="000000"/>
            </w:tcBorders>
          </w:tcPr>
          <w:p w:rsidR="003F53FF" w:rsidRPr="00036ACB" w:rsidRDefault="003F53FF" w:rsidP="00DA5036">
            <w:pPr>
              <w:pStyle w:val="affff1"/>
              <w:jc w:val="center"/>
              <w:rPr>
                <w:sz w:val="22"/>
                <w:szCs w:val="22"/>
              </w:rPr>
            </w:pPr>
            <w:bookmarkStart w:id="194" w:name="sub_1049"/>
            <w:r w:rsidRPr="00036ACB">
              <w:rPr>
                <w:sz w:val="22"/>
                <w:szCs w:val="22"/>
              </w:rPr>
              <w:t>4.9</w:t>
            </w:r>
            <w:bookmarkEnd w:id="194"/>
          </w:p>
        </w:tc>
      </w:tr>
      <w:tr w:rsidR="003F53FF" w:rsidRPr="00036ACB" w:rsidTr="00DA5036">
        <w:tc>
          <w:tcPr>
            <w:tcW w:w="0" w:type="auto"/>
            <w:tcBorders>
              <w:top w:val="single" w:sz="4" w:space="0" w:color="000000"/>
              <w:left w:val="single" w:sz="4" w:space="0" w:color="000000"/>
              <w:bottom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Автомобильные мойки</w:t>
            </w: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Размещение автомобильных моек, а также размещение магазинов сопутствующей торговли</w:t>
            </w:r>
          </w:p>
        </w:tc>
        <w:tc>
          <w:tcPr>
            <w:tcW w:w="2091" w:type="dxa"/>
            <w:tcBorders>
              <w:top w:val="single" w:sz="4" w:space="0" w:color="000000"/>
              <w:left w:val="single" w:sz="4" w:space="0" w:color="000000"/>
              <w:bottom w:val="single" w:sz="4" w:space="0" w:color="000000"/>
              <w:right w:val="single" w:sz="4" w:space="0" w:color="000000"/>
            </w:tcBorders>
          </w:tcPr>
          <w:p w:rsidR="003F53FF" w:rsidRPr="00036ACB" w:rsidRDefault="003F53FF" w:rsidP="00DA5036">
            <w:pPr>
              <w:pStyle w:val="affff1"/>
              <w:jc w:val="center"/>
              <w:rPr>
                <w:sz w:val="22"/>
                <w:szCs w:val="22"/>
              </w:rPr>
            </w:pPr>
            <w:bookmarkStart w:id="195" w:name="sub_14913"/>
            <w:r w:rsidRPr="00036ACB">
              <w:rPr>
                <w:sz w:val="22"/>
                <w:szCs w:val="22"/>
              </w:rPr>
              <w:t>4.9.1.3</w:t>
            </w:r>
            <w:bookmarkEnd w:id="195"/>
          </w:p>
        </w:tc>
      </w:tr>
      <w:tr w:rsidR="003F53FF" w:rsidRPr="00036ACB" w:rsidTr="00DA5036">
        <w:tc>
          <w:tcPr>
            <w:tcW w:w="0" w:type="auto"/>
            <w:tcBorders>
              <w:top w:val="single" w:sz="4" w:space="0" w:color="000000"/>
              <w:left w:val="single" w:sz="4" w:space="0" w:color="000000"/>
              <w:bottom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Ремонт автомобилей</w:t>
            </w: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091" w:type="dxa"/>
            <w:tcBorders>
              <w:top w:val="single" w:sz="4" w:space="0" w:color="000000"/>
              <w:left w:val="single" w:sz="4" w:space="0" w:color="000000"/>
              <w:bottom w:val="single" w:sz="4" w:space="0" w:color="000000"/>
              <w:right w:val="single" w:sz="4" w:space="0" w:color="000000"/>
            </w:tcBorders>
          </w:tcPr>
          <w:p w:rsidR="003F53FF" w:rsidRPr="00036ACB" w:rsidRDefault="003F53FF" w:rsidP="00DA5036">
            <w:pPr>
              <w:pStyle w:val="affff1"/>
              <w:jc w:val="center"/>
              <w:rPr>
                <w:sz w:val="22"/>
                <w:szCs w:val="22"/>
              </w:rPr>
            </w:pPr>
            <w:bookmarkStart w:id="196" w:name="sub_14914"/>
            <w:r w:rsidRPr="00036ACB">
              <w:rPr>
                <w:sz w:val="22"/>
                <w:szCs w:val="22"/>
              </w:rPr>
              <w:t>4.9.1.4</w:t>
            </w:r>
            <w:bookmarkEnd w:id="196"/>
          </w:p>
        </w:tc>
      </w:tr>
    </w:tbl>
    <w:p w:rsidR="003F53FF" w:rsidRDefault="003F53FF" w:rsidP="0020181B">
      <w:pPr>
        <w:shd w:val="clear" w:color="auto" w:fill="FFFFFF"/>
        <w:tabs>
          <w:tab w:val="left" w:pos="1770"/>
        </w:tabs>
        <w:ind w:firstLine="709"/>
        <w:jc w:val="both"/>
        <w:rPr>
          <w:rFonts w:eastAsia="Arial"/>
          <w:b/>
        </w:rPr>
      </w:pPr>
    </w:p>
    <w:p w:rsidR="003F53FF" w:rsidRDefault="003F53FF" w:rsidP="0020181B">
      <w:pPr>
        <w:shd w:val="clear" w:color="auto" w:fill="FFFFFF"/>
        <w:tabs>
          <w:tab w:val="left" w:pos="1770"/>
        </w:tabs>
        <w:ind w:firstLine="709"/>
        <w:jc w:val="both"/>
        <w:rPr>
          <w:rFonts w:eastAsia="Arial"/>
          <w:b/>
        </w:rPr>
      </w:pPr>
      <w:r>
        <w:rPr>
          <w:rFonts w:eastAsia="Arial"/>
          <w:b/>
        </w:rPr>
        <w:t>Вспомогательные виды разрешенного использования:</w:t>
      </w:r>
    </w:p>
    <w:p w:rsidR="003F53FF" w:rsidRDefault="003F53FF" w:rsidP="0020181B">
      <w:pPr>
        <w:shd w:val="clear" w:color="auto" w:fill="FFFFFF"/>
        <w:tabs>
          <w:tab w:val="left" w:pos="1770"/>
        </w:tabs>
        <w:ind w:firstLine="709"/>
        <w:jc w:val="both"/>
        <w:rPr>
          <w:rFonts w:eastAsia="Arial"/>
          <w:b/>
        </w:rPr>
      </w:pPr>
    </w:p>
    <w:tbl>
      <w:tblPr>
        <w:tblW w:w="0" w:type="auto"/>
        <w:tblLook w:val="0000"/>
      </w:tblPr>
      <w:tblGrid>
        <w:gridCol w:w="3610"/>
        <w:gridCol w:w="5324"/>
        <w:gridCol w:w="2091"/>
      </w:tblGrid>
      <w:tr w:rsidR="003F53FF" w:rsidRPr="00036ACB" w:rsidTr="00DA5036">
        <w:trPr>
          <w:tblHeader/>
        </w:trPr>
        <w:tc>
          <w:tcPr>
            <w:tcW w:w="0" w:type="auto"/>
            <w:tcBorders>
              <w:top w:val="single" w:sz="4" w:space="0" w:color="000000"/>
              <w:left w:val="single" w:sz="4" w:space="0" w:color="000000"/>
              <w:bottom w:val="single" w:sz="4" w:space="0" w:color="000000"/>
            </w:tcBorders>
            <w:shd w:val="clear" w:color="auto" w:fill="auto"/>
            <w:vAlign w:val="center"/>
          </w:tcPr>
          <w:p w:rsidR="003F53FF" w:rsidRPr="00036ACB" w:rsidRDefault="003F53FF" w:rsidP="00DA5036">
            <w:pPr>
              <w:pStyle w:val="affff"/>
              <w:jc w:val="both"/>
              <w:rPr>
                <w:szCs w:val="22"/>
              </w:rPr>
            </w:pPr>
            <w:r w:rsidRPr="00036ACB">
              <w:rPr>
                <w:szCs w:val="22"/>
              </w:rPr>
              <w:t xml:space="preserve">Вид разрешенного использования </w:t>
            </w:r>
            <w:r w:rsidRPr="00036ACB">
              <w:rPr>
                <w:szCs w:val="22"/>
              </w:rPr>
              <w:br/>
              <w:t xml:space="preserve">земельных участков и объектов </w:t>
            </w:r>
            <w:r w:rsidRPr="00036ACB">
              <w:rPr>
                <w:szCs w:val="22"/>
              </w:rPr>
              <w:br/>
              <w:t>капитального строительства</w:t>
            </w:r>
          </w:p>
        </w:tc>
        <w:tc>
          <w:tcPr>
            <w:tcW w:w="5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3FF" w:rsidRPr="00036ACB" w:rsidRDefault="003F53FF" w:rsidP="00DA5036">
            <w:pPr>
              <w:pStyle w:val="affff"/>
              <w:jc w:val="both"/>
              <w:rPr>
                <w:szCs w:val="22"/>
              </w:rPr>
            </w:pPr>
            <w:r w:rsidRPr="00036ACB">
              <w:rPr>
                <w:szCs w:val="22"/>
              </w:rPr>
              <w:t>Описание вида разрешенного использования земельного участка</w:t>
            </w:r>
          </w:p>
        </w:tc>
        <w:tc>
          <w:tcPr>
            <w:tcW w:w="2091" w:type="dxa"/>
            <w:tcBorders>
              <w:top w:val="single" w:sz="4" w:space="0" w:color="000000"/>
              <w:left w:val="single" w:sz="4" w:space="0" w:color="000000"/>
              <w:bottom w:val="single" w:sz="4" w:space="0" w:color="000000"/>
              <w:right w:val="single" w:sz="4" w:space="0" w:color="000000"/>
            </w:tcBorders>
          </w:tcPr>
          <w:p w:rsidR="003F53FF" w:rsidRPr="00132AA4" w:rsidRDefault="003F53FF" w:rsidP="00DA5036">
            <w:pPr>
              <w:pStyle w:val="affff"/>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3F53FF" w:rsidRPr="00036ACB" w:rsidTr="00DA5036">
        <w:tc>
          <w:tcPr>
            <w:tcW w:w="0" w:type="auto"/>
            <w:tcBorders>
              <w:top w:val="single" w:sz="4" w:space="0" w:color="000000"/>
              <w:left w:val="single" w:sz="4" w:space="0" w:color="000000"/>
              <w:bottom w:val="single" w:sz="4" w:space="0" w:color="000000"/>
            </w:tcBorders>
            <w:shd w:val="clear" w:color="auto" w:fill="auto"/>
          </w:tcPr>
          <w:p w:rsidR="003F53FF" w:rsidRPr="00036ACB" w:rsidRDefault="003F53FF" w:rsidP="00DA5036">
            <w:r w:rsidRPr="00036ACB">
              <w:t>Хранение автотранспорта</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036ACB">
                <w:rPr>
                  <w:rStyle w:val="aff0"/>
                  <w:rFonts w:eastAsia="Arial"/>
                  <w:sz w:val="22"/>
                  <w:szCs w:val="22"/>
                </w:rPr>
                <w:t>кодами 2.7.2</w:t>
              </w:r>
            </w:hyperlink>
            <w:r w:rsidRPr="00036ACB">
              <w:rPr>
                <w:sz w:val="22"/>
                <w:szCs w:val="22"/>
              </w:rPr>
              <w:t>, 4.9</w:t>
            </w:r>
          </w:p>
        </w:tc>
        <w:tc>
          <w:tcPr>
            <w:tcW w:w="2091" w:type="dxa"/>
            <w:tcBorders>
              <w:top w:val="single" w:sz="4" w:space="0" w:color="000000"/>
              <w:left w:val="single" w:sz="4" w:space="0" w:color="000000"/>
              <w:bottom w:val="single" w:sz="4" w:space="0" w:color="000000"/>
              <w:right w:val="single" w:sz="4" w:space="0" w:color="000000"/>
            </w:tcBorders>
          </w:tcPr>
          <w:p w:rsidR="003F53FF" w:rsidRPr="00036ACB" w:rsidRDefault="003F53FF" w:rsidP="00DA5036">
            <w:pPr>
              <w:jc w:val="center"/>
            </w:pPr>
            <w:r w:rsidRPr="00036ACB">
              <w:t>2.7.1</w:t>
            </w:r>
          </w:p>
        </w:tc>
      </w:tr>
      <w:tr w:rsidR="003F53FF" w:rsidRPr="00036ACB" w:rsidTr="00DA5036">
        <w:tc>
          <w:tcPr>
            <w:tcW w:w="0" w:type="auto"/>
            <w:tcBorders>
              <w:top w:val="single" w:sz="4" w:space="0" w:color="000000"/>
              <w:left w:val="single" w:sz="4" w:space="0" w:color="000000"/>
              <w:bottom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Коммунальное обслуживание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036ACB">
              <w:rPr>
                <w:sz w:val="22"/>
                <w:szCs w:val="22"/>
              </w:rPr>
              <w:lastRenderedPageBreak/>
              <w:t xml:space="preserve">разрешенного использования включает в себя содержание видов разрешенного использования с </w:t>
            </w:r>
            <w:hyperlink w:anchor="sub_1311" w:history="1">
              <w:r w:rsidRPr="00036ACB">
                <w:rPr>
                  <w:rStyle w:val="aff0"/>
                  <w:rFonts w:eastAsia="Arial"/>
                  <w:sz w:val="22"/>
                  <w:szCs w:val="22"/>
                </w:rPr>
                <w:t>кодами 3.1.1 - 3.1.2</w:t>
              </w:r>
            </w:hyperlink>
          </w:p>
        </w:tc>
        <w:tc>
          <w:tcPr>
            <w:tcW w:w="2091" w:type="dxa"/>
            <w:tcBorders>
              <w:top w:val="single" w:sz="4" w:space="0" w:color="000000"/>
              <w:left w:val="single" w:sz="4" w:space="0" w:color="000000"/>
              <w:bottom w:val="single" w:sz="4" w:space="0" w:color="000000"/>
              <w:right w:val="single" w:sz="4" w:space="0" w:color="000000"/>
            </w:tcBorders>
          </w:tcPr>
          <w:p w:rsidR="003F53FF" w:rsidRPr="00036ACB" w:rsidRDefault="003F53FF" w:rsidP="00DA5036">
            <w:pPr>
              <w:jc w:val="center"/>
            </w:pPr>
            <w:r w:rsidRPr="00036ACB">
              <w:lastRenderedPageBreak/>
              <w:t>3.1</w:t>
            </w:r>
          </w:p>
        </w:tc>
      </w:tr>
      <w:tr w:rsidR="003F53FF" w:rsidRPr="00036ACB" w:rsidTr="00DA5036">
        <w:tc>
          <w:tcPr>
            <w:tcW w:w="0" w:type="auto"/>
            <w:tcBorders>
              <w:top w:val="single" w:sz="4" w:space="0" w:color="000000"/>
              <w:left w:val="single" w:sz="4" w:space="0" w:color="000000"/>
              <w:bottom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lastRenderedPageBreak/>
              <w:t>Социальное обслуживание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036ACB">
                <w:rPr>
                  <w:rStyle w:val="aff0"/>
                  <w:rFonts w:eastAsia="Arial"/>
                  <w:sz w:val="22"/>
                  <w:szCs w:val="22"/>
                </w:rPr>
                <w:t>кодами 3.2.1 - 3.2.4</w:t>
              </w:r>
            </w:hyperlink>
          </w:p>
        </w:tc>
        <w:tc>
          <w:tcPr>
            <w:tcW w:w="2091" w:type="dxa"/>
            <w:tcBorders>
              <w:top w:val="single" w:sz="4" w:space="0" w:color="000000"/>
              <w:left w:val="single" w:sz="4" w:space="0" w:color="000000"/>
              <w:bottom w:val="single" w:sz="4" w:space="0" w:color="000000"/>
              <w:right w:val="single" w:sz="4" w:space="0" w:color="000000"/>
            </w:tcBorders>
          </w:tcPr>
          <w:p w:rsidR="003F53FF" w:rsidRPr="00036ACB" w:rsidRDefault="003F53FF" w:rsidP="00DA5036">
            <w:pPr>
              <w:jc w:val="center"/>
            </w:pPr>
            <w:r w:rsidRPr="00036ACB">
              <w:t>3.2</w:t>
            </w:r>
          </w:p>
        </w:tc>
      </w:tr>
      <w:tr w:rsidR="003F53FF" w:rsidRPr="00036ACB" w:rsidTr="00DA5036">
        <w:tc>
          <w:tcPr>
            <w:tcW w:w="0" w:type="auto"/>
            <w:tcBorders>
              <w:top w:val="single" w:sz="4" w:space="0" w:color="000000"/>
              <w:left w:val="single" w:sz="4" w:space="0" w:color="000000"/>
              <w:bottom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Бытовое обслуживание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Размещение объектов капитального</w:t>
            </w:r>
          </w:p>
          <w:p w:rsidR="003F53FF" w:rsidRPr="00036ACB" w:rsidRDefault="003F53FF" w:rsidP="00DA5036">
            <w:pPr>
              <w:pStyle w:val="affff1"/>
              <w:rPr>
                <w:sz w:val="22"/>
                <w:szCs w:val="22"/>
              </w:rPr>
            </w:pPr>
            <w:r w:rsidRPr="00036ACB">
              <w:rPr>
                <w:sz w:val="22"/>
                <w:szCs w:val="22"/>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91" w:type="dxa"/>
            <w:tcBorders>
              <w:top w:val="single" w:sz="4" w:space="0" w:color="000000"/>
              <w:left w:val="single" w:sz="4" w:space="0" w:color="000000"/>
              <w:bottom w:val="single" w:sz="4" w:space="0" w:color="000000"/>
              <w:right w:val="single" w:sz="4" w:space="0" w:color="000000"/>
            </w:tcBorders>
          </w:tcPr>
          <w:p w:rsidR="003F53FF" w:rsidRPr="00036ACB" w:rsidRDefault="003F53FF" w:rsidP="00DA5036">
            <w:pPr>
              <w:jc w:val="center"/>
            </w:pPr>
            <w:r w:rsidRPr="00036ACB">
              <w:t>3.3</w:t>
            </w:r>
          </w:p>
        </w:tc>
      </w:tr>
      <w:tr w:rsidR="003F53FF" w:rsidRPr="00036ACB" w:rsidTr="00DA5036">
        <w:tc>
          <w:tcPr>
            <w:tcW w:w="0" w:type="auto"/>
            <w:tcBorders>
              <w:top w:val="single" w:sz="4" w:space="0" w:color="000000"/>
              <w:left w:val="single" w:sz="4" w:space="0" w:color="000000"/>
              <w:bottom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Культурное развитие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036ACB">
                <w:rPr>
                  <w:rStyle w:val="aff0"/>
                  <w:rFonts w:eastAsia="Arial"/>
                  <w:sz w:val="22"/>
                  <w:szCs w:val="22"/>
                </w:rPr>
                <w:t>кодами 3.6.1 - 3.6.3</w:t>
              </w:r>
            </w:hyperlink>
          </w:p>
        </w:tc>
        <w:tc>
          <w:tcPr>
            <w:tcW w:w="2091" w:type="dxa"/>
            <w:tcBorders>
              <w:top w:val="single" w:sz="4" w:space="0" w:color="000000"/>
              <w:left w:val="single" w:sz="4" w:space="0" w:color="000000"/>
              <w:bottom w:val="single" w:sz="4" w:space="0" w:color="000000"/>
              <w:right w:val="single" w:sz="4" w:space="0" w:color="000000"/>
            </w:tcBorders>
          </w:tcPr>
          <w:p w:rsidR="003F53FF" w:rsidRPr="00036ACB" w:rsidRDefault="003F53FF" w:rsidP="00DA5036">
            <w:pPr>
              <w:jc w:val="center"/>
            </w:pPr>
            <w:r w:rsidRPr="00036ACB">
              <w:t>3.6</w:t>
            </w:r>
          </w:p>
        </w:tc>
      </w:tr>
      <w:tr w:rsidR="003F53FF" w:rsidRPr="00036ACB" w:rsidTr="00DA5036">
        <w:tc>
          <w:tcPr>
            <w:tcW w:w="0" w:type="auto"/>
            <w:tcBorders>
              <w:top w:val="single" w:sz="4" w:space="0" w:color="000000"/>
              <w:left w:val="single" w:sz="4" w:space="0" w:color="000000"/>
              <w:bottom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Общественное управление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036ACB">
                <w:rPr>
                  <w:rStyle w:val="aff0"/>
                  <w:rFonts w:eastAsia="Arial"/>
                  <w:sz w:val="22"/>
                  <w:szCs w:val="22"/>
                </w:rPr>
                <w:t>кодами 3.8.1 - 3.8.2</w:t>
              </w:r>
            </w:hyperlink>
          </w:p>
        </w:tc>
        <w:tc>
          <w:tcPr>
            <w:tcW w:w="2091" w:type="dxa"/>
            <w:tcBorders>
              <w:top w:val="single" w:sz="4" w:space="0" w:color="000000"/>
              <w:left w:val="single" w:sz="4" w:space="0" w:color="000000"/>
              <w:bottom w:val="single" w:sz="4" w:space="0" w:color="000000"/>
              <w:right w:val="single" w:sz="4" w:space="0" w:color="000000"/>
            </w:tcBorders>
          </w:tcPr>
          <w:p w:rsidR="003F53FF" w:rsidRPr="00036ACB" w:rsidRDefault="003F53FF" w:rsidP="00DA5036">
            <w:pPr>
              <w:jc w:val="center"/>
            </w:pPr>
            <w:r w:rsidRPr="00036ACB">
              <w:t>3.8</w:t>
            </w:r>
          </w:p>
        </w:tc>
      </w:tr>
      <w:tr w:rsidR="003F53FF" w:rsidRPr="00036ACB" w:rsidTr="00DA5036">
        <w:tc>
          <w:tcPr>
            <w:tcW w:w="0" w:type="auto"/>
            <w:tcBorders>
              <w:top w:val="single" w:sz="4" w:space="0" w:color="000000"/>
              <w:left w:val="single" w:sz="4" w:space="0" w:color="000000"/>
              <w:bottom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Деловое управление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w:t>
            </w:r>
            <w:r w:rsidRPr="00036ACB">
              <w:rPr>
                <w:sz w:val="22"/>
                <w:szCs w:val="22"/>
              </w:rPr>
              <w:lastRenderedPageBreak/>
              <w:t>деятельность (за исключением банковской и страховой деятельности)</w:t>
            </w:r>
          </w:p>
        </w:tc>
        <w:tc>
          <w:tcPr>
            <w:tcW w:w="2091" w:type="dxa"/>
            <w:tcBorders>
              <w:top w:val="single" w:sz="4" w:space="0" w:color="000000"/>
              <w:left w:val="single" w:sz="4" w:space="0" w:color="000000"/>
              <w:bottom w:val="single" w:sz="4" w:space="0" w:color="000000"/>
              <w:right w:val="single" w:sz="4" w:space="0" w:color="000000"/>
            </w:tcBorders>
          </w:tcPr>
          <w:p w:rsidR="003F53FF" w:rsidRPr="00036ACB" w:rsidRDefault="003F53FF" w:rsidP="00DA5036">
            <w:pPr>
              <w:spacing w:before="100" w:after="100"/>
              <w:ind w:left="60" w:right="60"/>
              <w:jc w:val="center"/>
            </w:pPr>
            <w:r w:rsidRPr="00036ACB">
              <w:lastRenderedPageBreak/>
              <w:t>4.1</w:t>
            </w:r>
          </w:p>
        </w:tc>
      </w:tr>
      <w:tr w:rsidR="003F53FF" w:rsidRPr="00036ACB" w:rsidTr="00DA5036">
        <w:tc>
          <w:tcPr>
            <w:tcW w:w="0" w:type="auto"/>
            <w:tcBorders>
              <w:top w:val="single" w:sz="4" w:space="0" w:color="000000"/>
              <w:left w:val="single" w:sz="4" w:space="0" w:color="000000"/>
              <w:bottom w:val="single" w:sz="4" w:space="0" w:color="000000"/>
            </w:tcBorders>
            <w:shd w:val="clear" w:color="auto" w:fill="auto"/>
          </w:tcPr>
          <w:p w:rsidR="003F53FF" w:rsidRPr="00036ACB" w:rsidRDefault="003F53FF" w:rsidP="00DA5036">
            <w:r w:rsidRPr="00036ACB">
              <w:lastRenderedPageBreak/>
              <w:t>Магазины</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3F53FF" w:rsidRPr="00036ACB" w:rsidRDefault="003F53FF" w:rsidP="00DA5036">
            <w:pPr>
              <w:pStyle w:val="affff1"/>
              <w:rPr>
                <w:sz w:val="22"/>
                <w:szCs w:val="22"/>
              </w:rPr>
            </w:pPr>
            <w:r w:rsidRPr="00036ACB">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091" w:type="dxa"/>
            <w:tcBorders>
              <w:top w:val="single" w:sz="4" w:space="0" w:color="000000"/>
              <w:left w:val="single" w:sz="4" w:space="0" w:color="000000"/>
              <w:bottom w:val="single" w:sz="4" w:space="0" w:color="000000"/>
              <w:right w:val="single" w:sz="4" w:space="0" w:color="000000"/>
            </w:tcBorders>
          </w:tcPr>
          <w:p w:rsidR="003F53FF" w:rsidRPr="00036ACB" w:rsidRDefault="003F53FF" w:rsidP="00DA5036">
            <w:pPr>
              <w:jc w:val="center"/>
            </w:pPr>
            <w:r w:rsidRPr="00036ACB">
              <w:t>4.4</w:t>
            </w:r>
          </w:p>
        </w:tc>
      </w:tr>
    </w:tbl>
    <w:p w:rsidR="003F53FF" w:rsidRDefault="000F307A" w:rsidP="0020181B">
      <w:pPr>
        <w:shd w:val="clear" w:color="auto" w:fill="FFFFFF"/>
        <w:tabs>
          <w:tab w:val="left" w:pos="1770"/>
        </w:tabs>
        <w:ind w:firstLine="709"/>
        <w:jc w:val="both"/>
        <w:rPr>
          <w:sz w:val="22"/>
          <w:szCs w:val="22"/>
        </w:rPr>
      </w:pPr>
      <w:r w:rsidRPr="00132AA4">
        <w:rPr>
          <w:sz w:val="22"/>
          <w:szCs w:val="22"/>
        </w:rPr>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r>
        <w:rPr>
          <w:sz w:val="22"/>
          <w:szCs w:val="22"/>
        </w:rPr>
        <w:t>.</w:t>
      </w:r>
    </w:p>
    <w:p w:rsidR="000F307A" w:rsidRDefault="000F307A" w:rsidP="0020181B">
      <w:pPr>
        <w:shd w:val="clear" w:color="auto" w:fill="FFFFFF"/>
        <w:tabs>
          <w:tab w:val="left" w:pos="1770"/>
        </w:tabs>
        <w:ind w:firstLine="709"/>
        <w:jc w:val="both"/>
        <w:rPr>
          <w:sz w:val="22"/>
          <w:szCs w:val="22"/>
        </w:rPr>
      </w:pPr>
    </w:p>
    <w:p w:rsidR="000F307A" w:rsidRPr="00132AA4" w:rsidRDefault="006A1EF7" w:rsidP="000F307A">
      <w:pPr>
        <w:autoSpaceDN w:val="0"/>
        <w:adjustRightInd w:val="0"/>
      </w:pPr>
      <w:hyperlink r:id="rId66" w:history="1">
        <w:r w:rsidR="000F307A" w:rsidRPr="00132AA4">
          <w:rPr>
            <w:b/>
            <w:bCs/>
          </w:rPr>
          <w:t>Предельные</w:t>
        </w:r>
      </w:hyperlink>
      <w:r w:rsidR="000F307A" w:rsidRPr="00132AA4">
        <w:rPr>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F307A" w:rsidRPr="00132AA4">
        <w:rPr>
          <w:b/>
        </w:rPr>
        <w:t>:</w:t>
      </w:r>
    </w:p>
    <w:tbl>
      <w:tblPr>
        <w:tblW w:w="9923" w:type="dxa"/>
        <w:jc w:val="center"/>
        <w:tblLayout w:type="fixed"/>
        <w:tblLook w:val="0000"/>
      </w:tblPr>
      <w:tblGrid>
        <w:gridCol w:w="711"/>
        <w:gridCol w:w="6378"/>
        <w:gridCol w:w="2834"/>
      </w:tblGrid>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szCs w:val="22"/>
              </w:rPr>
            </w:pPr>
            <w:r w:rsidRPr="00132AA4">
              <w:rPr>
                <w:szCs w:val="22"/>
              </w:rPr>
              <w:t>№</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szCs w:val="22"/>
              </w:rPr>
            </w:pPr>
            <w:r w:rsidRPr="00132AA4">
              <w:rPr>
                <w:szCs w:val="22"/>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jc w:val="both"/>
              <w:rPr>
                <w:szCs w:val="22"/>
              </w:rPr>
            </w:pPr>
            <w:r w:rsidRPr="00132AA4">
              <w:rPr>
                <w:szCs w:val="22"/>
              </w:rPr>
              <w:t>Значения предельных размеров и параметров</w:t>
            </w:r>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szCs w:val="22"/>
              </w:rPr>
            </w:pPr>
            <w:r w:rsidRPr="00132AA4">
              <w:rPr>
                <w:szCs w:val="22"/>
              </w:rPr>
              <w:t>1</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szCs w:val="22"/>
              </w:rPr>
            </w:pPr>
            <w:r w:rsidRPr="00132AA4">
              <w:rPr>
                <w:szCs w:val="22"/>
              </w:rPr>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szCs w:val="22"/>
              </w:rPr>
            </w:pPr>
          </w:p>
        </w:tc>
      </w:tr>
      <w:tr w:rsidR="000F307A" w:rsidRPr="00D55E2F"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D55E2F" w:rsidRDefault="000F307A" w:rsidP="00DA5036">
            <w:pPr>
              <w:pStyle w:val="s1"/>
              <w:spacing w:before="0" w:after="0"/>
              <w:jc w:val="both"/>
              <w:rPr>
                <w:sz w:val="22"/>
                <w:szCs w:val="22"/>
              </w:rPr>
            </w:pPr>
            <w:r w:rsidRPr="00D55E2F">
              <w:rPr>
                <w:sz w:val="22"/>
                <w:szCs w:val="22"/>
              </w:rPr>
              <w:t>1.1</w:t>
            </w:r>
          </w:p>
        </w:tc>
        <w:tc>
          <w:tcPr>
            <w:tcW w:w="6378" w:type="dxa"/>
            <w:tcBorders>
              <w:top w:val="single" w:sz="4" w:space="0" w:color="000000"/>
              <w:left w:val="single" w:sz="4" w:space="0" w:color="000000"/>
              <w:bottom w:val="single" w:sz="4" w:space="0" w:color="000000"/>
            </w:tcBorders>
            <w:shd w:val="clear" w:color="auto" w:fill="auto"/>
          </w:tcPr>
          <w:p w:rsidR="000F307A" w:rsidRPr="00D55E2F" w:rsidRDefault="000F307A" w:rsidP="00DA5036">
            <w:pPr>
              <w:pStyle w:val="s1"/>
              <w:spacing w:before="0" w:after="0"/>
              <w:jc w:val="both"/>
              <w:rPr>
                <w:sz w:val="22"/>
                <w:szCs w:val="22"/>
              </w:rPr>
            </w:pPr>
            <w:r w:rsidRPr="00D55E2F">
              <w:rPr>
                <w:sz w:val="22"/>
                <w:szCs w:val="22"/>
              </w:rPr>
              <w:t>С видом разрешенного использования "Для индивидуального жилищного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D55E2F" w:rsidRDefault="000F307A" w:rsidP="00DA5036">
            <w:pPr>
              <w:pStyle w:val="s1"/>
              <w:spacing w:before="0" w:after="0"/>
              <w:jc w:val="center"/>
              <w:rPr>
                <w:sz w:val="22"/>
                <w:szCs w:val="22"/>
              </w:rPr>
            </w:pPr>
            <w:r w:rsidRPr="00D55E2F">
              <w:rPr>
                <w:sz w:val="22"/>
                <w:szCs w:val="22"/>
              </w:rPr>
              <w:t>400 м2</w:t>
            </w:r>
          </w:p>
        </w:tc>
      </w:tr>
      <w:tr w:rsidR="000F307A" w:rsidRPr="00D55E2F"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D55E2F" w:rsidRDefault="000F307A" w:rsidP="00DA5036">
            <w:pPr>
              <w:pStyle w:val="s1"/>
              <w:spacing w:before="0" w:after="0"/>
              <w:jc w:val="both"/>
              <w:rPr>
                <w:sz w:val="22"/>
                <w:szCs w:val="22"/>
              </w:rPr>
            </w:pPr>
            <w:r w:rsidRPr="00D55E2F">
              <w:rPr>
                <w:sz w:val="22"/>
                <w:szCs w:val="22"/>
              </w:rPr>
              <w:t>1.2</w:t>
            </w:r>
          </w:p>
        </w:tc>
        <w:tc>
          <w:tcPr>
            <w:tcW w:w="6378" w:type="dxa"/>
            <w:tcBorders>
              <w:top w:val="single" w:sz="4" w:space="0" w:color="000000"/>
              <w:left w:val="single" w:sz="4" w:space="0" w:color="000000"/>
              <w:bottom w:val="single" w:sz="4" w:space="0" w:color="000000"/>
            </w:tcBorders>
            <w:shd w:val="clear" w:color="auto" w:fill="auto"/>
          </w:tcPr>
          <w:p w:rsidR="000F307A" w:rsidRPr="00D55E2F" w:rsidRDefault="000F307A" w:rsidP="00DA5036">
            <w:pPr>
              <w:pStyle w:val="s1"/>
              <w:spacing w:before="0" w:after="0"/>
              <w:jc w:val="both"/>
              <w:rPr>
                <w:sz w:val="22"/>
                <w:szCs w:val="22"/>
              </w:rPr>
            </w:pPr>
            <w:r w:rsidRPr="00D55E2F">
              <w:rPr>
                <w:sz w:val="22"/>
                <w:szCs w:val="22"/>
              </w:rPr>
              <w:t xml:space="preserve"> С видом разрешенного использования "Для ведения личного подсобного хозяйства"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D55E2F" w:rsidRDefault="000F307A" w:rsidP="00DA5036">
            <w:pPr>
              <w:pStyle w:val="s1"/>
              <w:spacing w:before="0" w:after="0"/>
              <w:jc w:val="center"/>
              <w:rPr>
                <w:sz w:val="22"/>
                <w:szCs w:val="22"/>
              </w:rPr>
            </w:pPr>
            <w:r w:rsidRPr="00D55E2F">
              <w:rPr>
                <w:sz w:val="22"/>
                <w:szCs w:val="22"/>
              </w:rPr>
              <w:t>300 м2</w:t>
            </w:r>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Pr>
                <w:b w:val="0"/>
                <w:szCs w:val="22"/>
              </w:rPr>
              <w:t>1.3</w:t>
            </w:r>
            <w:r w:rsidRPr="00132AA4">
              <w:rPr>
                <w:b w:val="0"/>
                <w:szCs w:val="22"/>
              </w:rPr>
              <w:t>.</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С видом разрешенного использования «Бытовое обслуживание»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r>
              <w:rPr>
                <w:b w:val="0"/>
                <w:szCs w:val="22"/>
              </w:rPr>
              <w:t>10</w:t>
            </w:r>
            <w:r w:rsidRPr="00132AA4">
              <w:rPr>
                <w:b w:val="0"/>
                <w:szCs w:val="22"/>
              </w:rPr>
              <w:t xml:space="preserve"> м2</w:t>
            </w:r>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Pr>
                <w:b w:val="0"/>
                <w:szCs w:val="22"/>
              </w:rPr>
              <w:t>1.4</w:t>
            </w:r>
            <w:r w:rsidRPr="00132AA4">
              <w:rPr>
                <w:b w:val="0"/>
                <w:szCs w:val="22"/>
              </w:rPr>
              <w:t>.</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 xml:space="preserve">С видом разрешенного использования </w:t>
            </w:r>
            <w:r>
              <w:rPr>
                <w:b w:val="0"/>
                <w:szCs w:val="22"/>
              </w:rPr>
              <w:t>Магазины», «Отдых (рекреация)», «Спорт»,</w:t>
            </w:r>
            <w:r w:rsidRPr="00132AA4">
              <w:rPr>
                <w:b w:val="0"/>
                <w:szCs w:val="22"/>
              </w:rPr>
              <w:t xml:space="preserve"> «Соци</w:t>
            </w:r>
            <w:r>
              <w:rPr>
                <w:b w:val="0"/>
                <w:szCs w:val="22"/>
              </w:rPr>
              <w:t>альное обслуживание»</w:t>
            </w:r>
            <w:r w:rsidRPr="00132AA4">
              <w:rPr>
                <w:b w:val="0"/>
                <w:szCs w:val="22"/>
              </w:rPr>
              <w:t>, «Образование и просвещ</w:t>
            </w:r>
            <w:r>
              <w:rPr>
                <w:b w:val="0"/>
                <w:szCs w:val="22"/>
              </w:rPr>
              <w:t>ение», «Религиозное использование</w:t>
            </w:r>
            <w:r w:rsidRPr="00132AA4">
              <w:rPr>
                <w:b w:val="0"/>
                <w:szCs w:val="22"/>
              </w:rPr>
              <w:t>», «Общественное управление», «Деловое управление», «Общественное питание», «Гостиничное обслу</w:t>
            </w:r>
            <w:r>
              <w:rPr>
                <w:b w:val="0"/>
                <w:szCs w:val="22"/>
              </w:rPr>
              <w:t>живание», «Развлечения»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r>
              <w:rPr>
                <w:b w:val="0"/>
                <w:szCs w:val="22"/>
              </w:rPr>
              <w:t xml:space="preserve">25 </w:t>
            </w:r>
            <w:r w:rsidRPr="00132AA4">
              <w:rPr>
                <w:b w:val="0"/>
                <w:szCs w:val="22"/>
              </w:rPr>
              <w:t>м2</w:t>
            </w:r>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Pr>
                <w:b w:val="0"/>
                <w:szCs w:val="22"/>
              </w:rPr>
              <w:t>1.5</w:t>
            </w:r>
            <w:r w:rsidRPr="00132AA4">
              <w:rPr>
                <w:b w:val="0"/>
                <w:szCs w:val="22"/>
              </w:rPr>
              <w:t>.</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с другими видами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r w:rsidRPr="00132AA4">
              <w:rPr>
                <w:b w:val="0"/>
                <w:szCs w:val="22"/>
              </w:rPr>
              <w:t>Не подлежит установлению</w:t>
            </w:r>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2</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szCs w:val="22"/>
              </w:rPr>
            </w:pPr>
            <w:r w:rsidRPr="00132AA4">
              <w:rPr>
                <w:szCs w:val="22"/>
              </w:rPr>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p>
        </w:tc>
      </w:tr>
      <w:tr w:rsidR="000F307A" w:rsidRPr="00D55E2F"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D55E2F" w:rsidRDefault="000F307A" w:rsidP="00DA5036">
            <w:pPr>
              <w:pStyle w:val="affff"/>
              <w:jc w:val="both"/>
              <w:rPr>
                <w:b w:val="0"/>
                <w:szCs w:val="22"/>
              </w:rPr>
            </w:pPr>
            <w:r w:rsidRPr="00D55E2F">
              <w:rPr>
                <w:b w:val="0"/>
                <w:szCs w:val="22"/>
              </w:rPr>
              <w:t>2.1</w:t>
            </w:r>
          </w:p>
        </w:tc>
        <w:tc>
          <w:tcPr>
            <w:tcW w:w="6378" w:type="dxa"/>
            <w:tcBorders>
              <w:top w:val="single" w:sz="4" w:space="0" w:color="000000"/>
              <w:left w:val="single" w:sz="4" w:space="0" w:color="000000"/>
              <w:bottom w:val="single" w:sz="4" w:space="0" w:color="000000"/>
            </w:tcBorders>
            <w:shd w:val="clear" w:color="auto" w:fill="auto"/>
          </w:tcPr>
          <w:p w:rsidR="000F307A" w:rsidRPr="00D55E2F" w:rsidRDefault="000F307A" w:rsidP="00DA5036">
            <w:pPr>
              <w:pStyle w:val="s1"/>
              <w:spacing w:before="0" w:after="0"/>
              <w:jc w:val="both"/>
              <w:rPr>
                <w:sz w:val="22"/>
                <w:szCs w:val="22"/>
              </w:rPr>
            </w:pPr>
            <w:r w:rsidRPr="00D55E2F">
              <w:rPr>
                <w:sz w:val="22"/>
                <w:szCs w:val="22"/>
              </w:rPr>
              <w:t>с видом разрешенного использования «Для индивидуального жилищного строительства», «Для ведения личного подсобного хозяйства»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D55E2F" w:rsidRDefault="000F307A" w:rsidP="00DA5036">
            <w:pPr>
              <w:pStyle w:val="s1"/>
              <w:spacing w:before="0" w:after="0"/>
              <w:jc w:val="center"/>
              <w:rPr>
                <w:sz w:val="22"/>
                <w:szCs w:val="22"/>
              </w:rPr>
            </w:pPr>
            <w:smartTag w:uri="urn:schemas-microsoft-com:office:smarttags" w:element="metricconverter">
              <w:smartTagPr>
                <w:attr w:name="ProductID" w:val="1500 м2"/>
              </w:smartTagPr>
              <w:r w:rsidRPr="00D55E2F">
                <w:rPr>
                  <w:sz w:val="22"/>
                  <w:szCs w:val="22"/>
                </w:rPr>
                <w:t>1500 м2</w:t>
              </w:r>
            </w:smartTag>
          </w:p>
        </w:tc>
      </w:tr>
      <w:tr w:rsidR="000F307A" w:rsidRPr="00D55E2F"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D55E2F" w:rsidRDefault="000F307A" w:rsidP="00DA5036">
            <w:pPr>
              <w:pStyle w:val="affff"/>
              <w:jc w:val="both"/>
              <w:rPr>
                <w:b w:val="0"/>
                <w:szCs w:val="22"/>
              </w:rPr>
            </w:pPr>
            <w:r w:rsidRPr="00D55E2F">
              <w:rPr>
                <w:b w:val="0"/>
                <w:szCs w:val="22"/>
              </w:rPr>
              <w:t>2.2.</w:t>
            </w:r>
          </w:p>
        </w:tc>
        <w:tc>
          <w:tcPr>
            <w:tcW w:w="6378" w:type="dxa"/>
            <w:tcBorders>
              <w:top w:val="single" w:sz="4" w:space="0" w:color="000000"/>
              <w:left w:val="single" w:sz="4" w:space="0" w:color="000000"/>
              <w:bottom w:val="single" w:sz="4" w:space="0" w:color="000000"/>
            </w:tcBorders>
            <w:shd w:val="clear" w:color="auto" w:fill="auto"/>
          </w:tcPr>
          <w:p w:rsidR="000F307A" w:rsidRPr="00D55E2F" w:rsidRDefault="000F307A" w:rsidP="00DA5036">
            <w:pPr>
              <w:pStyle w:val="affff"/>
              <w:jc w:val="both"/>
              <w:rPr>
                <w:b w:val="0"/>
                <w:szCs w:val="22"/>
              </w:rPr>
            </w:pPr>
            <w:r w:rsidRPr="00D55E2F">
              <w:rPr>
                <w:b w:val="0"/>
                <w:szCs w:val="22"/>
              </w:rPr>
              <w:t>С видом разрешенного использования «Магазины»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D55E2F" w:rsidRDefault="000F307A" w:rsidP="00DA5036">
            <w:pPr>
              <w:pStyle w:val="affff"/>
              <w:rPr>
                <w:b w:val="0"/>
                <w:szCs w:val="22"/>
              </w:rPr>
            </w:pPr>
            <w:r w:rsidRPr="00D55E2F">
              <w:rPr>
                <w:b w:val="0"/>
                <w:szCs w:val="22"/>
              </w:rPr>
              <w:t>5000 м2</w:t>
            </w:r>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Pr>
                <w:b w:val="0"/>
                <w:szCs w:val="22"/>
              </w:rPr>
              <w:lastRenderedPageBreak/>
              <w:t>2.3</w:t>
            </w:r>
            <w:r w:rsidRPr="00132AA4">
              <w:rPr>
                <w:b w:val="0"/>
                <w:szCs w:val="22"/>
              </w:rPr>
              <w:t>.</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С видом разрешенного использования «Б</w:t>
            </w:r>
            <w:r>
              <w:rPr>
                <w:b w:val="0"/>
                <w:szCs w:val="22"/>
              </w:rPr>
              <w:t>ытовое обслуживание»</w:t>
            </w:r>
            <w:r w:rsidRPr="00132AA4">
              <w:rPr>
                <w:b w:val="0"/>
                <w:szCs w:val="22"/>
              </w:rPr>
              <w:t>, «Культурное развитие», «Рынки», «Общественное питание»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smartTag w:uri="urn:schemas-microsoft-com:office:smarttags" w:element="metricconverter">
              <w:smartTagPr>
                <w:attr w:name="ProductID" w:val="2000 м2"/>
              </w:smartTagPr>
              <w:r w:rsidRPr="00132AA4">
                <w:rPr>
                  <w:b w:val="0"/>
                  <w:szCs w:val="22"/>
                </w:rPr>
                <w:t>2000 м2</w:t>
              </w:r>
            </w:smartTag>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Pr>
                <w:b w:val="0"/>
                <w:szCs w:val="22"/>
              </w:rPr>
              <w:t>2.4</w:t>
            </w:r>
            <w:r w:rsidRPr="00132AA4">
              <w:rPr>
                <w:b w:val="0"/>
                <w:szCs w:val="22"/>
              </w:rPr>
              <w:t>.</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С видом разрешенного использования «Общественное управление», «Делово</w:t>
            </w:r>
            <w:r>
              <w:rPr>
                <w:b w:val="0"/>
                <w:szCs w:val="22"/>
              </w:rPr>
              <w:t>е управление», «Развлечения», «О</w:t>
            </w:r>
            <w:r w:rsidRPr="00132AA4">
              <w:rPr>
                <w:b w:val="0"/>
                <w:szCs w:val="22"/>
              </w:rPr>
              <w:t>беспечение внутреннего правопорядка»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smartTag w:uri="urn:schemas-microsoft-com:office:smarttags" w:element="metricconverter">
              <w:smartTagPr>
                <w:attr w:name="ProductID" w:val="3000 м2"/>
              </w:smartTagPr>
              <w:r w:rsidRPr="00132AA4">
                <w:rPr>
                  <w:b w:val="0"/>
                  <w:szCs w:val="22"/>
                </w:rPr>
                <w:t>3000 м2</w:t>
              </w:r>
            </w:smartTag>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Pr>
                <w:b w:val="0"/>
                <w:szCs w:val="22"/>
              </w:rPr>
              <w:t>2.5</w:t>
            </w:r>
            <w:r w:rsidRPr="00132AA4">
              <w:rPr>
                <w:b w:val="0"/>
                <w:szCs w:val="22"/>
              </w:rPr>
              <w:t>.</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С видом разрешенного использования «Социальное обслужива</w:t>
            </w:r>
            <w:r>
              <w:rPr>
                <w:b w:val="0"/>
                <w:szCs w:val="22"/>
              </w:rPr>
              <w:t>ние</w:t>
            </w:r>
            <w:r w:rsidRPr="00132AA4">
              <w:rPr>
                <w:b w:val="0"/>
                <w:szCs w:val="22"/>
              </w:rPr>
              <w:t>, «Религиозное использование», «Спорт»</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smartTag w:uri="urn:schemas-microsoft-com:office:smarttags" w:element="metricconverter">
              <w:smartTagPr>
                <w:attr w:name="ProductID" w:val="10 000 м2"/>
              </w:smartTagPr>
              <w:r w:rsidRPr="00132AA4">
                <w:rPr>
                  <w:b w:val="0"/>
                  <w:szCs w:val="22"/>
                </w:rPr>
                <w:t>10 000 м2</w:t>
              </w:r>
            </w:smartTag>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Pr>
                <w:b w:val="0"/>
                <w:szCs w:val="22"/>
              </w:rPr>
              <w:t>2.6</w:t>
            </w:r>
            <w:r w:rsidRPr="00132AA4">
              <w:rPr>
                <w:b w:val="0"/>
                <w:szCs w:val="22"/>
              </w:rPr>
              <w:t>.</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С видом разрешенного использования «Образование и просвещение»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smartTag w:uri="urn:schemas-microsoft-com:office:smarttags" w:element="metricconverter">
              <w:smartTagPr>
                <w:attr w:name="ProductID" w:val="25 000 м2"/>
              </w:smartTagPr>
              <w:r w:rsidRPr="00132AA4">
                <w:rPr>
                  <w:b w:val="0"/>
                  <w:szCs w:val="22"/>
                </w:rPr>
                <w:t>25 000 м2</w:t>
              </w:r>
            </w:smartTag>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Pr>
                <w:b w:val="0"/>
                <w:szCs w:val="22"/>
              </w:rPr>
              <w:t>2.7</w:t>
            </w:r>
            <w:r w:rsidRPr="00132AA4">
              <w:rPr>
                <w:b w:val="0"/>
                <w:szCs w:val="22"/>
              </w:rPr>
              <w:t>.</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Pr>
                <w:b w:val="0"/>
                <w:szCs w:val="22"/>
              </w:rPr>
              <w:t>С</w:t>
            </w:r>
            <w:r w:rsidRPr="00132AA4">
              <w:rPr>
                <w:b w:val="0"/>
                <w:szCs w:val="22"/>
              </w:rPr>
              <w:t xml:space="preserve"> другими видами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r w:rsidRPr="00132AA4">
              <w:rPr>
                <w:b w:val="0"/>
                <w:szCs w:val="22"/>
              </w:rPr>
              <w:t>Не подлежит установлению</w:t>
            </w:r>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3</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szCs w:val="22"/>
              </w:rPr>
            </w:pPr>
            <w:r w:rsidRPr="00132AA4">
              <w:rPr>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3.1</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smartTag w:uri="urn:schemas-microsoft-com:office:smarttags" w:element="metricconverter">
              <w:smartTagPr>
                <w:attr w:name="ProductID" w:val="0 м"/>
              </w:smartTagPr>
              <w:r w:rsidRPr="00132AA4">
                <w:rPr>
                  <w:b w:val="0"/>
                  <w:szCs w:val="22"/>
                </w:rPr>
                <w:t>0 м</w:t>
              </w:r>
            </w:smartTag>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3.2</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smartTag w:uri="urn:schemas-microsoft-com:office:smarttags" w:element="metricconverter">
              <w:smartTagPr>
                <w:attr w:name="ProductID" w:val="1 м"/>
              </w:smartTagPr>
              <w:r w:rsidRPr="00132AA4">
                <w:rPr>
                  <w:b w:val="0"/>
                  <w:szCs w:val="22"/>
                </w:rPr>
                <w:t>1 м</w:t>
              </w:r>
            </w:smartTag>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3.3</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smartTag w:uri="urn:schemas-microsoft-com:office:smarttags" w:element="metricconverter">
              <w:smartTagPr>
                <w:attr w:name="ProductID" w:val="3 м"/>
              </w:smartTagPr>
              <w:r w:rsidRPr="00132AA4">
                <w:rPr>
                  <w:b w:val="0"/>
                  <w:szCs w:val="22"/>
                </w:rPr>
                <w:t>3 м</w:t>
              </w:r>
            </w:smartTag>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4</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szCs w:val="22"/>
              </w:rPr>
            </w:pPr>
            <w:r w:rsidRPr="00132AA4">
              <w:rPr>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4.1</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smartTag w:uri="urn:schemas-microsoft-com:office:smarttags" w:element="metricconverter">
              <w:smartTagPr>
                <w:attr w:name="ProductID" w:val="0 м"/>
              </w:smartTagPr>
              <w:r w:rsidRPr="00132AA4">
                <w:rPr>
                  <w:b w:val="0"/>
                  <w:szCs w:val="22"/>
                </w:rPr>
                <w:t>0 м</w:t>
              </w:r>
            </w:smartTag>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4.2</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для дошкольных образовательных организаций, общеобразовательных организаций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smartTag w:uri="urn:schemas-microsoft-com:office:smarttags" w:element="metricconverter">
              <w:smartTagPr>
                <w:attr w:name="ProductID" w:val="25 м"/>
              </w:smartTagPr>
              <w:r w:rsidRPr="00132AA4">
                <w:rPr>
                  <w:b w:val="0"/>
                  <w:szCs w:val="22"/>
                </w:rPr>
                <w:t>25 м</w:t>
              </w:r>
            </w:smartTag>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4.3</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для пожарных депо</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smartTag w:uri="urn:schemas-microsoft-com:office:smarttags" w:element="metricconverter">
              <w:smartTagPr>
                <w:attr w:name="ProductID" w:val="10 м"/>
              </w:smartTagPr>
              <w:r w:rsidRPr="00132AA4">
                <w:rPr>
                  <w:b w:val="0"/>
                  <w:szCs w:val="22"/>
                </w:rPr>
                <w:t>10 м</w:t>
              </w:r>
            </w:smartTag>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Pr>
                <w:b w:val="0"/>
                <w:szCs w:val="22"/>
              </w:rPr>
              <w:lastRenderedPageBreak/>
              <w:t>4.4</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smartTag w:uri="urn:schemas-microsoft-com:office:smarttags" w:element="metricconverter">
              <w:smartTagPr>
                <w:attr w:name="ProductID" w:val="5 м"/>
              </w:smartTagPr>
              <w:r w:rsidRPr="00132AA4">
                <w:rPr>
                  <w:b w:val="0"/>
                  <w:szCs w:val="22"/>
                </w:rPr>
                <w:t>5 м</w:t>
              </w:r>
            </w:smartTag>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5</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szCs w:val="22"/>
              </w:rPr>
            </w:pPr>
            <w:r w:rsidRPr="00132AA4">
              <w:rPr>
                <w:szCs w:val="22"/>
              </w:rPr>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5.1.</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высота объектов основных видов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smartTag w:uri="urn:schemas-microsoft-com:office:smarttags" w:element="metricconverter">
              <w:smartTagPr>
                <w:attr w:name="ProductID" w:val="17 м"/>
              </w:smartTagPr>
              <w:r w:rsidRPr="00132AA4">
                <w:rPr>
                  <w:b w:val="0"/>
                  <w:szCs w:val="22"/>
                </w:rPr>
                <w:t>17 м</w:t>
              </w:r>
            </w:smartTag>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5.2.</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Предельная максимальная высота объектов вспомогательных видов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smartTag w:uri="urn:schemas-microsoft-com:office:smarttags" w:element="metricconverter">
              <w:smartTagPr>
                <w:attr w:name="ProductID" w:val="5 м"/>
              </w:smartTagPr>
              <w:r w:rsidRPr="00132AA4">
                <w:rPr>
                  <w:b w:val="0"/>
                  <w:szCs w:val="22"/>
                </w:rPr>
                <w:t>5 м</w:t>
              </w:r>
            </w:smartTag>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6</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szCs w:val="22"/>
              </w:rPr>
            </w:pPr>
            <w:r w:rsidRPr="00132AA4">
              <w:rPr>
                <w:szCs w:val="22"/>
              </w:rPr>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 в случае размещения на земельном участке только объектов инженерно-технического обеспечения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r w:rsidRPr="00132AA4">
              <w:rPr>
                <w:b w:val="0"/>
                <w:szCs w:val="22"/>
              </w:rPr>
              <w:t>100 %</w:t>
            </w:r>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 в случае размещения на земельном участке иных объектов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r w:rsidRPr="00132AA4">
              <w:rPr>
                <w:b w:val="0"/>
                <w:szCs w:val="22"/>
              </w:rPr>
              <w:t>80 %</w:t>
            </w:r>
          </w:p>
        </w:tc>
      </w:tr>
      <w:tr w:rsidR="000F307A"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6.1</w:t>
            </w:r>
          </w:p>
        </w:tc>
        <w:tc>
          <w:tcPr>
            <w:tcW w:w="6378" w:type="dxa"/>
            <w:tcBorders>
              <w:top w:val="single" w:sz="4" w:space="0" w:color="000000"/>
              <w:left w:val="single" w:sz="4" w:space="0" w:color="000000"/>
              <w:bottom w:val="single" w:sz="4" w:space="0" w:color="000000"/>
            </w:tcBorders>
            <w:shd w:val="clear" w:color="auto" w:fill="auto"/>
          </w:tcPr>
          <w:p w:rsidR="000F307A" w:rsidRPr="00132AA4" w:rsidRDefault="000F307A" w:rsidP="00DA5036">
            <w:pPr>
              <w:pStyle w:val="affff"/>
              <w:jc w:val="both"/>
              <w:rPr>
                <w:b w:val="0"/>
                <w:szCs w:val="22"/>
              </w:rPr>
            </w:pPr>
            <w:r w:rsidRPr="00132AA4">
              <w:rPr>
                <w:b w:val="0"/>
                <w:szCs w:val="22"/>
              </w:rPr>
              <w:t>с другими видами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F307A" w:rsidRPr="00132AA4" w:rsidRDefault="000F307A" w:rsidP="00DA5036">
            <w:pPr>
              <w:pStyle w:val="affff"/>
              <w:rPr>
                <w:b w:val="0"/>
                <w:szCs w:val="22"/>
              </w:rPr>
            </w:pPr>
            <w:r w:rsidRPr="00132AA4">
              <w:rPr>
                <w:b w:val="0"/>
                <w:szCs w:val="22"/>
              </w:rPr>
              <w:t>80 %</w:t>
            </w:r>
          </w:p>
        </w:tc>
      </w:tr>
    </w:tbl>
    <w:p w:rsidR="000F307A" w:rsidRDefault="000F307A" w:rsidP="0020181B">
      <w:pPr>
        <w:shd w:val="clear" w:color="auto" w:fill="FFFFFF"/>
        <w:tabs>
          <w:tab w:val="left" w:pos="1770"/>
        </w:tabs>
        <w:ind w:firstLine="709"/>
        <w:jc w:val="both"/>
        <w:rPr>
          <w:rFonts w:eastAsia="Arial"/>
          <w:b/>
        </w:rPr>
      </w:pPr>
    </w:p>
    <w:p w:rsidR="000F307A" w:rsidRDefault="000F307A" w:rsidP="0020181B">
      <w:pPr>
        <w:shd w:val="clear" w:color="auto" w:fill="FFFFFF"/>
        <w:tabs>
          <w:tab w:val="left" w:pos="1770"/>
        </w:tabs>
        <w:ind w:firstLine="709"/>
        <w:jc w:val="both"/>
        <w:rPr>
          <w:rFonts w:eastAsia="Arial"/>
          <w:b/>
        </w:rPr>
      </w:pPr>
      <w:r>
        <w:rPr>
          <w:rFonts w:eastAsia="Arial"/>
          <w:b/>
        </w:rPr>
        <w:t xml:space="preserve">                          Производственные зоны:</w:t>
      </w:r>
    </w:p>
    <w:p w:rsidR="000F307A" w:rsidRDefault="000F307A" w:rsidP="0020181B">
      <w:pPr>
        <w:shd w:val="clear" w:color="auto" w:fill="FFFFFF"/>
        <w:tabs>
          <w:tab w:val="left" w:pos="1770"/>
        </w:tabs>
        <w:ind w:firstLine="709"/>
        <w:jc w:val="both"/>
        <w:rPr>
          <w:rFonts w:eastAsia="Arial"/>
          <w:b/>
        </w:rPr>
      </w:pPr>
    </w:p>
    <w:p w:rsidR="000F307A" w:rsidRPr="00ED42CB" w:rsidRDefault="000F307A" w:rsidP="000F307A">
      <w:pPr>
        <w:widowControl w:val="0"/>
        <w:tabs>
          <w:tab w:val="left" w:pos="900"/>
        </w:tabs>
        <w:autoSpaceDE w:val="0"/>
        <w:ind w:firstLine="540"/>
        <w:jc w:val="both"/>
        <w:rPr>
          <w:rFonts w:eastAsia="Arial"/>
          <w:b/>
          <w:szCs w:val="20"/>
        </w:rPr>
      </w:pPr>
      <w:r>
        <w:rPr>
          <w:rFonts w:eastAsia="Arial"/>
          <w:b/>
          <w:szCs w:val="20"/>
        </w:rPr>
        <w:t xml:space="preserve">                             </w:t>
      </w:r>
      <w:r w:rsidRPr="00ED42CB">
        <w:rPr>
          <w:rFonts w:eastAsia="Arial"/>
          <w:b/>
          <w:szCs w:val="20"/>
        </w:rPr>
        <w:t>П.1. КОММУНАЛЬНО-СКЛАДСКАЯ ЗОНА</w:t>
      </w:r>
    </w:p>
    <w:p w:rsidR="000F307A" w:rsidRDefault="000F307A" w:rsidP="0020181B">
      <w:pPr>
        <w:shd w:val="clear" w:color="auto" w:fill="FFFFFF"/>
        <w:tabs>
          <w:tab w:val="left" w:pos="1770"/>
        </w:tabs>
        <w:ind w:firstLine="709"/>
        <w:jc w:val="both"/>
        <w:rPr>
          <w:rFonts w:eastAsia="Arial"/>
        </w:rPr>
      </w:pPr>
      <w:r w:rsidRPr="000F307A">
        <w:rPr>
          <w:rFonts w:eastAsia="Arial"/>
        </w:rPr>
        <w:t>Данная зона</w:t>
      </w:r>
      <w:r>
        <w:rPr>
          <w:rFonts w:eastAsia="Arial"/>
        </w:rPr>
        <w:t xml:space="preserve">  выделена для обеспечения правовых условий формирования территории с целью размещения специализированных складов, товарных баз, предприятий коммунального и транспортного обслуживания населения имеющих санитарно-защитную зону не более 100 метров.</w:t>
      </w:r>
    </w:p>
    <w:tbl>
      <w:tblPr>
        <w:tblW w:w="4903" w:type="pct"/>
        <w:jc w:val="center"/>
        <w:tblLayout w:type="fixed"/>
        <w:tblLook w:val="0000"/>
      </w:tblPr>
      <w:tblGrid>
        <w:gridCol w:w="2737"/>
        <w:gridCol w:w="1352"/>
        <w:gridCol w:w="10410"/>
      </w:tblGrid>
      <w:tr w:rsidR="000F307A" w:rsidRPr="007E453B" w:rsidTr="00DA5036">
        <w:trPr>
          <w:tblHeader/>
          <w:jc w:val="center"/>
        </w:trPr>
        <w:tc>
          <w:tcPr>
            <w:tcW w:w="9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307A" w:rsidRPr="007E453B" w:rsidRDefault="000F307A" w:rsidP="00DA5036">
            <w:pPr>
              <w:pStyle w:val="affff"/>
              <w:ind w:firstLine="709"/>
              <w:jc w:val="both"/>
              <w:rPr>
                <w:szCs w:val="22"/>
                <w:lang w:eastAsia="ru-RU"/>
              </w:rPr>
            </w:pPr>
            <w:r w:rsidRPr="007E453B">
              <w:rPr>
                <w:szCs w:val="22"/>
                <w:lang w:eastAsia="ru-RU"/>
              </w:rPr>
              <w:t>Основные виды разрешенного использования</w:t>
            </w:r>
          </w:p>
        </w:tc>
      </w:tr>
      <w:tr w:rsidR="000F307A" w:rsidRPr="007E453B" w:rsidTr="00DA5036">
        <w:trPr>
          <w:tblHeader/>
          <w:jc w:val="center"/>
        </w:trPr>
        <w:tc>
          <w:tcPr>
            <w:tcW w:w="1719" w:type="dxa"/>
            <w:tcBorders>
              <w:top w:val="single" w:sz="4" w:space="0" w:color="000000"/>
              <w:left w:val="single" w:sz="4" w:space="0" w:color="000000"/>
              <w:bottom w:val="single" w:sz="4" w:space="0" w:color="000000"/>
            </w:tcBorders>
            <w:shd w:val="clear" w:color="auto" w:fill="auto"/>
            <w:vAlign w:val="center"/>
          </w:tcPr>
          <w:p w:rsidR="000F307A" w:rsidRPr="007E453B" w:rsidRDefault="000F307A" w:rsidP="00DA5036">
            <w:pPr>
              <w:pStyle w:val="affff"/>
              <w:jc w:val="both"/>
              <w:rPr>
                <w:szCs w:val="22"/>
              </w:rPr>
            </w:pPr>
            <w:r w:rsidRPr="007E453B">
              <w:rPr>
                <w:szCs w:val="22"/>
              </w:rPr>
              <w:t xml:space="preserve">Наименование вида разрешенного использования </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07A" w:rsidRPr="007E453B" w:rsidRDefault="000F307A" w:rsidP="00DA5036">
            <w:pPr>
              <w:pStyle w:val="affff"/>
              <w:rPr>
                <w:szCs w:val="22"/>
              </w:rPr>
            </w:pPr>
            <w:r w:rsidRPr="007E453B">
              <w:rPr>
                <w:szCs w:val="22"/>
              </w:rPr>
              <w:t>Код</w:t>
            </w:r>
          </w:p>
          <w:p w:rsidR="000F307A" w:rsidRPr="007E453B" w:rsidRDefault="000F307A" w:rsidP="00DA5036">
            <w:pPr>
              <w:pStyle w:val="affff"/>
              <w:rPr>
                <w:szCs w:val="22"/>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pStyle w:val="affff"/>
              <w:jc w:val="both"/>
              <w:rPr>
                <w:szCs w:val="22"/>
                <w:lang w:eastAsia="ru-RU"/>
              </w:rPr>
            </w:pPr>
            <w:r w:rsidRPr="007E453B">
              <w:rPr>
                <w:szCs w:val="22"/>
                <w:lang w:eastAsia="ru-RU"/>
              </w:rPr>
              <w:t xml:space="preserve">Описание вида разрешенного использования земельного участка </w:t>
            </w:r>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rPr>
                <w:lang w:eastAsia="zh-CN"/>
              </w:rPr>
            </w:pPr>
            <w:r w:rsidRPr="007E453B">
              <w:rPr>
                <w:lang w:eastAsia="zh-CN"/>
              </w:rPr>
              <w:t>Коммунальное обслуживание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center"/>
              <w:rPr>
                <w:lang w:eastAsia="zh-CN"/>
              </w:rPr>
            </w:pPr>
            <w:r w:rsidRPr="007E453B">
              <w:rPr>
                <w:lang w:eastAsia="zh-CN"/>
              </w:rPr>
              <w:t>3.1</w:t>
            </w:r>
          </w:p>
        </w:tc>
        <w:tc>
          <w:tcPr>
            <w:tcW w:w="6537" w:type="dxa"/>
            <w:tcBorders>
              <w:top w:val="single" w:sz="4" w:space="0" w:color="000000"/>
              <w:left w:val="single" w:sz="4" w:space="0" w:color="000000"/>
              <w:bottom w:val="single" w:sz="4" w:space="0" w:color="000000"/>
              <w:right w:val="single" w:sz="4" w:space="0" w:color="000000"/>
            </w:tcBorders>
            <w:vAlign w:val="center"/>
          </w:tcPr>
          <w:p w:rsidR="000F307A" w:rsidRPr="007E453B" w:rsidRDefault="000F307A" w:rsidP="00DA5036">
            <w:pPr>
              <w:spacing w:before="100" w:after="100"/>
              <w:ind w:left="60" w:right="60"/>
              <w:jc w:val="both"/>
              <w:rPr>
                <w:lang w:eastAsia="zh-CN"/>
              </w:rPr>
            </w:pPr>
            <w:r w:rsidRPr="007E453B">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w:t>
            </w:r>
            <w:r w:rsidRPr="00F029EF">
              <w:t xml:space="preserve">с </w:t>
            </w:r>
            <w:hyperlink r:id="rId67" w:history="1">
              <w:r w:rsidRPr="00E44248">
                <w:rPr>
                  <w:rStyle w:val="af7"/>
                </w:rPr>
                <w:t>кодами 3.1.1</w:t>
              </w:r>
            </w:hyperlink>
            <w:r w:rsidRPr="00E44248">
              <w:t xml:space="preserve"> - </w:t>
            </w:r>
            <w:hyperlink r:id="rId68" w:history="1">
              <w:r w:rsidRPr="00E44248">
                <w:rPr>
                  <w:rStyle w:val="af7"/>
                </w:rPr>
                <w:t>3.1.2</w:t>
              </w:r>
            </w:hyperlink>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rPr>
                <w:lang w:eastAsia="zh-CN"/>
              </w:rPr>
            </w:pPr>
            <w:r w:rsidRPr="007E453B">
              <w:rPr>
                <w:lang w:eastAsia="zh-CN"/>
              </w:rPr>
              <w:t>Склады</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center"/>
              <w:rPr>
                <w:lang w:eastAsia="zh-CN"/>
              </w:rPr>
            </w:pPr>
            <w:r w:rsidRPr="007E453B">
              <w:rPr>
                <w:lang w:eastAsia="zh-CN"/>
              </w:rPr>
              <w:t>6.9</w:t>
            </w:r>
          </w:p>
        </w:tc>
        <w:tc>
          <w:tcPr>
            <w:tcW w:w="6537" w:type="dxa"/>
            <w:tcBorders>
              <w:top w:val="single" w:sz="4" w:space="0" w:color="000000"/>
              <w:left w:val="single" w:sz="4" w:space="0" w:color="000000"/>
              <w:bottom w:val="single" w:sz="4" w:space="0" w:color="000000"/>
              <w:right w:val="single" w:sz="4" w:space="0" w:color="000000"/>
            </w:tcBorders>
            <w:vAlign w:val="center"/>
          </w:tcPr>
          <w:p w:rsidR="000F307A" w:rsidRPr="007E453B" w:rsidRDefault="000F307A" w:rsidP="00DA5036">
            <w:pPr>
              <w:autoSpaceDN w:val="0"/>
              <w:adjustRightInd w:val="0"/>
              <w:jc w:val="both"/>
              <w:rPr>
                <w:lang w:eastAsia="zh-CN"/>
              </w:rPr>
            </w:pPr>
            <w:r w:rsidRPr="007E453B">
              <w:rPr>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pStyle w:val="afffd"/>
              <w:jc w:val="both"/>
              <w:rPr>
                <w:lang w:eastAsia="ru-RU"/>
              </w:rPr>
            </w:pPr>
            <w:r w:rsidRPr="007E453B">
              <w:rPr>
                <w:lang w:eastAsia="ru-RU"/>
              </w:rPr>
              <w:t>Бытовое обслуживание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center"/>
            </w:pPr>
            <w:r w:rsidRPr="007E453B">
              <w:t>3.3</w:t>
            </w:r>
          </w:p>
        </w:tc>
        <w:tc>
          <w:tcPr>
            <w:tcW w:w="6537" w:type="dxa"/>
            <w:tcBorders>
              <w:top w:val="single" w:sz="4" w:space="0" w:color="000000"/>
              <w:left w:val="single" w:sz="4" w:space="0" w:color="000000"/>
              <w:bottom w:val="single" w:sz="4" w:space="0" w:color="000000"/>
              <w:right w:val="single" w:sz="4" w:space="0" w:color="000000"/>
            </w:tcBorders>
            <w:vAlign w:val="center"/>
          </w:tcPr>
          <w:p w:rsidR="000F307A" w:rsidRPr="007E453B" w:rsidRDefault="000F307A" w:rsidP="00DA5036">
            <w:pPr>
              <w:autoSpaceDN w:val="0"/>
              <w:adjustRightInd w:val="0"/>
              <w:jc w:val="both"/>
            </w:pPr>
            <w:r w:rsidRPr="007E453B">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7E453B">
              <w:lastRenderedPageBreak/>
              <w:t>прачечные, химчистки, похоронные бюро)</w:t>
            </w:r>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pStyle w:val="afffd"/>
              <w:jc w:val="both"/>
              <w:rPr>
                <w:lang w:eastAsia="ru-RU"/>
              </w:rPr>
            </w:pPr>
            <w:r w:rsidRPr="007E453B">
              <w:rPr>
                <w:lang w:eastAsia="ru-RU"/>
              </w:rPr>
              <w:lastRenderedPageBreak/>
              <w:t>Ветеринарное обслуживание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center"/>
            </w:pPr>
            <w:r w:rsidRPr="007E453B">
              <w:t>3.10</w:t>
            </w:r>
          </w:p>
        </w:tc>
        <w:tc>
          <w:tcPr>
            <w:tcW w:w="6537" w:type="dxa"/>
            <w:tcBorders>
              <w:top w:val="single" w:sz="4" w:space="0" w:color="000000"/>
              <w:left w:val="single" w:sz="4" w:space="0" w:color="000000"/>
              <w:bottom w:val="single" w:sz="4" w:space="0" w:color="000000"/>
              <w:right w:val="single" w:sz="4" w:space="0" w:color="000000"/>
            </w:tcBorders>
          </w:tcPr>
          <w:p w:rsidR="000F307A" w:rsidRPr="007E453B" w:rsidRDefault="000F307A" w:rsidP="00DA5036">
            <w:pPr>
              <w:spacing w:before="100" w:after="100"/>
              <w:ind w:left="60" w:right="60"/>
              <w:jc w:val="both"/>
            </w:pPr>
            <w:r w:rsidRPr="007E453B">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w:t>
            </w:r>
            <w:r w:rsidRPr="00655560">
              <w:t xml:space="preserve">содержание видов разрешенного использования с </w:t>
            </w:r>
            <w:hyperlink r:id="rId69" w:history="1">
              <w:r w:rsidRPr="00E44248">
                <w:rPr>
                  <w:rStyle w:val="af7"/>
                </w:rPr>
                <w:t>кодами 3.10.1</w:t>
              </w:r>
            </w:hyperlink>
            <w:r w:rsidRPr="00E44248">
              <w:t xml:space="preserve"> - </w:t>
            </w:r>
            <w:hyperlink r:id="rId70" w:history="1">
              <w:r w:rsidRPr="00E44248">
                <w:rPr>
                  <w:rStyle w:val="af7"/>
                </w:rPr>
                <w:t>3.10.2</w:t>
              </w:r>
            </w:hyperlink>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Хранение автотранспорта</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jc w:val="center"/>
            </w:pPr>
            <w:r w:rsidRPr="007E453B">
              <w:t>2.7.1</w:t>
            </w:r>
          </w:p>
        </w:tc>
        <w:tc>
          <w:tcPr>
            <w:tcW w:w="6537" w:type="dxa"/>
            <w:tcBorders>
              <w:top w:val="single" w:sz="4" w:space="0" w:color="000000"/>
              <w:left w:val="single" w:sz="4" w:space="0" w:color="000000"/>
              <w:bottom w:val="single" w:sz="4" w:space="0" w:color="000000"/>
              <w:right w:val="single" w:sz="4" w:space="0" w:color="000000"/>
            </w:tcBorders>
          </w:tcPr>
          <w:p w:rsidR="000F307A" w:rsidRPr="007E453B" w:rsidRDefault="000F307A" w:rsidP="00DA5036">
            <w:pPr>
              <w:jc w:val="both"/>
            </w:pPr>
            <w:r w:rsidRPr="007E453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w:t>
            </w:r>
            <w:r w:rsidRPr="00F029EF">
              <w:t xml:space="preserve">с </w:t>
            </w:r>
            <w:hyperlink r:id="rId71" w:history="1">
              <w:r w:rsidRPr="00E44248">
                <w:rPr>
                  <w:rStyle w:val="af7"/>
                </w:rPr>
                <w:t>кодом 4.9</w:t>
              </w:r>
            </w:hyperlink>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Магазины</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center"/>
            </w:pPr>
            <w:r w:rsidRPr="007E453B">
              <w:t>4.4.</w:t>
            </w:r>
          </w:p>
        </w:tc>
        <w:tc>
          <w:tcPr>
            <w:tcW w:w="6537" w:type="dxa"/>
            <w:tcBorders>
              <w:top w:val="single" w:sz="4" w:space="0" w:color="000000"/>
              <w:left w:val="single" w:sz="4" w:space="0" w:color="000000"/>
              <w:bottom w:val="single" w:sz="4" w:space="0" w:color="000000"/>
              <w:right w:val="single" w:sz="4" w:space="0" w:color="000000"/>
            </w:tcBorders>
          </w:tcPr>
          <w:p w:rsidR="000F307A" w:rsidRPr="007E453B" w:rsidRDefault="000F307A" w:rsidP="00DA5036">
            <w:pPr>
              <w:autoSpaceDN w:val="0"/>
              <w:adjustRightInd w:val="0"/>
              <w:jc w:val="both"/>
            </w:pPr>
            <w:r w:rsidRPr="007E453B">
              <w:t>Размещение объектов капитального строительства, предназначенных для продажи товаров, торговая площадь которых составляет до 5000 кв. м</w:t>
            </w:r>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Деловое управление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center"/>
            </w:pPr>
            <w:r w:rsidRPr="007E453B">
              <w:t>4.1.</w:t>
            </w:r>
          </w:p>
        </w:tc>
        <w:tc>
          <w:tcPr>
            <w:tcW w:w="6537" w:type="dxa"/>
            <w:tcBorders>
              <w:top w:val="single" w:sz="4" w:space="0" w:color="000000"/>
              <w:left w:val="single" w:sz="4" w:space="0" w:color="000000"/>
              <w:bottom w:val="single" w:sz="4" w:space="0" w:color="000000"/>
              <w:right w:val="single" w:sz="4" w:space="0" w:color="000000"/>
            </w:tcBorders>
          </w:tcPr>
          <w:p w:rsidR="000F307A" w:rsidRPr="007E453B" w:rsidRDefault="000F307A" w:rsidP="00DA5036">
            <w:pPr>
              <w:autoSpaceDN w:val="0"/>
              <w:adjustRightInd w:val="0"/>
              <w:jc w:val="both"/>
            </w:pPr>
            <w:r w:rsidRPr="007E453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Банковская и страховая деятельность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center"/>
            </w:pPr>
            <w:r w:rsidRPr="007E453B">
              <w:t>4.5.</w:t>
            </w:r>
          </w:p>
        </w:tc>
        <w:tc>
          <w:tcPr>
            <w:tcW w:w="6537" w:type="dxa"/>
            <w:tcBorders>
              <w:top w:val="single" w:sz="4" w:space="0" w:color="000000"/>
              <w:left w:val="single" w:sz="4" w:space="0" w:color="000000"/>
              <w:bottom w:val="single" w:sz="4" w:space="0" w:color="000000"/>
              <w:right w:val="single" w:sz="4" w:space="0" w:color="000000"/>
            </w:tcBorders>
          </w:tcPr>
          <w:p w:rsidR="000F307A" w:rsidRPr="007E453B" w:rsidRDefault="000F307A" w:rsidP="00DA5036">
            <w:pPr>
              <w:spacing w:before="100" w:after="100"/>
              <w:ind w:left="60" w:right="60"/>
              <w:jc w:val="both"/>
            </w:pPr>
            <w:r w:rsidRPr="007E453B">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Обеспечение научной деятельности</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center"/>
            </w:pPr>
            <w:r w:rsidRPr="007E453B">
              <w:t>3.9.</w:t>
            </w:r>
          </w:p>
        </w:tc>
        <w:tc>
          <w:tcPr>
            <w:tcW w:w="6537" w:type="dxa"/>
            <w:tcBorders>
              <w:top w:val="single" w:sz="4" w:space="0" w:color="000000"/>
              <w:left w:val="single" w:sz="4" w:space="0" w:color="000000"/>
              <w:bottom w:val="single" w:sz="4" w:space="0" w:color="000000"/>
              <w:right w:val="single" w:sz="4" w:space="0" w:color="000000"/>
            </w:tcBorders>
            <w:vAlign w:val="center"/>
          </w:tcPr>
          <w:p w:rsidR="000F307A" w:rsidRPr="007E453B" w:rsidRDefault="000F307A" w:rsidP="00DA5036">
            <w:pPr>
              <w:spacing w:before="100" w:after="100"/>
              <w:ind w:left="60" w:right="60"/>
              <w:jc w:val="both"/>
            </w:pPr>
            <w:r w:rsidRPr="007E453B">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w:t>
            </w:r>
            <w:r w:rsidRPr="00E44248">
              <w:t xml:space="preserve">с </w:t>
            </w:r>
            <w:hyperlink r:id="rId72" w:history="1">
              <w:r w:rsidRPr="00E44248">
                <w:rPr>
                  <w:rStyle w:val="af7"/>
                </w:rPr>
                <w:t>кодами 3.9.1</w:t>
              </w:r>
            </w:hyperlink>
            <w:r w:rsidRPr="00E44248">
              <w:t xml:space="preserve"> - </w:t>
            </w:r>
            <w:hyperlink r:id="rId73" w:history="1">
              <w:r w:rsidRPr="00E44248">
                <w:rPr>
                  <w:rStyle w:val="af7"/>
                </w:rPr>
                <w:t>3.9.3</w:t>
              </w:r>
            </w:hyperlink>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Питомники</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center"/>
            </w:pPr>
            <w:r w:rsidRPr="007E453B">
              <w:t>1.17.</w:t>
            </w:r>
          </w:p>
        </w:tc>
        <w:tc>
          <w:tcPr>
            <w:tcW w:w="6537" w:type="dxa"/>
            <w:tcBorders>
              <w:top w:val="single" w:sz="4" w:space="0" w:color="000000"/>
              <w:left w:val="single" w:sz="4" w:space="0" w:color="000000"/>
              <w:bottom w:val="single" w:sz="4" w:space="0" w:color="000000"/>
              <w:right w:val="single" w:sz="4" w:space="0" w:color="000000"/>
            </w:tcBorders>
            <w:vAlign w:val="center"/>
          </w:tcPr>
          <w:p w:rsidR="000F307A" w:rsidRPr="007E453B" w:rsidRDefault="000F307A" w:rsidP="00DA5036">
            <w:pPr>
              <w:autoSpaceDN w:val="0"/>
              <w:adjustRightInd w:val="0"/>
              <w:jc w:val="both"/>
            </w:pPr>
            <w:r w:rsidRPr="007E453B">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F307A" w:rsidRPr="007E453B" w:rsidRDefault="000F307A" w:rsidP="00DA5036">
            <w:pPr>
              <w:autoSpaceDN w:val="0"/>
              <w:adjustRightInd w:val="0"/>
              <w:jc w:val="both"/>
            </w:pPr>
            <w:r w:rsidRPr="007E453B">
              <w:t>размещение сооружений, необходимых для указанных видов сельскохозяйственного производств</w:t>
            </w:r>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vAlign w:val="center"/>
          </w:tcPr>
          <w:p w:rsidR="000F307A" w:rsidRPr="00266543" w:rsidRDefault="000F307A" w:rsidP="00DA5036">
            <w:pPr>
              <w:rPr>
                <w:sz w:val="20"/>
                <w:szCs w:val="20"/>
              </w:rPr>
            </w:pPr>
            <w:r w:rsidRPr="00266543">
              <w:rPr>
                <w:sz w:val="20"/>
                <w:szCs w:val="20"/>
              </w:rPr>
              <w:t>Легкая промышленность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07A" w:rsidRPr="008E761B" w:rsidRDefault="000F307A" w:rsidP="00DA5036">
            <w:pPr>
              <w:ind w:right="-101"/>
              <w:jc w:val="center"/>
            </w:pPr>
            <w:r w:rsidRPr="008E761B">
              <w:t>6.3</w:t>
            </w:r>
          </w:p>
        </w:tc>
        <w:tc>
          <w:tcPr>
            <w:tcW w:w="6537" w:type="dxa"/>
            <w:tcBorders>
              <w:top w:val="single" w:sz="4" w:space="0" w:color="000000"/>
              <w:left w:val="single" w:sz="4" w:space="0" w:color="000000"/>
              <w:bottom w:val="single" w:sz="4" w:space="0" w:color="000000"/>
              <w:right w:val="single" w:sz="4" w:space="0" w:color="000000"/>
            </w:tcBorders>
          </w:tcPr>
          <w:p w:rsidR="000F307A" w:rsidRPr="008E761B" w:rsidRDefault="000F307A" w:rsidP="00DA5036">
            <w:pPr>
              <w:spacing w:before="100" w:after="100"/>
              <w:ind w:left="60" w:right="60"/>
              <w:jc w:val="both"/>
            </w:pPr>
            <w:r w:rsidRPr="008E761B">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0F307A" w:rsidRPr="007E453B" w:rsidTr="00DA5036">
        <w:trPr>
          <w:trHeight w:val="1174"/>
          <w:jc w:val="center"/>
        </w:trPr>
        <w:tc>
          <w:tcPr>
            <w:tcW w:w="1719" w:type="dxa"/>
            <w:tcBorders>
              <w:top w:val="single" w:sz="4" w:space="0" w:color="000000"/>
              <w:left w:val="single" w:sz="4" w:space="0" w:color="000000"/>
              <w:bottom w:val="single" w:sz="4" w:space="0" w:color="000000"/>
            </w:tcBorders>
            <w:shd w:val="clear" w:color="auto" w:fill="auto"/>
            <w:vAlign w:val="center"/>
          </w:tcPr>
          <w:p w:rsidR="000F307A" w:rsidRPr="00266543" w:rsidRDefault="000F307A" w:rsidP="00DA5036">
            <w:pPr>
              <w:rPr>
                <w:sz w:val="20"/>
                <w:szCs w:val="20"/>
              </w:rPr>
            </w:pPr>
            <w:proofErr w:type="gramStart"/>
            <w:r w:rsidRPr="00266543">
              <w:rPr>
                <w:sz w:val="20"/>
                <w:szCs w:val="20"/>
              </w:rPr>
              <w:lastRenderedPageBreak/>
              <w:t>Фарфоро-фаянсовая</w:t>
            </w:r>
            <w:proofErr w:type="gramEnd"/>
            <w:r w:rsidRPr="00266543">
              <w:rPr>
                <w:sz w:val="20"/>
                <w:szCs w:val="20"/>
              </w:rPr>
              <w:t xml:space="preserve"> промышленность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07A" w:rsidRPr="008E761B" w:rsidRDefault="000F307A" w:rsidP="00DA5036">
            <w:pPr>
              <w:ind w:right="-101"/>
              <w:jc w:val="center"/>
            </w:pPr>
            <w:r w:rsidRPr="008E761B">
              <w:t>6.3.2</w:t>
            </w:r>
          </w:p>
        </w:tc>
        <w:tc>
          <w:tcPr>
            <w:tcW w:w="6537" w:type="dxa"/>
            <w:tcBorders>
              <w:top w:val="single" w:sz="4" w:space="0" w:color="000000"/>
              <w:left w:val="single" w:sz="4" w:space="0" w:color="000000"/>
              <w:bottom w:val="single" w:sz="4" w:space="0" w:color="000000"/>
              <w:right w:val="single" w:sz="4" w:space="0" w:color="000000"/>
            </w:tcBorders>
          </w:tcPr>
          <w:p w:rsidR="000F307A" w:rsidRPr="008E761B" w:rsidRDefault="000F307A" w:rsidP="00DA5036">
            <w:pPr>
              <w:spacing w:before="100" w:after="100"/>
              <w:ind w:left="60" w:right="60"/>
              <w:jc w:val="both"/>
            </w:pPr>
            <w:r w:rsidRPr="008E761B">
              <w:t xml:space="preserve">Размещение объектов капитального строительства, предназначенных для производства продукции </w:t>
            </w:r>
            <w:proofErr w:type="gramStart"/>
            <w:r w:rsidRPr="008E761B">
              <w:t>фарфоро-фаянсовой</w:t>
            </w:r>
            <w:proofErr w:type="gramEnd"/>
            <w:r w:rsidRPr="008E761B">
              <w:t xml:space="preserve"> промышленности</w:t>
            </w:r>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vAlign w:val="center"/>
          </w:tcPr>
          <w:p w:rsidR="000F307A" w:rsidRPr="00266543" w:rsidRDefault="000F307A" w:rsidP="00DA5036">
            <w:pPr>
              <w:rPr>
                <w:sz w:val="20"/>
                <w:szCs w:val="20"/>
              </w:rPr>
            </w:pPr>
            <w:r w:rsidRPr="00266543">
              <w:rPr>
                <w:sz w:val="20"/>
                <w:szCs w:val="20"/>
              </w:rPr>
              <w:t>Электронная промышленность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07A" w:rsidRPr="008E761B" w:rsidRDefault="000F307A" w:rsidP="00DA5036">
            <w:pPr>
              <w:ind w:right="-101"/>
              <w:jc w:val="center"/>
            </w:pPr>
            <w:r w:rsidRPr="008E761B">
              <w:t>6.3.3</w:t>
            </w:r>
          </w:p>
        </w:tc>
        <w:tc>
          <w:tcPr>
            <w:tcW w:w="6537" w:type="dxa"/>
            <w:tcBorders>
              <w:top w:val="single" w:sz="4" w:space="0" w:color="000000"/>
              <w:left w:val="single" w:sz="4" w:space="0" w:color="000000"/>
              <w:bottom w:val="single" w:sz="4" w:space="0" w:color="000000"/>
              <w:right w:val="single" w:sz="4" w:space="0" w:color="000000"/>
            </w:tcBorders>
          </w:tcPr>
          <w:p w:rsidR="000F307A" w:rsidRPr="008E761B" w:rsidRDefault="000F307A" w:rsidP="00DA5036">
            <w:pPr>
              <w:spacing w:before="100" w:after="100"/>
              <w:ind w:left="60" w:right="60"/>
              <w:jc w:val="both"/>
            </w:pPr>
            <w:r w:rsidRPr="008E761B">
              <w:t>Размещение объектов капитального строительства, предназначенных для производства продукции электронной промышленности</w:t>
            </w:r>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266543" w:rsidRDefault="000F307A" w:rsidP="00DA5036">
            <w:pPr>
              <w:jc w:val="center"/>
              <w:textAlignment w:val="baseline"/>
              <w:rPr>
                <w:sz w:val="20"/>
                <w:szCs w:val="20"/>
              </w:rPr>
            </w:pPr>
            <w:r w:rsidRPr="00266543">
              <w:rPr>
                <w:sz w:val="20"/>
                <w:szCs w:val="20"/>
              </w:rPr>
              <w:t>Ювелирная промышленность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07A" w:rsidRPr="008E761B" w:rsidRDefault="000F307A" w:rsidP="00DA5036">
            <w:pPr>
              <w:ind w:right="-101"/>
              <w:jc w:val="center"/>
            </w:pPr>
            <w:r w:rsidRPr="00D4109A">
              <w:t>6.3.4</w:t>
            </w:r>
          </w:p>
        </w:tc>
        <w:tc>
          <w:tcPr>
            <w:tcW w:w="6537" w:type="dxa"/>
            <w:tcBorders>
              <w:top w:val="single" w:sz="4" w:space="0" w:color="000000"/>
              <w:left w:val="single" w:sz="4" w:space="0" w:color="000000"/>
              <w:bottom w:val="single" w:sz="4" w:space="0" w:color="000000"/>
              <w:right w:val="single" w:sz="4" w:space="0" w:color="000000"/>
            </w:tcBorders>
          </w:tcPr>
          <w:p w:rsidR="000F307A" w:rsidRPr="008E761B" w:rsidRDefault="000F307A" w:rsidP="00DA5036">
            <w:pPr>
              <w:spacing w:before="100" w:after="100"/>
              <w:ind w:left="60" w:right="60"/>
              <w:jc w:val="both"/>
            </w:pPr>
            <w:r w:rsidRPr="00D4109A">
              <w:t>Размещение объектов капитального строительства, предназначенных для производства продукции ювелирной промышленности</w:t>
            </w:r>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Автомобильный транспорт</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center"/>
            </w:pPr>
            <w:r w:rsidRPr="007E453B">
              <w:t>7.2.</w:t>
            </w:r>
          </w:p>
        </w:tc>
        <w:tc>
          <w:tcPr>
            <w:tcW w:w="6537" w:type="dxa"/>
            <w:tcBorders>
              <w:top w:val="single" w:sz="4" w:space="0" w:color="000000"/>
              <w:left w:val="single" w:sz="4" w:space="0" w:color="000000"/>
              <w:bottom w:val="single" w:sz="4" w:space="0" w:color="000000"/>
              <w:right w:val="single" w:sz="4" w:space="0" w:color="000000"/>
            </w:tcBorders>
            <w:vAlign w:val="center"/>
          </w:tcPr>
          <w:p w:rsidR="000F307A" w:rsidRPr="007E453B" w:rsidRDefault="000F307A" w:rsidP="00DA5036">
            <w:pPr>
              <w:spacing w:before="100" w:after="100"/>
              <w:ind w:left="60" w:right="60"/>
              <w:jc w:val="both"/>
            </w:pPr>
            <w:r w:rsidRPr="007E453B">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w:t>
            </w:r>
            <w:r w:rsidRPr="00E44248">
              <w:t xml:space="preserve">с </w:t>
            </w:r>
            <w:hyperlink r:id="rId74" w:history="1">
              <w:r w:rsidRPr="00E44248">
                <w:rPr>
                  <w:rStyle w:val="af7"/>
                </w:rPr>
                <w:t>кодами 7.2.1</w:t>
              </w:r>
            </w:hyperlink>
            <w:r w:rsidRPr="00E44248">
              <w:t xml:space="preserve"> - </w:t>
            </w:r>
            <w:hyperlink r:id="rId75" w:history="1">
              <w:r w:rsidRPr="00E44248">
                <w:rPr>
                  <w:rStyle w:val="af7"/>
                </w:rPr>
                <w:t>7.2.3</w:t>
              </w:r>
            </w:hyperlink>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Обеспечение внутреннего правопорядка</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center"/>
            </w:pPr>
            <w:r w:rsidRPr="007E453B">
              <w:t>8.3.</w:t>
            </w:r>
          </w:p>
        </w:tc>
        <w:tc>
          <w:tcPr>
            <w:tcW w:w="6537" w:type="dxa"/>
            <w:tcBorders>
              <w:top w:val="single" w:sz="4" w:space="0" w:color="000000"/>
              <w:left w:val="single" w:sz="4" w:space="0" w:color="000000"/>
              <w:bottom w:val="single" w:sz="4" w:space="0" w:color="000000"/>
              <w:right w:val="single" w:sz="4" w:space="0" w:color="000000"/>
            </w:tcBorders>
            <w:vAlign w:val="center"/>
          </w:tcPr>
          <w:p w:rsidR="000F307A" w:rsidRPr="007E453B" w:rsidRDefault="000F307A" w:rsidP="00DA5036">
            <w:pPr>
              <w:jc w:val="both"/>
            </w:pPr>
            <w:r w:rsidRPr="007E453B">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F307A" w:rsidRPr="007E453B" w:rsidRDefault="000F307A" w:rsidP="00DA5036">
            <w:pPr>
              <w:autoSpaceDN w:val="0"/>
              <w:adjustRightInd w:val="0"/>
              <w:jc w:val="both"/>
            </w:pPr>
            <w:r w:rsidRPr="007E453B">
              <w:t>размещение объектов гражданской обороны, за исключением объектов гражданской обороны, являющихся частями производственных зданий</w:t>
            </w:r>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Общественное питание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center"/>
            </w:pPr>
            <w:r w:rsidRPr="007E453B">
              <w:t>4.6.</w:t>
            </w:r>
          </w:p>
        </w:tc>
        <w:tc>
          <w:tcPr>
            <w:tcW w:w="6537" w:type="dxa"/>
            <w:tcBorders>
              <w:top w:val="single" w:sz="4" w:space="0" w:color="000000"/>
              <w:left w:val="single" w:sz="4" w:space="0" w:color="000000"/>
              <w:bottom w:val="single" w:sz="4" w:space="0" w:color="000000"/>
              <w:right w:val="single" w:sz="4" w:space="0" w:color="000000"/>
            </w:tcBorders>
            <w:vAlign w:val="center"/>
          </w:tcPr>
          <w:p w:rsidR="000F307A" w:rsidRPr="007E453B" w:rsidRDefault="000F307A" w:rsidP="00DA5036">
            <w:pPr>
              <w:autoSpaceDN w:val="0"/>
              <w:adjustRightInd w:val="0"/>
              <w:jc w:val="both"/>
            </w:pPr>
            <w:r w:rsidRPr="007E453B">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pStyle w:val="afffd"/>
              <w:jc w:val="both"/>
              <w:rPr>
                <w:lang w:eastAsia="ru-RU"/>
              </w:rPr>
            </w:pPr>
            <w:r w:rsidRPr="007E453B">
              <w:rPr>
                <w:lang w:eastAsia="ru-RU"/>
              </w:rPr>
              <w:t>Служебные гаражи</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center"/>
            </w:pPr>
            <w:r w:rsidRPr="007E453B">
              <w:t>4.9.</w:t>
            </w:r>
          </w:p>
        </w:tc>
        <w:tc>
          <w:tcPr>
            <w:tcW w:w="6537" w:type="dxa"/>
            <w:tcBorders>
              <w:top w:val="single" w:sz="4" w:space="0" w:color="000000"/>
              <w:left w:val="single" w:sz="4" w:space="0" w:color="000000"/>
              <w:bottom w:val="single" w:sz="4" w:space="0" w:color="000000"/>
              <w:right w:val="single" w:sz="4" w:space="0" w:color="000000"/>
            </w:tcBorders>
          </w:tcPr>
          <w:p w:rsidR="000F307A" w:rsidRPr="007E453B" w:rsidRDefault="000F307A" w:rsidP="00DA5036">
            <w:pPr>
              <w:spacing w:before="100" w:after="100"/>
              <w:ind w:left="60" w:right="60"/>
              <w:jc w:val="both"/>
            </w:pPr>
            <w:r w:rsidRPr="007E453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E44248">
              <w:t xml:space="preserve">с </w:t>
            </w:r>
            <w:hyperlink r:id="rId76" w:history="1">
              <w:r w:rsidRPr="00E44248">
                <w:rPr>
                  <w:rStyle w:val="af7"/>
                </w:rPr>
                <w:t>кодами 3.0</w:t>
              </w:r>
            </w:hyperlink>
            <w:r w:rsidRPr="00E44248">
              <w:t xml:space="preserve">, </w:t>
            </w:r>
            <w:hyperlink r:id="rId77" w:history="1">
              <w:r w:rsidRPr="00E44248">
                <w:rPr>
                  <w:rStyle w:val="af7"/>
                </w:rPr>
                <w:t>4.0</w:t>
              </w:r>
            </w:hyperlink>
            <w:r w:rsidRPr="00E44248">
              <w:t>,</w:t>
            </w:r>
            <w:r w:rsidRPr="007E453B">
              <w:t xml:space="preserve"> а также для стоянки и хранения транспортных средств общего пользования, в том числе в депо</w:t>
            </w:r>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Объекты придорожного сервиса</w:t>
            </w:r>
          </w:p>
          <w:p w:rsidR="000F307A" w:rsidRPr="007E453B" w:rsidRDefault="000F307A" w:rsidP="00DA5036">
            <w:pPr>
              <w:autoSpaceDN w:val="0"/>
              <w:adjustRightInd w:val="0"/>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center"/>
            </w:pPr>
            <w:r w:rsidRPr="007E453B">
              <w:t>4.9.1</w:t>
            </w:r>
          </w:p>
        </w:tc>
        <w:tc>
          <w:tcPr>
            <w:tcW w:w="6537" w:type="dxa"/>
            <w:tcBorders>
              <w:top w:val="single" w:sz="4" w:space="0" w:color="000000"/>
              <w:left w:val="single" w:sz="4" w:space="0" w:color="000000"/>
              <w:bottom w:val="single" w:sz="4" w:space="0" w:color="000000"/>
              <w:right w:val="single" w:sz="4" w:space="0" w:color="000000"/>
            </w:tcBorders>
            <w:vAlign w:val="center"/>
          </w:tcPr>
          <w:p w:rsidR="000F307A" w:rsidRPr="007E453B" w:rsidRDefault="000F307A" w:rsidP="00DA5036">
            <w:pPr>
              <w:spacing w:before="100" w:after="100"/>
              <w:ind w:left="60" w:right="60"/>
              <w:jc w:val="both"/>
            </w:pPr>
            <w:r w:rsidRPr="007E453B">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E44248">
              <w:t xml:space="preserve">с </w:t>
            </w:r>
            <w:hyperlink r:id="rId78" w:history="1">
              <w:r w:rsidRPr="00E44248">
                <w:rPr>
                  <w:rStyle w:val="af7"/>
                </w:rPr>
                <w:t>кодами 4.9.1.1</w:t>
              </w:r>
            </w:hyperlink>
            <w:r w:rsidRPr="00E44248">
              <w:t xml:space="preserve"> - </w:t>
            </w:r>
            <w:hyperlink r:id="rId79" w:history="1">
              <w:r w:rsidRPr="00E44248">
                <w:rPr>
                  <w:rStyle w:val="af7"/>
                </w:rPr>
                <w:t>4.9.1.4</w:t>
              </w:r>
            </w:hyperlink>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vAlign w:val="center"/>
          </w:tcPr>
          <w:p w:rsidR="000F307A" w:rsidRPr="00007D61" w:rsidRDefault="000F307A" w:rsidP="00DA5036">
            <w:pPr>
              <w:pStyle w:val="afffd"/>
            </w:pPr>
            <w:r w:rsidRPr="00007D61">
              <w:rPr>
                <w:lang w:eastAsia="ru-RU"/>
              </w:rPr>
              <w:lastRenderedPageBreak/>
              <w:t>Стоянка</w:t>
            </w:r>
            <w:r w:rsidRPr="00007D61">
              <w:rPr>
                <w:lang w:eastAsia="ru-RU"/>
              </w:rPr>
              <w:br/>
              <w:t>транспортных</w:t>
            </w:r>
            <w:r w:rsidRPr="00007D61">
              <w:rPr>
                <w:lang w:eastAsia="ru-RU"/>
              </w:rPr>
              <w:br/>
              <w:t>средств</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07A" w:rsidRPr="00007D61" w:rsidRDefault="000F307A" w:rsidP="00DA5036">
            <w:pPr>
              <w:pStyle w:val="afffd"/>
              <w:jc w:val="center"/>
            </w:pPr>
            <w:r w:rsidRPr="00007D61">
              <w:rPr>
                <w:lang w:eastAsia="ru-RU"/>
              </w:rPr>
              <w:t>4.9.2</w:t>
            </w:r>
          </w:p>
        </w:tc>
        <w:tc>
          <w:tcPr>
            <w:tcW w:w="6537" w:type="dxa"/>
            <w:tcBorders>
              <w:top w:val="single" w:sz="4" w:space="0" w:color="000000"/>
              <w:left w:val="single" w:sz="4" w:space="0" w:color="000000"/>
              <w:bottom w:val="single" w:sz="4" w:space="0" w:color="000000"/>
              <w:right w:val="single" w:sz="4" w:space="0" w:color="000000"/>
            </w:tcBorders>
          </w:tcPr>
          <w:p w:rsidR="000F307A" w:rsidRPr="00007D61" w:rsidRDefault="000F307A" w:rsidP="00DA5036">
            <w:pPr>
              <w:spacing w:before="100" w:after="100"/>
              <w:ind w:left="60" w:right="60"/>
              <w:jc w:val="both"/>
            </w:pPr>
            <w:r w:rsidRPr="00007D61">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Выставочно-ярмарочная деятельность</w:t>
            </w:r>
          </w:p>
          <w:p w:rsidR="000F307A" w:rsidRPr="007E453B" w:rsidRDefault="000F307A" w:rsidP="00DA5036">
            <w:pPr>
              <w:autoSpaceDN w:val="0"/>
              <w:adjustRightInd w:val="0"/>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center"/>
            </w:pPr>
            <w:r w:rsidRPr="007E453B">
              <w:t>4.10</w:t>
            </w:r>
          </w:p>
        </w:tc>
        <w:tc>
          <w:tcPr>
            <w:tcW w:w="6537" w:type="dxa"/>
            <w:tcBorders>
              <w:top w:val="single" w:sz="4" w:space="0" w:color="000000"/>
              <w:left w:val="single" w:sz="4" w:space="0" w:color="000000"/>
              <w:bottom w:val="single" w:sz="4" w:space="0" w:color="000000"/>
              <w:right w:val="single" w:sz="4" w:space="0" w:color="000000"/>
            </w:tcBorders>
            <w:vAlign w:val="center"/>
          </w:tcPr>
          <w:p w:rsidR="000F307A" w:rsidRPr="007E453B" w:rsidRDefault="000F307A" w:rsidP="00DA5036">
            <w:pPr>
              <w:autoSpaceDN w:val="0"/>
              <w:adjustRightInd w:val="0"/>
              <w:jc w:val="both"/>
            </w:pPr>
            <w:r w:rsidRPr="007E453B">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F307A" w:rsidRPr="007E453B" w:rsidTr="00DA5036">
        <w:trPr>
          <w:jc w:val="center"/>
        </w:trPr>
        <w:tc>
          <w:tcPr>
            <w:tcW w:w="1719" w:type="dxa"/>
            <w:tcBorders>
              <w:top w:val="single" w:sz="4" w:space="0" w:color="000000"/>
              <w:left w:val="single" w:sz="4" w:space="0" w:color="000000"/>
              <w:bottom w:val="single" w:sz="4" w:space="0" w:color="000000"/>
            </w:tcBorders>
            <w:shd w:val="clear" w:color="auto" w:fill="auto"/>
          </w:tcPr>
          <w:p w:rsidR="000F307A" w:rsidRPr="00266543" w:rsidRDefault="000F307A" w:rsidP="00DA5036">
            <w:pPr>
              <w:autoSpaceDN w:val="0"/>
              <w:adjustRightInd w:val="0"/>
              <w:rPr>
                <w:sz w:val="20"/>
                <w:szCs w:val="20"/>
              </w:rPr>
            </w:pPr>
            <w:r w:rsidRPr="00266543">
              <w:rPr>
                <w:sz w:val="20"/>
                <w:szCs w:val="20"/>
              </w:rPr>
              <w:t>Строительная промышленность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center"/>
            </w:pPr>
            <w:r w:rsidRPr="007E453B">
              <w:t>6.6</w:t>
            </w:r>
          </w:p>
        </w:tc>
        <w:tc>
          <w:tcPr>
            <w:tcW w:w="6537" w:type="dxa"/>
            <w:tcBorders>
              <w:top w:val="single" w:sz="4" w:space="0" w:color="000000"/>
              <w:left w:val="single" w:sz="4" w:space="0" w:color="000000"/>
              <w:bottom w:val="single" w:sz="4" w:space="0" w:color="000000"/>
              <w:right w:val="single" w:sz="4" w:space="0" w:color="000000"/>
            </w:tcBorders>
            <w:vAlign w:val="center"/>
          </w:tcPr>
          <w:p w:rsidR="000F307A" w:rsidRPr="007E453B" w:rsidRDefault="000F307A" w:rsidP="00DA5036">
            <w:pPr>
              <w:autoSpaceDN w:val="0"/>
              <w:adjustRightInd w:val="0"/>
              <w:jc w:val="both"/>
            </w:pPr>
            <w:r w:rsidRPr="007E453B">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bl>
    <w:p w:rsidR="000F307A" w:rsidRPr="007E453B" w:rsidRDefault="000F307A" w:rsidP="000F307A">
      <w:pPr>
        <w:pStyle w:val="ConsNormal"/>
        <w:widowControl/>
        <w:tabs>
          <w:tab w:val="left" w:pos="-1843"/>
          <w:tab w:val="num" w:pos="426"/>
          <w:tab w:val="left" w:pos="900"/>
        </w:tabs>
        <w:ind w:firstLine="0"/>
        <w:jc w:val="both"/>
        <w:rPr>
          <w:rFonts w:ascii="Times New Roman" w:hAnsi="Times New Roman" w:cs="Times New Roman"/>
          <w:b/>
          <w:sz w:val="22"/>
          <w:szCs w:val="22"/>
        </w:rPr>
      </w:pPr>
    </w:p>
    <w:tbl>
      <w:tblPr>
        <w:tblW w:w="4945" w:type="pct"/>
        <w:jc w:val="center"/>
        <w:tblLayout w:type="fixed"/>
        <w:tblLook w:val="0000"/>
      </w:tblPr>
      <w:tblGrid>
        <w:gridCol w:w="4777"/>
        <w:gridCol w:w="1981"/>
        <w:gridCol w:w="7865"/>
      </w:tblGrid>
      <w:tr w:rsidR="00381B58" w:rsidRPr="007E453B" w:rsidTr="00DA5036">
        <w:trPr>
          <w:tblHeader/>
          <w:jc w:val="center"/>
        </w:trPr>
        <w:tc>
          <w:tcPr>
            <w:tcW w:w="146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1B58" w:rsidRDefault="00381B58" w:rsidP="00DA5036">
            <w:pPr>
              <w:pStyle w:val="affff"/>
              <w:jc w:val="both"/>
              <w:rPr>
                <w:szCs w:val="22"/>
              </w:rPr>
            </w:pPr>
            <w:r>
              <w:rPr>
                <w:szCs w:val="22"/>
              </w:rPr>
              <w:t>Условно разрешенные виды использования:</w:t>
            </w:r>
          </w:p>
          <w:p w:rsidR="00381B58" w:rsidRPr="00381B58" w:rsidRDefault="00381B58" w:rsidP="00381B58">
            <w:pPr>
              <w:pStyle w:val="1ff4"/>
            </w:pPr>
          </w:p>
        </w:tc>
      </w:tr>
      <w:tr w:rsidR="00381B58" w:rsidRPr="007E453B" w:rsidTr="00381B58">
        <w:trPr>
          <w:tblHeader/>
          <w:jc w:val="center"/>
        </w:trPr>
        <w:tc>
          <w:tcPr>
            <w:tcW w:w="4777" w:type="dxa"/>
            <w:tcBorders>
              <w:top w:val="single" w:sz="4" w:space="0" w:color="000000"/>
              <w:left w:val="single" w:sz="4" w:space="0" w:color="000000"/>
              <w:bottom w:val="single" w:sz="4" w:space="0" w:color="000000"/>
            </w:tcBorders>
            <w:shd w:val="clear" w:color="auto" w:fill="auto"/>
            <w:vAlign w:val="center"/>
          </w:tcPr>
          <w:p w:rsidR="00381B58" w:rsidRPr="007E453B" w:rsidRDefault="00381B58" w:rsidP="00DA5036">
            <w:pPr>
              <w:pStyle w:val="affff"/>
              <w:jc w:val="both"/>
              <w:rPr>
                <w:szCs w:val="22"/>
              </w:rPr>
            </w:pPr>
            <w:r w:rsidRPr="007E453B">
              <w:rPr>
                <w:szCs w:val="22"/>
              </w:rPr>
              <w:t xml:space="preserve">Вид разрешенного использования </w:t>
            </w:r>
            <w:r w:rsidRPr="007E453B">
              <w:rPr>
                <w:szCs w:val="22"/>
              </w:rPr>
              <w:br/>
              <w:t xml:space="preserve">земельных участков и объектов </w:t>
            </w:r>
            <w:r w:rsidRPr="007E453B">
              <w:rPr>
                <w:szCs w:val="22"/>
              </w:rPr>
              <w:br/>
              <w:t>капитального строительства</w:t>
            </w:r>
          </w:p>
        </w:tc>
        <w:tc>
          <w:tcPr>
            <w:tcW w:w="1981" w:type="dxa"/>
            <w:tcBorders>
              <w:top w:val="single" w:sz="4" w:space="0" w:color="000000"/>
              <w:left w:val="single" w:sz="4" w:space="0" w:color="000000"/>
              <w:bottom w:val="single" w:sz="4" w:space="0" w:color="000000"/>
            </w:tcBorders>
          </w:tcPr>
          <w:p w:rsidR="00381B58" w:rsidRPr="007E453B" w:rsidRDefault="00381B58" w:rsidP="00DA5036">
            <w:pPr>
              <w:pStyle w:val="affff"/>
              <w:rPr>
                <w:szCs w:val="22"/>
              </w:rPr>
            </w:pPr>
            <w:r w:rsidRPr="007E453B">
              <w:rPr>
                <w:szCs w:val="22"/>
                <w:lang w:eastAsia="ru-RU"/>
              </w:rPr>
              <w:t>Код</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58" w:rsidRPr="007E453B" w:rsidRDefault="00381B58" w:rsidP="00DA5036">
            <w:pPr>
              <w:pStyle w:val="affff"/>
              <w:jc w:val="both"/>
              <w:rPr>
                <w:szCs w:val="22"/>
              </w:rPr>
            </w:pPr>
            <w:r w:rsidRPr="007E453B">
              <w:rPr>
                <w:szCs w:val="22"/>
              </w:rPr>
              <w:t>Описание вида разрешенного использования земельного участка</w:t>
            </w:r>
          </w:p>
        </w:tc>
      </w:tr>
      <w:tr w:rsidR="000F307A" w:rsidRPr="007E453B" w:rsidTr="00381B58">
        <w:trPr>
          <w:jc w:val="center"/>
        </w:trPr>
        <w:tc>
          <w:tcPr>
            <w:tcW w:w="4777"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pStyle w:val="afffd"/>
              <w:jc w:val="both"/>
            </w:pPr>
            <w:r w:rsidRPr="007E453B">
              <w:t>Спорт</w:t>
            </w:r>
          </w:p>
        </w:tc>
        <w:tc>
          <w:tcPr>
            <w:tcW w:w="1981"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5.1</w:t>
            </w:r>
          </w:p>
        </w:tc>
        <w:tc>
          <w:tcPr>
            <w:tcW w:w="7865"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spacing w:before="100" w:after="100"/>
              <w:ind w:left="60" w:right="60"/>
              <w:jc w:val="both"/>
            </w:pPr>
            <w:r w:rsidRPr="007E453B">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80" w:history="1">
              <w:r w:rsidRPr="00E44248">
                <w:rPr>
                  <w:rStyle w:val="af7"/>
                </w:rPr>
                <w:t>кодами 5.1.1</w:t>
              </w:r>
            </w:hyperlink>
            <w:r w:rsidRPr="00E44248">
              <w:t xml:space="preserve"> - </w:t>
            </w:r>
            <w:hyperlink r:id="rId81" w:history="1">
              <w:r w:rsidRPr="00E44248">
                <w:rPr>
                  <w:rStyle w:val="af7"/>
                </w:rPr>
                <w:t>5.1.7</w:t>
              </w:r>
            </w:hyperlink>
          </w:p>
        </w:tc>
      </w:tr>
      <w:tr w:rsidR="000F307A" w:rsidRPr="007E453B" w:rsidTr="00381B58">
        <w:trPr>
          <w:jc w:val="center"/>
        </w:trPr>
        <w:tc>
          <w:tcPr>
            <w:tcW w:w="4777"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pStyle w:val="afffd"/>
              <w:jc w:val="both"/>
            </w:pPr>
            <w:r w:rsidRPr="007E453B">
              <w:rPr>
                <w:lang w:eastAsia="ru-RU"/>
              </w:rPr>
              <w:t>Гостиничное обслуживание</w:t>
            </w:r>
          </w:p>
        </w:tc>
        <w:tc>
          <w:tcPr>
            <w:tcW w:w="1981"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4.7</w:t>
            </w:r>
          </w:p>
        </w:tc>
        <w:tc>
          <w:tcPr>
            <w:tcW w:w="7865"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both"/>
            </w:pPr>
            <w:r w:rsidRPr="007E453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F307A" w:rsidRPr="007E453B" w:rsidTr="00381B58">
        <w:trPr>
          <w:jc w:val="center"/>
        </w:trPr>
        <w:tc>
          <w:tcPr>
            <w:tcW w:w="4777"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pStyle w:val="afffd"/>
              <w:jc w:val="both"/>
              <w:rPr>
                <w:lang w:eastAsia="ru-RU"/>
              </w:rPr>
            </w:pPr>
            <w:r w:rsidRPr="007E453B">
              <w:rPr>
                <w:lang w:eastAsia="ru-RU"/>
              </w:rPr>
              <w:t>Здравоохранение</w:t>
            </w:r>
          </w:p>
        </w:tc>
        <w:tc>
          <w:tcPr>
            <w:tcW w:w="1981"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3.4</w:t>
            </w:r>
          </w:p>
        </w:tc>
        <w:tc>
          <w:tcPr>
            <w:tcW w:w="7865"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spacing w:before="100" w:after="100"/>
              <w:ind w:left="60" w:right="60"/>
              <w:jc w:val="both"/>
            </w:pPr>
            <w:r w:rsidRPr="007E453B">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w:t>
            </w:r>
            <w:r w:rsidRPr="00655560">
              <w:t xml:space="preserve">разрешенного использования с </w:t>
            </w:r>
            <w:hyperlink r:id="rId82" w:history="1">
              <w:r w:rsidRPr="00E44248">
                <w:rPr>
                  <w:rStyle w:val="af7"/>
                </w:rPr>
                <w:t>кодами 3.4.1</w:t>
              </w:r>
            </w:hyperlink>
            <w:r w:rsidRPr="00E44248">
              <w:t xml:space="preserve"> - </w:t>
            </w:r>
            <w:hyperlink r:id="rId83" w:history="1">
              <w:r w:rsidRPr="00E44248">
                <w:rPr>
                  <w:rStyle w:val="af7"/>
                </w:rPr>
                <w:t>3.4.2</w:t>
              </w:r>
            </w:hyperlink>
          </w:p>
        </w:tc>
      </w:tr>
      <w:tr w:rsidR="000F307A" w:rsidRPr="007E453B" w:rsidTr="00381B58">
        <w:trPr>
          <w:jc w:val="center"/>
        </w:trPr>
        <w:tc>
          <w:tcPr>
            <w:tcW w:w="4777"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pStyle w:val="afffd"/>
              <w:jc w:val="both"/>
              <w:rPr>
                <w:lang w:eastAsia="ru-RU"/>
              </w:rPr>
            </w:pPr>
            <w:r w:rsidRPr="007E453B">
              <w:rPr>
                <w:lang w:eastAsia="ru-RU"/>
              </w:rPr>
              <w:lastRenderedPageBreak/>
              <w:t>Легкая промышленность</w:t>
            </w:r>
          </w:p>
        </w:tc>
        <w:tc>
          <w:tcPr>
            <w:tcW w:w="1981"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6.3</w:t>
            </w:r>
          </w:p>
        </w:tc>
        <w:tc>
          <w:tcPr>
            <w:tcW w:w="7865"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both"/>
            </w:pPr>
            <w:r w:rsidRPr="007E453B">
              <w:t xml:space="preserve">Размещение объектов капитального строительства, предназначенных для текстильной, </w:t>
            </w:r>
            <w:proofErr w:type="gramStart"/>
            <w:r w:rsidRPr="007E453B">
              <w:t>фарфоро-фаянсовой</w:t>
            </w:r>
            <w:proofErr w:type="gramEnd"/>
            <w:r w:rsidRPr="007E453B">
              <w:t>, электронной промышленности</w:t>
            </w:r>
          </w:p>
        </w:tc>
      </w:tr>
      <w:tr w:rsidR="000F307A" w:rsidRPr="007E453B" w:rsidTr="00381B58">
        <w:trPr>
          <w:jc w:val="center"/>
        </w:trPr>
        <w:tc>
          <w:tcPr>
            <w:tcW w:w="4777"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pStyle w:val="afffd"/>
              <w:jc w:val="both"/>
              <w:rPr>
                <w:lang w:eastAsia="ru-RU"/>
              </w:rPr>
            </w:pPr>
            <w:r w:rsidRPr="007E453B">
              <w:rPr>
                <w:lang w:eastAsia="ru-RU"/>
              </w:rPr>
              <w:t>Пищевая промышленность</w:t>
            </w:r>
          </w:p>
        </w:tc>
        <w:tc>
          <w:tcPr>
            <w:tcW w:w="1981"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6.4</w:t>
            </w:r>
          </w:p>
        </w:tc>
        <w:tc>
          <w:tcPr>
            <w:tcW w:w="7865"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both"/>
            </w:pPr>
            <w:r w:rsidRPr="007E453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F307A" w:rsidRPr="007E453B" w:rsidTr="00381B58">
        <w:trPr>
          <w:jc w:val="center"/>
        </w:trPr>
        <w:tc>
          <w:tcPr>
            <w:tcW w:w="4777"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pStyle w:val="afffd"/>
              <w:jc w:val="both"/>
              <w:rPr>
                <w:lang w:eastAsia="ru-RU"/>
              </w:rPr>
            </w:pPr>
            <w:r w:rsidRPr="007E453B">
              <w:rPr>
                <w:lang w:eastAsia="ru-RU"/>
              </w:rPr>
              <w:t>Обеспечение обороны и безопасности</w:t>
            </w:r>
          </w:p>
        </w:tc>
        <w:tc>
          <w:tcPr>
            <w:tcW w:w="1981"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8.0</w:t>
            </w:r>
          </w:p>
        </w:tc>
        <w:tc>
          <w:tcPr>
            <w:tcW w:w="7865"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both"/>
            </w:pPr>
            <w:r w:rsidRPr="007E453B">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0F307A" w:rsidRPr="007E453B" w:rsidRDefault="000F307A" w:rsidP="00DA5036">
            <w:pPr>
              <w:autoSpaceDN w:val="0"/>
              <w:adjustRightInd w:val="0"/>
              <w:jc w:val="both"/>
            </w:pPr>
            <w:r w:rsidRPr="007E453B">
              <w:t>размещение зданий военных училищ, военных институтов, военных университетов, военных академий;</w:t>
            </w:r>
          </w:p>
          <w:p w:rsidR="000F307A" w:rsidRPr="007E453B" w:rsidRDefault="000F307A" w:rsidP="00DA5036">
            <w:pPr>
              <w:autoSpaceDN w:val="0"/>
              <w:adjustRightInd w:val="0"/>
              <w:jc w:val="both"/>
            </w:pPr>
            <w:r w:rsidRPr="007E453B">
              <w:t>размещение объектов, обеспечивающих осуществление таможенной деятельности</w:t>
            </w:r>
          </w:p>
        </w:tc>
      </w:tr>
    </w:tbl>
    <w:p w:rsidR="000F307A" w:rsidRDefault="000F307A" w:rsidP="000F307A">
      <w:pPr>
        <w:tabs>
          <w:tab w:val="left" w:pos="-1843"/>
          <w:tab w:val="left" w:pos="900"/>
        </w:tabs>
        <w:autoSpaceDN w:val="0"/>
        <w:adjustRightInd w:val="0"/>
        <w:ind w:firstLine="709"/>
      </w:pPr>
    </w:p>
    <w:tbl>
      <w:tblPr>
        <w:tblW w:w="4883" w:type="pct"/>
        <w:jc w:val="center"/>
        <w:tblLayout w:type="fixed"/>
        <w:tblLook w:val="0000"/>
      </w:tblPr>
      <w:tblGrid>
        <w:gridCol w:w="2979"/>
        <w:gridCol w:w="1812"/>
        <w:gridCol w:w="9649"/>
      </w:tblGrid>
      <w:tr w:rsidR="000F307A" w:rsidRPr="007E453B" w:rsidTr="00381B58">
        <w:trPr>
          <w:tblHeader/>
          <w:jc w:val="center"/>
        </w:trPr>
        <w:tc>
          <w:tcPr>
            <w:tcW w:w="14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307A" w:rsidRPr="007E453B" w:rsidRDefault="000F307A" w:rsidP="00DA5036">
            <w:pPr>
              <w:tabs>
                <w:tab w:val="left" w:pos="-1843"/>
                <w:tab w:val="left" w:pos="900"/>
              </w:tabs>
              <w:autoSpaceDN w:val="0"/>
              <w:adjustRightInd w:val="0"/>
              <w:ind w:left="709" w:firstLine="709"/>
              <w:rPr>
                <w:b/>
              </w:rPr>
            </w:pPr>
            <w:r w:rsidRPr="007E453B">
              <w:rPr>
                <w:b/>
              </w:rPr>
              <w:t>Вспомогательные виды разрешенного использования:</w:t>
            </w:r>
          </w:p>
          <w:p w:rsidR="000F307A" w:rsidRPr="007E453B" w:rsidRDefault="000F307A" w:rsidP="00DA5036">
            <w:pPr>
              <w:pStyle w:val="affff"/>
              <w:ind w:firstLine="709"/>
              <w:jc w:val="both"/>
              <w:rPr>
                <w:szCs w:val="22"/>
              </w:rPr>
            </w:pPr>
          </w:p>
        </w:tc>
      </w:tr>
      <w:tr w:rsidR="000F307A" w:rsidRPr="007E453B" w:rsidTr="00381B58">
        <w:trPr>
          <w:tblHeader/>
          <w:jc w:val="center"/>
        </w:trPr>
        <w:tc>
          <w:tcPr>
            <w:tcW w:w="2979" w:type="dxa"/>
            <w:tcBorders>
              <w:top w:val="single" w:sz="4" w:space="0" w:color="000000"/>
              <w:left w:val="single" w:sz="4" w:space="0" w:color="000000"/>
              <w:bottom w:val="single" w:sz="4" w:space="0" w:color="000000"/>
            </w:tcBorders>
            <w:shd w:val="clear" w:color="auto" w:fill="auto"/>
            <w:vAlign w:val="center"/>
          </w:tcPr>
          <w:p w:rsidR="000F307A" w:rsidRPr="007E453B" w:rsidRDefault="000F307A" w:rsidP="00DA5036">
            <w:pPr>
              <w:pStyle w:val="affff"/>
              <w:jc w:val="both"/>
              <w:rPr>
                <w:szCs w:val="22"/>
              </w:rPr>
            </w:pPr>
            <w:r w:rsidRPr="007E453B">
              <w:rPr>
                <w:szCs w:val="22"/>
              </w:rPr>
              <w:t xml:space="preserve">Вид разрешенного использования </w:t>
            </w:r>
            <w:r w:rsidRPr="007E453B">
              <w:rPr>
                <w:szCs w:val="22"/>
              </w:rPr>
              <w:br/>
              <w:t xml:space="preserve">земельных участков и объектов </w:t>
            </w:r>
            <w:r w:rsidRPr="007E453B">
              <w:rPr>
                <w:szCs w:val="22"/>
              </w:rPr>
              <w:br/>
              <w:t>капитального строительства</w:t>
            </w:r>
          </w:p>
        </w:tc>
        <w:tc>
          <w:tcPr>
            <w:tcW w:w="1812" w:type="dxa"/>
            <w:tcBorders>
              <w:top w:val="single" w:sz="4" w:space="0" w:color="000000"/>
              <w:left w:val="single" w:sz="4" w:space="0" w:color="000000"/>
              <w:bottom w:val="single" w:sz="4" w:space="0" w:color="000000"/>
            </w:tcBorders>
            <w:vAlign w:val="center"/>
          </w:tcPr>
          <w:p w:rsidR="000F307A" w:rsidRPr="007E453B" w:rsidRDefault="000F307A" w:rsidP="00DA5036">
            <w:pPr>
              <w:pStyle w:val="affff"/>
              <w:rPr>
                <w:szCs w:val="22"/>
              </w:rPr>
            </w:pPr>
            <w:r w:rsidRPr="007E453B">
              <w:rPr>
                <w:szCs w:val="22"/>
                <w:lang w:eastAsia="ru-RU"/>
              </w:rPr>
              <w:t>Код</w:t>
            </w:r>
          </w:p>
        </w:tc>
        <w:tc>
          <w:tcPr>
            <w:tcW w:w="9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07A" w:rsidRPr="007E453B" w:rsidRDefault="000F307A" w:rsidP="00DA5036">
            <w:pPr>
              <w:pStyle w:val="affff"/>
              <w:jc w:val="both"/>
              <w:rPr>
                <w:szCs w:val="22"/>
              </w:rPr>
            </w:pPr>
            <w:r w:rsidRPr="007E453B">
              <w:rPr>
                <w:szCs w:val="22"/>
              </w:rPr>
              <w:t>Описание вида разрешенного использования земельного участка</w:t>
            </w:r>
          </w:p>
        </w:tc>
      </w:tr>
      <w:tr w:rsidR="000F307A" w:rsidRPr="007E453B" w:rsidTr="00381B58">
        <w:trPr>
          <w:jc w:val="center"/>
        </w:trPr>
        <w:tc>
          <w:tcPr>
            <w:tcW w:w="297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pStyle w:val="afffd"/>
              <w:jc w:val="both"/>
            </w:pPr>
            <w:r w:rsidRPr="007E453B">
              <w:t xml:space="preserve">Предоставление </w:t>
            </w:r>
            <w:r w:rsidRPr="007E453B">
              <w:lastRenderedPageBreak/>
              <w:t>коммунальных услуг</w:t>
            </w:r>
          </w:p>
        </w:tc>
        <w:tc>
          <w:tcPr>
            <w:tcW w:w="1812" w:type="dxa"/>
            <w:tcBorders>
              <w:top w:val="single" w:sz="4" w:space="0" w:color="000000"/>
              <w:left w:val="single" w:sz="4" w:space="0" w:color="000000"/>
              <w:bottom w:val="single" w:sz="4" w:space="0" w:color="000000"/>
            </w:tcBorders>
          </w:tcPr>
          <w:p w:rsidR="000F307A" w:rsidRPr="007E453B" w:rsidRDefault="000F307A" w:rsidP="00DA5036">
            <w:pPr>
              <w:jc w:val="center"/>
            </w:pPr>
            <w:r w:rsidRPr="007E453B">
              <w:lastRenderedPageBreak/>
              <w:t>3.1.1</w:t>
            </w:r>
          </w:p>
        </w:tc>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jc w:val="both"/>
            </w:pPr>
            <w:r w:rsidRPr="007E453B">
              <w:t xml:space="preserve">Размещение зданий и сооружений, обеспечивающих поставку воды, тепла, электричества, </w:t>
            </w:r>
            <w:r w:rsidRPr="007E453B">
              <w:lastRenderedPageBreak/>
              <w:t>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F307A" w:rsidRPr="007E453B" w:rsidTr="00381B58">
        <w:trPr>
          <w:jc w:val="center"/>
        </w:trPr>
        <w:tc>
          <w:tcPr>
            <w:tcW w:w="297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pStyle w:val="afffd"/>
              <w:jc w:val="both"/>
            </w:pPr>
            <w:r w:rsidRPr="007E453B">
              <w:lastRenderedPageBreak/>
              <w:t>Административные здания организаций, обеспечивающих предоставление коммунальных услуг</w:t>
            </w:r>
          </w:p>
        </w:tc>
        <w:tc>
          <w:tcPr>
            <w:tcW w:w="1812" w:type="dxa"/>
            <w:tcBorders>
              <w:top w:val="single" w:sz="4" w:space="0" w:color="000000"/>
              <w:left w:val="single" w:sz="4" w:space="0" w:color="000000"/>
              <w:bottom w:val="single" w:sz="4" w:space="0" w:color="000000"/>
            </w:tcBorders>
          </w:tcPr>
          <w:p w:rsidR="000F307A" w:rsidRPr="007E453B" w:rsidRDefault="000F307A" w:rsidP="00DA5036">
            <w:pPr>
              <w:jc w:val="center"/>
            </w:pPr>
            <w:r w:rsidRPr="007E453B">
              <w:t>3.1.2</w:t>
            </w:r>
          </w:p>
        </w:tc>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jc w:val="both"/>
            </w:pPr>
            <w:r w:rsidRPr="007E453B">
              <w:t>Размещение зданий, предназначенных для приема физических и юридических лиц в связи с предоставлением им коммунальных услуг</w:t>
            </w:r>
          </w:p>
        </w:tc>
      </w:tr>
      <w:tr w:rsidR="000F307A" w:rsidRPr="007E453B" w:rsidTr="00381B58">
        <w:trPr>
          <w:jc w:val="center"/>
        </w:trPr>
        <w:tc>
          <w:tcPr>
            <w:tcW w:w="297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pStyle w:val="afffd"/>
              <w:jc w:val="both"/>
            </w:pPr>
            <w:r w:rsidRPr="007E453B">
              <w:rPr>
                <w:lang w:eastAsia="ru-RU"/>
              </w:rPr>
              <w:t>Склады</w:t>
            </w:r>
          </w:p>
        </w:tc>
        <w:tc>
          <w:tcPr>
            <w:tcW w:w="1812"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6.9.</w:t>
            </w:r>
          </w:p>
        </w:tc>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both"/>
            </w:pPr>
            <w:r w:rsidRPr="007E453B">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F307A" w:rsidRPr="007E453B" w:rsidTr="00381B58">
        <w:trPr>
          <w:jc w:val="center"/>
        </w:trPr>
        <w:tc>
          <w:tcPr>
            <w:tcW w:w="297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pStyle w:val="afffd"/>
              <w:jc w:val="both"/>
              <w:rPr>
                <w:lang w:eastAsia="ru-RU"/>
              </w:rPr>
            </w:pPr>
            <w:r w:rsidRPr="007E453B">
              <w:t>Складские площадки</w:t>
            </w:r>
          </w:p>
        </w:tc>
        <w:tc>
          <w:tcPr>
            <w:tcW w:w="1812" w:type="dxa"/>
            <w:tcBorders>
              <w:top w:val="single" w:sz="4" w:space="0" w:color="000000"/>
              <w:left w:val="single" w:sz="4" w:space="0" w:color="000000"/>
              <w:bottom w:val="single" w:sz="4" w:space="0" w:color="000000"/>
            </w:tcBorders>
          </w:tcPr>
          <w:p w:rsidR="000F307A" w:rsidRPr="007E453B" w:rsidRDefault="000F307A" w:rsidP="00DA5036">
            <w:pPr>
              <w:jc w:val="center"/>
            </w:pPr>
            <w:r w:rsidRPr="007E453B">
              <w:t>6.9.1</w:t>
            </w:r>
          </w:p>
        </w:tc>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jc w:val="both"/>
            </w:pPr>
            <w:r w:rsidRPr="007E453B">
              <w:t>Временное хранение, распределение и перевалка грузов (за исключением хранения стратегических запасов) на открытом воздухе</w:t>
            </w:r>
          </w:p>
        </w:tc>
      </w:tr>
      <w:tr w:rsidR="000F307A" w:rsidRPr="007E453B" w:rsidTr="00381B58">
        <w:trPr>
          <w:jc w:val="center"/>
        </w:trPr>
        <w:tc>
          <w:tcPr>
            <w:tcW w:w="297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pStyle w:val="afffd"/>
              <w:jc w:val="both"/>
              <w:rPr>
                <w:lang w:eastAsia="ru-RU"/>
              </w:rPr>
            </w:pPr>
            <w:r w:rsidRPr="007E453B">
              <w:rPr>
                <w:lang w:eastAsia="ru-RU"/>
              </w:rPr>
              <w:t>Бытовое обслуживание</w:t>
            </w:r>
          </w:p>
        </w:tc>
        <w:tc>
          <w:tcPr>
            <w:tcW w:w="1812"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3.3</w:t>
            </w:r>
          </w:p>
        </w:tc>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both"/>
            </w:pPr>
            <w:r w:rsidRPr="007E453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F307A" w:rsidRPr="007E453B" w:rsidTr="00381B58">
        <w:trPr>
          <w:jc w:val="center"/>
        </w:trPr>
        <w:tc>
          <w:tcPr>
            <w:tcW w:w="297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pStyle w:val="afffd"/>
              <w:jc w:val="both"/>
              <w:rPr>
                <w:lang w:eastAsia="ru-RU"/>
              </w:rPr>
            </w:pPr>
            <w:r w:rsidRPr="007E453B">
              <w:rPr>
                <w:lang w:eastAsia="ru-RU"/>
              </w:rPr>
              <w:t>Ветеринарное обслуживание</w:t>
            </w:r>
          </w:p>
        </w:tc>
        <w:tc>
          <w:tcPr>
            <w:tcW w:w="1812"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3.10</w:t>
            </w:r>
          </w:p>
        </w:tc>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both"/>
            </w:pPr>
            <w:r w:rsidRPr="007E453B">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p w:rsidR="000F307A" w:rsidRPr="007E453B" w:rsidRDefault="000F307A" w:rsidP="00DA5036">
            <w:pPr>
              <w:autoSpaceDN w:val="0"/>
              <w:adjustRightInd w:val="0"/>
              <w:jc w:val="both"/>
            </w:pPr>
            <w:r w:rsidRPr="007E453B">
              <w:t xml:space="preserve">Размещение объектов капитального строительства, предназначенных для оказания </w:t>
            </w:r>
            <w:r w:rsidRPr="007E453B">
              <w:lastRenderedPageBreak/>
              <w:t>ветеринарных услуг без содержания животных.</w:t>
            </w:r>
          </w:p>
          <w:p w:rsidR="000F307A" w:rsidRPr="007E453B" w:rsidRDefault="000F307A" w:rsidP="00DA5036">
            <w:pPr>
              <w:autoSpaceDN w:val="0"/>
              <w:adjustRightInd w:val="0"/>
              <w:jc w:val="both"/>
            </w:pPr>
            <w:r w:rsidRPr="007E453B">
              <w:t>Размещение объектов капитального строительства, предназначенных для оказания ветеринарных услуг в стационаре;</w:t>
            </w:r>
          </w:p>
          <w:p w:rsidR="000F307A" w:rsidRPr="007E453B" w:rsidRDefault="000F307A" w:rsidP="00DA5036">
            <w:pPr>
              <w:autoSpaceDN w:val="0"/>
              <w:adjustRightInd w:val="0"/>
              <w:jc w:val="both"/>
            </w:pPr>
            <w:r w:rsidRPr="007E453B">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F307A" w:rsidRPr="007E453B" w:rsidRDefault="000F307A" w:rsidP="00DA5036">
            <w:pPr>
              <w:autoSpaceDN w:val="0"/>
              <w:adjustRightInd w:val="0"/>
              <w:jc w:val="both"/>
            </w:pPr>
            <w:r w:rsidRPr="007E453B">
              <w:t>размещение объектов капитального строительства, предназначенных для организации гостиниц для животных.</w:t>
            </w:r>
          </w:p>
        </w:tc>
      </w:tr>
      <w:tr w:rsidR="000F307A" w:rsidRPr="007E453B" w:rsidTr="00381B58">
        <w:trPr>
          <w:jc w:val="center"/>
        </w:trPr>
        <w:tc>
          <w:tcPr>
            <w:tcW w:w="297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pStyle w:val="afffd"/>
              <w:jc w:val="both"/>
              <w:rPr>
                <w:lang w:eastAsia="ru-RU"/>
              </w:rPr>
            </w:pPr>
            <w:r w:rsidRPr="007E453B">
              <w:rPr>
                <w:lang w:eastAsia="ru-RU"/>
              </w:rPr>
              <w:lastRenderedPageBreak/>
              <w:t>Обслуживание автотранспорта</w:t>
            </w:r>
          </w:p>
        </w:tc>
        <w:tc>
          <w:tcPr>
            <w:tcW w:w="1812"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4.9.</w:t>
            </w:r>
          </w:p>
        </w:tc>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both"/>
            </w:pPr>
            <w:r w:rsidRPr="007E453B">
              <w:t>Размещение постоянных или временных гаражей с несколькими стояночными местами, стоянок (парковок), гаражей, в том числе многоярусных.</w:t>
            </w:r>
          </w:p>
        </w:tc>
      </w:tr>
      <w:tr w:rsidR="000F307A" w:rsidRPr="007E453B" w:rsidTr="00381B58">
        <w:trPr>
          <w:jc w:val="center"/>
        </w:trPr>
        <w:tc>
          <w:tcPr>
            <w:tcW w:w="2979" w:type="dxa"/>
            <w:tcBorders>
              <w:top w:val="single" w:sz="4" w:space="0" w:color="000000"/>
              <w:left w:val="single" w:sz="4" w:space="0" w:color="000000"/>
              <w:bottom w:val="single" w:sz="4" w:space="0" w:color="000000"/>
            </w:tcBorders>
            <w:shd w:val="clear" w:color="auto" w:fill="auto"/>
            <w:vAlign w:val="center"/>
          </w:tcPr>
          <w:p w:rsidR="000F307A" w:rsidRPr="00E44248" w:rsidRDefault="000F307A" w:rsidP="00DA5036">
            <w:pPr>
              <w:pStyle w:val="afffd"/>
            </w:pPr>
            <w:r w:rsidRPr="00E44248">
              <w:rPr>
                <w:lang w:eastAsia="ru-RU"/>
              </w:rPr>
              <w:t>Стоянка</w:t>
            </w:r>
            <w:r w:rsidRPr="00E44248">
              <w:rPr>
                <w:lang w:eastAsia="ru-RU"/>
              </w:rPr>
              <w:br/>
              <w:t>транспортных</w:t>
            </w:r>
            <w:r w:rsidRPr="00E44248">
              <w:rPr>
                <w:lang w:eastAsia="ru-RU"/>
              </w:rPr>
              <w:br/>
              <w:t>средств</w:t>
            </w:r>
          </w:p>
        </w:tc>
        <w:tc>
          <w:tcPr>
            <w:tcW w:w="1812" w:type="dxa"/>
            <w:tcBorders>
              <w:top w:val="single" w:sz="4" w:space="0" w:color="000000"/>
              <w:left w:val="single" w:sz="4" w:space="0" w:color="000000"/>
              <w:bottom w:val="single" w:sz="4" w:space="0" w:color="000000"/>
            </w:tcBorders>
            <w:vAlign w:val="center"/>
          </w:tcPr>
          <w:p w:rsidR="000F307A" w:rsidRPr="00E44248" w:rsidRDefault="000F307A" w:rsidP="00DA5036">
            <w:pPr>
              <w:pStyle w:val="afffd"/>
              <w:jc w:val="center"/>
            </w:pPr>
            <w:r w:rsidRPr="00E44248">
              <w:rPr>
                <w:lang w:eastAsia="ru-RU"/>
              </w:rPr>
              <w:t>4.9.2</w:t>
            </w:r>
          </w:p>
        </w:tc>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0F307A" w:rsidRPr="00E44248" w:rsidRDefault="000F307A" w:rsidP="00DA5036">
            <w:pPr>
              <w:spacing w:before="100" w:after="100"/>
              <w:ind w:left="60" w:right="60"/>
              <w:jc w:val="both"/>
            </w:pPr>
            <w:r w:rsidRPr="00E44248">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F307A" w:rsidRPr="007E453B" w:rsidTr="00381B58">
        <w:trPr>
          <w:jc w:val="center"/>
        </w:trPr>
        <w:tc>
          <w:tcPr>
            <w:tcW w:w="297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Служебные гаражи</w:t>
            </w:r>
          </w:p>
          <w:p w:rsidR="000F307A" w:rsidRPr="007E453B" w:rsidRDefault="000F307A" w:rsidP="00DA5036">
            <w:pPr>
              <w:pStyle w:val="afffd"/>
              <w:jc w:val="both"/>
              <w:rPr>
                <w:lang w:eastAsia="ru-RU"/>
              </w:rPr>
            </w:pPr>
          </w:p>
        </w:tc>
        <w:tc>
          <w:tcPr>
            <w:tcW w:w="1812"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2.7.1.</w:t>
            </w:r>
          </w:p>
        </w:tc>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spacing w:before="100" w:after="100"/>
              <w:ind w:left="60" w:right="60"/>
              <w:jc w:val="both"/>
            </w:pPr>
            <w:r w:rsidRPr="007E453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4" w:history="1">
              <w:r w:rsidRPr="00E44248">
                <w:rPr>
                  <w:rStyle w:val="af7"/>
                </w:rPr>
                <w:t>кодами 3.0</w:t>
              </w:r>
            </w:hyperlink>
            <w:r w:rsidRPr="00E44248">
              <w:t xml:space="preserve">, </w:t>
            </w:r>
            <w:hyperlink r:id="rId85" w:history="1">
              <w:r w:rsidRPr="00E44248">
                <w:rPr>
                  <w:rStyle w:val="af7"/>
                </w:rPr>
                <w:t>4.0</w:t>
              </w:r>
            </w:hyperlink>
            <w:r w:rsidRPr="00E44248">
              <w:t>,</w:t>
            </w:r>
            <w:r w:rsidRPr="007E453B">
              <w:t xml:space="preserve"> а также для стоянки и хранения транспортных средств общего пользования, в том числе в депо</w:t>
            </w:r>
          </w:p>
        </w:tc>
      </w:tr>
      <w:tr w:rsidR="000F307A" w:rsidRPr="007E453B" w:rsidTr="00381B58">
        <w:trPr>
          <w:jc w:val="center"/>
        </w:trPr>
        <w:tc>
          <w:tcPr>
            <w:tcW w:w="297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Магазины</w:t>
            </w:r>
          </w:p>
        </w:tc>
        <w:tc>
          <w:tcPr>
            <w:tcW w:w="1812"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4.4</w:t>
            </w:r>
          </w:p>
        </w:tc>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both"/>
            </w:pPr>
            <w:r w:rsidRPr="007E453B">
              <w:t>Размещение объектов капитального строительства, предназначенных для продажи товаров, торговая площадь которых составляет до 5000 кв. м</w:t>
            </w:r>
          </w:p>
        </w:tc>
      </w:tr>
      <w:tr w:rsidR="000F307A" w:rsidRPr="007E453B" w:rsidTr="00381B58">
        <w:trPr>
          <w:jc w:val="center"/>
        </w:trPr>
        <w:tc>
          <w:tcPr>
            <w:tcW w:w="297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Деловое управление</w:t>
            </w:r>
          </w:p>
        </w:tc>
        <w:tc>
          <w:tcPr>
            <w:tcW w:w="1812"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4.1</w:t>
            </w:r>
          </w:p>
        </w:tc>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both"/>
            </w:pPr>
            <w:r w:rsidRPr="007E453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F307A" w:rsidRPr="007E453B" w:rsidTr="00381B58">
        <w:trPr>
          <w:jc w:val="center"/>
        </w:trPr>
        <w:tc>
          <w:tcPr>
            <w:tcW w:w="297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lastRenderedPageBreak/>
              <w:t>Банковская и страховая деятельность</w:t>
            </w:r>
          </w:p>
        </w:tc>
        <w:tc>
          <w:tcPr>
            <w:tcW w:w="1812"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4.5</w:t>
            </w:r>
          </w:p>
        </w:tc>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spacing w:before="100" w:after="100"/>
              <w:ind w:left="60" w:right="60"/>
              <w:jc w:val="both"/>
            </w:pPr>
            <w:r w:rsidRPr="007E453B">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F307A" w:rsidRPr="007E453B" w:rsidTr="00381B58">
        <w:trPr>
          <w:jc w:val="center"/>
        </w:trPr>
        <w:tc>
          <w:tcPr>
            <w:tcW w:w="297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Обеспечение научной деятельности</w:t>
            </w:r>
          </w:p>
        </w:tc>
        <w:tc>
          <w:tcPr>
            <w:tcW w:w="1812"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3.9</w:t>
            </w:r>
          </w:p>
        </w:tc>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spacing w:before="100" w:after="100"/>
              <w:ind w:left="60" w:right="60"/>
              <w:jc w:val="both"/>
            </w:pPr>
            <w:r w:rsidRPr="007E453B">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w:t>
            </w:r>
            <w:r w:rsidRPr="00E44248">
              <w:t xml:space="preserve">с </w:t>
            </w:r>
            <w:hyperlink r:id="rId86" w:history="1">
              <w:r w:rsidRPr="00E44248">
                <w:rPr>
                  <w:rStyle w:val="af7"/>
                </w:rPr>
                <w:t>кодами 3.9.1</w:t>
              </w:r>
            </w:hyperlink>
            <w:r w:rsidRPr="00E44248">
              <w:t xml:space="preserve"> - </w:t>
            </w:r>
            <w:hyperlink r:id="rId87" w:history="1">
              <w:r w:rsidRPr="00E44248">
                <w:rPr>
                  <w:rStyle w:val="af7"/>
                </w:rPr>
                <w:t>3.9.3</w:t>
              </w:r>
            </w:hyperlink>
          </w:p>
        </w:tc>
      </w:tr>
      <w:tr w:rsidR="000F307A" w:rsidRPr="007E453B" w:rsidTr="00381B58">
        <w:trPr>
          <w:trHeight w:val="2289"/>
          <w:jc w:val="center"/>
        </w:trPr>
        <w:tc>
          <w:tcPr>
            <w:tcW w:w="297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Связь</w:t>
            </w:r>
          </w:p>
        </w:tc>
        <w:tc>
          <w:tcPr>
            <w:tcW w:w="1812" w:type="dxa"/>
            <w:tcBorders>
              <w:top w:val="single" w:sz="4" w:space="0" w:color="000000"/>
              <w:left w:val="single" w:sz="4" w:space="0" w:color="000000"/>
              <w:bottom w:val="single" w:sz="4" w:space="0" w:color="000000"/>
            </w:tcBorders>
            <w:vAlign w:val="center"/>
          </w:tcPr>
          <w:p w:rsidR="000F307A" w:rsidRPr="007E453B" w:rsidRDefault="000F307A" w:rsidP="00DA5036">
            <w:pPr>
              <w:pStyle w:val="ConsPlusNormal"/>
              <w:ind w:firstLine="0"/>
              <w:jc w:val="center"/>
              <w:rPr>
                <w:rFonts w:ascii="Times New Roman" w:hAnsi="Times New Roman" w:cs="Times New Roman"/>
                <w:sz w:val="22"/>
                <w:szCs w:val="22"/>
                <w:lang w:eastAsia="ru-RU"/>
              </w:rPr>
            </w:pPr>
            <w:r w:rsidRPr="007E453B">
              <w:rPr>
                <w:rFonts w:ascii="Times New Roman" w:hAnsi="Times New Roman" w:cs="Times New Roman"/>
                <w:sz w:val="22"/>
                <w:szCs w:val="22"/>
                <w:lang w:eastAsia="ru-RU"/>
              </w:rPr>
              <w:t>6.8</w:t>
            </w:r>
          </w:p>
        </w:tc>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spacing w:before="100" w:after="100"/>
              <w:ind w:left="60" w:right="60"/>
              <w:jc w:val="both"/>
            </w:pPr>
            <w:r w:rsidRPr="007E453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r w:rsidRPr="00F029EF">
              <w:t xml:space="preserve">с </w:t>
            </w:r>
            <w:hyperlink r:id="rId88" w:history="1">
              <w:r w:rsidRPr="00E44248">
                <w:rPr>
                  <w:rStyle w:val="af7"/>
                </w:rPr>
                <w:t>кодами 3.1.1</w:t>
              </w:r>
            </w:hyperlink>
            <w:r w:rsidRPr="00E44248">
              <w:t xml:space="preserve">, </w:t>
            </w:r>
            <w:hyperlink r:id="rId89" w:history="1">
              <w:r w:rsidRPr="00E44248">
                <w:rPr>
                  <w:rStyle w:val="af7"/>
                </w:rPr>
                <w:t>3.2.3</w:t>
              </w:r>
            </w:hyperlink>
          </w:p>
        </w:tc>
      </w:tr>
      <w:tr w:rsidR="000F307A" w:rsidRPr="007E453B" w:rsidTr="00381B58">
        <w:trPr>
          <w:jc w:val="center"/>
        </w:trPr>
        <w:tc>
          <w:tcPr>
            <w:tcW w:w="297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Автомобильный транспорт</w:t>
            </w:r>
          </w:p>
        </w:tc>
        <w:tc>
          <w:tcPr>
            <w:tcW w:w="1812"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7.2</w:t>
            </w:r>
          </w:p>
        </w:tc>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spacing w:before="100" w:after="100"/>
              <w:ind w:left="60" w:right="60"/>
              <w:jc w:val="both"/>
            </w:pPr>
            <w:r w:rsidRPr="007E453B">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w:t>
            </w:r>
            <w:r w:rsidRPr="00F029EF">
              <w:t xml:space="preserve">с </w:t>
            </w:r>
            <w:hyperlink r:id="rId90" w:history="1">
              <w:r w:rsidRPr="00E44248">
                <w:rPr>
                  <w:rStyle w:val="af7"/>
                </w:rPr>
                <w:t>кодами 7.2.1</w:t>
              </w:r>
            </w:hyperlink>
            <w:r w:rsidRPr="00E44248">
              <w:t xml:space="preserve"> - </w:t>
            </w:r>
            <w:hyperlink r:id="rId91" w:history="1">
              <w:r w:rsidRPr="00E44248">
                <w:rPr>
                  <w:rStyle w:val="af7"/>
                </w:rPr>
                <w:t>7.2.3</w:t>
              </w:r>
            </w:hyperlink>
          </w:p>
        </w:tc>
      </w:tr>
      <w:tr w:rsidR="000F307A" w:rsidRPr="007E453B" w:rsidTr="00381B58">
        <w:trPr>
          <w:jc w:val="center"/>
        </w:trPr>
        <w:tc>
          <w:tcPr>
            <w:tcW w:w="297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Обеспечение внутреннего правопорядка</w:t>
            </w:r>
          </w:p>
        </w:tc>
        <w:tc>
          <w:tcPr>
            <w:tcW w:w="1812"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8.3</w:t>
            </w:r>
          </w:p>
        </w:tc>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jc w:val="both"/>
            </w:pPr>
            <w:r w:rsidRPr="007E453B">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F307A" w:rsidRPr="007E453B" w:rsidRDefault="000F307A" w:rsidP="00DA5036">
            <w:pPr>
              <w:autoSpaceDN w:val="0"/>
              <w:adjustRightInd w:val="0"/>
              <w:jc w:val="both"/>
            </w:pPr>
            <w:r w:rsidRPr="007E453B">
              <w:t>размещение объектов гражданской обороны, за исключением объектов гражданской обороны, являющихся частями производственных зданий</w:t>
            </w:r>
          </w:p>
        </w:tc>
      </w:tr>
      <w:tr w:rsidR="000F307A" w:rsidRPr="007E453B" w:rsidTr="00381B58">
        <w:trPr>
          <w:jc w:val="center"/>
        </w:trPr>
        <w:tc>
          <w:tcPr>
            <w:tcW w:w="2979" w:type="dxa"/>
            <w:tcBorders>
              <w:top w:val="single" w:sz="4" w:space="0" w:color="000000"/>
              <w:left w:val="single" w:sz="4" w:space="0" w:color="000000"/>
              <w:bottom w:val="single" w:sz="4" w:space="0" w:color="000000"/>
            </w:tcBorders>
            <w:shd w:val="clear" w:color="auto" w:fill="auto"/>
          </w:tcPr>
          <w:p w:rsidR="000F307A" w:rsidRPr="007E453B" w:rsidRDefault="000F307A" w:rsidP="00DA5036">
            <w:pPr>
              <w:autoSpaceDN w:val="0"/>
              <w:adjustRightInd w:val="0"/>
            </w:pPr>
            <w:r w:rsidRPr="007E453B">
              <w:t>Общественное питание</w:t>
            </w:r>
          </w:p>
        </w:tc>
        <w:tc>
          <w:tcPr>
            <w:tcW w:w="1812" w:type="dxa"/>
            <w:tcBorders>
              <w:top w:val="single" w:sz="4" w:space="0" w:color="000000"/>
              <w:left w:val="single" w:sz="4" w:space="0" w:color="000000"/>
              <w:bottom w:val="single" w:sz="4" w:space="0" w:color="000000"/>
            </w:tcBorders>
            <w:vAlign w:val="center"/>
          </w:tcPr>
          <w:p w:rsidR="000F307A" w:rsidRPr="007E453B" w:rsidRDefault="000F307A" w:rsidP="00DA5036">
            <w:pPr>
              <w:autoSpaceDN w:val="0"/>
              <w:adjustRightInd w:val="0"/>
              <w:jc w:val="center"/>
            </w:pPr>
            <w:r w:rsidRPr="007E453B">
              <w:t>4.6</w:t>
            </w:r>
          </w:p>
        </w:tc>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0F307A" w:rsidRPr="007E453B" w:rsidRDefault="000F307A" w:rsidP="00DA5036">
            <w:pPr>
              <w:autoSpaceDN w:val="0"/>
              <w:adjustRightInd w:val="0"/>
              <w:jc w:val="both"/>
            </w:pPr>
            <w:r w:rsidRPr="007E453B">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0F307A" w:rsidRDefault="00381B58" w:rsidP="0020181B">
      <w:pPr>
        <w:shd w:val="clear" w:color="auto" w:fill="FFFFFF"/>
        <w:tabs>
          <w:tab w:val="left" w:pos="1770"/>
        </w:tabs>
        <w:ind w:firstLine="709"/>
        <w:jc w:val="both"/>
        <w:rPr>
          <w:sz w:val="22"/>
          <w:szCs w:val="22"/>
        </w:rPr>
      </w:pPr>
      <w:r w:rsidRPr="007E453B">
        <w:rPr>
          <w:sz w:val="22"/>
          <w:szCs w:val="22"/>
        </w:rPr>
        <w:lastRenderedPageBreak/>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r>
        <w:rPr>
          <w:sz w:val="22"/>
          <w:szCs w:val="22"/>
        </w:rPr>
        <w:t>.</w:t>
      </w:r>
    </w:p>
    <w:p w:rsidR="00381B58" w:rsidRDefault="00381B58" w:rsidP="0020181B">
      <w:pPr>
        <w:shd w:val="clear" w:color="auto" w:fill="FFFFFF"/>
        <w:tabs>
          <w:tab w:val="left" w:pos="1770"/>
        </w:tabs>
        <w:ind w:firstLine="709"/>
        <w:jc w:val="both"/>
        <w:rPr>
          <w:sz w:val="22"/>
          <w:szCs w:val="22"/>
        </w:rPr>
      </w:pPr>
    </w:p>
    <w:p w:rsidR="00381B58" w:rsidRPr="007E453B" w:rsidRDefault="006A1EF7" w:rsidP="00381B58">
      <w:pPr>
        <w:autoSpaceDN w:val="0"/>
        <w:adjustRightInd w:val="0"/>
      </w:pPr>
      <w:hyperlink r:id="rId92" w:history="1">
        <w:r w:rsidR="00381B58" w:rsidRPr="007E453B">
          <w:rPr>
            <w:b/>
            <w:bCs/>
          </w:rPr>
          <w:t>Предельные</w:t>
        </w:r>
      </w:hyperlink>
      <w:r w:rsidR="00381B58" w:rsidRPr="007E453B">
        <w:rPr>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81B58" w:rsidRPr="007E453B">
        <w:rPr>
          <w:b/>
        </w:rPr>
        <w:t>:</w:t>
      </w:r>
    </w:p>
    <w:p w:rsidR="00381B58" w:rsidRPr="000F307A" w:rsidRDefault="00381B58" w:rsidP="0020181B">
      <w:pPr>
        <w:shd w:val="clear" w:color="auto" w:fill="FFFFFF"/>
        <w:tabs>
          <w:tab w:val="left" w:pos="1770"/>
        </w:tabs>
        <w:ind w:firstLine="709"/>
        <w:jc w:val="both"/>
        <w:rPr>
          <w:rFonts w:eastAsia="Arial"/>
        </w:rPr>
      </w:pPr>
    </w:p>
    <w:tbl>
      <w:tblPr>
        <w:tblW w:w="9930" w:type="dxa"/>
        <w:jc w:val="center"/>
        <w:tblLayout w:type="fixed"/>
        <w:tblLook w:val="04A0"/>
      </w:tblPr>
      <w:tblGrid>
        <w:gridCol w:w="711"/>
        <w:gridCol w:w="5390"/>
        <w:gridCol w:w="3829"/>
      </w:tblGrid>
      <w:tr w:rsidR="00381B58" w:rsidRPr="007E453B" w:rsidTr="00381B58">
        <w:trPr>
          <w:tblHeade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b/>
                <w:bCs/>
                <w:lang w:eastAsia="zh-CN"/>
              </w:rPr>
            </w:pPr>
            <w:r w:rsidRPr="007E453B">
              <w:rPr>
                <w:b/>
                <w:bCs/>
                <w:lang w:eastAsia="zh-CN"/>
              </w:rPr>
              <w:t>№</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b/>
                <w:bCs/>
                <w:lang w:eastAsia="zh-CN"/>
              </w:rPr>
            </w:pPr>
            <w:r w:rsidRPr="007E453B">
              <w:rPr>
                <w:b/>
                <w:bCs/>
                <w:lang w:eastAsia="zh-CN"/>
              </w:rPr>
              <w:t>Предельные размеры и параметры</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b/>
                <w:bCs/>
                <w:lang w:eastAsia="zh-CN"/>
              </w:rPr>
            </w:pPr>
            <w:r w:rsidRPr="007E453B">
              <w:rPr>
                <w:b/>
                <w:bCs/>
                <w:lang w:eastAsia="zh-CN"/>
              </w:rPr>
              <w:t>Значения предельных размеров и параметров</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
                <w:bCs/>
                <w:lang w:eastAsia="zh-CN"/>
              </w:rPr>
            </w:pPr>
            <w:r w:rsidRPr="007E453B">
              <w:rPr>
                <w:rFonts w:eastAsia="Calibri"/>
                <w:b/>
                <w:bCs/>
                <w:lang w:eastAsia="zh-CN"/>
              </w:rPr>
              <w:t>1</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
                <w:bCs/>
                <w:lang w:eastAsia="zh-CN"/>
              </w:rPr>
            </w:pPr>
            <w:r w:rsidRPr="007E453B">
              <w:rPr>
                <w:rFonts w:eastAsia="Calibri"/>
                <w:b/>
                <w:bCs/>
                <w:lang w:eastAsia="zh-CN"/>
              </w:rPr>
              <w:t>Минимальная площадь земельных участков</w:t>
            </w:r>
          </w:p>
        </w:tc>
        <w:tc>
          <w:tcPr>
            <w:tcW w:w="3829" w:type="dxa"/>
            <w:tcBorders>
              <w:top w:val="single" w:sz="4" w:space="0" w:color="000000"/>
              <w:left w:val="single" w:sz="4" w:space="0" w:color="000000"/>
              <w:bottom w:val="single" w:sz="4" w:space="0" w:color="000000"/>
              <w:right w:val="single" w:sz="4" w:space="0" w:color="000000"/>
            </w:tcBorders>
          </w:tcPr>
          <w:p w:rsidR="00381B58" w:rsidRPr="007E453B" w:rsidRDefault="00381B58" w:rsidP="00DA5036">
            <w:pPr>
              <w:rPr>
                <w:rFonts w:eastAsia="Calibri"/>
                <w:lang w:eastAsia="zh-CN"/>
              </w:rPr>
            </w:pP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1.1</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С видом использования «Энергетика», «Связь»</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20 м2</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1.2.</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С видом использования «Объекты придорожного сервиса»</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100 м2</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1.3.</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С видами использования «Приюты для животных», «Обеспечение внутреннего правопорядка»</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50 м2</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1.4.</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С видами использования «Обеспечение научной деятельности», «Амбулаторно-ветеринарное обслуживание», «Склады»</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100 м2</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1.5.</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С видом использования «Легкая промышленность», «Пищевая промышленность»</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1000 м2</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1.6.</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С другими видами использования</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 xml:space="preserve">не подлежит установлению </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
                <w:bCs/>
                <w:lang w:eastAsia="zh-CN"/>
              </w:rPr>
            </w:pPr>
            <w:r w:rsidRPr="007E453B">
              <w:rPr>
                <w:rFonts w:eastAsia="Calibri"/>
                <w:b/>
                <w:bCs/>
                <w:lang w:eastAsia="zh-CN"/>
              </w:rPr>
              <w:t>2</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
                <w:bCs/>
                <w:lang w:eastAsia="zh-CN"/>
              </w:rPr>
            </w:pPr>
            <w:r w:rsidRPr="007E453B">
              <w:rPr>
                <w:rFonts w:eastAsia="Calibri"/>
                <w:b/>
                <w:bCs/>
                <w:lang w:eastAsia="zh-CN"/>
              </w:rPr>
              <w:t>Максимальная площадь земельных участков</w:t>
            </w:r>
          </w:p>
        </w:tc>
        <w:tc>
          <w:tcPr>
            <w:tcW w:w="3829" w:type="dxa"/>
            <w:tcBorders>
              <w:top w:val="single" w:sz="4" w:space="0" w:color="000000"/>
              <w:left w:val="single" w:sz="4" w:space="0" w:color="000000"/>
              <w:bottom w:val="single" w:sz="4" w:space="0" w:color="000000"/>
              <w:right w:val="single" w:sz="4" w:space="0" w:color="000000"/>
            </w:tcBorders>
          </w:tcPr>
          <w:p w:rsidR="00381B58" w:rsidRPr="007E453B" w:rsidRDefault="00381B58" w:rsidP="00DA5036">
            <w:pPr>
              <w:rPr>
                <w:rFonts w:eastAsia="Calibri"/>
                <w:lang w:eastAsia="zh-CN"/>
              </w:rPr>
            </w:pP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2.1.</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С видами использования «Амбулаторное ветеринарное обслуживание»</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2000 м2</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2.2.</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С видами использования «Обеспечение внутреннего правопорядка»</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4000 м2</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2.3.</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С видами использования «Объекты придорожного сервиса»</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 xml:space="preserve">5000 м2 </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2.4.</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С видами использования «Обеспечение научной деятельности», «Приюты для животных»</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30 000 м2</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2.5.</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Cs/>
                <w:lang w:eastAsia="zh-CN"/>
              </w:rPr>
            </w:pPr>
            <w:r w:rsidRPr="007E453B">
              <w:rPr>
                <w:rFonts w:eastAsia="Calibri"/>
                <w:bCs/>
                <w:lang w:eastAsia="zh-CN"/>
              </w:rPr>
              <w:t>С другими видами использования</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Не подлежит установлению</w:t>
            </w:r>
          </w:p>
        </w:tc>
      </w:tr>
      <w:tr w:rsidR="00381B58" w:rsidRPr="00A973CE"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
                <w:bCs/>
                <w:lang w:eastAsia="zh-CN"/>
              </w:rPr>
            </w:pPr>
            <w:r w:rsidRPr="007E453B">
              <w:rPr>
                <w:rFonts w:eastAsia="Calibri"/>
                <w:b/>
                <w:bCs/>
                <w:lang w:eastAsia="zh-CN"/>
              </w:rPr>
              <w:t>3</w:t>
            </w:r>
          </w:p>
        </w:tc>
        <w:tc>
          <w:tcPr>
            <w:tcW w:w="5390" w:type="dxa"/>
            <w:tcBorders>
              <w:top w:val="single" w:sz="4" w:space="0" w:color="000000"/>
              <w:left w:val="single" w:sz="4" w:space="0" w:color="000000"/>
              <w:bottom w:val="single" w:sz="4" w:space="0" w:color="000000"/>
              <w:right w:val="nil"/>
            </w:tcBorders>
            <w:hideMark/>
          </w:tcPr>
          <w:p w:rsidR="00381B58" w:rsidRPr="00A973CE" w:rsidRDefault="00381B58" w:rsidP="00DA5036">
            <w:pPr>
              <w:rPr>
                <w:rFonts w:eastAsia="Calibri"/>
                <w:b/>
                <w:bCs/>
                <w:lang w:eastAsia="zh-CN"/>
              </w:rPr>
            </w:pPr>
            <w:r w:rsidRPr="00A973CE">
              <w:rPr>
                <w:rFonts w:eastAsia="Calibri"/>
                <w:b/>
                <w:bCs/>
                <w:lang w:eastAsia="zh-CN"/>
              </w:rPr>
              <w:t xml:space="preserve">Минимальные отступы от границ земельных участков в целях определения мест </w:t>
            </w:r>
            <w:r w:rsidRPr="00A973CE">
              <w:rPr>
                <w:rFonts w:eastAsia="Calibri"/>
                <w:b/>
                <w:bCs/>
                <w:lang w:eastAsia="zh-CN"/>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3829" w:type="dxa"/>
            <w:tcBorders>
              <w:top w:val="single" w:sz="4" w:space="0" w:color="000000"/>
              <w:left w:val="single" w:sz="4" w:space="0" w:color="000000"/>
              <w:bottom w:val="single" w:sz="4" w:space="0" w:color="000000"/>
              <w:right w:val="single" w:sz="4" w:space="0" w:color="000000"/>
            </w:tcBorders>
          </w:tcPr>
          <w:p w:rsidR="00381B58" w:rsidRPr="00A973CE" w:rsidRDefault="00381B58" w:rsidP="00DA5036">
            <w:pPr>
              <w:rPr>
                <w:rFonts w:eastAsia="Calibri"/>
                <w:lang w:eastAsia="zh-CN"/>
              </w:rPr>
            </w:pPr>
          </w:p>
        </w:tc>
      </w:tr>
      <w:tr w:rsidR="00381B58" w:rsidRPr="00A973CE"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lastRenderedPageBreak/>
              <w:t>3.1</w:t>
            </w:r>
          </w:p>
        </w:tc>
        <w:tc>
          <w:tcPr>
            <w:tcW w:w="5390" w:type="dxa"/>
            <w:tcBorders>
              <w:top w:val="single" w:sz="4" w:space="0" w:color="000000"/>
              <w:left w:val="single" w:sz="4" w:space="0" w:color="000000"/>
              <w:bottom w:val="single" w:sz="4" w:space="0" w:color="000000"/>
              <w:right w:val="nil"/>
            </w:tcBorders>
            <w:hideMark/>
          </w:tcPr>
          <w:p w:rsidR="00381B58" w:rsidRPr="00A973CE" w:rsidRDefault="00381B58" w:rsidP="00DA5036">
            <w:pPr>
              <w:rPr>
                <w:rFonts w:eastAsia="Calibri"/>
                <w:lang w:eastAsia="zh-CN"/>
              </w:rPr>
            </w:pPr>
            <w:r w:rsidRPr="00A973CE">
              <w:rPr>
                <w:rFonts w:eastAsia="Calibri"/>
                <w:lang w:eastAsia="zh-C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A973CE" w:rsidRDefault="00381B58" w:rsidP="00DA5036">
            <w:pPr>
              <w:rPr>
                <w:rFonts w:eastAsia="Calibri"/>
                <w:lang w:eastAsia="zh-CN"/>
              </w:rPr>
            </w:pPr>
            <w:r w:rsidRPr="00A973CE">
              <w:rPr>
                <w:rFonts w:eastAsia="Calibri"/>
                <w:lang w:eastAsia="zh-CN"/>
              </w:rPr>
              <w:t>1 м</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t>3.2</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t>для хозяйственных построек</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1 м</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t>3.3</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t>для других объектов капитального строительства</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3 м</w:t>
            </w:r>
          </w:p>
        </w:tc>
      </w:tr>
      <w:tr w:rsidR="00381B58" w:rsidRPr="00A973CE"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
                <w:bCs/>
                <w:lang w:eastAsia="zh-CN"/>
              </w:rPr>
            </w:pPr>
            <w:r w:rsidRPr="007E453B">
              <w:rPr>
                <w:rFonts w:eastAsia="Calibri"/>
                <w:b/>
                <w:bCs/>
                <w:lang w:eastAsia="zh-CN"/>
              </w:rPr>
              <w:t>4</w:t>
            </w:r>
          </w:p>
        </w:tc>
        <w:tc>
          <w:tcPr>
            <w:tcW w:w="5390" w:type="dxa"/>
            <w:tcBorders>
              <w:top w:val="single" w:sz="4" w:space="0" w:color="000000"/>
              <w:left w:val="single" w:sz="4" w:space="0" w:color="000000"/>
              <w:bottom w:val="single" w:sz="4" w:space="0" w:color="000000"/>
              <w:right w:val="nil"/>
            </w:tcBorders>
            <w:hideMark/>
          </w:tcPr>
          <w:p w:rsidR="00381B58" w:rsidRPr="00A973CE" w:rsidRDefault="00381B58" w:rsidP="00DA5036">
            <w:pPr>
              <w:rPr>
                <w:rFonts w:eastAsia="Calibri"/>
                <w:b/>
                <w:bCs/>
                <w:lang w:eastAsia="zh-CN"/>
              </w:rPr>
            </w:pPr>
            <w:r w:rsidRPr="00A973CE">
              <w:rPr>
                <w:rFonts w:eastAsia="Calibri"/>
                <w:b/>
                <w:bCs/>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9" w:type="dxa"/>
            <w:tcBorders>
              <w:top w:val="single" w:sz="4" w:space="0" w:color="000000"/>
              <w:left w:val="single" w:sz="4" w:space="0" w:color="000000"/>
              <w:bottom w:val="single" w:sz="4" w:space="0" w:color="000000"/>
              <w:right w:val="single" w:sz="4" w:space="0" w:color="000000"/>
            </w:tcBorders>
          </w:tcPr>
          <w:p w:rsidR="00381B58" w:rsidRPr="00A973CE" w:rsidRDefault="00381B58" w:rsidP="00DA5036">
            <w:pPr>
              <w:rPr>
                <w:rFonts w:eastAsia="Calibri"/>
                <w:lang w:eastAsia="zh-CN"/>
              </w:rPr>
            </w:pPr>
          </w:p>
        </w:tc>
      </w:tr>
      <w:tr w:rsidR="00381B58" w:rsidRPr="00A973CE"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t>4.1</w:t>
            </w:r>
          </w:p>
        </w:tc>
        <w:tc>
          <w:tcPr>
            <w:tcW w:w="5390" w:type="dxa"/>
            <w:tcBorders>
              <w:top w:val="single" w:sz="4" w:space="0" w:color="000000"/>
              <w:left w:val="single" w:sz="4" w:space="0" w:color="000000"/>
              <w:bottom w:val="single" w:sz="4" w:space="0" w:color="000000"/>
              <w:right w:val="nil"/>
            </w:tcBorders>
            <w:hideMark/>
          </w:tcPr>
          <w:p w:rsidR="00381B58" w:rsidRPr="00A973CE" w:rsidRDefault="00381B58" w:rsidP="00DA5036">
            <w:pPr>
              <w:rPr>
                <w:rFonts w:eastAsia="Calibri"/>
                <w:lang w:eastAsia="zh-CN"/>
              </w:rPr>
            </w:pPr>
            <w:r w:rsidRPr="00A973CE">
              <w:rPr>
                <w:rFonts w:eastAsia="Calibri"/>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A973CE" w:rsidRDefault="00381B58" w:rsidP="00DA5036">
            <w:pPr>
              <w:rPr>
                <w:rFonts w:eastAsia="Calibri"/>
                <w:lang w:eastAsia="zh-CN"/>
              </w:rPr>
            </w:pPr>
            <w:r w:rsidRPr="00A973CE">
              <w:rPr>
                <w:rFonts w:eastAsia="Calibri"/>
                <w:lang w:eastAsia="zh-CN"/>
              </w:rPr>
              <w:t>1 м</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t>4.2</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t>для других объектов капитального строительства</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5 м</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
                <w:bCs/>
                <w:lang w:eastAsia="zh-CN"/>
              </w:rPr>
            </w:pPr>
            <w:r w:rsidRPr="007E453B">
              <w:rPr>
                <w:rFonts w:eastAsia="Calibri"/>
                <w:b/>
                <w:bCs/>
                <w:lang w:eastAsia="zh-CN"/>
              </w:rPr>
              <w:t>5</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
                <w:bCs/>
                <w:lang w:eastAsia="zh-CN"/>
              </w:rPr>
            </w:pPr>
            <w:r w:rsidRPr="007E453B">
              <w:rPr>
                <w:rFonts w:eastAsia="Calibri"/>
                <w:b/>
                <w:bCs/>
                <w:lang w:eastAsia="zh-CN"/>
              </w:rPr>
              <w:t>Предельная (максимальная) высота объектов капитального строительства</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12 м</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
                <w:bCs/>
                <w:lang w:eastAsia="zh-CN"/>
              </w:rPr>
            </w:pPr>
            <w:r w:rsidRPr="007E453B">
              <w:rPr>
                <w:rFonts w:eastAsia="Calibri"/>
                <w:b/>
                <w:bCs/>
                <w:lang w:eastAsia="zh-CN"/>
              </w:rPr>
              <w:lastRenderedPageBreak/>
              <w:t>6</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
                <w:bCs/>
                <w:lang w:eastAsia="zh-CN"/>
              </w:rPr>
            </w:pPr>
            <w:r w:rsidRPr="007E453B">
              <w:rPr>
                <w:rFonts w:eastAsia="Calibri"/>
                <w:b/>
                <w:bCs/>
                <w:lang w:eastAsia="zh-CN"/>
              </w:rPr>
              <w:t>Максимальный процент застройки в границах земельного участка</w:t>
            </w:r>
          </w:p>
        </w:tc>
        <w:tc>
          <w:tcPr>
            <w:tcW w:w="3829" w:type="dxa"/>
            <w:tcBorders>
              <w:top w:val="single" w:sz="4" w:space="0" w:color="000000"/>
              <w:left w:val="single" w:sz="4" w:space="0" w:color="000000"/>
              <w:bottom w:val="single" w:sz="4" w:space="0" w:color="000000"/>
              <w:right w:val="single" w:sz="4" w:space="0" w:color="000000"/>
            </w:tcBorders>
          </w:tcPr>
          <w:p w:rsidR="00381B58" w:rsidRPr="007E453B" w:rsidRDefault="00381B58" w:rsidP="00DA5036">
            <w:pPr>
              <w:rPr>
                <w:rFonts w:eastAsia="Calibri"/>
                <w:lang w:eastAsia="zh-CN"/>
              </w:rPr>
            </w:pP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t>6.1</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t xml:space="preserve">с основным видом разрешенного использования "Коммунальное обслуживание" </w:t>
            </w:r>
          </w:p>
        </w:tc>
        <w:tc>
          <w:tcPr>
            <w:tcW w:w="3829" w:type="dxa"/>
            <w:tcBorders>
              <w:top w:val="single" w:sz="4" w:space="0" w:color="000000"/>
              <w:left w:val="single" w:sz="4" w:space="0" w:color="000000"/>
              <w:bottom w:val="single" w:sz="4" w:space="0" w:color="000000"/>
              <w:right w:val="single" w:sz="4" w:space="0" w:color="000000"/>
            </w:tcBorders>
          </w:tcPr>
          <w:p w:rsidR="00381B58" w:rsidRPr="007E453B" w:rsidRDefault="00381B58" w:rsidP="00DA5036">
            <w:pPr>
              <w:rPr>
                <w:rFonts w:eastAsia="Calibri"/>
                <w:lang w:eastAsia="zh-CN"/>
              </w:rPr>
            </w:pP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tcPr>
          <w:p w:rsidR="00381B58" w:rsidRPr="007E453B" w:rsidRDefault="00381B58" w:rsidP="00DA5036">
            <w:pPr>
              <w:rPr>
                <w:rFonts w:eastAsia="Calibri"/>
                <w:lang w:eastAsia="zh-CN"/>
              </w:rPr>
            </w:pP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t>- в случае размещения на земельном участке только объектов инженерно-технического обеспечения</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100 %</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tcPr>
          <w:p w:rsidR="00381B58" w:rsidRPr="007E453B" w:rsidRDefault="00381B58" w:rsidP="00DA5036">
            <w:pPr>
              <w:rPr>
                <w:rFonts w:eastAsia="Calibri"/>
                <w:lang w:eastAsia="zh-CN"/>
              </w:rPr>
            </w:pP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t>- в случае размещения на земельном участке иных объектов</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80 %</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t>6.2</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t>с другими видами разрешенного использования</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80 %</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
                <w:bCs/>
                <w:lang w:eastAsia="zh-CN"/>
              </w:rPr>
            </w:pPr>
            <w:r w:rsidRPr="007E453B">
              <w:rPr>
                <w:rFonts w:eastAsia="Calibri"/>
                <w:b/>
                <w:bCs/>
                <w:lang w:eastAsia="zh-CN"/>
              </w:rPr>
              <w:t>7</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b/>
                <w:bCs/>
                <w:lang w:eastAsia="zh-CN"/>
              </w:rPr>
            </w:pPr>
            <w:r w:rsidRPr="007E453B">
              <w:rPr>
                <w:rFonts w:eastAsia="Calibri"/>
                <w:b/>
                <w:bCs/>
                <w:lang w:eastAsia="zh-CN"/>
              </w:rPr>
              <w:t>Минимальный процент застройки в границах земельного участка</w:t>
            </w:r>
          </w:p>
        </w:tc>
        <w:tc>
          <w:tcPr>
            <w:tcW w:w="3829" w:type="dxa"/>
            <w:tcBorders>
              <w:top w:val="single" w:sz="4" w:space="0" w:color="000000"/>
              <w:left w:val="single" w:sz="4" w:space="0" w:color="000000"/>
              <w:bottom w:val="single" w:sz="4" w:space="0" w:color="000000"/>
              <w:right w:val="single" w:sz="4" w:space="0" w:color="000000"/>
            </w:tcBorders>
          </w:tcPr>
          <w:p w:rsidR="00381B58" w:rsidRPr="007E453B" w:rsidRDefault="00381B58" w:rsidP="00DA5036">
            <w:pPr>
              <w:rPr>
                <w:rFonts w:eastAsia="Calibri"/>
                <w:lang w:eastAsia="zh-CN"/>
              </w:rPr>
            </w:pP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t>7.1</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t>с видом разрешенного использования «Легкая промышленность», «Пищевая промышленность», «Энергетика» или «Склады»</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20 %</w:t>
            </w:r>
          </w:p>
        </w:tc>
      </w:tr>
      <w:tr w:rsidR="00381B58" w:rsidRPr="007E453B" w:rsidTr="00381B58">
        <w:trPr>
          <w:jc w:val="center"/>
        </w:trPr>
        <w:tc>
          <w:tcPr>
            <w:tcW w:w="711"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t>7.2</w:t>
            </w:r>
          </w:p>
        </w:tc>
        <w:tc>
          <w:tcPr>
            <w:tcW w:w="5390" w:type="dxa"/>
            <w:tcBorders>
              <w:top w:val="single" w:sz="4" w:space="0" w:color="000000"/>
              <w:left w:val="single" w:sz="4" w:space="0" w:color="000000"/>
              <w:bottom w:val="single" w:sz="4" w:space="0" w:color="000000"/>
              <w:right w:val="nil"/>
            </w:tcBorders>
            <w:hideMark/>
          </w:tcPr>
          <w:p w:rsidR="00381B58" w:rsidRPr="007E453B" w:rsidRDefault="00381B58" w:rsidP="00DA5036">
            <w:pPr>
              <w:rPr>
                <w:rFonts w:eastAsia="Calibri"/>
                <w:lang w:eastAsia="zh-CN"/>
              </w:rPr>
            </w:pPr>
            <w:r w:rsidRPr="007E453B">
              <w:rPr>
                <w:rFonts w:eastAsia="Calibri"/>
                <w:lang w:eastAsia="zh-CN"/>
              </w:rPr>
              <w:t>с другими видами разрешенного использования</w:t>
            </w:r>
          </w:p>
        </w:tc>
        <w:tc>
          <w:tcPr>
            <w:tcW w:w="3829" w:type="dxa"/>
            <w:tcBorders>
              <w:top w:val="single" w:sz="4" w:space="0" w:color="000000"/>
              <w:left w:val="single" w:sz="4" w:space="0" w:color="000000"/>
              <w:bottom w:val="single" w:sz="4" w:space="0" w:color="000000"/>
              <w:right w:val="single" w:sz="4" w:space="0" w:color="000000"/>
            </w:tcBorders>
            <w:hideMark/>
          </w:tcPr>
          <w:p w:rsidR="00381B58" w:rsidRPr="007E453B" w:rsidRDefault="00381B58" w:rsidP="00DA5036">
            <w:pPr>
              <w:rPr>
                <w:rFonts w:eastAsia="Calibri"/>
                <w:lang w:eastAsia="zh-CN"/>
              </w:rPr>
            </w:pPr>
            <w:r w:rsidRPr="007E453B">
              <w:rPr>
                <w:rFonts w:eastAsia="Calibri"/>
                <w:lang w:eastAsia="zh-CN"/>
              </w:rPr>
              <w:t xml:space="preserve">не подлежит установлению  </w:t>
            </w:r>
          </w:p>
        </w:tc>
      </w:tr>
    </w:tbl>
    <w:p w:rsidR="00381B58" w:rsidRDefault="00381B58" w:rsidP="00381B58">
      <w:pPr>
        <w:autoSpaceDN w:val="0"/>
        <w:adjustRightInd w:val="0"/>
        <w:ind w:firstLine="709"/>
      </w:pPr>
    </w:p>
    <w:p w:rsidR="00381B58" w:rsidRDefault="00381B58" w:rsidP="00381B58">
      <w:pPr>
        <w:autoSpaceDN w:val="0"/>
        <w:adjustRightInd w:val="0"/>
        <w:ind w:firstLine="709"/>
      </w:pPr>
      <w:r w:rsidRPr="007E453B">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3F53FF" w:rsidRDefault="003F53FF" w:rsidP="0020181B">
      <w:pPr>
        <w:shd w:val="clear" w:color="auto" w:fill="FFFFFF"/>
        <w:tabs>
          <w:tab w:val="left" w:pos="1770"/>
        </w:tabs>
        <w:ind w:firstLine="709"/>
        <w:jc w:val="both"/>
        <w:rPr>
          <w:rFonts w:eastAsia="Arial"/>
          <w:b/>
        </w:rPr>
      </w:pPr>
    </w:p>
    <w:p w:rsidR="00381B58" w:rsidRPr="00ED42CB" w:rsidRDefault="00381B58" w:rsidP="00381B58">
      <w:pPr>
        <w:widowControl w:val="0"/>
        <w:tabs>
          <w:tab w:val="left" w:pos="160"/>
          <w:tab w:val="left" w:pos="960"/>
        </w:tabs>
        <w:autoSpaceDE w:val="0"/>
        <w:ind w:firstLine="560"/>
        <w:jc w:val="both"/>
        <w:rPr>
          <w:rFonts w:eastAsia="Arial"/>
          <w:b/>
          <w:szCs w:val="20"/>
        </w:rPr>
      </w:pPr>
      <w:r w:rsidRPr="00ED42CB">
        <w:rPr>
          <w:rFonts w:eastAsia="Arial"/>
          <w:b/>
          <w:szCs w:val="20"/>
        </w:rPr>
        <w:t xml:space="preserve">П.3. ЗОНА СЕЛЬСКОХОЗЯЙСТВЕННЫХ ПРЕДПРИЯТИЙ </w:t>
      </w:r>
      <w:r w:rsidRPr="00ED42CB">
        <w:rPr>
          <w:rFonts w:eastAsia="Arial"/>
          <w:b/>
          <w:szCs w:val="20"/>
          <w:lang w:val="en-US"/>
        </w:rPr>
        <w:t>III</w:t>
      </w:r>
      <w:r w:rsidRPr="00ED42CB">
        <w:rPr>
          <w:rFonts w:eastAsia="Arial"/>
          <w:b/>
          <w:szCs w:val="20"/>
        </w:rPr>
        <w:t>-</w:t>
      </w:r>
      <w:r w:rsidRPr="00ED42CB">
        <w:rPr>
          <w:rFonts w:eastAsia="Arial"/>
          <w:b/>
          <w:szCs w:val="20"/>
          <w:lang w:val="en-US"/>
        </w:rPr>
        <w:t>V</w:t>
      </w:r>
      <w:r w:rsidRPr="00ED42CB">
        <w:rPr>
          <w:rFonts w:eastAsia="Arial"/>
          <w:b/>
          <w:szCs w:val="20"/>
        </w:rPr>
        <w:t xml:space="preserve"> КЛАССОВ ОПАСНОСТИ</w:t>
      </w:r>
    </w:p>
    <w:p w:rsidR="00381B58" w:rsidRPr="00ED42CB" w:rsidRDefault="00381B58" w:rsidP="00381B58">
      <w:pPr>
        <w:tabs>
          <w:tab w:val="left" w:pos="160"/>
          <w:tab w:val="left" w:pos="960"/>
        </w:tabs>
        <w:autoSpaceDE w:val="0"/>
        <w:ind w:firstLine="560"/>
        <w:jc w:val="both"/>
        <w:rPr>
          <w:rFonts w:eastAsia="Arial"/>
          <w:snapToGrid w:val="0"/>
          <w:szCs w:val="20"/>
        </w:rPr>
      </w:pPr>
      <w:r w:rsidRPr="00ED42CB">
        <w:rPr>
          <w:rFonts w:eastAsia="Arial"/>
          <w:snapToGrid w:val="0"/>
          <w:szCs w:val="20"/>
        </w:rPr>
        <w:t>Данная зона выделена для обеспечения правовых условий формирования те</w:t>
      </w:r>
      <w:r>
        <w:rPr>
          <w:rFonts w:eastAsia="Arial"/>
          <w:snapToGrid w:val="0"/>
          <w:szCs w:val="20"/>
        </w:rPr>
        <w:t>рриторий, предназначенных для размещения предприятий сельскохозяйств</w:t>
      </w:r>
      <w:r w:rsidRPr="00ED42CB">
        <w:rPr>
          <w:rFonts w:eastAsia="Arial"/>
          <w:snapToGrid w:val="0"/>
          <w:szCs w:val="20"/>
        </w:rPr>
        <w:t>енного комплекса.</w:t>
      </w:r>
    </w:p>
    <w:p w:rsidR="00381B58" w:rsidRPr="00ED42CB" w:rsidRDefault="00381B58" w:rsidP="00381B58">
      <w:pPr>
        <w:widowControl w:val="0"/>
        <w:tabs>
          <w:tab w:val="left" w:pos="160"/>
          <w:tab w:val="left" w:pos="960"/>
        </w:tabs>
        <w:autoSpaceDE w:val="0"/>
        <w:ind w:firstLine="560"/>
        <w:jc w:val="both"/>
        <w:rPr>
          <w:rFonts w:eastAsia="Arial"/>
          <w:b/>
          <w:szCs w:val="20"/>
        </w:rPr>
      </w:pPr>
    </w:p>
    <w:p w:rsidR="00381B58" w:rsidRPr="00ED42CB" w:rsidRDefault="00381B58" w:rsidP="00381B58">
      <w:pPr>
        <w:autoSpaceDN w:val="0"/>
        <w:adjustRightInd w:val="0"/>
        <w:spacing w:after="200" w:line="276" w:lineRule="auto"/>
        <w:rPr>
          <w:b/>
          <w:lang w:eastAsia="ru-RU"/>
        </w:rPr>
      </w:pPr>
      <w:r w:rsidRPr="00ED42CB">
        <w:rPr>
          <w:b/>
          <w:bCs/>
          <w:noProof/>
          <w:lang w:eastAsia="ru-RU"/>
        </w:rPr>
        <w:t xml:space="preserve">Основные </w:t>
      </w:r>
      <w:r w:rsidRPr="00ED42CB">
        <w:rPr>
          <w:b/>
          <w:bCs/>
          <w:lang w:eastAsia="ru-RU"/>
        </w:rPr>
        <w:t>в</w:t>
      </w:r>
      <w:r w:rsidRPr="00ED42CB">
        <w:rPr>
          <w:b/>
          <w:bCs/>
          <w:noProof/>
          <w:lang w:eastAsia="ru-RU"/>
        </w:rPr>
        <w:t xml:space="preserve">иды </w:t>
      </w:r>
      <w:r w:rsidRPr="00ED42CB">
        <w:rPr>
          <w:b/>
          <w:bCs/>
          <w:lang w:eastAsia="ru-RU"/>
        </w:rPr>
        <w:t>р</w:t>
      </w:r>
      <w:r w:rsidRPr="00ED42CB">
        <w:rPr>
          <w:b/>
          <w:bCs/>
          <w:noProof/>
          <w:lang w:eastAsia="ru-RU"/>
        </w:rPr>
        <w:t xml:space="preserve">азрешенного </w:t>
      </w:r>
      <w:r w:rsidRPr="00ED42CB">
        <w:rPr>
          <w:b/>
          <w:bCs/>
          <w:lang w:eastAsia="ru-RU"/>
        </w:rPr>
        <w:t>и</w:t>
      </w:r>
      <w:r w:rsidRPr="00ED42CB">
        <w:rPr>
          <w:b/>
          <w:bCs/>
          <w:noProof/>
          <w:lang w:eastAsia="ru-RU"/>
        </w:rPr>
        <w:t>спользования</w:t>
      </w:r>
      <w:r w:rsidRPr="00ED42CB">
        <w:rPr>
          <w:b/>
          <w:lang w:eastAsia="ru-RU"/>
        </w:rPr>
        <w:t>:</w:t>
      </w:r>
    </w:p>
    <w:p w:rsidR="003F53FF" w:rsidRDefault="003F53FF" w:rsidP="0020181B">
      <w:pPr>
        <w:shd w:val="clear" w:color="auto" w:fill="FFFFFF"/>
        <w:tabs>
          <w:tab w:val="left" w:pos="1770"/>
        </w:tabs>
        <w:ind w:firstLine="709"/>
        <w:jc w:val="both"/>
        <w:rPr>
          <w:rFonts w:eastAsia="Arial"/>
          <w:b/>
        </w:rPr>
      </w:pPr>
    </w:p>
    <w:tbl>
      <w:tblPr>
        <w:tblW w:w="4904" w:type="pct"/>
        <w:jc w:val="center"/>
        <w:tblLayout w:type="fixed"/>
        <w:tblLook w:val="0000"/>
      </w:tblPr>
      <w:tblGrid>
        <w:gridCol w:w="4070"/>
        <w:gridCol w:w="2563"/>
        <w:gridCol w:w="7869"/>
      </w:tblGrid>
      <w:tr w:rsidR="00381B58" w:rsidRPr="007E453B" w:rsidTr="00DA5036">
        <w:trPr>
          <w:tblHeader/>
          <w:jc w:val="center"/>
        </w:trPr>
        <w:tc>
          <w:tcPr>
            <w:tcW w:w="2556" w:type="dxa"/>
            <w:tcBorders>
              <w:top w:val="single" w:sz="4" w:space="0" w:color="000000"/>
              <w:left w:val="single" w:sz="4" w:space="0" w:color="000000"/>
              <w:bottom w:val="single" w:sz="4" w:space="0" w:color="000000"/>
            </w:tcBorders>
            <w:shd w:val="clear" w:color="auto" w:fill="auto"/>
            <w:vAlign w:val="center"/>
          </w:tcPr>
          <w:p w:rsidR="00381B58" w:rsidRPr="007E453B" w:rsidRDefault="00381B58" w:rsidP="00DA5036">
            <w:pPr>
              <w:pStyle w:val="affff"/>
              <w:jc w:val="both"/>
              <w:rPr>
                <w:szCs w:val="22"/>
              </w:rPr>
            </w:pPr>
            <w:r w:rsidRPr="007E453B">
              <w:rPr>
                <w:szCs w:val="22"/>
              </w:rPr>
              <w:lastRenderedPageBreak/>
              <w:t>Виды разрешенного использования земельных участков и объектов капитального строительства, код согласно классификатору</w:t>
            </w:r>
          </w:p>
        </w:tc>
        <w:tc>
          <w:tcPr>
            <w:tcW w:w="1610" w:type="dxa"/>
            <w:tcBorders>
              <w:top w:val="single" w:sz="4" w:space="0" w:color="000000"/>
              <w:left w:val="single" w:sz="4" w:space="0" w:color="000000"/>
              <w:bottom w:val="single" w:sz="4" w:space="0" w:color="000000"/>
            </w:tcBorders>
            <w:vAlign w:val="center"/>
          </w:tcPr>
          <w:p w:rsidR="00381B58" w:rsidRPr="007E453B" w:rsidRDefault="00381B58" w:rsidP="00DA5036">
            <w:pPr>
              <w:pStyle w:val="affff"/>
              <w:rPr>
                <w:szCs w:val="22"/>
              </w:rPr>
            </w:pPr>
            <w:r w:rsidRPr="007E453B">
              <w:rPr>
                <w:szCs w:val="22"/>
                <w:lang w:eastAsia="ru-RU"/>
              </w:rPr>
              <w:t>Код</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58" w:rsidRPr="007E453B" w:rsidRDefault="00381B58" w:rsidP="00DA5036">
            <w:pPr>
              <w:ind w:left="60" w:right="60"/>
              <w:rPr>
                <w:b/>
              </w:rPr>
            </w:pPr>
            <w:r w:rsidRPr="007E453B">
              <w:rPr>
                <w:b/>
              </w:rPr>
              <w:t>Описание вида разрешенного использования земельного участка</w:t>
            </w:r>
          </w:p>
          <w:p w:rsidR="00381B58" w:rsidRPr="007E453B" w:rsidRDefault="00381B58" w:rsidP="00DA5036">
            <w:pPr>
              <w:pStyle w:val="affff"/>
              <w:jc w:val="both"/>
              <w:rPr>
                <w:szCs w:val="22"/>
              </w:rPr>
            </w:pPr>
          </w:p>
        </w:tc>
      </w:tr>
      <w:tr w:rsidR="00381B58" w:rsidRPr="007E453B" w:rsidTr="00DA5036">
        <w:trPr>
          <w:trHeight w:val="848"/>
          <w:jc w:val="center"/>
        </w:trPr>
        <w:tc>
          <w:tcPr>
            <w:tcW w:w="2556" w:type="dxa"/>
            <w:tcBorders>
              <w:top w:val="single" w:sz="4" w:space="0" w:color="000000"/>
              <w:left w:val="single" w:sz="4" w:space="0" w:color="000000"/>
            </w:tcBorders>
            <w:shd w:val="clear" w:color="auto" w:fill="auto"/>
          </w:tcPr>
          <w:p w:rsidR="00381B58" w:rsidRPr="007E453B" w:rsidRDefault="00381B58" w:rsidP="00DA5036">
            <w:r w:rsidRPr="007E453B">
              <w:t>Животноводство</w:t>
            </w:r>
          </w:p>
        </w:tc>
        <w:tc>
          <w:tcPr>
            <w:tcW w:w="1610" w:type="dxa"/>
            <w:tcBorders>
              <w:top w:val="single" w:sz="4" w:space="0" w:color="000000"/>
              <w:left w:val="single" w:sz="4" w:space="0" w:color="000000"/>
            </w:tcBorders>
          </w:tcPr>
          <w:p w:rsidR="00381B58" w:rsidRPr="007E453B" w:rsidRDefault="00381B58" w:rsidP="00DA5036">
            <w:pPr>
              <w:jc w:val="center"/>
            </w:pPr>
            <w:r w:rsidRPr="007E453B">
              <w:t>1.7.</w:t>
            </w:r>
          </w:p>
        </w:tc>
        <w:tc>
          <w:tcPr>
            <w:tcW w:w="4942" w:type="dxa"/>
            <w:tcBorders>
              <w:top w:val="single" w:sz="4" w:space="0" w:color="000000"/>
              <w:left w:val="single" w:sz="4" w:space="0" w:color="000000"/>
              <w:right w:val="single" w:sz="4" w:space="0" w:color="000000"/>
            </w:tcBorders>
            <w:shd w:val="clear" w:color="auto" w:fill="auto"/>
          </w:tcPr>
          <w:p w:rsidR="00381B58" w:rsidRPr="007E453B" w:rsidRDefault="00381B58" w:rsidP="00DA5036">
            <w:pPr>
              <w:jc w:val="both"/>
            </w:pPr>
            <w:r w:rsidRPr="007E453B">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81B58" w:rsidRPr="007E453B" w:rsidRDefault="00381B58" w:rsidP="00DA5036">
            <w:pPr>
              <w:jc w:val="both"/>
            </w:pPr>
            <w:r w:rsidRPr="007E453B">
              <w:t xml:space="preserve">Содержание данного вида разрешенного использования включает в себя содержание видов разрешенного использования </w:t>
            </w:r>
            <w:r w:rsidRPr="00E71B5C">
              <w:t xml:space="preserve">с </w:t>
            </w:r>
            <w:hyperlink w:anchor="p74" w:history="1">
              <w:r w:rsidRPr="00E44248">
                <w:rPr>
                  <w:rStyle w:val="af7"/>
                </w:rPr>
                <w:t>кодами 1.8</w:t>
              </w:r>
            </w:hyperlink>
            <w:r w:rsidRPr="00E44248">
              <w:t xml:space="preserve"> - </w:t>
            </w:r>
            <w:hyperlink w:anchor="p89" w:history="1">
              <w:r w:rsidRPr="00E44248">
                <w:rPr>
                  <w:rStyle w:val="af7"/>
                </w:rPr>
                <w:t>1.11</w:t>
              </w:r>
            </w:hyperlink>
          </w:p>
        </w:tc>
      </w:tr>
      <w:tr w:rsidR="00381B58" w:rsidRPr="007E453B" w:rsidTr="00DA5036">
        <w:trPr>
          <w:jc w:val="center"/>
        </w:trPr>
        <w:tc>
          <w:tcPr>
            <w:tcW w:w="2556" w:type="dxa"/>
            <w:tcBorders>
              <w:top w:val="single" w:sz="4" w:space="0" w:color="000000"/>
              <w:left w:val="single" w:sz="4" w:space="0" w:color="000000"/>
              <w:bottom w:val="single" w:sz="4" w:space="0" w:color="000000"/>
            </w:tcBorders>
            <w:shd w:val="clear" w:color="auto" w:fill="auto"/>
          </w:tcPr>
          <w:p w:rsidR="00381B58" w:rsidRPr="007E453B" w:rsidRDefault="00381B58" w:rsidP="00DA5036">
            <w:r w:rsidRPr="007E453B">
              <w:t>Пчеловодство</w:t>
            </w:r>
          </w:p>
        </w:tc>
        <w:tc>
          <w:tcPr>
            <w:tcW w:w="1610" w:type="dxa"/>
            <w:tcBorders>
              <w:top w:val="single" w:sz="4" w:space="0" w:color="000000"/>
              <w:left w:val="single" w:sz="4" w:space="0" w:color="000000"/>
              <w:bottom w:val="single" w:sz="4" w:space="0" w:color="000000"/>
            </w:tcBorders>
          </w:tcPr>
          <w:p w:rsidR="00381B58" w:rsidRPr="007E453B" w:rsidRDefault="00381B58" w:rsidP="00DA5036">
            <w:pPr>
              <w:ind w:left="60" w:right="60"/>
              <w:jc w:val="center"/>
            </w:pPr>
            <w:r w:rsidRPr="007E453B">
              <w:t>1.12</w:t>
            </w:r>
          </w:p>
          <w:p w:rsidR="00381B58" w:rsidRPr="007E453B" w:rsidRDefault="00381B58" w:rsidP="00DA5036">
            <w:pPr>
              <w:jc w:val="center"/>
            </w:pP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381B58" w:rsidRPr="007E453B" w:rsidRDefault="00381B58" w:rsidP="00DA5036">
            <w:pPr>
              <w:jc w:val="both"/>
            </w:pPr>
            <w:r w:rsidRPr="007E453B">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81B58" w:rsidRPr="007E453B" w:rsidRDefault="00381B58" w:rsidP="00DA5036">
            <w:pPr>
              <w:jc w:val="both"/>
            </w:pPr>
            <w:r w:rsidRPr="007E453B">
              <w:t>размещение ульев, иных объектов и оборудования, необходимого для пчеловодства и разведениях иных полезных насекомых;</w:t>
            </w:r>
          </w:p>
          <w:p w:rsidR="00381B58" w:rsidRPr="007E453B" w:rsidRDefault="00381B58" w:rsidP="00DA5036">
            <w:pPr>
              <w:jc w:val="both"/>
            </w:pPr>
            <w:r w:rsidRPr="007E453B">
              <w:t>размещение сооружений, используемых для хранения и первичной переработки продукции пчеловодства</w:t>
            </w:r>
          </w:p>
        </w:tc>
      </w:tr>
      <w:tr w:rsidR="00381B58" w:rsidRPr="007E453B" w:rsidTr="00DA5036">
        <w:trPr>
          <w:jc w:val="center"/>
        </w:trPr>
        <w:tc>
          <w:tcPr>
            <w:tcW w:w="2556" w:type="dxa"/>
            <w:tcBorders>
              <w:top w:val="single" w:sz="4" w:space="0" w:color="000000"/>
              <w:left w:val="single" w:sz="4" w:space="0" w:color="000000"/>
              <w:bottom w:val="single" w:sz="4" w:space="0" w:color="000000"/>
            </w:tcBorders>
            <w:shd w:val="clear" w:color="auto" w:fill="auto"/>
          </w:tcPr>
          <w:p w:rsidR="00381B58" w:rsidRPr="007E453B" w:rsidRDefault="00381B58" w:rsidP="00DA5036">
            <w:r w:rsidRPr="007E453B">
              <w:t>Рыбоводство</w:t>
            </w:r>
          </w:p>
        </w:tc>
        <w:tc>
          <w:tcPr>
            <w:tcW w:w="1610" w:type="dxa"/>
            <w:tcBorders>
              <w:top w:val="single" w:sz="4" w:space="0" w:color="000000"/>
              <w:left w:val="single" w:sz="4" w:space="0" w:color="000000"/>
              <w:bottom w:val="single" w:sz="4" w:space="0" w:color="000000"/>
            </w:tcBorders>
          </w:tcPr>
          <w:p w:rsidR="00381B58" w:rsidRPr="007E453B" w:rsidRDefault="00381B58" w:rsidP="00DA5036">
            <w:pPr>
              <w:jc w:val="center"/>
            </w:pPr>
            <w:r w:rsidRPr="007E453B">
              <w:t>1.13</w:t>
            </w:r>
          </w:p>
          <w:p w:rsidR="00381B58" w:rsidRPr="007E453B" w:rsidRDefault="00381B58" w:rsidP="00DA5036">
            <w:pPr>
              <w:jc w:val="center"/>
            </w:pP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381B58" w:rsidRPr="007E453B" w:rsidRDefault="00381B58" w:rsidP="00DA5036">
            <w:pPr>
              <w:jc w:val="both"/>
            </w:pPr>
            <w:r w:rsidRPr="007E453B">
              <w:t>Осуществление хозяйственной деятельности, связанной с разведением и (или) содержанием, выращиванием объектов рыбоводства (аквакультуры);</w:t>
            </w:r>
          </w:p>
          <w:p w:rsidR="00381B58" w:rsidRPr="007E453B" w:rsidRDefault="00381B58" w:rsidP="00DA5036">
            <w:pPr>
              <w:jc w:val="both"/>
            </w:pPr>
            <w:r w:rsidRPr="007E453B">
              <w:t>размещение зданий, сооружений, оборудования, необходимых для осуществления рыбоводства (аквакультуры)</w:t>
            </w:r>
          </w:p>
        </w:tc>
      </w:tr>
      <w:tr w:rsidR="00381B58" w:rsidRPr="007E453B" w:rsidTr="00DA5036">
        <w:trPr>
          <w:jc w:val="center"/>
        </w:trPr>
        <w:tc>
          <w:tcPr>
            <w:tcW w:w="2556" w:type="dxa"/>
            <w:tcBorders>
              <w:top w:val="single" w:sz="4" w:space="0" w:color="000000"/>
              <w:left w:val="single" w:sz="4" w:space="0" w:color="000000"/>
              <w:bottom w:val="single" w:sz="4" w:space="0" w:color="000000"/>
            </w:tcBorders>
            <w:shd w:val="clear" w:color="auto" w:fill="auto"/>
          </w:tcPr>
          <w:p w:rsidR="00381B58" w:rsidRPr="007E453B" w:rsidRDefault="00381B58" w:rsidP="00DA5036">
            <w:r w:rsidRPr="007E453B">
              <w:t>Научное обеспечение сельского хозяйства</w:t>
            </w:r>
          </w:p>
        </w:tc>
        <w:tc>
          <w:tcPr>
            <w:tcW w:w="1610" w:type="dxa"/>
            <w:tcBorders>
              <w:top w:val="single" w:sz="4" w:space="0" w:color="000000"/>
              <w:left w:val="single" w:sz="4" w:space="0" w:color="000000"/>
              <w:bottom w:val="single" w:sz="4" w:space="0" w:color="000000"/>
            </w:tcBorders>
          </w:tcPr>
          <w:p w:rsidR="00381B58" w:rsidRPr="007E453B" w:rsidRDefault="00381B58" w:rsidP="00DA5036">
            <w:pPr>
              <w:jc w:val="center"/>
            </w:pPr>
            <w:r w:rsidRPr="007E453B">
              <w:t>1.14</w:t>
            </w:r>
          </w:p>
          <w:p w:rsidR="00381B58" w:rsidRPr="007E453B" w:rsidRDefault="00381B58" w:rsidP="00DA5036">
            <w:pPr>
              <w:jc w:val="center"/>
            </w:pP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381B58" w:rsidRPr="007E453B" w:rsidRDefault="00381B58" w:rsidP="00DA5036">
            <w:pPr>
              <w:jc w:val="both"/>
            </w:pPr>
            <w:r w:rsidRPr="007E453B">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81B58" w:rsidRPr="007E453B" w:rsidRDefault="00381B58" w:rsidP="00DA5036">
            <w:pPr>
              <w:jc w:val="both"/>
            </w:pPr>
            <w:r w:rsidRPr="007E453B">
              <w:t>размещение коллекций генетических ресурсов растений</w:t>
            </w:r>
          </w:p>
        </w:tc>
      </w:tr>
      <w:tr w:rsidR="00381B58" w:rsidRPr="007E453B" w:rsidTr="00DA5036">
        <w:trPr>
          <w:jc w:val="center"/>
        </w:trPr>
        <w:tc>
          <w:tcPr>
            <w:tcW w:w="2556" w:type="dxa"/>
            <w:tcBorders>
              <w:top w:val="single" w:sz="4" w:space="0" w:color="000000"/>
              <w:left w:val="single" w:sz="4" w:space="0" w:color="000000"/>
              <w:bottom w:val="single" w:sz="4" w:space="0" w:color="000000"/>
            </w:tcBorders>
            <w:shd w:val="clear" w:color="auto" w:fill="auto"/>
          </w:tcPr>
          <w:p w:rsidR="00381B58" w:rsidRPr="007E453B" w:rsidRDefault="00381B58" w:rsidP="00DA5036">
            <w:r w:rsidRPr="007E453B">
              <w:t>Хранение и переработка сельскохозяйственной продукции</w:t>
            </w:r>
          </w:p>
        </w:tc>
        <w:tc>
          <w:tcPr>
            <w:tcW w:w="1610" w:type="dxa"/>
            <w:tcBorders>
              <w:top w:val="single" w:sz="4" w:space="0" w:color="000000"/>
              <w:left w:val="single" w:sz="4" w:space="0" w:color="000000"/>
              <w:bottom w:val="single" w:sz="4" w:space="0" w:color="000000"/>
            </w:tcBorders>
          </w:tcPr>
          <w:p w:rsidR="00381B58" w:rsidRPr="007E453B" w:rsidRDefault="00381B58" w:rsidP="00DA5036">
            <w:pPr>
              <w:jc w:val="center"/>
            </w:pPr>
            <w:r w:rsidRPr="007E453B">
              <w:t>1.15</w:t>
            </w:r>
          </w:p>
          <w:p w:rsidR="00381B58" w:rsidRPr="007E453B" w:rsidRDefault="00381B58" w:rsidP="00DA5036">
            <w:pPr>
              <w:jc w:val="center"/>
            </w:pP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381B58" w:rsidRPr="007E453B" w:rsidRDefault="00381B58" w:rsidP="00DA5036">
            <w:pPr>
              <w:jc w:val="both"/>
            </w:pPr>
            <w:r w:rsidRPr="007E453B">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81B58" w:rsidRPr="007E453B" w:rsidTr="00DA5036">
        <w:trPr>
          <w:jc w:val="center"/>
        </w:trPr>
        <w:tc>
          <w:tcPr>
            <w:tcW w:w="2556" w:type="dxa"/>
            <w:tcBorders>
              <w:top w:val="single" w:sz="4" w:space="0" w:color="000000"/>
              <w:left w:val="single" w:sz="4" w:space="0" w:color="000000"/>
              <w:bottom w:val="single" w:sz="4" w:space="0" w:color="000000"/>
            </w:tcBorders>
            <w:shd w:val="clear" w:color="auto" w:fill="auto"/>
          </w:tcPr>
          <w:p w:rsidR="00381B58" w:rsidRPr="007E453B" w:rsidRDefault="00381B58" w:rsidP="00DA5036">
            <w:r w:rsidRPr="007E453B">
              <w:t>Ведение личного подсобного хозяйства на полевых участках</w:t>
            </w:r>
          </w:p>
        </w:tc>
        <w:tc>
          <w:tcPr>
            <w:tcW w:w="1610" w:type="dxa"/>
            <w:tcBorders>
              <w:top w:val="single" w:sz="4" w:space="0" w:color="000000"/>
              <w:left w:val="single" w:sz="4" w:space="0" w:color="000000"/>
              <w:bottom w:val="single" w:sz="4" w:space="0" w:color="000000"/>
            </w:tcBorders>
          </w:tcPr>
          <w:p w:rsidR="00381B58" w:rsidRPr="007E453B" w:rsidRDefault="00381B58" w:rsidP="00DA5036">
            <w:pPr>
              <w:jc w:val="center"/>
            </w:pPr>
            <w:r w:rsidRPr="007E453B">
              <w:t>1.16</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381B58" w:rsidRPr="007E453B" w:rsidRDefault="00381B58" w:rsidP="00DA5036">
            <w:pPr>
              <w:jc w:val="both"/>
            </w:pPr>
            <w:r w:rsidRPr="007E453B">
              <w:t>Производство сельскохозяйственной продукции без права возведения объектов капитального строительства</w:t>
            </w:r>
          </w:p>
        </w:tc>
      </w:tr>
      <w:tr w:rsidR="00381B58" w:rsidRPr="007E453B" w:rsidTr="00DA5036">
        <w:trPr>
          <w:jc w:val="center"/>
        </w:trPr>
        <w:tc>
          <w:tcPr>
            <w:tcW w:w="2556" w:type="dxa"/>
            <w:tcBorders>
              <w:top w:val="single" w:sz="4" w:space="0" w:color="000000"/>
              <w:left w:val="single" w:sz="4" w:space="0" w:color="000000"/>
              <w:bottom w:val="single" w:sz="4" w:space="0" w:color="000000"/>
            </w:tcBorders>
            <w:shd w:val="clear" w:color="auto" w:fill="auto"/>
          </w:tcPr>
          <w:p w:rsidR="00381B58" w:rsidRPr="007E453B" w:rsidRDefault="00381B58" w:rsidP="00DA5036">
            <w:r w:rsidRPr="007E453B">
              <w:lastRenderedPageBreak/>
              <w:t>Питомники</w:t>
            </w:r>
          </w:p>
        </w:tc>
        <w:tc>
          <w:tcPr>
            <w:tcW w:w="1610" w:type="dxa"/>
            <w:tcBorders>
              <w:top w:val="single" w:sz="4" w:space="0" w:color="000000"/>
              <w:left w:val="single" w:sz="4" w:space="0" w:color="000000"/>
              <w:bottom w:val="single" w:sz="4" w:space="0" w:color="000000"/>
            </w:tcBorders>
          </w:tcPr>
          <w:p w:rsidR="00381B58" w:rsidRPr="007E453B" w:rsidRDefault="00381B58" w:rsidP="00DA5036">
            <w:pPr>
              <w:jc w:val="center"/>
            </w:pPr>
            <w:r w:rsidRPr="007E453B">
              <w:t>1.17</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381B58" w:rsidRPr="007E453B" w:rsidRDefault="00381B58" w:rsidP="00DA5036">
            <w:pPr>
              <w:jc w:val="both"/>
            </w:pPr>
            <w:r w:rsidRPr="007E453B">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81B58" w:rsidRPr="007E453B" w:rsidRDefault="00381B58" w:rsidP="00DA5036">
            <w:pPr>
              <w:jc w:val="both"/>
            </w:pPr>
            <w:r w:rsidRPr="007E453B">
              <w:t>размещение сооружений, необходимых для указанных видов сельскохозяйственного производства</w:t>
            </w:r>
          </w:p>
        </w:tc>
      </w:tr>
      <w:tr w:rsidR="00381B58" w:rsidRPr="007E453B" w:rsidTr="00DA5036">
        <w:trPr>
          <w:jc w:val="center"/>
        </w:trPr>
        <w:tc>
          <w:tcPr>
            <w:tcW w:w="2556" w:type="dxa"/>
            <w:tcBorders>
              <w:top w:val="single" w:sz="4" w:space="0" w:color="000000"/>
              <w:left w:val="single" w:sz="4" w:space="0" w:color="000000"/>
              <w:bottom w:val="single" w:sz="4" w:space="0" w:color="000000"/>
            </w:tcBorders>
            <w:shd w:val="clear" w:color="auto" w:fill="auto"/>
          </w:tcPr>
          <w:p w:rsidR="00381B58" w:rsidRPr="007E453B" w:rsidRDefault="00381B58" w:rsidP="00DA5036">
            <w:r w:rsidRPr="007E453B">
              <w:t>Обеспечение сельскохозяйственного производства</w:t>
            </w:r>
          </w:p>
        </w:tc>
        <w:tc>
          <w:tcPr>
            <w:tcW w:w="1610" w:type="dxa"/>
            <w:tcBorders>
              <w:top w:val="single" w:sz="4" w:space="0" w:color="000000"/>
              <w:left w:val="single" w:sz="4" w:space="0" w:color="000000"/>
              <w:bottom w:val="single" w:sz="4" w:space="0" w:color="000000"/>
            </w:tcBorders>
          </w:tcPr>
          <w:p w:rsidR="00381B58" w:rsidRPr="007E453B" w:rsidRDefault="00381B58" w:rsidP="00DA5036">
            <w:pPr>
              <w:jc w:val="center"/>
            </w:pPr>
            <w:r w:rsidRPr="007E453B">
              <w:t>1.18.</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381B58" w:rsidRPr="007E453B" w:rsidRDefault="00381B58" w:rsidP="00DA5036">
            <w:pPr>
              <w:jc w:val="both"/>
            </w:pPr>
            <w:r w:rsidRPr="007E453B">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81B58" w:rsidRPr="007E453B" w:rsidTr="00DA5036">
        <w:trPr>
          <w:jc w:val="center"/>
        </w:trPr>
        <w:tc>
          <w:tcPr>
            <w:tcW w:w="2556" w:type="dxa"/>
            <w:tcBorders>
              <w:top w:val="single" w:sz="4" w:space="0" w:color="000000"/>
              <w:left w:val="single" w:sz="4" w:space="0" w:color="000000"/>
              <w:bottom w:val="single" w:sz="4" w:space="0" w:color="000000"/>
            </w:tcBorders>
            <w:shd w:val="clear" w:color="auto" w:fill="auto"/>
          </w:tcPr>
          <w:p w:rsidR="00381B58" w:rsidRPr="007E453B" w:rsidRDefault="00381B58" w:rsidP="00DA5036">
            <w:pPr>
              <w:autoSpaceDN w:val="0"/>
              <w:adjustRightInd w:val="0"/>
            </w:pPr>
            <w:r w:rsidRPr="007E453B">
              <w:t>Предоставление коммунальных услуг</w:t>
            </w:r>
          </w:p>
        </w:tc>
        <w:tc>
          <w:tcPr>
            <w:tcW w:w="1610" w:type="dxa"/>
            <w:tcBorders>
              <w:top w:val="single" w:sz="4" w:space="0" w:color="000000"/>
              <w:left w:val="single" w:sz="4" w:space="0" w:color="000000"/>
              <w:bottom w:val="single" w:sz="4" w:space="0" w:color="000000"/>
            </w:tcBorders>
          </w:tcPr>
          <w:p w:rsidR="00381B58" w:rsidRPr="007E453B" w:rsidRDefault="00381B58" w:rsidP="00DA5036">
            <w:pPr>
              <w:jc w:val="center"/>
            </w:pPr>
            <w:r w:rsidRPr="007E453B">
              <w:t>3.1.1</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381B58" w:rsidRPr="007E453B" w:rsidRDefault="00381B58" w:rsidP="00DA5036">
            <w:pPr>
              <w:jc w:val="both"/>
            </w:pPr>
            <w:r w:rsidRPr="007E453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3F53FF" w:rsidRDefault="003F53FF" w:rsidP="003F53FF">
      <w:pPr>
        <w:shd w:val="clear" w:color="auto" w:fill="FFFFFF"/>
        <w:tabs>
          <w:tab w:val="left" w:pos="2190"/>
        </w:tabs>
        <w:ind w:firstLine="709"/>
        <w:jc w:val="both"/>
        <w:rPr>
          <w:rFonts w:eastAsia="Arial"/>
          <w:b/>
        </w:rPr>
      </w:pPr>
      <w:r>
        <w:rPr>
          <w:rFonts w:eastAsia="Arial"/>
          <w:b/>
        </w:rPr>
        <w:tab/>
      </w:r>
    </w:p>
    <w:p w:rsidR="003F53FF" w:rsidRDefault="00381B58" w:rsidP="0020181B">
      <w:pPr>
        <w:shd w:val="clear" w:color="auto" w:fill="FFFFFF"/>
        <w:tabs>
          <w:tab w:val="left" w:pos="1770"/>
        </w:tabs>
        <w:ind w:firstLine="709"/>
        <w:jc w:val="both"/>
        <w:rPr>
          <w:rFonts w:eastAsia="Arial"/>
          <w:b/>
        </w:rPr>
      </w:pPr>
      <w:r>
        <w:rPr>
          <w:rFonts w:eastAsia="Arial"/>
          <w:b/>
        </w:rPr>
        <w:t>Вспомогательные виды разрешенного использования:</w:t>
      </w:r>
    </w:p>
    <w:p w:rsidR="00381B58" w:rsidRDefault="00381B58" w:rsidP="0020181B">
      <w:pPr>
        <w:shd w:val="clear" w:color="auto" w:fill="FFFFFF"/>
        <w:tabs>
          <w:tab w:val="left" w:pos="1770"/>
        </w:tabs>
        <w:ind w:firstLine="709"/>
        <w:jc w:val="both"/>
        <w:rPr>
          <w:rFonts w:eastAsia="Arial"/>
          <w:b/>
        </w:rPr>
      </w:pPr>
    </w:p>
    <w:tbl>
      <w:tblPr>
        <w:tblW w:w="5000" w:type="pct"/>
        <w:jc w:val="center"/>
        <w:tblLayout w:type="fixed"/>
        <w:tblLook w:val="0000"/>
      </w:tblPr>
      <w:tblGrid>
        <w:gridCol w:w="3608"/>
        <w:gridCol w:w="1969"/>
        <w:gridCol w:w="9209"/>
      </w:tblGrid>
      <w:tr w:rsidR="00381B58" w:rsidRPr="007E453B" w:rsidTr="00DA5036">
        <w:trPr>
          <w:tblHeader/>
          <w:jc w:val="center"/>
        </w:trPr>
        <w:tc>
          <w:tcPr>
            <w:tcW w:w="2292" w:type="dxa"/>
            <w:tcBorders>
              <w:top w:val="single" w:sz="4" w:space="0" w:color="000000"/>
              <w:left w:val="single" w:sz="4" w:space="0" w:color="000000"/>
              <w:bottom w:val="single" w:sz="4" w:space="0" w:color="000000"/>
            </w:tcBorders>
            <w:shd w:val="clear" w:color="auto" w:fill="auto"/>
            <w:vAlign w:val="center"/>
          </w:tcPr>
          <w:p w:rsidR="00381B58" w:rsidRPr="007E453B" w:rsidRDefault="00381B58" w:rsidP="00DA5036">
            <w:pPr>
              <w:pStyle w:val="affff"/>
              <w:jc w:val="both"/>
              <w:rPr>
                <w:szCs w:val="22"/>
              </w:rPr>
            </w:pPr>
            <w:r w:rsidRPr="007E453B">
              <w:rPr>
                <w:szCs w:val="22"/>
              </w:rPr>
              <w:t>Виды разрешенного использования земельных участков и объектов капитального строительства, код согласно классификатору</w:t>
            </w:r>
          </w:p>
        </w:tc>
        <w:tc>
          <w:tcPr>
            <w:tcW w:w="1251" w:type="dxa"/>
            <w:tcBorders>
              <w:top w:val="single" w:sz="4" w:space="0" w:color="000000"/>
              <w:left w:val="single" w:sz="4" w:space="0" w:color="000000"/>
              <w:bottom w:val="single" w:sz="4" w:space="0" w:color="000000"/>
            </w:tcBorders>
          </w:tcPr>
          <w:p w:rsidR="00381B58" w:rsidRPr="007E453B" w:rsidRDefault="00381B58" w:rsidP="00DA5036">
            <w:pPr>
              <w:pStyle w:val="affff"/>
              <w:rPr>
                <w:szCs w:val="22"/>
                <w:lang w:eastAsia="ru-RU"/>
              </w:rPr>
            </w:pPr>
            <w:r w:rsidRPr="007E453B">
              <w:rPr>
                <w:szCs w:val="22"/>
                <w:lang w:eastAsia="ru-RU"/>
              </w:rPr>
              <w:t>Код</w:t>
            </w:r>
          </w:p>
        </w:tc>
        <w:tc>
          <w:tcPr>
            <w:tcW w:w="5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58" w:rsidRPr="007E453B" w:rsidRDefault="00381B58" w:rsidP="00DA5036">
            <w:pPr>
              <w:ind w:left="60" w:right="60"/>
              <w:rPr>
                <w:b/>
              </w:rPr>
            </w:pPr>
            <w:r w:rsidRPr="007E453B">
              <w:rPr>
                <w:b/>
              </w:rPr>
              <w:t>Описание вида разрешенного использования земельного участка</w:t>
            </w:r>
          </w:p>
          <w:p w:rsidR="00381B58" w:rsidRPr="007E453B" w:rsidRDefault="00381B58" w:rsidP="00DA5036">
            <w:pPr>
              <w:pStyle w:val="affff"/>
              <w:jc w:val="both"/>
              <w:rPr>
                <w:szCs w:val="22"/>
              </w:rPr>
            </w:pPr>
          </w:p>
        </w:tc>
      </w:tr>
      <w:tr w:rsidR="00381B58" w:rsidRPr="007E453B" w:rsidTr="00DA5036">
        <w:trPr>
          <w:jc w:val="center"/>
        </w:trPr>
        <w:tc>
          <w:tcPr>
            <w:tcW w:w="2292" w:type="dxa"/>
            <w:tcBorders>
              <w:top w:val="single" w:sz="4" w:space="0" w:color="000000"/>
              <w:left w:val="single" w:sz="4" w:space="0" w:color="000000"/>
              <w:bottom w:val="single" w:sz="4" w:space="0" w:color="000000"/>
            </w:tcBorders>
            <w:shd w:val="clear" w:color="auto" w:fill="auto"/>
          </w:tcPr>
          <w:p w:rsidR="00381B58" w:rsidRPr="007E453B" w:rsidRDefault="00381B58" w:rsidP="00DA5036">
            <w:pPr>
              <w:autoSpaceDN w:val="0"/>
              <w:adjustRightInd w:val="0"/>
            </w:pPr>
            <w:r w:rsidRPr="007E453B">
              <w:t>Предоставление коммунальных услуг</w:t>
            </w:r>
          </w:p>
        </w:tc>
        <w:tc>
          <w:tcPr>
            <w:tcW w:w="1251" w:type="dxa"/>
            <w:tcBorders>
              <w:top w:val="single" w:sz="4" w:space="0" w:color="000000"/>
              <w:left w:val="single" w:sz="4" w:space="0" w:color="000000"/>
              <w:bottom w:val="single" w:sz="4" w:space="0" w:color="000000"/>
            </w:tcBorders>
          </w:tcPr>
          <w:p w:rsidR="00381B58" w:rsidRPr="007E453B" w:rsidRDefault="00381B58" w:rsidP="00DA5036">
            <w:pPr>
              <w:jc w:val="center"/>
            </w:pPr>
            <w:r w:rsidRPr="007E453B">
              <w:t>3.1.1</w:t>
            </w:r>
          </w:p>
        </w:tc>
        <w:tc>
          <w:tcPr>
            <w:tcW w:w="5851" w:type="dxa"/>
            <w:tcBorders>
              <w:top w:val="single" w:sz="4" w:space="0" w:color="000000"/>
              <w:left w:val="single" w:sz="4" w:space="0" w:color="000000"/>
              <w:bottom w:val="single" w:sz="4" w:space="0" w:color="000000"/>
              <w:right w:val="single" w:sz="4" w:space="0" w:color="000000"/>
            </w:tcBorders>
            <w:shd w:val="clear" w:color="auto" w:fill="auto"/>
          </w:tcPr>
          <w:p w:rsidR="00381B58" w:rsidRPr="007E453B" w:rsidRDefault="00381B58" w:rsidP="00DA5036">
            <w:pPr>
              <w:jc w:val="both"/>
            </w:pPr>
            <w:r w:rsidRPr="007E453B">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7E453B">
              <w:lastRenderedPageBreak/>
              <w:t>обслуживания уборочной и аварийной техники, сооружений, необходимых для сбора и плавки снега)</w:t>
            </w:r>
          </w:p>
        </w:tc>
      </w:tr>
      <w:tr w:rsidR="00381B58" w:rsidRPr="007E453B" w:rsidTr="00DA5036">
        <w:trPr>
          <w:jc w:val="center"/>
        </w:trPr>
        <w:tc>
          <w:tcPr>
            <w:tcW w:w="2292" w:type="dxa"/>
            <w:tcBorders>
              <w:top w:val="single" w:sz="4" w:space="0" w:color="000000"/>
              <w:left w:val="single" w:sz="4" w:space="0" w:color="000000"/>
              <w:bottom w:val="single" w:sz="4" w:space="0" w:color="000000"/>
            </w:tcBorders>
            <w:shd w:val="clear" w:color="auto" w:fill="auto"/>
          </w:tcPr>
          <w:p w:rsidR="00381B58" w:rsidRPr="007E453B" w:rsidRDefault="00381B58" w:rsidP="00DA5036">
            <w:pPr>
              <w:autoSpaceDN w:val="0"/>
              <w:adjustRightInd w:val="0"/>
            </w:pPr>
            <w:r w:rsidRPr="007E453B">
              <w:lastRenderedPageBreak/>
              <w:t>Обслуживание автотранспорта</w:t>
            </w:r>
          </w:p>
        </w:tc>
        <w:tc>
          <w:tcPr>
            <w:tcW w:w="1251" w:type="dxa"/>
            <w:tcBorders>
              <w:top w:val="single" w:sz="4" w:space="0" w:color="000000"/>
              <w:left w:val="single" w:sz="4" w:space="0" w:color="000000"/>
              <w:bottom w:val="single" w:sz="4" w:space="0" w:color="000000"/>
            </w:tcBorders>
          </w:tcPr>
          <w:p w:rsidR="00381B58" w:rsidRPr="007E453B" w:rsidRDefault="00381B58" w:rsidP="00DA5036">
            <w:pPr>
              <w:pStyle w:val="affff"/>
              <w:rPr>
                <w:b w:val="0"/>
                <w:szCs w:val="22"/>
                <w:lang w:eastAsia="ru-RU"/>
              </w:rPr>
            </w:pPr>
            <w:r w:rsidRPr="007E453B">
              <w:rPr>
                <w:b w:val="0"/>
                <w:szCs w:val="22"/>
                <w:lang w:eastAsia="ru-RU"/>
              </w:rPr>
              <w:t>4.9.</w:t>
            </w:r>
          </w:p>
        </w:tc>
        <w:tc>
          <w:tcPr>
            <w:tcW w:w="5851" w:type="dxa"/>
            <w:tcBorders>
              <w:top w:val="single" w:sz="4" w:space="0" w:color="000000"/>
              <w:left w:val="single" w:sz="4" w:space="0" w:color="000000"/>
              <w:bottom w:val="single" w:sz="4" w:space="0" w:color="000000"/>
              <w:right w:val="single" w:sz="4" w:space="0" w:color="000000"/>
            </w:tcBorders>
            <w:shd w:val="clear" w:color="auto" w:fill="auto"/>
          </w:tcPr>
          <w:p w:rsidR="00381B58" w:rsidRPr="007E453B" w:rsidRDefault="00381B58" w:rsidP="00DA5036">
            <w:pPr>
              <w:autoSpaceDN w:val="0"/>
              <w:adjustRightInd w:val="0"/>
              <w:jc w:val="both"/>
            </w:pPr>
            <w:r w:rsidRPr="007E453B">
              <w:t>Размещение постоянных или временных гаражей с несколькими стояночными местами, стоянок (парковок), гаражей, в том числе многоярусных</w:t>
            </w:r>
          </w:p>
        </w:tc>
      </w:tr>
      <w:tr w:rsidR="00381B58" w:rsidRPr="009A2AB7" w:rsidTr="00DA5036">
        <w:trPr>
          <w:jc w:val="center"/>
        </w:trPr>
        <w:tc>
          <w:tcPr>
            <w:tcW w:w="2292" w:type="dxa"/>
            <w:tcBorders>
              <w:top w:val="single" w:sz="4" w:space="0" w:color="000000"/>
              <w:left w:val="single" w:sz="4" w:space="0" w:color="000000"/>
              <w:bottom w:val="single" w:sz="4" w:space="0" w:color="000000"/>
            </w:tcBorders>
            <w:shd w:val="clear" w:color="auto" w:fill="auto"/>
            <w:vAlign w:val="center"/>
          </w:tcPr>
          <w:p w:rsidR="00381B58" w:rsidRPr="009A2AB7" w:rsidRDefault="00381B58" w:rsidP="00DA5036">
            <w:pPr>
              <w:pStyle w:val="afffd"/>
            </w:pPr>
            <w:r w:rsidRPr="009A2AB7">
              <w:rPr>
                <w:lang w:eastAsia="ru-RU"/>
              </w:rPr>
              <w:t>Стоянка</w:t>
            </w:r>
            <w:r w:rsidRPr="009A2AB7">
              <w:rPr>
                <w:lang w:eastAsia="ru-RU"/>
              </w:rPr>
              <w:br/>
              <w:t>транспортных</w:t>
            </w:r>
            <w:r w:rsidRPr="009A2AB7">
              <w:rPr>
                <w:lang w:eastAsia="ru-RU"/>
              </w:rPr>
              <w:br/>
              <w:t>средств</w:t>
            </w:r>
          </w:p>
        </w:tc>
        <w:tc>
          <w:tcPr>
            <w:tcW w:w="1251" w:type="dxa"/>
            <w:tcBorders>
              <w:top w:val="single" w:sz="4" w:space="0" w:color="000000"/>
              <w:left w:val="single" w:sz="4" w:space="0" w:color="000000"/>
              <w:bottom w:val="single" w:sz="4" w:space="0" w:color="000000"/>
            </w:tcBorders>
            <w:vAlign w:val="center"/>
          </w:tcPr>
          <w:p w:rsidR="00381B58" w:rsidRPr="009A2AB7" w:rsidRDefault="00381B58" w:rsidP="00DA5036">
            <w:pPr>
              <w:pStyle w:val="afffd"/>
              <w:jc w:val="center"/>
            </w:pPr>
            <w:r w:rsidRPr="009A2AB7">
              <w:rPr>
                <w:lang w:eastAsia="ru-RU"/>
              </w:rPr>
              <w:t>4.9.2</w:t>
            </w:r>
          </w:p>
        </w:tc>
        <w:tc>
          <w:tcPr>
            <w:tcW w:w="5851" w:type="dxa"/>
            <w:tcBorders>
              <w:top w:val="single" w:sz="4" w:space="0" w:color="000000"/>
              <w:left w:val="single" w:sz="4" w:space="0" w:color="000000"/>
              <w:bottom w:val="single" w:sz="4" w:space="0" w:color="000000"/>
              <w:right w:val="single" w:sz="4" w:space="0" w:color="000000"/>
            </w:tcBorders>
            <w:shd w:val="clear" w:color="auto" w:fill="auto"/>
          </w:tcPr>
          <w:p w:rsidR="00381B58" w:rsidRPr="009A2AB7" w:rsidRDefault="00381B58" w:rsidP="00DA5036">
            <w:pPr>
              <w:spacing w:before="100" w:after="100"/>
              <w:ind w:left="60" w:right="60"/>
              <w:jc w:val="both"/>
            </w:pPr>
            <w:r w:rsidRPr="009A2AB7">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381B58" w:rsidRDefault="00381B58" w:rsidP="0020181B">
      <w:pPr>
        <w:shd w:val="clear" w:color="auto" w:fill="FFFFFF"/>
        <w:tabs>
          <w:tab w:val="left" w:pos="1770"/>
        </w:tabs>
        <w:ind w:firstLine="709"/>
        <w:jc w:val="both"/>
        <w:rPr>
          <w:rFonts w:eastAsia="Arial"/>
          <w:b/>
        </w:rPr>
      </w:pPr>
    </w:p>
    <w:p w:rsidR="00381B58" w:rsidRDefault="00381B58" w:rsidP="00381B58">
      <w:pPr>
        <w:tabs>
          <w:tab w:val="left" w:pos="1080"/>
          <w:tab w:val="left" w:pos="1800"/>
        </w:tabs>
        <w:autoSpaceDE w:val="0"/>
        <w:ind w:firstLine="540"/>
        <w:jc w:val="both"/>
        <w:rPr>
          <w:rFonts w:eastAsia="Arial"/>
          <w:b/>
          <w:szCs w:val="20"/>
        </w:rPr>
      </w:pPr>
      <w:r w:rsidRPr="00ED42CB">
        <w:rPr>
          <w:rFonts w:eastAsia="Arial"/>
          <w:b/>
          <w:szCs w:val="20"/>
        </w:rPr>
        <w:t>Зоны сельскохозяйственного использования:</w:t>
      </w:r>
    </w:p>
    <w:p w:rsidR="00381B58" w:rsidRPr="00ED42CB" w:rsidRDefault="00381B58" w:rsidP="00381B58">
      <w:pPr>
        <w:tabs>
          <w:tab w:val="left" w:pos="1080"/>
          <w:tab w:val="left" w:pos="1800"/>
        </w:tabs>
        <w:autoSpaceDE w:val="0"/>
        <w:ind w:firstLine="540"/>
        <w:jc w:val="both"/>
        <w:rPr>
          <w:rFonts w:eastAsia="Arial"/>
          <w:b/>
          <w:szCs w:val="20"/>
        </w:rPr>
      </w:pPr>
    </w:p>
    <w:p w:rsidR="00381B58" w:rsidRPr="00ED42CB" w:rsidRDefault="00381B58" w:rsidP="00381B58">
      <w:pPr>
        <w:tabs>
          <w:tab w:val="left" w:pos="0"/>
          <w:tab w:val="left" w:pos="1080"/>
        </w:tabs>
        <w:autoSpaceDE w:val="0"/>
        <w:ind w:firstLine="540"/>
        <w:jc w:val="both"/>
        <w:rPr>
          <w:rFonts w:eastAsia="Arial"/>
          <w:b/>
          <w:szCs w:val="20"/>
        </w:rPr>
      </w:pPr>
      <w:r w:rsidRPr="00ED42CB">
        <w:rPr>
          <w:rFonts w:eastAsia="Arial"/>
          <w:b/>
          <w:szCs w:val="20"/>
        </w:rPr>
        <w:t>СХ.1. ЗОНА СЕЛЬСКОХОЗЯЙСТВЕННОГО ИСПОЛЬЗОВАНИЯ</w:t>
      </w:r>
    </w:p>
    <w:p w:rsidR="00DA5036" w:rsidRDefault="00DA5036" w:rsidP="00DA5036">
      <w:pPr>
        <w:ind w:firstLine="709"/>
        <w:jc w:val="both"/>
      </w:pPr>
      <w:r w:rsidRPr="007E453B">
        <w:t>Зона предназначена для ведения сельского хозяйства, личного подсобного хозяйства, садоводства, размещения объектов сельскохозяйственного назначения. В составе зоны могут выделяться сельскохозяйственные угодья – пашни, сенокосы, пастбища, земли занятые многолетними насаждениями (садами</w:t>
      </w:r>
      <w:r>
        <w:t xml:space="preserve">). Градостроительные регламенты  </w:t>
      </w:r>
      <w:r w:rsidRPr="007E453B">
        <w:t>на сельскохозяйственные угодья не распространяются.</w:t>
      </w:r>
    </w:p>
    <w:p w:rsidR="00DA5036" w:rsidRDefault="00DA5036" w:rsidP="00DA5036">
      <w:pPr>
        <w:ind w:firstLine="709"/>
        <w:jc w:val="both"/>
      </w:pPr>
    </w:p>
    <w:p w:rsidR="00DA5036" w:rsidRPr="00DA5036" w:rsidRDefault="00DA5036" w:rsidP="00DA5036">
      <w:pPr>
        <w:ind w:firstLine="709"/>
        <w:jc w:val="both"/>
        <w:rPr>
          <w:b/>
        </w:rPr>
      </w:pPr>
      <w:r w:rsidRPr="00DA5036">
        <w:rPr>
          <w:b/>
        </w:rPr>
        <w:t>Основные виды разрешенного использования:</w:t>
      </w:r>
    </w:p>
    <w:p w:rsidR="00DA5036" w:rsidRDefault="00DA5036" w:rsidP="00DA5036">
      <w:pPr>
        <w:ind w:firstLine="709"/>
        <w:jc w:val="both"/>
        <w:rPr>
          <w:b/>
        </w:rPr>
      </w:pPr>
    </w:p>
    <w:tbl>
      <w:tblPr>
        <w:tblW w:w="9623" w:type="dxa"/>
        <w:jc w:val="center"/>
        <w:tblLook w:val="0000"/>
      </w:tblPr>
      <w:tblGrid>
        <w:gridCol w:w="3579"/>
        <w:gridCol w:w="6044"/>
      </w:tblGrid>
      <w:tr w:rsidR="00DA5036" w:rsidRPr="00036ACB" w:rsidTr="00DA5036">
        <w:trPr>
          <w:tblHeader/>
          <w:jc w:val="center"/>
        </w:trPr>
        <w:tc>
          <w:tcPr>
            <w:tcW w:w="3579" w:type="dxa"/>
            <w:tcBorders>
              <w:top w:val="single" w:sz="4" w:space="0" w:color="000000"/>
              <w:left w:val="single" w:sz="4" w:space="0" w:color="000000"/>
              <w:bottom w:val="single" w:sz="4" w:space="0" w:color="000000"/>
            </w:tcBorders>
            <w:shd w:val="clear" w:color="auto" w:fill="auto"/>
            <w:vAlign w:val="center"/>
          </w:tcPr>
          <w:p w:rsidR="00DA5036" w:rsidRPr="00036ACB" w:rsidRDefault="00DA5036" w:rsidP="00DA5036">
            <w:pPr>
              <w:pStyle w:val="affff"/>
              <w:jc w:val="both"/>
              <w:rPr>
                <w:szCs w:val="22"/>
              </w:rPr>
            </w:pPr>
            <w:r w:rsidRPr="00036ACB">
              <w:rPr>
                <w:szCs w:val="22"/>
              </w:rPr>
              <w:t>Виды разрешенного использования земельных участков и объектов капитального строительства, код согласно классификатору</w:t>
            </w:r>
          </w:p>
        </w:tc>
        <w:tc>
          <w:tcPr>
            <w:tcW w:w="6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36" w:rsidRPr="00036ACB" w:rsidRDefault="00DA5036" w:rsidP="00DA5036">
            <w:pPr>
              <w:pStyle w:val="affff"/>
              <w:jc w:val="both"/>
              <w:rPr>
                <w:szCs w:val="22"/>
              </w:rPr>
            </w:pPr>
            <w:r w:rsidRPr="00036ACB">
              <w:rPr>
                <w:szCs w:val="22"/>
              </w:rPr>
              <w:t>Объекты капитального строительства, разрешенные для размещения на земельных участках</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bookmarkStart w:id="197" w:name="sub_1010"/>
            <w:r w:rsidRPr="00036ACB">
              <w:rPr>
                <w:rFonts w:ascii="Times New Roman" w:hAnsi="Times New Roman" w:cs="Times New Roman"/>
                <w:sz w:val="22"/>
                <w:szCs w:val="22"/>
              </w:rPr>
              <w:t>Сельскохозяйственное использование</w:t>
            </w:r>
            <w:bookmarkEnd w:id="197"/>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sub_1011" w:history="1">
              <w:r w:rsidRPr="00036ACB">
                <w:rPr>
                  <w:rStyle w:val="aff0"/>
                  <w:rFonts w:ascii="Times New Roman" w:eastAsia="Arial" w:hAnsi="Times New Roman" w:cs="Times New Roman"/>
                  <w:sz w:val="22"/>
                  <w:szCs w:val="22"/>
                </w:rPr>
                <w:t>кодами 1.1 - 1.20</w:t>
              </w:r>
            </w:hyperlink>
            <w:r w:rsidRPr="00036ACB">
              <w:rPr>
                <w:rFonts w:ascii="Times New Roman" w:hAnsi="Times New Roman" w:cs="Times New Roman"/>
                <w:sz w:val="22"/>
                <w:szCs w:val="22"/>
              </w:rPr>
              <w:t>, в том числе размещение зданий и сооружений, используемых для хранения и переработки сельскохозяйственной продукции</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Растениеводство</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36ACB">
                <w:rPr>
                  <w:rStyle w:val="aff0"/>
                  <w:rFonts w:ascii="Times New Roman" w:eastAsia="Arial" w:hAnsi="Times New Roman" w:cs="Times New Roman"/>
                  <w:sz w:val="22"/>
                  <w:szCs w:val="22"/>
                </w:rPr>
                <w:t>кодами 1.2 - 1.6</w:t>
              </w:r>
            </w:hyperlink>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lastRenderedPageBreak/>
              <w:t>Выращивание зерновых и иных сельскохозяйственных культур</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Овощеводство</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Выращивание тонизирующих, лекарственных, цветочных культур</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Садоводство</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Выращивание льна и конопли</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Животноводство</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w:t>
            </w:r>
            <w:r w:rsidRPr="00036ACB">
              <w:rPr>
                <w:rFonts w:ascii="Times New Roman" w:hAnsi="Times New Roman" w:cs="Times New Roman"/>
                <w:sz w:val="22"/>
                <w:szCs w:val="22"/>
              </w:rPr>
              <w:lastRenderedPageBreak/>
              <w:t xml:space="preserve">разрешенного использования включает в себя содержание видов разрешенного использования с </w:t>
            </w:r>
            <w:hyperlink w:anchor="sub_1018" w:history="1">
              <w:r w:rsidRPr="00036ACB">
                <w:rPr>
                  <w:rStyle w:val="aff0"/>
                  <w:rFonts w:ascii="Times New Roman" w:eastAsia="Arial" w:hAnsi="Times New Roman" w:cs="Times New Roman"/>
                  <w:sz w:val="22"/>
                  <w:szCs w:val="22"/>
                </w:rPr>
                <w:t>кодами 1.8 - 1.11</w:t>
              </w:r>
            </w:hyperlink>
            <w:r w:rsidRPr="00036ACB">
              <w:rPr>
                <w:rFonts w:ascii="Times New Roman" w:hAnsi="Times New Roman" w:cs="Times New Roman"/>
                <w:sz w:val="22"/>
                <w:szCs w:val="22"/>
              </w:rPr>
              <w:t xml:space="preserve">, </w:t>
            </w:r>
            <w:hyperlink w:anchor="sub_1115" w:history="1">
              <w:r w:rsidRPr="00036ACB">
                <w:rPr>
                  <w:rStyle w:val="aff0"/>
                  <w:rFonts w:ascii="Times New Roman" w:eastAsia="Arial" w:hAnsi="Times New Roman" w:cs="Times New Roman"/>
                  <w:sz w:val="22"/>
                  <w:szCs w:val="22"/>
                </w:rPr>
                <w:t>1.15</w:t>
              </w:r>
            </w:hyperlink>
            <w:r w:rsidRPr="00036ACB">
              <w:rPr>
                <w:rFonts w:ascii="Times New Roman" w:hAnsi="Times New Roman" w:cs="Times New Roman"/>
                <w:sz w:val="22"/>
                <w:szCs w:val="22"/>
              </w:rPr>
              <w:t xml:space="preserve">, </w:t>
            </w:r>
            <w:hyperlink w:anchor="sub_1119" w:history="1">
              <w:r w:rsidRPr="00036ACB">
                <w:rPr>
                  <w:rStyle w:val="aff0"/>
                  <w:rFonts w:ascii="Times New Roman" w:eastAsia="Arial" w:hAnsi="Times New Roman" w:cs="Times New Roman"/>
                  <w:sz w:val="22"/>
                  <w:szCs w:val="22"/>
                </w:rPr>
                <w:t>1.19</w:t>
              </w:r>
            </w:hyperlink>
            <w:r w:rsidRPr="00036ACB">
              <w:rPr>
                <w:rFonts w:ascii="Times New Roman" w:hAnsi="Times New Roman" w:cs="Times New Roman"/>
                <w:sz w:val="22"/>
                <w:szCs w:val="22"/>
              </w:rPr>
              <w:t xml:space="preserve">, </w:t>
            </w:r>
            <w:hyperlink w:anchor="sub_1120" w:history="1">
              <w:r w:rsidRPr="00036ACB">
                <w:rPr>
                  <w:rStyle w:val="aff0"/>
                  <w:rFonts w:ascii="Times New Roman" w:eastAsia="Arial" w:hAnsi="Times New Roman" w:cs="Times New Roman"/>
                  <w:sz w:val="22"/>
                  <w:szCs w:val="22"/>
                </w:rPr>
                <w:t>1.20</w:t>
              </w:r>
            </w:hyperlink>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lastRenderedPageBreak/>
              <w:t>Скотоводство</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Звероводство</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связанной с разведением в неволе ценных пушных зверей;</w:t>
            </w:r>
          </w:p>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Птицеводство</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связанной с разведением домашних пород птиц, в том числе водоплавающих;</w:t>
            </w:r>
          </w:p>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разведение племенных животных,</w:t>
            </w:r>
          </w:p>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производство и использование племенной продукции (материала)</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Свиноводство</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связанной с разведением свиней;</w:t>
            </w:r>
          </w:p>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r>
      <w:tr w:rsidR="00DA5036" w:rsidRPr="00036ACB" w:rsidTr="00DA5036">
        <w:trPr>
          <w:trHeight w:val="2903"/>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lastRenderedPageBreak/>
              <w:t>Пчеловодство</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размещение ульев, иных объектов и оборудования, необходимого для пчеловодства и разведениях иных полезных насекомых;</w:t>
            </w:r>
          </w:p>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размещение сооружений, используемых для хранения и первичной переработки продукции пчеловодства</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Рыбоводство</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Научное обеспечение сельского хозяйства</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DA5036" w:rsidRPr="00036ACB" w:rsidRDefault="00DA5036" w:rsidP="00DA5036">
            <w:pPr>
              <w:pStyle w:val="affff1"/>
              <w:rPr>
                <w:sz w:val="22"/>
                <w:szCs w:val="22"/>
              </w:rPr>
            </w:pPr>
            <w:r w:rsidRPr="00036ACB">
              <w:rPr>
                <w:sz w:val="22"/>
                <w:szCs w:val="22"/>
              </w:rPr>
              <w:t>размещение коллекций генетических ресурсов растений</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Хранение и переработка сельскохозяйственной продукции</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Ведение личного подсобного хозяйства на полевых участках</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Производство сельскохозяйственной продукции без права возведения объектов капитального строительства</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Питомники</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 xml:space="preserve">Выращивание и реализация подроста деревьев и </w:t>
            </w:r>
            <w:r w:rsidRPr="00036ACB">
              <w:rPr>
                <w:sz w:val="22"/>
                <w:szCs w:val="22"/>
              </w:rPr>
              <w:lastRenderedPageBreak/>
              <w:t>кустарников, используемых в сельском хозяйстве, а также иных сельскохозяйственных культур для получения рассады и семян;</w:t>
            </w:r>
          </w:p>
          <w:p w:rsidR="00DA5036" w:rsidRPr="00036ACB" w:rsidRDefault="00DA5036" w:rsidP="00DA5036">
            <w:pPr>
              <w:pStyle w:val="affff1"/>
              <w:rPr>
                <w:sz w:val="22"/>
                <w:szCs w:val="22"/>
              </w:rPr>
            </w:pPr>
            <w:r w:rsidRPr="00036ACB">
              <w:rPr>
                <w:sz w:val="22"/>
                <w:szCs w:val="22"/>
              </w:rPr>
              <w:t>размещение сооружений, необходимых для указанных видов сельскохозяйственного производства</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lastRenderedPageBreak/>
              <w:t>Обеспечение сельскохозяйственного производства</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Сенокошение</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Кошение трав, сбор и заготовка сена</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Выпас сельскохозяйственных животных</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Выпас сельскохозяйственных животных</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Ведение огородничества</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Ведение садоводства</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036ACB">
                <w:rPr>
                  <w:rStyle w:val="aff0"/>
                  <w:rFonts w:eastAsia="Arial"/>
                  <w:sz w:val="22"/>
                  <w:szCs w:val="22"/>
                </w:rPr>
                <w:t>кодом 2.1</w:t>
              </w:r>
            </w:hyperlink>
            <w:r w:rsidRPr="00036ACB">
              <w:rPr>
                <w:sz w:val="22"/>
                <w:szCs w:val="22"/>
              </w:rPr>
              <w:t>, хозяйственных построек и гаражей для собственных нужд</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Для ведения личного подсобного хозяйства (приусадебный земельный участок)</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 xml:space="preserve">Размещение жилого дома, указанного в описании вида разрешенного использования с </w:t>
            </w:r>
            <w:hyperlink w:anchor="sub_1021" w:history="1">
              <w:r w:rsidRPr="00036ACB">
                <w:rPr>
                  <w:rStyle w:val="aff0"/>
                  <w:rFonts w:eastAsia="Arial"/>
                  <w:sz w:val="22"/>
                  <w:szCs w:val="22"/>
                </w:rPr>
                <w:t>кодом 2.1</w:t>
              </w:r>
            </w:hyperlink>
            <w:r w:rsidRPr="00036ACB">
              <w:rPr>
                <w:sz w:val="22"/>
                <w:szCs w:val="22"/>
              </w:rPr>
              <w:t>;</w:t>
            </w:r>
          </w:p>
          <w:p w:rsidR="00DA5036" w:rsidRPr="00036ACB" w:rsidRDefault="00DA5036" w:rsidP="00DA5036">
            <w:pPr>
              <w:pStyle w:val="affff1"/>
              <w:rPr>
                <w:sz w:val="22"/>
                <w:szCs w:val="22"/>
              </w:rPr>
            </w:pPr>
            <w:r w:rsidRPr="00036ACB">
              <w:rPr>
                <w:sz w:val="22"/>
                <w:szCs w:val="22"/>
              </w:rPr>
              <w:t>производство сельскохозяйственной продукции;</w:t>
            </w:r>
          </w:p>
          <w:p w:rsidR="00DA5036" w:rsidRPr="00036ACB" w:rsidRDefault="00DA5036" w:rsidP="00DA5036">
            <w:pPr>
              <w:pStyle w:val="affff1"/>
              <w:rPr>
                <w:sz w:val="22"/>
                <w:szCs w:val="22"/>
              </w:rPr>
            </w:pPr>
            <w:r w:rsidRPr="00036ACB">
              <w:rPr>
                <w:sz w:val="22"/>
                <w:szCs w:val="22"/>
              </w:rPr>
              <w:t>размещение гаража и иных вспомогательных сооружений;</w:t>
            </w:r>
          </w:p>
          <w:p w:rsidR="00DA5036" w:rsidRPr="00036ACB" w:rsidRDefault="00DA5036" w:rsidP="00DA5036">
            <w:pPr>
              <w:pStyle w:val="affff1"/>
              <w:rPr>
                <w:sz w:val="22"/>
                <w:szCs w:val="22"/>
              </w:rPr>
            </w:pPr>
            <w:r w:rsidRPr="00036ACB">
              <w:rPr>
                <w:sz w:val="22"/>
                <w:szCs w:val="22"/>
              </w:rPr>
              <w:t>содержание сельскохозяйственных животных</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r w:rsidRPr="00036ACB">
              <w:t>Коммунальное обслуживание</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 xml:space="preserve">Размещение зданий и сооружений в целях обеспечения физических и юридических лиц коммунальными услугами. </w:t>
            </w:r>
            <w:r w:rsidRPr="00036ACB">
              <w:rPr>
                <w:sz w:val="22"/>
                <w:szCs w:val="22"/>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311" w:history="1">
              <w:r w:rsidRPr="00036ACB">
                <w:rPr>
                  <w:rStyle w:val="aff0"/>
                  <w:rFonts w:eastAsia="Arial"/>
                  <w:sz w:val="22"/>
                  <w:szCs w:val="22"/>
                </w:rPr>
                <w:t>кодами 3.1.1 - 3.1.2</w:t>
              </w:r>
            </w:hyperlink>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lastRenderedPageBreak/>
              <w:t>Предоставление коммунальных услуг</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Связь</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036ACB">
                <w:rPr>
                  <w:rStyle w:val="aff0"/>
                  <w:rFonts w:eastAsia="Arial"/>
                  <w:sz w:val="22"/>
                  <w:szCs w:val="22"/>
                </w:rPr>
                <w:t>кодами 3.1.1</w:t>
              </w:r>
            </w:hyperlink>
            <w:r w:rsidRPr="00036ACB">
              <w:rPr>
                <w:sz w:val="22"/>
                <w:szCs w:val="22"/>
              </w:rPr>
              <w:t xml:space="preserve">, </w:t>
            </w:r>
            <w:hyperlink w:anchor="sub_1323" w:history="1">
              <w:r w:rsidRPr="00036ACB">
                <w:rPr>
                  <w:rStyle w:val="aff0"/>
                  <w:rFonts w:eastAsia="Arial"/>
                  <w:sz w:val="22"/>
                  <w:szCs w:val="22"/>
                </w:rPr>
                <w:t>3.2.3</w:t>
              </w:r>
            </w:hyperlink>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Специальное пользование водными объектами</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Земельные участки (территории) общего пользования</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036ACB">
                <w:rPr>
                  <w:rStyle w:val="aff0"/>
                  <w:rFonts w:eastAsia="Arial"/>
                  <w:sz w:val="22"/>
                  <w:szCs w:val="22"/>
                </w:rPr>
                <w:t xml:space="preserve">кодами </w:t>
              </w:r>
              <w:r w:rsidRPr="00036ACB">
                <w:rPr>
                  <w:rStyle w:val="aff0"/>
                  <w:rFonts w:eastAsia="Arial"/>
                  <w:sz w:val="22"/>
                  <w:szCs w:val="22"/>
                </w:rPr>
                <w:lastRenderedPageBreak/>
                <w:t>12.0.1 - 12.0.2</w:t>
              </w:r>
            </w:hyperlink>
          </w:p>
        </w:tc>
      </w:tr>
      <w:tr w:rsidR="00DA5036" w:rsidRPr="00036ACB" w:rsidTr="00DA5036">
        <w:trPr>
          <w:jc w:val="center"/>
        </w:trPr>
        <w:tc>
          <w:tcPr>
            <w:tcW w:w="357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lastRenderedPageBreak/>
              <w:t>Благоустройство территории</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A5036" w:rsidRPr="00132AA4" w:rsidRDefault="00DA5036" w:rsidP="00DA5036">
      <w:pPr>
        <w:pStyle w:val="1ff4"/>
        <w:ind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094"/>
        <w:gridCol w:w="3118"/>
      </w:tblGrid>
      <w:tr w:rsidR="00DA5036"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
              <w:jc w:val="both"/>
              <w:rPr>
                <w:szCs w:val="22"/>
              </w:rPr>
            </w:pPr>
            <w:r w:rsidRPr="00132AA4">
              <w:rPr>
                <w:szCs w:val="22"/>
              </w:rPr>
              <w:t>№</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
              <w:jc w:val="both"/>
              <w:rPr>
                <w:szCs w:val="22"/>
              </w:rPr>
            </w:pPr>
            <w:r w:rsidRPr="00132AA4">
              <w:rPr>
                <w:szCs w:val="22"/>
              </w:rPr>
              <w:t>Предельные размеры и параметры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f"/>
              <w:jc w:val="both"/>
              <w:rPr>
                <w:szCs w:val="22"/>
              </w:rPr>
            </w:pPr>
            <w:r w:rsidRPr="00132AA4">
              <w:rPr>
                <w:szCs w:val="22"/>
              </w:rPr>
              <w:t>Значения предельных размеров и параметров</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1</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Минимальная площадь земельных участков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1.1.</w:t>
            </w:r>
            <w:r>
              <w:rPr>
                <w:b w:val="0"/>
              </w:rPr>
              <w:t>*</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autoSpaceDN w:val="0"/>
              <w:adjustRightInd w:val="0"/>
              <w:rPr>
                <w:b/>
              </w:rPr>
            </w:pPr>
            <w:r>
              <w:t>С видом разрешенного использования «Ведение</w:t>
            </w:r>
            <w:r w:rsidRPr="00132AA4">
              <w:t xml:space="preserve"> садоводства</w:t>
            </w:r>
            <w:r>
              <w:t>»</w:t>
            </w:r>
            <w:r w:rsidRPr="00132AA4">
              <w:t xml:space="preserve">, </w:t>
            </w:r>
            <w:r>
              <w:t>«</w:t>
            </w:r>
            <w:r w:rsidRPr="00132AA4">
              <w:t>Для ведения личного подсобного хозяйства</w:t>
            </w:r>
            <w:r>
              <w:t xml:space="preserve"> (приусадебный земельный участок)»</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t>0,03</w:t>
            </w:r>
            <w:r w:rsidRPr="00132AA4">
              <w:t xml:space="preserve"> га;</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1.2.</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autoSpaceDN w:val="0"/>
              <w:adjustRightInd w:val="0"/>
            </w:pPr>
            <w:r>
              <w:t>С видом разрешенного использования «</w:t>
            </w:r>
            <w:r w:rsidRPr="00132AA4">
              <w:t>Ведение огородничества</w:t>
            </w:r>
            <w: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rsidRPr="00132AA4">
              <w:t>0,0</w:t>
            </w:r>
            <w:r>
              <w:t>3</w:t>
            </w:r>
            <w:r w:rsidRPr="00132AA4">
              <w:t xml:space="preserve"> га;</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916249" w:rsidRDefault="00DA5036" w:rsidP="00DA5036">
            <w:pPr>
              <w:pStyle w:val="affff0"/>
              <w:jc w:val="both"/>
              <w:rPr>
                <w:b w:val="0"/>
              </w:rPr>
            </w:pPr>
            <w:r w:rsidRPr="00916249">
              <w:rPr>
                <w:b w:val="0"/>
              </w:rPr>
              <w:t>*Примечание</w:t>
            </w:r>
          </w:p>
        </w:tc>
        <w:tc>
          <w:tcPr>
            <w:tcW w:w="6094" w:type="dxa"/>
            <w:tcBorders>
              <w:top w:val="single" w:sz="4" w:space="0" w:color="000000"/>
              <w:left w:val="single" w:sz="4" w:space="0" w:color="000000"/>
              <w:bottom w:val="single" w:sz="4" w:space="0" w:color="000000"/>
            </w:tcBorders>
            <w:shd w:val="clear" w:color="auto" w:fill="auto"/>
          </w:tcPr>
          <w:p w:rsidR="00DA5036" w:rsidRPr="00916249" w:rsidRDefault="00DA5036" w:rsidP="00DA5036">
            <w:pPr>
              <w:autoSpaceDN w:val="0"/>
              <w:adjustRightInd w:val="0"/>
            </w:pPr>
            <w:r w:rsidRPr="00916249">
              <w:t>Указанные в п.п. 1.1 предельные размеры земельных участков с видами р</w:t>
            </w:r>
            <w:r>
              <w:t>азрешенного использования «Ведение</w:t>
            </w:r>
            <w:r w:rsidRPr="00916249">
              <w:t xml:space="preserve"> садоводства»,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w:t>
            </w:r>
            <w:r>
              <w:t>частной собственности, при их</w:t>
            </w:r>
            <w:r w:rsidRPr="00916249">
              <w:t xml:space="preserve"> последующем образовании (разделе или объединении).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Pr>
                <w:b w:val="0"/>
              </w:rPr>
              <w:t>1.3</w:t>
            </w:r>
            <w:r w:rsidRPr="00132AA4">
              <w:rPr>
                <w:b w:val="0"/>
              </w:rPr>
              <w:t>.</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Для иных видов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rsidRPr="00132AA4">
              <w:t xml:space="preserve">Не подлежит установлению </w:t>
            </w:r>
          </w:p>
        </w:tc>
      </w:tr>
      <w:tr w:rsidR="00DA5036" w:rsidRPr="00132AA4" w:rsidTr="00DA5036">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2</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Максимальная площадь земельных участков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lastRenderedPageBreak/>
              <w:t>2.1.</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Для ведения садоводства, Для ведения личного подсобного хозяйства, Ведение огороднич</w:t>
            </w:r>
            <w:r>
              <w:rPr>
                <w:b w:val="0"/>
              </w:rPr>
              <w:t>ества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0,3 га"/>
              </w:smartTagPr>
              <w:r w:rsidRPr="00132AA4">
                <w:t>0,3 га</w:t>
              </w:r>
            </w:smartTag>
            <w:r w:rsidRPr="00132AA4">
              <w:t>;</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t>2.2</w:t>
            </w:r>
            <w:r w:rsidRPr="00132AA4">
              <w:t>.</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Для иных видов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rsidRPr="00132AA4">
              <w:t xml:space="preserve">Не подлежит установлению </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3</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3.1</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0 м"/>
              </w:smartTagPr>
              <w:r w:rsidRPr="00132AA4">
                <w:t>0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3.2</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для хозяйственных построек</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1 м"/>
              </w:smartTagPr>
              <w:r w:rsidRPr="00132AA4">
                <w:t>1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3.3</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для других объектов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3 м"/>
              </w:smartTagPr>
              <w:r w:rsidRPr="00132AA4">
                <w:t>3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4</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4.1</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0 м"/>
              </w:smartTagPr>
              <w:r w:rsidRPr="00132AA4">
                <w:t>0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4.2</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для других объектов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5 м"/>
              </w:smartTagPr>
              <w:r w:rsidRPr="00132AA4">
                <w:t>5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5</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Предельная (максимальная) высота объектов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5.1.</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r w:rsidRPr="00132AA4">
              <w:rPr>
                <w:lang w:eastAsia="zh-CN"/>
              </w:rPr>
              <w:t>Для ведения личного подсобного хозяйства, Ведение дачного хозяйства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rsidRPr="00132AA4">
              <w:t>3 этажа</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5.2.</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rPr>
                <w:lang w:eastAsia="zh-CN"/>
              </w:rPr>
            </w:pPr>
            <w:r w:rsidRPr="00132AA4">
              <w:t>Для ведения садоводства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rsidRPr="00132AA4">
              <w:t>2  этажа</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5.3.</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r w:rsidRPr="00132AA4">
              <w:t>Для иных видов разрешенного использования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rsidRPr="00132AA4">
              <w:t xml:space="preserve">5 этажей или </w:t>
            </w:r>
            <w:smartTag w:uri="urn:schemas-microsoft-com:office:smarttags" w:element="metricconverter">
              <w:smartTagPr>
                <w:attr w:name="ProductID" w:val="15 метров"/>
              </w:smartTagPr>
              <w:r w:rsidRPr="00132AA4">
                <w:t>15 метров</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6</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Максимальный процент застройки в границах земельного участка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6.1</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с основным видом разрешенного использования "Коммунальное обслуживание"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rPr>
                <w:bCs/>
              </w:rPr>
            </w:pPr>
            <w:r w:rsidRPr="00132AA4">
              <w:rPr>
                <w:bCs/>
              </w:rPr>
              <w:t>100 %</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t>6.2.</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Для ведения садоводства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rPr>
                <w:bCs/>
              </w:rPr>
            </w:pPr>
            <w:r w:rsidRPr="00132AA4">
              <w:rPr>
                <w:bCs/>
              </w:rPr>
              <w:t>15%</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lastRenderedPageBreak/>
              <w:t>6.3.</w:t>
            </w:r>
          </w:p>
        </w:tc>
        <w:tc>
          <w:tcPr>
            <w:tcW w:w="6094"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с другими видами разрешенного использования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rPr>
                <w:bCs/>
              </w:rPr>
            </w:pPr>
            <w:r w:rsidRPr="00132AA4">
              <w:rPr>
                <w:bCs/>
              </w:rPr>
              <w:t>40 %</w:t>
            </w:r>
          </w:p>
        </w:tc>
      </w:tr>
    </w:tbl>
    <w:p w:rsidR="00DA5036" w:rsidRPr="00DA5036" w:rsidRDefault="00DA5036" w:rsidP="00DA5036">
      <w:pPr>
        <w:ind w:firstLine="709"/>
        <w:jc w:val="both"/>
        <w:rPr>
          <w:b/>
        </w:rPr>
      </w:pPr>
    </w:p>
    <w:p w:rsidR="00DA5036" w:rsidRPr="007E453B" w:rsidRDefault="00DA5036" w:rsidP="00DA5036">
      <w:pPr>
        <w:ind w:firstLine="709"/>
        <w:jc w:val="both"/>
        <w:rPr>
          <w:rFonts w:eastAsia="Arial"/>
        </w:rPr>
      </w:pPr>
      <w:r w:rsidRPr="007E453B">
        <w:rPr>
          <w:rFonts w:eastAsia="Arial"/>
        </w:rPr>
        <w:t>Для объектов иного назначения - в соответствии с документацией по планировке территории.</w:t>
      </w:r>
    </w:p>
    <w:p w:rsidR="00DA5036" w:rsidRPr="007E453B" w:rsidRDefault="00DA5036" w:rsidP="00DA5036">
      <w:pPr>
        <w:ind w:firstLine="709"/>
        <w:jc w:val="both"/>
        <w:rPr>
          <w:rFonts w:eastAsia="Arial"/>
        </w:rPr>
      </w:pPr>
      <w:r w:rsidRPr="007E453B">
        <w:rPr>
          <w:rFonts w:eastAsia="Arial"/>
        </w:rPr>
        <w:t>Примечание: Для объектов не указанных в таблице, размер земельного участка настоящим правилами не подлежит установлению и определяется по заданию на проектирование.</w:t>
      </w:r>
    </w:p>
    <w:p w:rsidR="00DA5036" w:rsidRPr="007E453B" w:rsidRDefault="00DA5036" w:rsidP="00DA5036">
      <w:pPr>
        <w:ind w:firstLine="709"/>
        <w:jc w:val="both"/>
      </w:pPr>
      <w:r w:rsidRPr="007E453B">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дачных объединений, в районах индивидуальной и садово-дачной застройки, должны быть не менее 6 м. </w:t>
      </w:r>
    </w:p>
    <w:p w:rsidR="00DA5036" w:rsidRPr="007E453B" w:rsidRDefault="00DA5036" w:rsidP="00DA5036">
      <w:pPr>
        <w:ind w:firstLine="709"/>
        <w:jc w:val="both"/>
      </w:pPr>
      <w:r w:rsidRPr="007E453B">
        <w:t>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12 м, до источника водоснабжения (колодца) - не менее 25 м.</w:t>
      </w:r>
    </w:p>
    <w:p w:rsidR="00DA5036" w:rsidRPr="007E453B" w:rsidRDefault="00DA5036" w:rsidP="00DA5036">
      <w:pPr>
        <w:ind w:firstLine="709"/>
        <w:jc w:val="both"/>
      </w:pPr>
      <w:r w:rsidRPr="007E453B">
        <w:t xml:space="preserve">Минимальные расстояния между постройками в районе садоводческих, дачных объединений по санитарно-бытовым условиям: </w:t>
      </w:r>
    </w:p>
    <w:p w:rsidR="00DA5036" w:rsidRPr="007E453B" w:rsidRDefault="00DA5036" w:rsidP="00DA5036">
      <w:pPr>
        <w:ind w:firstLine="709"/>
        <w:jc w:val="both"/>
      </w:pPr>
      <w:r w:rsidRPr="007E453B">
        <w:t xml:space="preserve">от жилого строения или жилого дома до душа, бани (сауны), уборной – 8м; </w:t>
      </w:r>
    </w:p>
    <w:p w:rsidR="00DA5036" w:rsidRPr="007E453B" w:rsidRDefault="00DA5036" w:rsidP="00DA5036">
      <w:pPr>
        <w:ind w:firstLine="709"/>
        <w:jc w:val="both"/>
      </w:pPr>
      <w:r w:rsidRPr="007E453B">
        <w:t xml:space="preserve">от колодца до уборной и компостного устройства – 8м. </w:t>
      </w:r>
    </w:p>
    <w:p w:rsidR="00DA5036" w:rsidRPr="007E453B" w:rsidRDefault="00DA5036" w:rsidP="00DA5036">
      <w:pPr>
        <w:ind w:firstLine="709"/>
        <w:jc w:val="both"/>
      </w:pPr>
      <w:r w:rsidRPr="007E453B">
        <w:t xml:space="preserve">Указанные расстояния должны соблюдаться между постройками, расположенными на смежных участках. </w:t>
      </w:r>
    </w:p>
    <w:p w:rsidR="00DA5036" w:rsidRPr="007E453B" w:rsidRDefault="00DA5036" w:rsidP="00DA5036">
      <w:pPr>
        <w:ind w:firstLine="709"/>
        <w:jc w:val="both"/>
        <w:rPr>
          <w:rFonts w:eastAsia="Arial"/>
        </w:rPr>
      </w:pPr>
      <w:r w:rsidRPr="007E453B">
        <w:rPr>
          <w:rFonts w:eastAsia="Arial"/>
        </w:rPr>
        <w:t>Земельные участки для ведения садоводства, огородничества и дачного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1,8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381B58" w:rsidRDefault="00381B58" w:rsidP="00381B58">
      <w:pPr>
        <w:tabs>
          <w:tab w:val="left" w:pos="1080"/>
        </w:tabs>
        <w:autoSpaceDE w:val="0"/>
        <w:ind w:firstLine="540"/>
        <w:jc w:val="both"/>
        <w:rPr>
          <w:rFonts w:eastAsia="Arial"/>
          <w:snapToGrid w:val="0"/>
          <w:szCs w:val="20"/>
        </w:rPr>
      </w:pPr>
    </w:p>
    <w:p w:rsidR="00DA5036" w:rsidRDefault="00DA5036" w:rsidP="00DA5036">
      <w:pPr>
        <w:widowControl w:val="0"/>
        <w:tabs>
          <w:tab w:val="left" w:pos="900"/>
        </w:tabs>
        <w:autoSpaceDE w:val="0"/>
        <w:ind w:firstLine="540"/>
        <w:jc w:val="both"/>
        <w:rPr>
          <w:rFonts w:eastAsia="Arial"/>
          <w:b/>
          <w:szCs w:val="20"/>
        </w:rPr>
      </w:pPr>
      <w:r w:rsidRPr="00ED42CB">
        <w:rPr>
          <w:rFonts w:eastAsia="Arial"/>
          <w:b/>
          <w:szCs w:val="20"/>
        </w:rPr>
        <w:t>Рекреационные зоны:</w:t>
      </w:r>
    </w:p>
    <w:p w:rsidR="00DA5036" w:rsidRPr="00ED42CB" w:rsidRDefault="00DA5036" w:rsidP="00DA5036">
      <w:pPr>
        <w:widowControl w:val="0"/>
        <w:tabs>
          <w:tab w:val="left" w:pos="900"/>
        </w:tabs>
        <w:autoSpaceDE w:val="0"/>
        <w:ind w:firstLine="540"/>
        <w:jc w:val="both"/>
        <w:rPr>
          <w:rFonts w:eastAsia="Arial"/>
          <w:b/>
          <w:szCs w:val="20"/>
        </w:rPr>
      </w:pPr>
    </w:p>
    <w:p w:rsidR="00DA5036" w:rsidRPr="00ED42CB" w:rsidRDefault="00DA5036" w:rsidP="00DA5036">
      <w:pPr>
        <w:widowControl w:val="0"/>
        <w:tabs>
          <w:tab w:val="left" w:pos="900"/>
        </w:tabs>
        <w:autoSpaceDE w:val="0"/>
        <w:ind w:firstLine="540"/>
        <w:jc w:val="both"/>
        <w:rPr>
          <w:rFonts w:eastAsia="Arial"/>
          <w:b/>
          <w:szCs w:val="20"/>
        </w:rPr>
      </w:pPr>
      <w:r w:rsidRPr="00ED42CB">
        <w:rPr>
          <w:rFonts w:eastAsia="Arial"/>
          <w:b/>
          <w:szCs w:val="20"/>
        </w:rPr>
        <w:t>Р.1. ЗОНА ПРИРОДНОГО ЛАНДШАФТА</w:t>
      </w:r>
    </w:p>
    <w:p w:rsidR="00DA5036" w:rsidRPr="00ED42CB" w:rsidRDefault="00DA5036" w:rsidP="00DA5036">
      <w:pPr>
        <w:widowControl w:val="0"/>
        <w:autoSpaceDE w:val="0"/>
        <w:spacing w:line="23" w:lineRule="atLeast"/>
        <w:ind w:firstLine="709"/>
        <w:jc w:val="both"/>
        <w:rPr>
          <w:rFonts w:eastAsia="Arial"/>
        </w:rPr>
      </w:pPr>
      <w:r w:rsidRPr="00ED42CB">
        <w:rPr>
          <w:rFonts w:eastAsia="Arial"/>
        </w:rPr>
        <w:t>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r>
        <w:rPr>
          <w:rFonts w:eastAsia="Arial"/>
        </w:rPr>
        <w:t xml:space="preserve"> </w:t>
      </w:r>
    </w:p>
    <w:p w:rsidR="00DA5036" w:rsidRPr="00ED42CB" w:rsidRDefault="00DA5036" w:rsidP="00381B58">
      <w:pPr>
        <w:tabs>
          <w:tab w:val="left" w:pos="1080"/>
        </w:tabs>
        <w:autoSpaceDE w:val="0"/>
        <w:ind w:firstLine="540"/>
        <w:jc w:val="both"/>
        <w:rPr>
          <w:rFonts w:eastAsia="Arial"/>
          <w:snapToGrid w:val="0"/>
          <w:szCs w:val="20"/>
        </w:rPr>
      </w:pPr>
    </w:p>
    <w:p w:rsidR="00DA5036" w:rsidRPr="00132AA4" w:rsidRDefault="00DA5036" w:rsidP="00DA5036">
      <w:pPr>
        <w:pStyle w:val="ConsPlusNormal"/>
        <w:spacing w:line="200"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DA5036" w:rsidRPr="00132AA4" w:rsidRDefault="00DA5036" w:rsidP="00DA5036">
      <w:pPr>
        <w:pStyle w:val="ConsPlusNormal"/>
        <w:spacing w:line="200"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381B58" w:rsidRDefault="00381B58" w:rsidP="00381B58">
      <w:pPr>
        <w:autoSpaceDN w:val="0"/>
        <w:adjustRightInd w:val="0"/>
        <w:spacing w:after="200"/>
        <w:rPr>
          <w:sz w:val="20"/>
          <w:szCs w:val="20"/>
          <w:lang w:eastAsia="ru-RU"/>
        </w:rPr>
      </w:pPr>
    </w:p>
    <w:p w:rsidR="00DA5036" w:rsidRDefault="00DA5036" w:rsidP="00381B58">
      <w:pPr>
        <w:autoSpaceDN w:val="0"/>
        <w:adjustRightInd w:val="0"/>
        <w:spacing w:after="200"/>
        <w:rPr>
          <w:b/>
          <w:lang w:eastAsia="ru-RU"/>
        </w:rPr>
      </w:pPr>
      <w:r w:rsidRPr="00DA5036">
        <w:rPr>
          <w:b/>
          <w:lang w:eastAsia="ru-RU"/>
        </w:rPr>
        <w:lastRenderedPageBreak/>
        <w:t>Основные виды разрешенного использования:</w:t>
      </w:r>
    </w:p>
    <w:tbl>
      <w:tblPr>
        <w:tblW w:w="0" w:type="auto"/>
        <w:tblInd w:w="-459" w:type="dxa"/>
        <w:tblLook w:val="0000"/>
      </w:tblPr>
      <w:tblGrid>
        <w:gridCol w:w="2259"/>
        <w:gridCol w:w="5622"/>
        <w:gridCol w:w="1865"/>
      </w:tblGrid>
      <w:tr w:rsidR="00DA5036" w:rsidRPr="00132AA4" w:rsidTr="00DA5036">
        <w:trPr>
          <w:tblHeader/>
        </w:trPr>
        <w:tc>
          <w:tcPr>
            <w:tcW w:w="2259" w:type="dxa"/>
            <w:tcBorders>
              <w:top w:val="single" w:sz="4" w:space="0" w:color="000000"/>
              <w:left w:val="single" w:sz="4" w:space="0" w:color="000000"/>
              <w:bottom w:val="single" w:sz="4" w:space="0" w:color="000000"/>
            </w:tcBorders>
            <w:shd w:val="clear" w:color="auto" w:fill="auto"/>
            <w:vAlign w:val="center"/>
          </w:tcPr>
          <w:p w:rsidR="00DA5036" w:rsidRPr="00036ACB" w:rsidRDefault="00DA5036" w:rsidP="00DA5036">
            <w:pPr>
              <w:pStyle w:val="affff"/>
              <w:jc w:val="both"/>
              <w:rPr>
                <w:szCs w:val="22"/>
              </w:rPr>
            </w:pPr>
            <w:r w:rsidRPr="00036ACB">
              <w:rPr>
                <w:szCs w:val="22"/>
              </w:rPr>
              <w:t xml:space="preserve">Вид разрешенного использования </w:t>
            </w:r>
            <w:r w:rsidRPr="00036ACB">
              <w:rPr>
                <w:szCs w:val="22"/>
              </w:rPr>
              <w:br/>
              <w:t xml:space="preserve">земельных участков и объектов </w:t>
            </w:r>
            <w:r w:rsidRPr="00036ACB">
              <w:rPr>
                <w:szCs w:val="22"/>
              </w:rPr>
              <w:br/>
              <w:t>капитального строительства</w:t>
            </w:r>
          </w:p>
        </w:tc>
        <w:tc>
          <w:tcPr>
            <w:tcW w:w="5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36" w:rsidRPr="00036ACB" w:rsidRDefault="00DA5036" w:rsidP="00DA5036">
            <w:pPr>
              <w:pStyle w:val="affff"/>
              <w:jc w:val="both"/>
              <w:rPr>
                <w:szCs w:val="22"/>
              </w:rPr>
            </w:pPr>
            <w:r w:rsidRPr="00036ACB">
              <w:rPr>
                <w:szCs w:val="22"/>
              </w:rPr>
              <w:t>Описание вида разрешенного использования земельного участка</w:t>
            </w:r>
          </w:p>
        </w:tc>
        <w:tc>
          <w:tcPr>
            <w:tcW w:w="1865" w:type="dxa"/>
            <w:tcBorders>
              <w:top w:val="single" w:sz="4" w:space="0" w:color="000000"/>
              <w:left w:val="single" w:sz="4" w:space="0" w:color="000000"/>
              <w:bottom w:val="single" w:sz="4" w:space="0" w:color="000000"/>
              <w:right w:val="single" w:sz="4" w:space="0" w:color="000000"/>
            </w:tcBorders>
          </w:tcPr>
          <w:p w:rsidR="00DA5036" w:rsidRPr="00132AA4" w:rsidRDefault="00DA5036" w:rsidP="00DA5036">
            <w:pPr>
              <w:pStyle w:val="affff"/>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DA5036" w:rsidRPr="00036ACB" w:rsidTr="00DA5036">
        <w:tc>
          <w:tcPr>
            <w:tcW w:w="225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Охрана природных территорий</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65"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jc w:val="center"/>
            </w:pPr>
            <w:r w:rsidRPr="00036ACB">
              <w:t>9.1</w:t>
            </w:r>
          </w:p>
        </w:tc>
      </w:tr>
      <w:tr w:rsidR="00DA5036" w:rsidRPr="00036ACB" w:rsidTr="00DA5036">
        <w:tc>
          <w:tcPr>
            <w:tcW w:w="2259" w:type="dxa"/>
            <w:tcBorders>
              <w:top w:val="single" w:sz="4" w:space="0" w:color="000000"/>
              <w:left w:val="single" w:sz="4" w:space="0" w:color="000000"/>
              <w:bottom w:val="single" w:sz="4" w:space="0" w:color="000000"/>
            </w:tcBorders>
            <w:shd w:val="clear" w:color="auto" w:fill="auto"/>
          </w:tcPr>
          <w:p w:rsidR="00DA5036" w:rsidRPr="00036ACB" w:rsidRDefault="00DA5036" w:rsidP="00DA5036">
            <w:r w:rsidRPr="00036ACB">
              <w:t>Связь</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036ACB">
                <w:rPr>
                  <w:rStyle w:val="aff0"/>
                  <w:rFonts w:eastAsia="Arial"/>
                  <w:sz w:val="22"/>
                  <w:szCs w:val="22"/>
                </w:rPr>
                <w:t>кодами 3.1.1</w:t>
              </w:r>
            </w:hyperlink>
            <w:r w:rsidRPr="00036ACB">
              <w:rPr>
                <w:sz w:val="22"/>
                <w:szCs w:val="22"/>
              </w:rPr>
              <w:t xml:space="preserve">, </w:t>
            </w:r>
            <w:hyperlink w:anchor="sub_1323" w:history="1">
              <w:r w:rsidRPr="00036ACB">
                <w:rPr>
                  <w:rStyle w:val="aff0"/>
                  <w:rFonts w:eastAsia="Arial"/>
                  <w:sz w:val="22"/>
                  <w:szCs w:val="22"/>
                </w:rPr>
                <w:t>3.2.3</w:t>
              </w:r>
            </w:hyperlink>
          </w:p>
        </w:tc>
        <w:tc>
          <w:tcPr>
            <w:tcW w:w="1865"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jc w:val="center"/>
            </w:pPr>
            <w:r w:rsidRPr="00036ACB">
              <w:t>6.8</w:t>
            </w:r>
          </w:p>
        </w:tc>
      </w:tr>
      <w:tr w:rsidR="00DA5036" w:rsidRPr="00036ACB" w:rsidTr="00DA5036">
        <w:tc>
          <w:tcPr>
            <w:tcW w:w="2259" w:type="dxa"/>
            <w:tcBorders>
              <w:top w:val="single" w:sz="4" w:space="0" w:color="000000"/>
              <w:left w:val="single" w:sz="4" w:space="0" w:color="000000"/>
              <w:bottom w:val="single" w:sz="4" w:space="0" w:color="000000"/>
            </w:tcBorders>
            <w:shd w:val="clear" w:color="auto" w:fill="auto"/>
          </w:tcPr>
          <w:p w:rsidR="00DA5036" w:rsidRPr="00036ACB" w:rsidRDefault="00DA5036" w:rsidP="00DA5036">
            <w:r w:rsidRPr="00036ACB">
              <w:t>Коммунальное обслуживание</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036ACB">
                <w:rPr>
                  <w:rStyle w:val="aff0"/>
                  <w:rFonts w:eastAsia="Arial"/>
                  <w:sz w:val="22"/>
                  <w:szCs w:val="22"/>
                </w:rPr>
                <w:t>кодами 3.1.1 - 3.1.2</w:t>
              </w:r>
            </w:hyperlink>
          </w:p>
        </w:tc>
        <w:tc>
          <w:tcPr>
            <w:tcW w:w="1865"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jc w:val="center"/>
            </w:pPr>
            <w:r w:rsidRPr="00036ACB">
              <w:t>3.1</w:t>
            </w:r>
          </w:p>
        </w:tc>
      </w:tr>
      <w:tr w:rsidR="00DA5036" w:rsidRPr="00036ACB" w:rsidTr="00DA5036">
        <w:tc>
          <w:tcPr>
            <w:tcW w:w="225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Предоставление коммунальных услуг</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036ACB">
              <w:rPr>
                <w:sz w:val="22"/>
                <w:szCs w:val="22"/>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65"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pStyle w:val="affff1"/>
              <w:jc w:val="center"/>
              <w:rPr>
                <w:sz w:val="22"/>
                <w:szCs w:val="22"/>
              </w:rPr>
            </w:pPr>
            <w:r w:rsidRPr="00036ACB">
              <w:rPr>
                <w:sz w:val="22"/>
                <w:szCs w:val="22"/>
              </w:rPr>
              <w:lastRenderedPageBreak/>
              <w:t>3.1.1</w:t>
            </w:r>
          </w:p>
        </w:tc>
      </w:tr>
      <w:tr w:rsidR="00DA5036" w:rsidRPr="00036ACB" w:rsidTr="00DA5036">
        <w:tc>
          <w:tcPr>
            <w:tcW w:w="225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lastRenderedPageBreak/>
              <w:t>Земельные участки (территории) общего пользования</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036ACB">
                <w:rPr>
                  <w:rStyle w:val="aff0"/>
                  <w:rFonts w:eastAsia="Arial"/>
                  <w:sz w:val="22"/>
                  <w:szCs w:val="22"/>
                </w:rPr>
                <w:t>кодами 12.0.1 - 12.0.2</w:t>
              </w:r>
            </w:hyperlink>
          </w:p>
        </w:tc>
        <w:tc>
          <w:tcPr>
            <w:tcW w:w="1865"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spacing w:before="100" w:after="100"/>
              <w:ind w:left="120" w:right="120"/>
              <w:jc w:val="center"/>
              <w:rPr>
                <w:lang w:val="en-US"/>
              </w:rPr>
            </w:pPr>
            <w:r w:rsidRPr="00036ACB">
              <w:rPr>
                <w:lang w:val="en-US"/>
              </w:rPr>
              <w:t>12.0</w:t>
            </w:r>
          </w:p>
        </w:tc>
      </w:tr>
      <w:tr w:rsidR="00DA5036" w:rsidRPr="00036ACB" w:rsidTr="00DA5036">
        <w:tc>
          <w:tcPr>
            <w:tcW w:w="225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Благоустройство территории</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65"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pStyle w:val="affff1"/>
              <w:jc w:val="center"/>
              <w:rPr>
                <w:sz w:val="22"/>
                <w:szCs w:val="22"/>
              </w:rPr>
            </w:pPr>
            <w:r w:rsidRPr="00036ACB">
              <w:rPr>
                <w:sz w:val="22"/>
                <w:szCs w:val="22"/>
              </w:rPr>
              <w:t>12.0.2</w:t>
            </w:r>
          </w:p>
        </w:tc>
      </w:tr>
    </w:tbl>
    <w:p w:rsidR="00DA5036" w:rsidRDefault="00DA5036" w:rsidP="00381B58">
      <w:pPr>
        <w:autoSpaceDN w:val="0"/>
        <w:adjustRightInd w:val="0"/>
        <w:spacing w:after="200"/>
        <w:rPr>
          <w:b/>
          <w:lang w:eastAsia="ru-RU"/>
        </w:rPr>
      </w:pPr>
    </w:p>
    <w:p w:rsidR="00DA5036" w:rsidRDefault="00DA5036" w:rsidP="00381B58">
      <w:pPr>
        <w:autoSpaceDN w:val="0"/>
        <w:adjustRightInd w:val="0"/>
        <w:spacing w:after="200"/>
        <w:rPr>
          <w:b/>
          <w:lang w:eastAsia="ru-RU"/>
        </w:rPr>
      </w:pPr>
      <w:r>
        <w:rPr>
          <w:b/>
          <w:lang w:eastAsia="ru-RU"/>
        </w:rPr>
        <w:t>Условно разрешенные виды использования:</w:t>
      </w:r>
    </w:p>
    <w:tbl>
      <w:tblPr>
        <w:tblW w:w="10140" w:type="dxa"/>
        <w:jc w:val="center"/>
        <w:tblLayout w:type="fixed"/>
        <w:tblLook w:val="0000"/>
      </w:tblPr>
      <w:tblGrid>
        <w:gridCol w:w="2559"/>
        <w:gridCol w:w="5773"/>
        <w:gridCol w:w="1808"/>
      </w:tblGrid>
      <w:tr w:rsidR="00DA5036" w:rsidRPr="00132AA4" w:rsidTr="00DA5036">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DA5036" w:rsidRPr="00036ACB" w:rsidRDefault="00DA5036" w:rsidP="00DA5036">
            <w:pPr>
              <w:pStyle w:val="affff"/>
              <w:jc w:val="both"/>
              <w:rPr>
                <w:szCs w:val="22"/>
              </w:rPr>
            </w:pPr>
            <w:r w:rsidRPr="00036ACB">
              <w:rPr>
                <w:szCs w:val="22"/>
              </w:rPr>
              <w:t xml:space="preserve">Вид разрешенного использования </w:t>
            </w:r>
            <w:r w:rsidRPr="00036ACB">
              <w:rPr>
                <w:szCs w:val="22"/>
              </w:rPr>
              <w:br/>
              <w:t xml:space="preserve">земельных участков и объектов </w:t>
            </w:r>
            <w:r w:rsidRPr="00036ACB">
              <w:rPr>
                <w:szCs w:val="22"/>
              </w:rPr>
              <w:br/>
              <w:t>капитального строительства</w:t>
            </w:r>
          </w:p>
        </w:tc>
        <w:tc>
          <w:tcPr>
            <w:tcW w:w="5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36" w:rsidRPr="00036ACB" w:rsidRDefault="00DA5036" w:rsidP="00DA5036">
            <w:pPr>
              <w:pStyle w:val="affff"/>
              <w:jc w:val="both"/>
              <w:rPr>
                <w:szCs w:val="22"/>
              </w:rPr>
            </w:pPr>
            <w:r w:rsidRPr="00036ACB">
              <w:rPr>
                <w:szCs w:val="22"/>
              </w:rPr>
              <w:t>Описание вида разрешенного использования земельного участка</w:t>
            </w:r>
          </w:p>
        </w:tc>
        <w:tc>
          <w:tcPr>
            <w:tcW w:w="1808" w:type="dxa"/>
            <w:tcBorders>
              <w:top w:val="single" w:sz="4" w:space="0" w:color="000000"/>
              <w:left w:val="single" w:sz="4" w:space="0" w:color="000000"/>
              <w:bottom w:val="single" w:sz="4" w:space="0" w:color="000000"/>
              <w:right w:val="single" w:sz="4" w:space="0" w:color="000000"/>
            </w:tcBorders>
          </w:tcPr>
          <w:p w:rsidR="00DA5036" w:rsidRPr="00132AA4" w:rsidRDefault="00DA5036" w:rsidP="00DA5036">
            <w:pPr>
              <w:pStyle w:val="affff"/>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DA5036" w:rsidRPr="00036ACB" w:rsidTr="00DA5036">
        <w:trPr>
          <w:jc w:val="center"/>
        </w:trPr>
        <w:tc>
          <w:tcPr>
            <w:tcW w:w="255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jc w:val="left"/>
              <w:rPr>
                <w:sz w:val="22"/>
                <w:szCs w:val="22"/>
              </w:rPr>
            </w:pPr>
            <w:r w:rsidRPr="00036ACB">
              <w:rPr>
                <w:sz w:val="22"/>
                <w:szCs w:val="22"/>
              </w:rPr>
              <w:lastRenderedPageBreak/>
              <w:t>Культурное развитие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036ACB">
                <w:rPr>
                  <w:rStyle w:val="aff0"/>
                  <w:rFonts w:eastAsia="Arial"/>
                  <w:sz w:val="22"/>
                  <w:szCs w:val="22"/>
                </w:rPr>
                <w:t>кодами 3.6.1 - 3.6.3</w:t>
              </w:r>
            </w:hyperlink>
          </w:p>
        </w:tc>
        <w:tc>
          <w:tcPr>
            <w:tcW w:w="1808"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jc w:val="center"/>
            </w:pPr>
            <w:r w:rsidRPr="00036ACB">
              <w:t>3.6</w:t>
            </w:r>
          </w:p>
        </w:tc>
      </w:tr>
      <w:tr w:rsidR="00DA5036" w:rsidRPr="00036ACB" w:rsidTr="00DA5036">
        <w:trPr>
          <w:jc w:val="center"/>
        </w:trPr>
        <w:tc>
          <w:tcPr>
            <w:tcW w:w="255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Здравоохранение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036ACB">
                <w:rPr>
                  <w:rStyle w:val="aff0"/>
                  <w:rFonts w:eastAsia="Arial"/>
                  <w:sz w:val="22"/>
                  <w:szCs w:val="22"/>
                </w:rPr>
                <w:t>кодами 3.4.1 - 3.4.2</w:t>
              </w:r>
            </w:hyperlink>
          </w:p>
        </w:tc>
        <w:tc>
          <w:tcPr>
            <w:tcW w:w="1808"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jc w:val="center"/>
            </w:pPr>
            <w:r w:rsidRPr="00036ACB">
              <w:t>3.4</w:t>
            </w:r>
          </w:p>
        </w:tc>
      </w:tr>
      <w:tr w:rsidR="00DA5036" w:rsidRPr="00036ACB" w:rsidTr="00DA5036">
        <w:trPr>
          <w:jc w:val="center"/>
        </w:trPr>
        <w:tc>
          <w:tcPr>
            <w:tcW w:w="255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Магазины</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8"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jc w:val="center"/>
            </w:pPr>
            <w:r w:rsidRPr="00036ACB">
              <w:t>4.4</w:t>
            </w:r>
          </w:p>
          <w:p w:rsidR="00DA5036" w:rsidRPr="00036ACB" w:rsidRDefault="00DA5036" w:rsidP="00DA5036">
            <w:pPr>
              <w:jc w:val="center"/>
            </w:pPr>
          </w:p>
        </w:tc>
      </w:tr>
      <w:tr w:rsidR="00DA5036" w:rsidRPr="00036ACB" w:rsidTr="00DA5036">
        <w:trPr>
          <w:jc w:val="center"/>
        </w:trPr>
        <w:tc>
          <w:tcPr>
            <w:tcW w:w="255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Отдых (рекреация)</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A5036" w:rsidRPr="00036ACB" w:rsidRDefault="00DA5036" w:rsidP="00DA5036">
            <w:pPr>
              <w:pStyle w:val="affff1"/>
              <w:rPr>
                <w:sz w:val="22"/>
                <w:szCs w:val="22"/>
              </w:rPr>
            </w:pPr>
            <w:r w:rsidRPr="00036ACB">
              <w:rPr>
                <w:sz w:val="22"/>
                <w:szCs w:val="22"/>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036ACB">
                <w:rPr>
                  <w:rStyle w:val="aff0"/>
                  <w:rFonts w:eastAsia="Arial"/>
                  <w:sz w:val="22"/>
                  <w:szCs w:val="22"/>
                </w:rPr>
                <w:t>кодами 5.1 - 5.5</w:t>
              </w:r>
            </w:hyperlink>
          </w:p>
        </w:tc>
        <w:tc>
          <w:tcPr>
            <w:tcW w:w="1808"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pStyle w:val="affff1"/>
              <w:jc w:val="center"/>
              <w:rPr>
                <w:sz w:val="22"/>
                <w:szCs w:val="22"/>
              </w:rPr>
            </w:pPr>
            <w:r w:rsidRPr="00036ACB">
              <w:rPr>
                <w:sz w:val="22"/>
                <w:szCs w:val="22"/>
              </w:rPr>
              <w:t>5.0</w:t>
            </w:r>
          </w:p>
        </w:tc>
      </w:tr>
      <w:tr w:rsidR="00DA5036" w:rsidRPr="00036ACB" w:rsidTr="00DA5036">
        <w:trPr>
          <w:trHeight w:val="2065"/>
          <w:jc w:val="center"/>
        </w:trPr>
        <w:tc>
          <w:tcPr>
            <w:tcW w:w="2559" w:type="dxa"/>
            <w:tcBorders>
              <w:top w:val="single" w:sz="4" w:space="0" w:color="000000"/>
              <w:left w:val="single" w:sz="4" w:space="0" w:color="000000"/>
              <w:bottom w:val="single" w:sz="4" w:space="0" w:color="000000"/>
            </w:tcBorders>
            <w:shd w:val="clear" w:color="auto" w:fill="auto"/>
          </w:tcPr>
          <w:p w:rsidR="00DA5036" w:rsidRPr="00036ACB" w:rsidRDefault="00DA5036" w:rsidP="00DA5036">
            <w:r w:rsidRPr="00036ACB">
              <w:lastRenderedPageBreak/>
              <w:t>Природно-познавательный туризм</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A5036" w:rsidRPr="00036ACB" w:rsidRDefault="00DA5036" w:rsidP="00DA5036">
            <w:pPr>
              <w:pStyle w:val="affff1"/>
              <w:rPr>
                <w:sz w:val="22"/>
                <w:szCs w:val="22"/>
              </w:rPr>
            </w:pPr>
            <w:r w:rsidRPr="00036ACB">
              <w:rPr>
                <w:sz w:val="22"/>
                <w:szCs w:val="22"/>
              </w:rPr>
              <w:t>осуществление необходимых природоохранных и природовосстановительных мероприятий</w:t>
            </w:r>
          </w:p>
        </w:tc>
        <w:tc>
          <w:tcPr>
            <w:tcW w:w="1808"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jc w:val="center"/>
            </w:pPr>
            <w:r w:rsidRPr="00036ACB">
              <w:t>5.2</w:t>
            </w:r>
          </w:p>
          <w:p w:rsidR="00DA5036" w:rsidRPr="00036ACB" w:rsidRDefault="00DA5036" w:rsidP="00DA5036">
            <w:pPr>
              <w:jc w:val="center"/>
            </w:pPr>
          </w:p>
          <w:p w:rsidR="00DA5036" w:rsidRPr="00036ACB" w:rsidRDefault="00DA5036" w:rsidP="00DA5036">
            <w:pPr>
              <w:jc w:val="center"/>
            </w:pPr>
          </w:p>
          <w:p w:rsidR="00DA5036" w:rsidRPr="00036ACB" w:rsidRDefault="00DA5036" w:rsidP="00DA5036">
            <w:pPr>
              <w:jc w:val="center"/>
            </w:pPr>
          </w:p>
          <w:p w:rsidR="00DA5036" w:rsidRPr="00036ACB" w:rsidRDefault="00DA5036" w:rsidP="00DA5036"/>
        </w:tc>
      </w:tr>
      <w:tr w:rsidR="00DA5036" w:rsidRPr="00036ACB" w:rsidTr="00DA5036">
        <w:trPr>
          <w:jc w:val="center"/>
        </w:trPr>
        <w:tc>
          <w:tcPr>
            <w:tcW w:w="255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Спорт</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036ACB">
                <w:rPr>
                  <w:rStyle w:val="aff0"/>
                  <w:rFonts w:eastAsia="Arial"/>
                  <w:sz w:val="22"/>
                  <w:szCs w:val="22"/>
                </w:rPr>
                <w:t>кодами 5.1.1 - 5.1.7</w:t>
              </w:r>
            </w:hyperlink>
          </w:p>
        </w:tc>
        <w:tc>
          <w:tcPr>
            <w:tcW w:w="1808"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jc w:val="center"/>
            </w:pPr>
            <w:r w:rsidRPr="00036ACB">
              <w:rPr>
                <w:lang w:val="en-US"/>
              </w:rPr>
              <w:t>5.1</w:t>
            </w:r>
          </w:p>
        </w:tc>
      </w:tr>
      <w:tr w:rsidR="00DA5036" w:rsidRPr="00036ACB" w:rsidTr="00DA5036">
        <w:trPr>
          <w:jc w:val="center"/>
        </w:trPr>
        <w:tc>
          <w:tcPr>
            <w:tcW w:w="2559"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Специальное пользование водными объектами</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08"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jc w:val="center"/>
              <w:rPr>
                <w:lang w:val="en-US"/>
              </w:rPr>
            </w:pPr>
            <w:bookmarkStart w:id="198" w:name="sub_10112"/>
            <w:r w:rsidRPr="00036ACB">
              <w:rPr>
                <w:lang w:val="en-US"/>
              </w:rPr>
              <w:t>11.2</w:t>
            </w:r>
            <w:bookmarkEnd w:id="198"/>
          </w:p>
        </w:tc>
      </w:tr>
    </w:tbl>
    <w:p w:rsidR="00DA5036" w:rsidRDefault="00DA5036" w:rsidP="00381B58">
      <w:pPr>
        <w:autoSpaceDN w:val="0"/>
        <w:adjustRightInd w:val="0"/>
        <w:spacing w:after="200"/>
        <w:rPr>
          <w:b/>
          <w:lang w:eastAsia="ru-RU"/>
        </w:rPr>
      </w:pPr>
    </w:p>
    <w:p w:rsidR="00DA5036" w:rsidRDefault="00DA5036" w:rsidP="00381B58">
      <w:pPr>
        <w:autoSpaceDN w:val="0"/>
        <w:adjustRightInd w:val="0"/>
        <w:spacing w:after="200"/>
        <w:rPr>
          <w:b/>
          <w:lang w:eastAsia="ru-RU"/>
        </w:rPr>
      </w:pPr>
      <w:r>
        <w:rPr>
          <w:b/>
          <w:lang w:eastAsia="ru-RU"/>
        </w:rPr>
        <w:t>Вспомогательные виды разрешенного использования:</w:t>
      </w:r>
    </w:p>
    <w:tbl>
      <w:tblPr>
        <w:tblW w:w="10064" w:type="dxa"/>
        <w:jc w:val="center"/>
        <w:tblLayout w:type="fixed"/>
        <w:tblLook w:val="0000"/>
      </w:tblPr>
      <w:tblGrid>
        <w:gridCol w:w="2344"/>
        <w:gridCol w:w="5877"/>
        <w:gridCol w:w="1843"/>
      </w:tblGrid>
      <w:tr w:rsidR="00DA5036" w:rsidRPr="00132AA4" w:rsidTr="00DA5036">
        <w:trPr>
          <w:tblHeader/>
          <w:jc w:val="center"/>
        </w:trPr>
        <w:tc>
          <w:tcPr>
            <w:tcW w:w="2344" w:type="dxa"/>
            <w:tcBorders>
              <w:top w:val="single" w:sz="4" w:space="0" w:color="000000"/>
              <w:left w:val="single" w:sz="4" w:space="0" w:color="000000"/>
              <w:bottom w:val="single" w:sz="4" w:space="0" w:color="000000"/>
            </w:tcBorders>
            <w:shd w:val="clear" w:color="auto" w:fill="auto"/>
            <w:vAlign w:val="center"/>
          </w:tcPr>
          <w:p w:rsidR="00DA5036" w:rsidRPr="00036ACB" w:rsidRDefault="00DA5036" w:rsidP="00DA5036">
            <w:pPr>
              <w:pStyle w:val="affff"/>
              <w:jc w:val="both"/>
              <w:rPr>
                <w:szCs w:val="22"/>
              </w:rPr>
            </w:pPr>
            <w:r w:rsidRPr="00036ACB">
              <w:rPr>
                <w:szCs w:val="22"/>
              </w:rPr>
              <w:lastRenderedPageBreak/>
              <w:t xml:space="preserve">Вид разрешенного использования </w:t>
            </w:r>
            <w:r w:rsidRPr="00036ACB">
              <w:rPr>
                <w:szCs w:val="22"/>
              </w:rPr>
              <w:br/>
              <w:t xml:space="preserve">земельных участков и объектов </w:t>
            </w:r>
            <w:r w:rsidRPr="00036ACB">
              <w:rPr>
                <w:szCs w:val="22"/>
              </w:rPr>
              <w:br/>
              <w:t>капитального строительства</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36" w:rsidRPr="00036ACB" w:rsidRDefault="00DA5036" w:rsidP="00DA5036">
            <w:pPr>
              <w:pStyle w:val="affff"/>
              <w:jc w:val="both"/>
              <w:rPr>
                <w:szCs w:val="22"/>
              </w:rPr>
            </w:pPr>
            <w:r w:rsidRPr="00036ACB">
              <w:rPr>
                <w:szCs w:val="22"/>
              </w:rPr>
              <w:t>Описание вида разрешенного использования земельного участка</w:t>
            </w:r>
          </w:p>
        </w:tc>
        <w:tc>
          <w:tcPr>
            <w:tcW w:w="1843" w:type="dxa"/>
            <w:tcBorders>
              <w:top w:val="single" w:sz="4" w:space="0" w:color="000000"/>
              <w:left w:val="single" w:sz="4" w:space="0" w:color="000000"/>
              <w:bottom w:val="single" w:sz="4" w:space="0" w:color="000000"/>
              <w:right w:val="single" w:sz="4" w:space="0" w:color="000000"/>
            </w:tcBorders>
          </w:tcPr>
          <w:p w:rsidR="00DA5036" w:rsidRPr="00132AA4" w:rsidRDefault="00DA5036" w:rsidP="00DA5036">
            <w:pPr>
              <w:pStyle w:val="affff"/>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DA5036" w:rsidRPr="00036ACB" w:rsidTr="00DA5036">
        <w:trPr>
          <w:jc w:val="center"/>
        </w:trPr>
        <w:tc>
          <w:tcPr>
            <w:tcW w:w="2344" w:type="dxa"/>
            <w:tcBorders>
              <w:top w:val="single" w:sz="4" w:space="0" w:color="000000"/>
              <w:left w:val="single" w:sz="4" w:space="0" w:color="000000"/>
              <w:bottom w:val="single" w:sz="4" w:space="0" w:color="000000"/>
            </w:tcBorders>
            <w:shd w:val="clear" w:color="auto" w:fill="auto"/>
          </w:tcPr>
          <w:p w:rsidR="00DA5036" w:rsidRPr="00036ACB" w:rsidRDefault="00DA5036" w:rsidP="00DA5036">
            <w:r w:rsidRPr="00036ACB">
              <w:t>Коммунальное обслуживание</w:t>
            </w:r>
          </w:p>
        </w:tc>
        <w:tc>
          <w:tcPr>
            <w:tcW w:w="5877"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036ACB">
                <w:rPr>
                  <w:rStyle w:val="aff0"/>
                  <w:rFonts w:eastAsia="Arial"/>
                  <w:sz w:val="22"/>
                  <w:szCs w:val="22"/>
                </w:rPr>
                <w:t>кодами 3.1.1 - 3.1.2</w:t>
              </w:r>
            </w:hyperlink>
          </w:p>
        </w:tc>
        <w:tc>
          <w:tcPr>
            <w:tcW w:w="1843"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jc w:val="center"/>
            </w:pPr>
            <w:r w:rsidRPr="00036ACB">
              <w:t>3.1</w:t>
            </w:r>
          </w:p>
        </w:tc>
      </w:tr>
    </w:tbl>
    <w:p w:rsidR="00DA5036" w:rsidRPr="00036ACB" w:rsidRDefault="00DA5036" w:rsidP="00DA5036">
      <w:pPr>
        <w:pStyle w:val="1ff4"/>
        <w:ind w:firstLine="0"/>
        <w:rPr>
          <w:b/>
          <w:sz w:val="22"/>
          <w:szCs w:val="22"/>
        </w:rPr>
      </w:pPr>
      <w:r w:rsidRPr="00036ACB">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236"/>
        <w:gridCol w:w="2976"/>
      </w:tblGrid>
      <w:tr w:rsidR="00DA5036" w:rsidRPr="00036ACB"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
              <w:jc w:val="both"/>
              <w:rPr>
                <w:szCs w:val="22"/>
              </w:rPr>
            </w:pPr>
            <w:r w:rsidRPr="00036ACB">
              <w:rPr>
                <w:szCs w:val="22"/>
              </w:rPr>
              <w:t>№</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
              <w:jc w:val="both"/>
              <w:rPr>
                <w:szCs w:val="22"/>
              </w:rPr>
            </w:pPr>
            <w:r w:rsidRPr="00036ACB">
              <w:rPr>
                <w:szCs w:val="22"/>
              </w:rPr>
              <w:t>Предельные размеры и параметры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
              <w:jc w:val="both"/>
              <w:rPr>
                <w:szCs w:val="22"/>
              </w:rPr>
            </w:pPr>
            <w:r w:rsidRPr="00036ACB">
              <w:rPr>
                <w:szCs w:val="22"/>
              </w:rPr>
              <w:t>Значения предельных размеров и параметров</w:t>
            </w:r>
          </w:p>
        </w:tc>
      </w:tr>
      <w:tr w:rsidR="00DA5036" w:rsidRPr="00036ACB"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pPr>
            <w:r w:rsidRPr="00036ACB">
              <w:t>1</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pPr>
            <w:r w:rsidRPr="00036ACB">
              <w:t>Минимальная площадь земельных участков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d"/>
              <w:jc w:val="both"/>
            </w:pPr>
          </w:p>
        </w:tc>
      </w:tr>
      <w:tr w:rsidR="00DA5036" w:rsidRPr="00036ACB"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rPr>
                <w:b w:val="0"/>
              </w:rPr>
            </w:pPr>
            <w:r w:rsidRPr="00036ACB">
              <w:rPr>
                <w:b w:val="0"/>
              </w:rPr>
              <w:t>1.1.</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rPr>
                <w:b w:val="0"/>
              </w:rPr>
            </w:pPr>
            <w:r w:rsidRPr="00036ACB">
              <w:rPr>
                <w:b w:val="0"/>
              </w:rPr>
              <w:t>С видом использования «Спорт»</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d"/>
              <w:jc w:val="both"/>
            </w:pPr>
            <w:r w:rsidRPr="00036ACB">
              <w:t>25 м2</w:t>
            </w:r>
          </w:p>
        </w:tc>
      </w:tr>
      <w:tr w:rsidR="00DA5036" w:rsidRPr="00036ACB"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rPr>
                <w:b w:val="0"/>
              </w:rPr>
            </w:pPr>
            <w:r w:rsidRPr="00036ACB">
              <w:rPr>
                <w:b w:val="0"/>
              </w:rPr>
              <w:t>1.2.</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rPr>
                <w:b w:val="0"/>
              </w:rPr>
            </w:pPr>
            <w:r w:rsidRPr="00036ACB">
              <w:rPr>
                <w:b w:val="0"/>
              </w:rPr>
              <w:t>С остальными видами использования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d"/>
              <w:jc w:val="both"/>
            </w:pPr>
            <w:r w:rsidRPr="00036ACB">
              <w:t xml:space="preserve">Не подлежит установлению </w:t>
            </w:r>
          </w:p>
        </w:tc>
      </w:tr>
      <w:tr w:rsidR="00DA5036" w:rsidRPr="00036ACB"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pPr>
            <w:r w:rsidRPr="00036ACB">
              <w:t>2</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pPr>
            <w:r w:rsidRPr="00036ACB">
              <w:t>Максимальная площадь земельных участков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d"/>
              <w:jc w:val="both"/>
            </w:pPr>
          </w:p>
        </w:tc>
      </w:tr>
      <w:tr w:rsidR="00DA5036" w:rsidRPr="00036ACB"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rPr>
                <w:b w:val="0"/>
              </w:rPr>
            </w:pPr>
            <w:r w:rsidRPr="00036ACB">
              <w:rPr>
                <w:b w:val="0"/>
              </w:rPr>
              <w:t>2.1.</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rPr>
                <w:b w:val="0"/>
              </w:rPr>
            </w:pPr>
            <w:r w:rsidRPr="00036ACB">
              <w:rPr>
                <w:b w:val="0"/>
              </w:rPr>
              <w:t>С видами использования «Спорт»</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d"/>
              <w:jc w:val="both"/>
            </w:pPr>
            <w:smartTag w:uri="urn:schemas-microsoft-com:office:smarttags" w:element="metricconverter">
              <w:smartTagPr>
                <w:attr w:name="ProductID" w:val="20 000 м2"/>
              </w:smartTagPr>
              <w:r w:rsidRPr="00036ACB">
                <w:t>20 000 м2</w:t>
              </w:r>
            </w:smartTag>
          </w:p>
        </w:tc>
      </w:tr>
      <w:tr w:rsidR="00DA5036" w:rsidRPr="00036ACB"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rPr>
                <w:b w:val="0"/>
              </w:rPr>
            </w:pPr>
            <w:r w:rsidRPr="00036ACB">
              <w:rPr>
                <w:b w:val="0"/>
              </w:rPr>
              <w:t>2.2.</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rPr>
                <w:b w:val="0"/>
              </w:rPr>
            </w:pPr>
            <w:r w:rsidRPr="00036ACB">
              <w:rPr>
                <w:b w:val="0"/>
              </w:rPr>
              <w:t>С остальными видами использования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d"/>
              <w:jc w:val="both"/>
            </w:pPr>
            <w:r w:rsidRPr="00036ACB">
              <w:t xml:space="preserve">Не подлежит установлению </w:t>
            </w:r>
          </w:p>
        </w:tc>
      </w:tr>
      <w:tr w:rsidR="00DA5036" w:rsidRPr="00036ACB"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pPr>
            <w:r w:rsidRPr="00036ACB">
              <w:t>3</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pPr>
            <w:r w:rsidRPr="00036AC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d"/>
              <w:jc w:val="both"/>
            </w:pPr>
          </w:p>
        </w:tc>
      </w:tr>
      <w:tr w:rsidR="00DA5036" w:rsidRPr="00036ACB"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d"/>
              <w:jc w:val="both"/>
            </w:pPr>
            <w:r w:rsidRPr="00036ACB">
              <w:t>3.1</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d"/>
              <w:jc w:val="both"/>
            </w:pPr>
            <w:r w:rsidRPr="00036ACB">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d"/>
              <w:jc w:val="both"/>
            </w:pPr>
            <w:smartTag w:uri="urn:schemas-microsoft-com:office:smarttags" w:element="metricconverter">
              <w:smartTagPr>
                <w:attr w:name="ProductID" w:val="0 м"/>
              </w:smartTagPr>
              <w:r w:rsidRPr="00036ACB">
                <w:t>0 м</w:t>
              </w:r>
            </w:smartTag>
          </w:p>
        </w:tc>
      </w:tr>
      <w:tr w:rsidR="00DA5036" w:rsidRPr="00036ACB"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d"/>
              <w:jc w:val="both"/>
            </w:pPr>
            <w:r w:rsidRPr="00036ACB">
              <w:t>3.2</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d"/>
              <w:jc w:val="both"/>
            </w:pPr>
            <w:r w:rsidRPr="00036ACB">
              <w:t>для хозяйственных построек</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d"/>
              <w:jc w:val="both"/>
            </w:pPr>
            <w:smartTag w:uri="urn:schemas-microsoft-com:office:smarttags" w:element="metricconverter">
              <w:smartTagPr>
                <w:attr w:name="ProductID" w:val="1 м"/>
              </w:smartTagPr>
              <w:r w:rsidRPr="00036ACB">
                <w:t>1 м</w:t>
              </w:r>
            </w:smartTag>
          </w:p>
        </w:tc>
      </w:tr>
      <w:tr w:rsidR="00DA5036" w:rsidRPr="00036ACB"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d"/>
              <w:jc w:val="both"/>
            </w:pPr>
            <w:r w:rsidRPr="00036ACB">
              <w:t>3.3</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d"/>
              <w:jc w:val="both"/>
            </w:pPr>
            <w:r w:rsidRPr="00036ACB">
              <w:t>для других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d"/>
              <w:jc w:val="both"/>
            </w:pPr>
            <w:smartTag w:uri="urn:schemas-microsoft-com:office:smarttags" w:element="metricconverter">
              <w:smartTagPr>
                <w:attr w:name="ProductID" w:val="3 м"/>
              </w:smartTagPr>
              <w:r w:rsidRPr="00036ACB">
                <w:t>3 м</w:t>
              </w:r>
            </w:smartTag>
          </w:p>
        </w:tc>
      </w:tr>
      <w:tr w:rsidR="00DA5036" w:rsidRPr="00036ACB"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pPr>
            <w:r w:rsidRPr="00036ACB">
              <w:t>4</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pPr>
            <w:r w:rsidRPr="00036ACB">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w:t>
            </w:r>
            <w:r w:rsidRPr="00036ACB">
              <w:lastRenderedPageBreak/>
              <w:t>строительство зданий, строений,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d"/>
              <w:jc w:val="both"/>
            </w:pPr>
          </w:p>
        </w:tc>
      </w:tr>
      <w:tr w:rsidR="00DA5036" w:rsidRPr="00036ACB"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d"/>
              <w:jc w:val="both"/>
            </w:pPr>
            <w:r w:rsidRPr="00036ACB">
              <w:lastRenderedPageBreak/>
              <w:t>4.1</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d"/>
              <w:jc w:val="both"/>
            </w:pPr>
            <w:r w:rsidRPr="00036ACB">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d"/>
              <w:jc w:val="both"/>
            </w:pPr>
            <w:smartTag w:uri="urn:schemas-microsoft-com:office:smarttags" w:element="metricconverter">
              <w:smartTagPr>
                <w:attr w:name="ProductID" w:val="0 м"/>
              </w:smartTagPr>
              <w:r w:rsidRPr="00036ACB">
                <w:t>0 м</w:t>
              </w:r>
            </w:smartTag>
          </w:p>
        </w:tc>
      </w:tr>
      <w:tr w:rsidR="00DA5036" w:rsidRPr="00036ACB"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d"/>
              <w:jc w:val="both"/>
            </w:pPr>
            <w:r w:rsidRPr="00036ACB">
              <w:t>4.2</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d"/>
              <w:jc w:val="both"/>
            </w:pPr>
            <w:r w:rsidRPr="00036ACB">
              <w:t>для других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d"/>
              <w:jc w:val="both"/>
            </w:pPr>
            <w:smartTag w:uri="urn:schemas-microsoft-com:office:smarttags" w:element="metricconverter">
              <w:smartTagPr>
                <w:attr w:name="ProductID" w:val="5 м"/>
              </w:smartTagPr>
              <w:r w:rsidRPr="00036ACB">
                <w:t>5 м</w:t>
              </w:r>
            </w:smartTag>
          </w:p>
        </w:tc>
      </w:tr>
      <w:tr w:rsidR="00DA5036" w:rsidRPr="00036ACB"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pPr>
            <w:r w:rsidRPr="00036ACB">
              <w:t>5</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pPr>
            <w:r w:rsidRPr="00036ACB">
              <w:t>Предельная (максимальная) высота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d"/>
              <w:jc w:val="both"/>
            </w:pPr>
            <w:smartTag w:uri="urn:schemas-microsoft-com:office:smarttags" w:element="metricconverter">
              <w:smartTagPr>
                <w:attr w:name="ProductID" w:val="7 м"/>
              </w:smartTagPr>
              <w:r w:rsidRPr="00036ACB">
                <w:t>7 м</w:t>
              </w:r>
            </w:smartTag>
          </w:p>
        </w:tc>
      </w:tr>
      <w:tr w:rsidR="00DA5036" w:rsidRPr="00036ACB"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pPr>
            <w:r w:rsidRPr="00036ACB">
              <w:t>6</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0"/>
              <w:jc w:val="both"/>
            </w:pPr>
            <w:r w:rsidRPr="00036ACB">
              <w:t>Максимальный процент застройки в границах земельного участка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d"/>
              <w:jc w:val="both"/>
            </w:pPr>
          </w:p>
        </w:tc>
      </w:tr>
      <w:tr w:rsidR="00DA5036" w:rsidRPr="00036ACB"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d"/>
              <w:jc w:val="both"/>
            </w:pPr>
            <w:r w:rsidRPr="00036ACB">
              <w:t>6.1</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d"/>
              <w:jc w:val="both"/>
            </w:pPr>
            <w:r w:rsidRPr="00036ACB">
              <w:t>с основным видом разрешенного использования "Коммунальное обслуживание"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d"/>
              <w:jc w:val="both"/>
            </w:pPr>
            <w:r w:rsidRPr="00036ACB">
              <w:t>100 %</w:t>
            </w:r>
          </w:p>
        </w:tc>
      </w:tr>
      <w:tr w:rsidR="00DA5036" w:rsidRPr="00036ACB"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d"/>
              <w:jc w:val="both"/>
            </w:pPr>
            <w:r w:rsidRPr="00036ACB">
              <w:t>6.2</w:t>
            </w:r>
          </w:p>
        </w:tc>
        <w:tc>
          <w:tcPr>
            <w:tcW w:w="6236"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d"/>
              <w:jc w:val="both"/>
            </w:pPr>
            <w:r w:rsidRPr="00036ACB">
              <w:t>с другими видами разрешенного использования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d"/>
              <w:jc w:val="both"/>
            </w:pPr>
            <w:r w:rsidRPr="00036ACB">
              <w:t>80 %</w:t>
            </w:r>
          </w:p>
        </w:tc>
      </w:tr>
    </w:tbl>
    <w:p w:rsidR="00DA5036" w:rsidRPr="00132AA4" w:rsidRDefault="00DA5036" w:rsidP="00DA5036">
      <w:pPr>
        <w:pStyle w:val="ConsNormal"/>
        <w:widowControl/>
        <w:tabs>
          <w:tab w:val="left" w:pos="900"/>
        </w:tabs>
        <w:spacing w:line="23" w:lineRule="atLeast"/>
        <w:ind w:firstLine="0"/>
        <w:jc w:val="both"/>
        <w:rPr>
          <w:rFonts w:ascii="Times New Roman" w:hAnsi="Times New Roman" w:cs="Times New Roman"/>
          <w:b/>
          <w:sz w:val="22"/>
          <w:szCs w:val="22"/>
        </w:rPr>
      </w:pPr>
    </w:p>
    <w:p w:rsidR="00DA5036" w:rsidRPr="00ED42CB" w:rsidRDefault="00DA5036" w:rsidP="00DA5036">
      <w:pPr>
        <w:widowControl w:val="0"/>
        <w:tabs>
          <w:tab w:val="left" w:pos="900"/>
        </w:tabs>
        <w:autoSpaceDE w:val="0"/>
        <w:ind w:firstLine="540"/>
        <w:jc w:val="both"/>
        <w:rPr>
          <w:rFonts w:eastAsia="Arial"/>
          <w:b/>
        </w:rPr>
      </w:pPr>
      <w:r w:rsidRPr="00ED42CB">
        <w:rPr>
          <w:rFonts w:eastAsia="Arial"/>
          <w:b/>
        </w:rPr>
        <w:t>Р.2.</w:t>
      </w:r>
      <w:r w:rsidRPr="00ED42CB">
        <w:rPr>
          <w:rFonts w:eastAsia="Arial"/>
          <w:b/>
        </w:rPr>
        <w:tab/>
        <w:t>ЗОНА ОТДЫХА, ТУРИЗМА И ЛЕЧЕБНО-РЕКРЕАЦОННОГО НАЗНАЧЕНИЯ</w:t>
      </w:r>
    </w:p>
    <w:p w:rsidR="00DA5036" w:rsidRPr="00ED42CB" w:rsidRDefault="00DA5036" w:rsidP="00DA5036">
      <w:pPr>
        <w:tabs>
          <w:tab w:val="left" w:pos="-1560"/>
        </w:tabs>
        <w:autoSpaceDE w:val="0"/>
        <w:spacing w:line="23" w:lineRule="atLeast"/>
        <w:ind w:firstLine="709"/>
        <w:jc w:val="both"/>
        <w:rPr>
          <w:rFonts w:eastAsia="Arial"/>
          <w:snapToGrid w:val="0"/>
        </w:rPr>
      </w:pPr>
      <w:r w:rsidRPr="00ED42CB">
        <w:rPr>
          <w:rFonts w:eastAsia="Arial"/>
          <w:snapToGrid w:val="0"/>
        </w:rPr>
        <w:t>Данная зона предназначена для обеспечения правовых условий использования объектов отдыха, спорта и проведения досуга населением.</w:t>
      </w:r>
    </w:p>
    <w:p w:rsidR="00DA5036" w:rsidRPr="00ED42CB" w:rsidRDefault="00DA5036" w:rsidP="00DA5036">
      <w:pPr>
        <w:widowControl w:val="0"/>
        <w:tabs>
          <w:tab w:val="left" w:pos="900"/>
        </w:tabs>
        <w:autoSpaceDE w:val="0"/>
        <w:spacing w:line="23" w:lineRule="atLeast"/>
        <w:ind w:firstLine="709"/>
        <w:jc w:val="both"/>
        <w:rPr>
          <w:rFonts w:eastAsia="Arial"/>
          <w:b/>
        </w:rPr>
      </w:pPr>
    </w:p>
    <w:p w:rsidR="00DA5036" w:rsidRPr="00ED42CB" w:rsidRDefault="00DA5036" w:rsidP="00DA5036">
      <w:pPr>
        <w:widowControl w:val="0"/>
        <w:tabs>
          <w:tab w:val="left" w:pos="900"/>
        </w:tabs>
        <w:autoSpaceDE w:val="0"/>
        <w:spacing w:line="23" w:lineRule="atLeast"/>
        <w:ind w:firstLine="709"/>
        <w:jc w:val="both"/>
        <w:rPr>
          <w:rFonts w:eastAsia="Arial"/>
          <w:b/>
        </w:rPr>
      </w:pPr>
      <w:r w:rsidRPr="00ED42CB">
        <w:rPr>
          <w:rFonts w:eastAsia="Arial"/>
          <w:b/>
        </w:rPr>
        <w:t>Основные виды разрешенного использования:</w:t>
      </w:r>
    </w:p>
    <w:p w:rsidR="00DA5036" w:rsidRPr="00DA5036" w:rsidRDefault="00DA5036" w:rsidP="00381B58">
      <w:pPr>
        <w:autoSpaceDN w:val="0"/>
        <w:adjustRightInd w:val="0"/>
        <w:spacing w:after="200"/>
        <w:rPr>
          <w:b/>
          <w:lang w:eastAsia="ru-RU"/>
        </w:rPr>
      </w:pPr>
      <w:r>
        <w:rPr>
          <w:b/>
          <w:lang w:eastAsia="ru-RU"/>
        </w:rPr>
        <w:t xml:space="preserve">                                                                               </w:t>
      </w:r>
    </w:p>
    <w:tbl>
      <w:tblPr>
        <w:tblW w:w="9924" w:type="dxa"/>
        <w:tblInd w:w="-318" w:type="dxa"/>
        <w:tblLook w:val="0000"/>
      </w:tblPr>
      <w:tblGrid>
        <w:gridCol w:w="2035"/>
        <w:gridCol w:w="5630"/>
        <w:gridCol w:w="2259"/>
      </w:tblGrid>
      <w:tr w:rsidR="00DA5036" w:rsidRPr="00036ACB" w:rsidTr="00DA5036">
        <w:trPr>
          <w:tblHeader/>
        </w:trPr>
        <w:tc>
          <w:tcPr>
            <w:tcW w:w="2035" w:type="dxa"/>
            <w:tcBorders>
              <w:top w:val="single" w:sz="4" w:space="0" w:color="000000"/>
              <w:left w:val="single" w:sz="4" w:space="0" w:color="000000"/>
              <w:bottom w:val="single" w:sz="4" w:space="0" w:color="000000"/>
            </w:tcBorders>
            <w:shd w:val="clear" w:color="auto" w:fill="auto"/>
            <w:vAlign w:val="center"/>
          </w:tcPr>
          <w:p w:rsidR="00DA5036" w:rsidRPr="00036ACB" w:rsidRDefault="00DA5036" w:rsidP="00DA5036">
            <w:pPr>
              <w:pStyle w:val="affff"/>
              <w:jc w:val="both"/>
              <w:rPr>
                <w:szCs w:val="22"/>
              </w:rPr>
            </w:pPr>
            <w:r w:rsidRPr="00036ACB">
              <w:rPr>
                <w:szCs w:val="22"/>
              </w:rPr>
              <w:t xml:space="preserve">Вид разрешенного использования </w:t>
            </w:r>
            <w:r w:rsidRPr="00036ACB">
              <w:rPr>
                <w:szCs w:val="22"/>
              </w:rPr>
              <w:br/>
              <w:t xml:space="preserve">земельных участков и объектов </w:t>
            </w:r>
            <w:r w:rsidRPr="00036ACB">
              <w:rPr>
                <w:szCs w:val="22"/>
              </w:rPr>
              <w:br/>
              <w:t>капитального строительства</w:t>
            </w:r>
          </w:p>
        </w:tc>
        <w:tc>
          <w:tcPr>
            <w:tcW w:w="5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36" w:rsidRPr="00036ACB" w:rsidRDefault="00DA5036" w:rsidP="00DA5036">
            <w:pPr>
              <w:pStyle w:val="affff"/>
              <w:jc w:val="both"/>
              <w:rPr>
                <w:szCs w:val="22"/>
              </w:rPr>
            </w:pPr>
            <w:r w:rsidRPr="00036ACB">
              <w:rPr>
                <w:szCs w:val="22"/>
              </w:rPr>
              <w:t>Описание вида разрешенного использования земельного участка</w:t>
            </w:r>
          </w:p>
        </w:tc>
        <w:tc>
          <w:tcPr>
            <w:tcW w:w="2259" w:type="dxa"/>
            <w:tcBorders>
              <w:top w:val="single" w:sz="4" w:space="0" w:color="000000"/>
              <w:left w:val="single" w:sz="4" w:space="0" w:color="000000"/>
              <w:bottom w:val="single" w:sz="4" w:space="0" w:color="000000"/>
              <w:right w:val="single" w:sz="4" w:space="0" w:color="000000"/>
            </w:tcBorders>
          </w:tcPr>
          <w:p w:rsidR="00DA5036" w:rsidRPr="00132AA4" w:rsidRDefault="00DA5036" w:rsidP="00DA5036">
            <w:pPr>
              <w:pStyle w:val="affff"/>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DA5036" w:rsidRPr="00036ACB" w:rsidTr="00DA5036">
        <w:tc>
          <w:tcPr>
            <w:tcW w:w="2035" w:type="dxa"/>
            <w:tcBorders>
              <w:top w:val="single" w:sz="4" w:space="0" w:color="000000"/>
              <w:left w:val="single" w:sz="4" w:space="0" w:color="000000"/>
              <w:bottom w:val="single" w:sz="4" w:space="0" w:color="000000"/>
            </w:tcBorders>
            <w:shd w:val="clear" w:color="auto" w:fill="auto"/>
          </w:tcPr>
          <w:p w:rsidR="00DA5036" w:rsidRPr="00036ACB" w:rsidRDefault="00DA5036" w:rsidP="00DA5036">
            <w:r w:rsidRPr="00036ACB">
              <w:t>Коммунальное обслуживание</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036ACB">
                <w:rPr>
                  <w:rStyle w:val="aff0"/>
                  <w:rFonts w:ascii="Times New Roman" w:eastAsia="Arial" w:hAnsi="Times New Roman" w:cs="Times New Roman"/>
                  <w:sz w:val="22"/>
                  <w:szCs w:val="22"/>
                </w:rPr>
                <w:t>кодами 3.1.1 - 3.1.2</w:t>
              </w:r>
            </w:hyperlink>
          </w:p>
        </w:tc>
        <w:tc>
          <w:tcPr>
            <w:tcW w:w="2259"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jc w:val="center"/>
            </w:pPr>
            <w:r w:rsidRPr="00036ACB">
              <w:t>3.1</w:t>
            </w:r>
          </w:p>
        </w:tc>
      </w:tr>
      <w:tr w:rsidR="00DA5036" w:rsidRPr="00036ACB" w:rsidTr="00DA5036">
        <w:tc>
          <w:tcPr>
            <w:tcW w:w="2035" w:type="dxa"/>
            <w:tcBorders>
              <w:top w:val="single" w:sz="4" w:space="0" w:color="000000"/>
              <w:left w:val="single" w:sz="4" w:space="0" w:color="000000"/>
              <w:bottom w:val="single" w:sz="4" w:space="0" w:color="000000"/>
            </w:tcBorders>
            <w:shd w:val="clear" w:color="auto" w:fill="auto"/>
          </w:tcPr>
          <w:p w:rsidR="00DA5036" w:rsidRPr="00036ACB" w:rsidRDefault="00DA5036" w:rsidP="00DA5036">
            <w:r w:rsidRPr="00036ACB">
              <w:lastRenderedPageBreak/>
              <w:t>Отдых (рекреация)</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A5036" w:rsidRPr="00036ACB" w:rsidRDefault="00DA5036" w:rsidP="00DA5036">
            <w:pPr>
              <w:pStyle w:val="affff1"/>
              <w:rPr>
                <w:rFonts w:ascii="Times New Roman" w:hAnsi="Times New Roman" w:cs="Times New Roman"/>
                <w:sz w:val="22"/>
                <w:szCs w:val="22"/>
              </w:rPr>
            </w:pPr>
            <w:r w:rsidRPr="00036ACB">
              <w:rPr>
                <w:rFonts w:ascii="Times New Roman" w:hAnsi="Times New Roman" w:cs="Times New Roman"/>
                <w:sz w:val="22"/>
                <w:szCs w:val="22"/>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036ACB">
                <w:rPr>
                  <w:rStyle w:val="aff0"/>
                  <w:rFonts w:ascii="Times New Roman" w:eastAsia="Arial" w:hAnsi="Times New Roman" w:cs="Times New Roman"/>
                  <w:sz w:val="22"/>
                  <w:szCs w:val="22"/>
                </w:rPr>
                <w:t>кодами 5.1 - 5.5</w:t>
              </w:r>
            </w:hyperlink>
          </w:p>
        </w:tc>
        <w:tc>
          <w:tcPr>
            <w:tcW w:w="2259"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jc w:val="center"/>
            </w:pPr>
            <w:r w:rsidRPr="00036ACB">
              <w:t>5.0</w:t>
            </w:r>
          </w:p>
        </w:tc>
      </w:tr>
      <w:tr w:rsidR="00DA5036" w:rsidRPr="00036ACB" w:rsidTr="00DA5036">
        <w:tc>
          <w:tcPr>
            <w:tcW w:w="2035"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Связь</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036ACB">
                <w:rPr>
                  <w:rStyle w:val="aff0"/>
                  <w:rFonts w:eastAsia="Arial"/>
                  <w:sz w:val="22"/>
                  <w:szCs w:val="22"/>
                </w:rPr>
                <w:t>кодами 3.1.1</w:t>
              </w:r>
            </w:hyperlink>
            <w:r w:rsidRPr="00036ACB">
              <w:rPr>
                <w:sz w:val="22"/>
                <w:szCs w:val="22"/>
              </w:rPr>
              <w:t xml:space="preserve">, </w:t>
            </w:r>
            <w:hyperlink w:anchor="sub_1323" w:history="1">
              <w:r w:rsidRPr="00036ACB">
                <w:rPr>
                  <w:rStyle w:val="aff0"/>
                  <w:rFonts w:eastAsia="Arial"/>
                  <w:sz w:val="22"/>
                  <w:szCs w:val="22"/>
                </w:rPr>
                <w:t>3.2.3</w:t>
              </w:r>
            </w:hyperlink>
          </w:p>
        </w:tc>
        <w:tc>
          <w:tcPr>
            <w:tcW w:w="2259"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jc w:val="center"/>
            </w:pPr>
            <w:r w:rsidRPr="00036ACB">
              <w:t>6.8</w:t>
            </w:r>
          </w:p>
        </w:tc>
      </w:tr>
      <w:tr w:rsidR="00DA5036" w:rsidRPr="00036ACB" w:rsidTr="00DA5036">
        <w:tc>
          <w:tcPr>
            <w:tcW w:w="2035" w:type="dxa"/>
            <w:tcBorders>
              <w:top w:val="single" w:sz="4" w:space="0" w:color="000000"/>
              <w:left w:val="single" w:sz="4" w:space="0" w:color="000000"/>
              <w:bottom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Земельные участки (территории) общего пользования</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DA5036" w:rsidRPr="00036ACB" w:rsidRDefault="00DA5036" w:rsidP="00DA5036">
            <w:pPr>
              <w:pStyle w:val="affff1"/>
              <w:rPr>
                <w:sz w:val="22"/>
                <w:szCs w:val="22"/>
              </w:rPr>
            </w:pPr>
            <w:r w:rsidRPr="00036ACB">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036ACB">
                <w:rPr>
                  <w:rStyle w:val="aff0"/>
                  <w:rFonts w:eastAsia="Arial"/>
                  <w:sz w:val="22"/>
                  <w:szCs w:val="22"/>
                </w:rPr>
                <w:t>кодами 12.0.1 - 12.0.2</w:t>
              </w:r>
            </w:hyperlink>
          </w:p>
        </w:tc>
        <w:tc>
          <w:tcPr>
            <w:tcW w:w="2259" w:type="dxa"/>
            <w:tcBorders>
              <w:top w:val="single" w:sz="4" w:space="0" w:color="000000"/>
              <w:left w:val="single" w:sz="4" w:space="0" w:color="000000"/>
              <w:bottom w:val="single" w:sz="4" w:space="0" w:color="000000"/>
              <w:right w:val="single" w:sz="4" w:space="0" w:color="000000"/>
            </w:tcBorders>
          </w:tcPr>
          <w:p w:rsidR="00DA5036" w:rsidRPr="00036ACB" w:rsidRDefault="00DA5036" w:rsidP="00DA5036">
            <w:pPr>
              <w:jc w:val="center"/>
            </w:pPr>
            <w:r w:rsidRPr="00036ACB">
              <w:t>12.0</w:t>
            </w:r>
          </w:p>
        </w:tc>
      </w:tr>
    </w:tbl>
    <w:p w:rsidR="00DA5036" w:rsidRPr="00132AA4" w:rsidRDefault="00DA5036" w:rsidP="00DA5036">
      <w:pPr>
        <w:pStyle w:val="ConsNormal"/>
        <w:tabs>
          <w:tab w:val="left" w:pos="900"/>
        </w:tabs>
        <w:spacing w:line="23" w:lineRule="atLeast"/>
        <w:ind w:firstLine="709"/>
        <w:jc w:val="both"/>
        <w:rPr>
          <w:rFonts w:ascii="Times New Roman" w:hAnsi="Times New Roman" w:cs="Times New Roman"/>
          <w:b/>
          <w:bCs/>
          <w:sz w:val="22"/>
          <w:szCs w:val="22"/>
          <w:lang w:eastAsia="ru-RU"/>
        </w:rPr>
      </w:pPr>
    </w:p>
    <w:tbl>
      <w:tblPr>
        <w:tblW w:w="9923" w:type="dxa"/>
        <w:jc w:val="center"/>
        <w:tblLayout w:type="fixed"/>
        <w:tblLook w:val="0000"/>
      </w:tblPr>
      <w:tblGrid>
        <w:gridCol w:w="711"/>
        <w:gridCol w:w="5952"/>
        <w:gridCol w:w="3260"/>
      </w:tblGrid>
      <w:tr w:rsidR="00DA5036"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
              <w:jc w:val="both"/>
              <w:rPr>
                <w:szCs w:val="22"/>
              </w:rPr>
            </w:pPr>
            <w:r w:rsidRPr="00132AA4">
              <w:rPr>
                <w:szCs w:val="22"/>
              </w:rPr>
              <w:t>№</w:t>
            </w:r>
          </w:p>
        </w:tc>
        <w:tc>
          <w:tcPr>
            <w:tcW w:w="5952"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
              <w:jc w:val="both"/>
              <w:rPr>
                <w:szCs w:val="22"/>
              </w:rPr>
            </w:pPr>
            <w:r w:rsidRPr="00132AA4">
              <w:rPr>
                <w:szCs w:val="22"/>
              </w:rPr>
              <w:t>Предельные размеры и параметры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f"/>
              <w:jc w:val="both"/>
              <w:rPr>
                <w:szCs w:val="22"/>
              </w:rPr>
            </w:pPr>
            <w:r w:rsidRPr="00132AA4">
              <w:rPr>
                <w:szCs w:val="22"/>
              </w:rPr>
              <w:t>Значения предельных размеров и параметров</w:t>
            </w:r>
          </w:p>
        </w:tc>
      </w:tr>
      <w:tr w:rsidR="00DA5036" w:rsidRPr="00132AA4" w:rsidTr="00DA5036">
        <w:trPr>
          <w:trHeight w:val="213"/>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1</w:t>
            </w:r>
          </w:p>
        </w:tc>
        <w:tc>
          <w:tcPr>
            <w:tcW w:w="5952"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Минимальная площадь земельных участков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1.1.</w:t>
            </w:r>
          </w:p>
        </w:tc>
        <w:tc>
          <w:tcPr>
            <w:tcW w:w="5952"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С видом использования «Отдых (рекреация)»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t>25</w:t>
            </w:r>
            <w:r w:rsidRPr="00132AA4">
              <w:t xml:space="preserve"> м2</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1.2.</w:t>
            </w:r>
          </w:p>
        </w:tc>
        <w:tc>
          <w:tcPr>
            <w:tcW w:w="5952"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С остальными видами использования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rsidRPr="00132AA4">
              <w:t xml:space="preserve">Не подлежит установлению </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lastRenderedPageBreak/>
              <w:t>2</w:t>
            </w:r>
          </w:p>
        </w:tc>
        <w:tc>
          <w:tcPr>
            <w:tcW w:w="5952"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Максимальная площадь земельных участков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rsidRPr="00132AA4">
              <w:t>Не подлежит установлению</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3</w:t>
            </w:r>
          </w:p>
        </w:tc>
        <w:tc>
          <w:tcPr>
            <w:tcW w:w="5952"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3.1</w:t>
            </w:r>
          </w:p>
        </w:tc>
        <w:tc>
          <w:tcPr>
            <w:tcW w:w="5952"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0 м"/>
              </w:smartTagPr>
              <w:r w:rsidRPr="00132AA4">
                <w:t>0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3.2</w:t>
            </w:r>
          </w:p>
        </w:tc>
        <w:tc>
          <w:tcPr>
            <w:tcW w:w="5952"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для хозяйственных построек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1 м"/>
              </w:smartTagPr>
              <w:r w:rsidRPr="00132AA4">
                <w:t>1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3.3</w:t>
            </w:r>
          </w:p>
        </w:tc>
        <w:tc>
          <w:tcPr>
            <w:tcW w:w="5952"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для других объектов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3 м"/>
              </w:smartTagPr>
              <w:r w:rsidRPr="00132AA4">
                <w:t>3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4</w:t>
            </w:r>
          </w:p>
        </w:tc>
        <w:tc>
          <w:tcPr>
            <w:tcW w:w="5952"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4.1</w:t>
            </w:r>
          </w:p>
        </w:tc>
        <w:tc>
          <w:tcPr>
            <w:tcW w:w="5952"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0 м"/>
              </w:smartTagPr>
              <w:r w:rsidRPr="00132AA4">
                <w:t>0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4.2</w:t>
            </w:r>
          </w:p>
        </w:tc>
        <w:tc>
          <w:tcPr>
            <w:tcW w:w="5952"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для других объектов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5 м"/>
              </w:smartTagPr>
              <w:r w:rsidRPr="00132AA4">
                <w:t>5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5</w:t>
            </w:r>
          </w:p>
        </w:tc>
        <w:tc>
          <w:tcPr>
            <w:tcW w:w="5952"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Предельная (максимальная) высота объектов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rsidRPr="00132AA4">
              <w:t xml:space="preserve">Не выше 4-х этажей или </w:t>
            </w:r>
            <w:smartTag w:uri="urn:schemas-microsoft-com:office:smarttags" w:element="metricconverter">
              <w:smartTagPr>
                <w:attr w:name="ProductID" w:val="13 м"/>
              </w:smartTagPr>
              <w:r w:rsidRPr="00132AA4">
                <w:t>13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6</w:t>
            </w:r>
          </w:p>
        </w:tc>
        <w:tc>
          <w:tcPr>
            <w:tcW w:w="5952"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Максимальный процент застройки в границах земельного участка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rsidRPr="00132AA4">
              <w:t>30 %</w:t>
            </w:r>
          </w:p>
        </w:tc>
      </w:tr>
    </w:tbl>
    <w:p w:rsidR="00DA5036" w:rsidRDefault="00DA5036" w:rsidP="00DA5036">
      <w:pPr>
        <w:widowControl w:val="0"/>
        <w:tabs>
          <w:tab w:val="left" w:pos="900"/>
        </w:tabs>
        <w:autoSpaceDE w:val="0"/>
        <w:ind w:firstLine="540"/>
        <w:jc w:val="both"/>
        <w:rPr>
          <w:rFonts w:eastAsia="Arial"/>
          <w:b/>
          <w:szCs w:val="20"/>
        </w:rPr>
      </w:pPr>
    </w:p>
    <w:p w:rsidR="00DA5036" w:rsidRPr="00ED42CB" w:rsidRDefault="00DA5036" w:rsidP="00DA5036">
      <w:pPr>
        <w:widowControl w:val="0"/>
        <w:tabs>
          <w:tab w:val="left" w:pos="900"/>
        </w:tabs>
        <w:autoSpaceDE w:val="0"/>
        <w:ind w:firstLine="540"/>
        <w:jc w:val="both"/>
        <w:rPr>
          <w:rFonts w:eastAsia="Arial"/>
          <w:b/>
          <w:szCs w:val="20"/>
        </w:rPr>
      </w:pPr>
      <w:r w:rsidRPr="00ED42CB">
        <w:rPr>
          <w:rFonts w:eastAsia="Arial"/>
          <w:b/>
          <w:szCs w:val="20"/>
        </w:rPr>
        <w:t>Р.3.</w:t>
      </w:r>
      <w:r w:rsidRPr="00ED42CB">
        <w:rPr>
          <w:rFonts w:eastAsia="Arial"/>
          <w:b/>
          <w:szCs w:val="20"/>
        </w:rPr>
        <w:tab/>
        <w:t>ЗОНА ЛЕСОПАРКОВ, ПАРКОВ, СКВЕРОВ</w:t>
      </w:r>
    </w:p>
    <w:p w:rsidR="00DA5036" w:rsidRPr="00ED42CB" w:rsidRDefault="00DA5036" w:rsidP="00DA5036">
      <w:pPr>
        <w:tabs>
          <w:tab w:val="left" w:pos="900"/>
        </w:tabs>
        <w:autoSpaceDE w:val="0"/>
        <w:spacing w:line="23" w:lineRule="atLeast"/>
        <w:jc w:val="both"/>
        <w:rPr>
          <w:rFonts w:eastAsia="Arial"/>
          <w:b/>
        </w:rPr>
      </w:pPr>
    </w:p>
    <w:p w:rsidR="00DA5036" w:rsidRPr="00ED42CB" w:rsidRDefault="00DA5036" w:rsidP="00DA5036">
      <w:pPr>
        <w:widowControl w:val="0"/>
        <w:tabs>
          <w:tab w:val="left" w:pos="900"/>
        </w:tabs>
        <w:autoSpaceDE w:val="0"/>
        <w:ind w:firstLine="709"/>
        <w:jc w:val="both"/>
        <w:rPr>
          <w:rFonts w:eastAsia="Arial"/>
          <w:snapToGrid w:val="0"/>
          <w:szCs w:val="20"/>
        </w:rPr>
      </w:pPr>
      <w:r w:rsidRPr="00ED42CB">
        <w:rPr>
          <w:rFonts w:eastAsia="Arial"/>
          <w:snapToGrid w:val="0"/>
          <w:szCs w:val="20"/>
        </w:rPr>
        <w:t>Данная зона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DA5036" w:rsidRPr="00132AA4" w:rsidRDefault="00DA5036" w:rsidP="00DA5036">
      <w:pPr>
        <w:autoSpaceDN w:val="0"/>
        <w:adjustRightInd w:val="0"/>
        <w:ind w:firstLine="709"/>
        <w:jc w:val="both"/>
      </w:pPr>
      <w:r w:rsidRPr="00132AA4">
        <w:t xml:space="preserve">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w:t>
      </w:r>
      <w:r>
        <w:t xml:space="preserve">              </w:t>
      </w:r>
      <w:r w:rsidRPr="00132AA4">
        <w:t xml:space="preserve">на основании проектов планировки из состава территорий общего пользования </w:t>
      </w:r>
      <w:r>
        <w:t xml:space="preserve">                           </w:t>
      </w:r>
      <w:r w:rsidRPr="00132AA4">
        <w:t>в иные территории, на которые распространяется действие градостроительных регламентов.</w:t>
      </w:r>
    </w:p>
    <w:p w:rsidR="00DA5036" w:rsidRDefault="00DA5036" w:rsidP="00DA5036">
      <w:pPr>
        <w:autoSpaceDN w:val="0"/>
        <w:adjustRightInd w:val="0"/>
        <w:ind w:firstLine="709"/>
        <w:jc w:val="both"/>
      </w:pPr>
      <w:r w:rsidRPr="00132AA4">
        <w:lastRenderedPageBreak/>
        <w:t xml:space="preserve">В иных случаях (применительно к частям территории в пределах указанной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w:t>
      </w:r>
      <w:r>
        <w:t xml:space="preserve"> </w:t>
      </w:r>
      <w:r w:rsidRPr="00132AA4">
        <w:t>с целевым назначением.</w:t>
      </w:r>
    </w:p>
    <w:p w:rsidR="00DA5036" w:rsidRDefault="00DA5036" w:rsidP="00DA5036">
      <w:pPr>
        <w:autoSpaceDN w:val="0"/>
        <w:adjustRightInd w:val="0"/>
        <w:ind w:firstLine="709"/>
        <w:jc w:val="both"/>
      </w:pPr>
    </w:p>
    <w:p w:rsidR="00DA5036" w:rsidRPr="00132AA4" w:rsidRDefault="00DA5036" w:rsidP="00DA5036">
      <w:pPr>
        <w:pStyle w:val="Iauiue"/>
        <w:spacing w:line="200" w:lineRule="atLeast"/>
        <w:jc w:val="both"/>
        <w:rPr>
          <w:b/>
          <w:sz w:val="22"/>
          <w:szCs w:val="22"/>
        </w:rPr>
      </w:pPr>
      <w:r w:rsidRPr="00132AA4">
        <w:rPr>
          <w:b/>
          <w:sz w:val="22"/>
          <w:szCs w:val="22"/>
        </w:rPr>
        <w:t>Основные виды разрешенного использования недвижимости:</w:t>
      </w:r>
    </w:p>
    <w:p w:rsidR="00DA5036" w:rsidRPr="00132AA4" w:rsidRDefault="00DA5036" w:rsidP="00DA5036">
      <w:pPr>
        <w:autoSpaceDN w:val="0"/>
        <w:adjustRightInd w:val="0"/>
        <w:ind w:firstLine="709"/>
        <w:jc w:val="both"/>
      </w:pPr>
    </w:p>
    <w:tbl>
      <w:tblPr>
        <w:tblW w:w="9888" w:type="dxa"/>
        <w:jc w:val="center"/>
        <w:tblLayout w:type="fixed"/>
        <w:tblLook w:val="0000"/>
      </w:tblPr>
      <w:tblGrid>
        <w:gridCol w:w="2373"/>
        <w:gridCol w:w="7515"/>
      </w:tblGrid>
      <w:tr w:rsidR="00DA5036" w:rsidRPr="00DA71BB" w:rsidTr="00DA5036">
        <w:trPr>
          <w:tblHeader/>
          <w:jc w:val="center"/>
        </w:trPr>
        <w:tc>
          <w:tcPr>
            <w:tcW w:w="2373" w:type="dxa"/>
            <w:tcBorders>
              <w:top w:val="single" w:sz="4" w:space="0" w:color="000000"/>
              <w:left w:val="single" w:sz="4" w:space="0" w:color="000000"/>
              <w:bottom w:val="single" w:sz="4" w:space="0" w:color="000000"/>
            </w:tcBorders>
            <w:shd w:val="clear" w:color="auto" w:fill="auto"/>
            <w:vAlign w:val="center"/>
          </w:tcPr>
          <w:p w:rsidR="00DA5036" w:rsidRPr="00DA71BB" w:rsidRDefault="00DA5036" w:rsidP="00DA5036">
            <w:pPr>
              <w:pStyle w:val="affff"/>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36" w:rsidRPr="00DA71BB" w:rsidRDefault="00DA5036" w:rsidP="00DA5036">
            <w:pPr>
              <w:pStyle w:val="affff"/>
              <w:jc w:val="both"/>
              <w:rPr>
                <w:sz w:val="20"/>
              </w:rPr>
            </w:pPr>
            <w:r w:rsidRPr="00DA71BB">
              <w:rPr>
                <w:sz w:val="20"/>
              </w:rPr>
              <w:t>Описание вида разрешенного использования земельного участка</w:t>
            </w:r>
          </w:p>
        </w:tc>
      </w:tr>
      <w:tr w:rsidR="00DA5036" w:rsidRPr="00DB7960" w:rsidTr="00DA5036">
        <w:trPr>
          <w:jc w:val="center"/>
        </w:trPr>
        <w:tc>
          <w:tcPr>
            <w:tcW w:w="2373" w:type="dxa"/>
            <w:tcBorders>
              <w:top w:val="single" w:sz="4" w:space="0" w:color="000000"/>
              <w:left w:val="single" w:sz="4" w:space="0" w:color="000000"/>
              <w:bottom w:val="single" w:sz="4" w:space="0" w:color="000000"/>
            </w:tcBorders>
            <w:shd w:val="clear" w:color="auto" w:fill="auto"/>
          </w:tcPr>
          <w:p w:rsidR="00DA5036" w:rsidRPr="00DB7960" w:rsidRDefault="00DA5036" w:rsidP="00DA5036">
            <w:pPr>
              <w:pStyle w:val="affff1"/>
              <w:rPr>
                <w:sz w:val="22"/>
                <w:szCs w:val="22"/>
              </w:rPr>
            </w:pPr>
            <w:r w:rsidRPr="00DB7960">
              <w:rPr>
                <w:sz w:val="22"/>
                <w:szCs w:val="22"/>
              </w:rPr>
              <w:t>Культурное развитие</w:t>
            </w:r>
          </w:p>
        </w:tc>
        <w:tc>
          <w:tcPr>
            <w:tcW w:w="7515" w:type="dxa"/>
            <w:tcBorders>
              <w:top w:val="single" w:sz="4" w:space="0" w:color="000000"/>
              <w:left w:val="single" w:sz="4" w:space="0" w:color="000000"/>
              <w:bottom w:val="single" w:sz="4" w:space="0" w:color="000000"/>
              <w:right w:val="single" w:sz="4" w:space="0" w:color="000000"/>
            </w:tcBorders>
            <w:shd w:val="clear" w:color="auto" w:fill="auto"/>
          </w:tcPr>
          <w:p w:rsidR="00DA5036" w:rsidRPr="00DB7960" w:rsidRDefault="00DA5036" w:rsidP="00DA5036">
            <w:pPr>
              <w:pStyle w:val="affff1"/>
              <w:rPr>
                <w:sz w:val="22"/>
                <w:szCs w:val="22"/>
              </w:rPr>
            </w:pPr>
            <w:r w:rsidRPr="00DB7960">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DB7960">
                <w:rPr>
                  <w:rStyle w:val="aff0"/>
                  <w:rFonts w:eastAsia="Arial"/>
                  <w:sz w:val="22"/>
                  <w:szCs w:val="22"/>
                </w:rPr>
                <w:t>кодами 3.6.1 - 3.6.3</w:t>
              </w:r>
            </w:hyperlink>
          </w:p>
        </w:tc>
      </w:tr>
      <w:tr w:rsidR="00DA5036" w:rsidRPr="00DB7960" w:rsidTr="00DA5036">
        <w:trPr>
          <w:jc w:val="center"/>
        </w:trPr>
        <w:tc>
          <w:tcPr>
            <w:tcW w:w="2373" w:type="dxa"/>
            <w:tcBorders>
              <w:top w:val="single" w:sz="4" w:space="0" w:color="000000"/>
              <w:left w:val="single" w:sz="4" w:space="0" w:color="000000"/>
              <w:bottom w:val="single" w:sz="4" w:space="0" w:color="000000"/>
            </w:tcBorders>
            <w:shd w:val="clear" w:color="auto" w:fill="auto"/>
          </w:tcPr>
          <w:p w:rsidR="00DA5036" w:rsidRPr="00DB7960" w:rsidRDefault="00DA5036" w:rsidP="00DA5036">
            <w:pPr>
              <w:pStyle w:val="affff1"/>
              <w:rPr>
                <w:rFonts w:ascii="Times New Roman" w:hAnsi="Times New Roman" w:cs="Times New Roman"/>
                <w:sz w:val="22"/>
                <w:szCs w:val="22"/>
              </w:rPr>
            </w:pPr>
            <w:r w:rsidRPr="00DB7960">
              <w:rPr>
                <w:rFonts w:ascii="Times New Roman" w:hAnsi="Times New Roman" w:cs="Times New Roman"/>
                <w:sz w:val="22"/>
                <w:szCs w:val="22"/>
              </w:rPr>
              <w:t>Магазины</w:t>
            </w:r>
          </w:p>
        </w:tc>
        <w:tc>
          <w:tcPr>
            <w:tcW w:w="7515" w:type="dxa"/>
            <w:tcBorders>
              <w:top w:val="single" w:sz="4" w:space="0" w:color="000000"/>
              <w:left w:val="single" w:sz="4" w:space="0" w:color="000000"/>
              <w:bottom w:val="single" w:sz="4" w:space="0" w:color="000000"/>
              <w:right w:val="single" w:sz="4" w:space="0" w:color="000000"/>
            </w:tcBorders>
            <w:shd w:val="clear" w:color="auto" w:fill="auto"/>
          </w:tcPr>
          <w:p w:rsidR="00DA5036" w:rsidRPr="00DB7960" w:rsidRDefault="00DA5036" w:rsidP="00DA5036">
            <w:pPr>
              <w:pStyle w:val="affff1"/>
              <w:rPr>
                <w:rFonts w:ascii="Times New Roman" w:hAnsi="Times New Roman" w:cs="Times New Roman"/>
                <w:sz w:val="22"/>
                <w:szCs w:val="22"/>
              </w:rPr>
            </w:pPr>
            <w:r w:rsidRPr="00DB7960">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A5036" w:rsidRPr="00DB7960" w:rsidTr="00DA5036">
        <w:trPr>
          <w:jc w:val="center"/>
        </w:trPr>
        <w:tc>
          <w:tcPr>
            <w:tcW w:w="2373" w:type="dxa"/>
            <w:tcBorders>
              <w:top w:val="single" w:sz="4" w:space="0" w:color="000000"/>
              <w:left w:val="single" w:sz="4" w:space="0" w:color="000000"/>
              <w:bottom w:val="single" w:sz="4" w:space="0" w:color="000000"/>
            </w:tcBorders>
            <w:shd w:val="clear" w:color="auto" w:fill="auto"/>
          </w:tcPr>
          <w:p w:rsidR="00DA5036" w:rsidRPr="00DB7960" w:rsidRDefault="00DA5036" w:rsidP="00DA5036">
            <w:pPr>
              <w:pStyle w:val="affff1"/>
              <w:rPr>
                <w:sz w:val="22"/>
                <w:szCs w:val="22"/>
              </w:rPr>
            </w:pPr>
            <w:r w:rsidRPr="00DB7960">
              <w:rPr>
                <w:sz w:val="22"/>
                <w:szCs w:val="22"/>
              </w:rPr>
              <w:t>Спорт</w:t>
            </w:r>
          </w:p>
        </w:tc>
        <w:tc>
          <w:tcPr>
            <w:tcW w:w="7515" w:type="dxa"/>
            <w:tcBorders>
              <w:top w:val="single" w:sz="4" w:space="0" w:color="000000"/>
              <w:left w:val="single" w:sz="4" w:space="0" w:color="000000"/>
              <w:bottom w:val="single" w:sz="4" w:space="0" w:color="000000"/>
              <w:right w:val="single" w:sz="4" w:space="0" w:color="000000"/>
            </w:tcBorders>
            <w:shd w:val="clear" w:color="auto" w:fill="auto"/>
          </w:tcPr>
          <w:p w:rsidR="00DA5036" w:rsidRPr="00DB7960" w:rsidRDefault="00DA5036" w:rsidP="00DA5036">
            <w:pPr>
              <w:pStyle w:val="affff1"/>
              <w:rPr>
                <w:sz w:val="22"/>
                <w:szCs w:val="22"/>
              </w:rPr>
            </w:pPr>
            <w:r w:rsidRPr="00DB7960">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B7960">
                <w:rPr>
                  <w:rStyle w:val="aff0"/>
                  <w:rFonts w:eastAsia="Arial"/>
                  <w:sz w:val="22"/>
                  <w:szCs w:val="22"/>
                </w:rPr>
                <w:t>кодами 5.1.1 - 5.1.7</w:t>
              </w:r>
            </w:hyperlink>
          </w:p>
        </w:tc>
      </w:tr>
      <w:tr w:rsidR="00DA5036" w:rsidRPr="00DB7960" w:rsidTr="00DA5036">
        <w:trPr>
          <w:jc w:val="center"/>
        </w:trPr>
        <w:tc>
          <w:tcPr>
            <w:tcW w:w="2373" w:type="dxa"/>
            <w:tcBorders>
              <w:top w:val="single" w:sz="4" w:space="0" w:color="000000"/>
              <w:left w:val="single" w:sz="4" w:space="0" w:color="000000"/>
              <w:bottom w:val="single" w:sz="4" w:space="0" w:color="000000"/>
            </w:tcBorders>
            <w:shd w:val="clear" w:color="auto" w:fill="auto"/>
          </w:tcPr>
          <w:p w:rsidR="00DA5036" w:rsidRPr="00DB7960" w:rsidRDefault="00DA5036" w:rsidP="00DA5036">
            <w:pPr>
              <w:pStyle w:val="affff1"/>
              <w:rPr>
                <w:sz w:val="22"/>
                <w:szCs w:val="22"/>
              </w:rPr>
            </w:pPr>
            <w:r w:rsidRPr="00DB7960">
              <w:rPr>
                <w:sz w:val="22"/>
                <w:szCs w:val="22"/>
              </w:rPr>
              <w:t>Природно-познавательный туризм</w:t>
            </w:r>
          </w:p>
        </w:tc>
        <w:tc>
          <w:tcPr>
            <w:tcW w:w="7515" w:type="dxa"/>
            <w:tcBorders>
              <w:top w:val="single" w:sz="4" w:space="0" w:color="000000"/>
              <w:left w:val="single" w:sz="4" w:space="0" w:color="000000"/>
              <w:bottom w:val="single" w:sz="4" w:space="0" w:color="000000"/>
              <w:right w:val="single" w:sz="4" w:space="0" w:color="000000"/>
            </w:tcBorders>
            <w:shd w:val="clear" w:color="auto" w:fill="auto"/>
          </w:tcPr>
          <w:p w:rsidR="00DA5036" w:rsidRPr="00DB7960" w:rsidRDefault="00DA5036" w:rsidP="00DA5036">
            <w:pPr>
              <w:pStyle w:val="affff1"/>
              <w:rPr>
                <w:sz w:val="22"/>
                <w:szCs w:val="22"/>
              </w:rPr>
            </w:pPr>
            <w:r w:rsidRPr="00DB7960">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A5036" w:rsidRPr="00DB7960" w:rsidRDefault="00DA5036" w:rsidP="00DA5036">
            <w:pPr>
              <w:pStyle w:val="affff1"/>
              <w:rPr>
                <w:sz w:val="22"/>
                <w:szCs w:val="22"/>
              </w:rPr>
            </w:pPr>
            <w:r w:rsidRPr="00DB7960">
              <w:rPr>
                <w:sz w:val="22"/>
                <w:szCs w:val="22"/>
              </w:rPr>
              <w:t>осуществление необходимых природоохранных и природовосстановительных мероприятий</w:t>
            </w:r>
          </w:p>
        </w:tc>
      </w:tr>
      <w:tr w:rsidR="00DA5036" w:rsidRPr="00DB7960" w:rsidTr="00DA5036">
        <w:trPr>
          <w:jc w:val="center"/>
        </w:trPr>
        <w:tc>
          <w:tcPr>
            <w:tcW w:w="2373" w:type="dxa"/>
            <w:tcBorders>
              <w:top w:val="single" w:sz="4" w:space="0" w:color="000000"/>
              <w:left w:val="single" w:sz="4" w:space="0" w:color="000000"/>
              <w:bottom w:val="single" w:sz="4" w:space="0" w:color="000000"/>
            </w:tcBorders>
            <w:shd w:val="clear" w:color="auto" w:fill="auto"/>
          </w:tcPr>
          <w:p w:rsidR="00DA5036" w:rsidRPr="00DB7960" w:rsidRDefault="00DA5036" w:rsidP="00DA5036">
            <w:pPr>
              <w:pStyle w:val="affff1"/>
              <w:rPr>
                <w:sz w:val="22"/>
                <w:szCs w:val="22"/>
              </w:rPr>
            </w:pPr>
            <w:r w:rsidRPr="00DB7960">
              <w:rPr>
                <w:sz w:val="22"/>
                <w:szCs w:val="22"/>
              </w:rPr>
              <w:t>Связь</w:t>
            </w:r>
          </w:p>
        </w:tc>
        <w:tc>
          <w:tcPr>
            <w:tcW w:w="7515" w:type="dxa"/>
            <w:tcBorders>
              <w:top w:val="single" w:sz="4" w:space="0" w:color="000000"/>
              <w:left w:val="single" w:sz="4" w:space="0" w:color="000000"/>
              <w:bottom w:val="single" w:sz="4" w:space="0" w:color="000000"/>
              <w:right w:val="single" w:sz="4" w:space="0" w:color="000000"/>
            </w:tcBorders>
            <w:shd w:val="clear" w:color="auto" w:fill="auto"/>
          </w:tcPr>
          <w:p w:rsidR="00DA5036" w:rsidRPr="00DB7960" w:rsidRDefault="00DA5036" w:rsidP="00DA5036">
            <w:pPr>
              <w:pStyle w:val="affff1"/>
              <w:rPr>
                <w:sz w:val="22"/>
                <w:szCs w:val="22"/>
              </w:rPr>
            </w:pPr>
            <w:r w:rsidRPr="00DB7960">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B7960">
                <w:rPr>
                  <w:rStyle w:val="aff0"/>
                  <w:rFonts w:eastAsia="Arial"/>
                  <w:sz w:val="22"/>
                  <w:szCs w:val="22"/>
                </w:rPr>
                <w:t>кодами 3.1.1</w:t>
              </w:r>
            </w:hyperlink>
            <w:r w:rsidRPr="00DB7960">
              <w:rPr>
                <w:sz w:val="22"/>
                <w:szCs w:val="22"/>
              </w:rPr>
              <w:t xml:space="preserve">, </w:t>
            </w:r>
            <w:hyperlink w:anchor="sub_1323" w:history="1">
              <w:r w:rsidRPr="00DB7960">
                <w:rPr>
                  <w:rStyle w:val="aff0"/>
                  <w:rFonts w:eastAsia="Arial"/>
                  <w:sz w:val="22"/>
                  <w:szCs w:val="22"/>
                </w:rPr>
                <w:t>3.2.3</w:t>
              </w:r>
            </w:hyperlink>
          </w:p>
        </w:tc>
      </w:tr>
    </w:tbl>
    <w:p w:rsidR="00DA5036" w:rsidRPr="00132AA4" w:rsidRDefault="00DA5036" w:rsidP="00DA5036">
      <w:pPr>
        <w:pStyle w:val="Iauiue"/>
        <w:spacing w:line="200" w:lineRule="atLeast"/>
        <w:jc w:val="both"/>
        <w:rPr>
          <w:b/>
          <w:sz w:val="22"/>
          <w:szCs w:val="22"/>
        </w:rPr>
      </w:pPr>
      <w:r w:rsidRPr="00132AA4">
        <w:rPr>
          <w:b/>
          <w:sz w:val="22"/>
          <w:szCs w:val="22"/>
        </w:rPr>
        <w:t>Вспомогательные виды разрешенного использования:</w:t>
      </w:r>
    </w:p>
    <w:tbl>
      <w:tblPr>
        <w:tblW w:w="9836" w:type="dxa"/>
        <w:jc w:val="center"/>
        <w:tblLayout w:type="fixed"/>
        <w:tblLook w:val="0000"/>
      </w:tblPr>
      <w:tblGrid>
        <w:gridCol w:w="2559"/>
        <w:gridCol w:w="5621"/>
        <w:gridCol w:w="1656"/>
      </w:tblGrid>
      <w:tr w:rsidR="00DA5036" w:rsidRPr="00CE2413" w:rsidTr="00DA5036">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DA5036" w:rsidRPr="00CE2413" w:rsidRDefault="00DA5036" w:rsidP="00DA5036">
            <w:pPr>
              <w:pStyle w:val="affff"/>
              <w:jc w:val="both"/>
              <w:rPr>
                <w:sz w:val="20"/>
              </w:rPr>
            </w:pPr>
            <w:r w:rsidRPr="00CE2413">
              <w:rPr>
                <w:sz w:val="20"/>
              </w:rPr>
              <w:lastRenderedPageBreak/>
              <w:t xml:space="preserve">Вид разрешенного использования </w:t>
            </w:r>
            <w:r w:rsidRPr="00CE2413">
              <w:rPr>
                <w:sz w:val="20"/>
              </w:rPr>
              <w:br/>
              <w:t xml:space="preserve">земельных участков и объектов </w:t>
            </w:r>
            <w:r w:rsidRPr="00CE2413">
              <w:rPr>
                <w:sz w:val="20"/>
              </w:rPr>
              <w:br/>
              <w:t>капитального строительства</w:t>
            </w:r>
          </w:p>
        </w:tc>
        <w:tc>
          <w:tcPr>
            <w:tcW w:w="5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36" w:rsidRPr="00CE2413" w:rsidRDefault="00DA5036" w:rsidP="00DA5036">
            <w:pPr>
              <w:pStyle w:val="affff"/>
              <w:ind w:right="-246"/>
              <w:jc w:val="both"/>
              <w:rPr>
                <w:sz w:val="20"/>
              </w:rPr>
            </w:pPr>
            <w:r w:rsidRPr="00CE2413">
              <w:rPr>
                <w:sz w:val="20"/>
              </w:rPr>
              <w:t>Описание вида разрешенного использования земельного участка</w:t>
            </w:r>
          </w:p>
        </w:tc>
        <w:tc>
          <w:tcPr>
            <w:tcW w:w="1656" w:type="dxa"/>
            <w:tcBorders>
              <w:top w:val="single" w:sz="4" w:space="0" w:color="000000"/>
              <w:left w:val="single" w:sz="4" w:space="0" w:color="000000"/>
              <w:bottom w:val="single" w:sz="4" w:space="0" w:color="000000"/>
              <w:right w:val="single" w:sz="4" w:space="0" w:color="000000"/>
            </w:tcBorders>
          </w:tcPr>
          <w:p w:rsidR="00DA5036" w:rsidRPr="00CE2413" w:rsidRDefault="00DA5036" w:rsidP="00DA5036">
            <w:pPr>
              <w:pStyle w:val="affff"/>
              <w:jc w:val="both"/>
              <w:rPr>
                <w:sz w:val="20"/>
              </w:rPr>
            </w:pPr>
            <w:r w:rsidRPr="00CE2413">
              <w:rPr>
                <w:sz w:val="20"/>
                <w:lang w:eastAsia="ru-RU"/>
              </w:rPr>
              <w:t>Код (числовое обозначение) вида разрешенного использования земельного участка</w:t>
            </w:r>
          </w:p>
        </w:tc>
      </w:tr>
      <w:tr w:rsidR="00DA5036" w:rsidRPr="00DB7960" w:rsidTr="00DA5036">
        <w:trPr>
          <w:jc w:val="center"/>
        </w:trPr>
        <w:tc>
          <w:tcPr>
            <w:tcW w:w="2559" w:type="dxa"/>
            <w:tcBorders>
              <w:top w:val="single" w:sz="4" w:space="0" w:color="000000"/>
              <w:left w:val="single" w:sz="4" w:space="0" w:color="000000"/>
              <w:bottom w:val="single" w:sz="4" w:space="0" w:color="000000"/>
            </w:tcBorders>
            <w:shd w:val="clear" w:color="auto" w:fill="auto"/>
          </w:tcPr>
          <w:p w:rsidR="00DA5036" w:rsidRPr="00DB7960" w:rsidRDefault="00DA5036" w:rsidP="00DA5036">
            <w:r w:rsidRPr="00DB7960">
              <w:t>Коммунальное обслуживание</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rsidR="00DA5036" w:rsidRPr="00DB7960" w:rsidRDefault="00DA5036" w:rsidP="00DA5036">
            <w:pPr>
              <w:pStyle w:val="affff1"/>
              <w:rPr>
                <w:rFonts w:ascii="Times New Roman" w:hAnsi="Times New Roman" w:cs="Times New Roman"/>
                <w:sz w:val="22"/>
                <w:szCs w:val="22"/>
              </w:rPr>
            </w:pPr>
            <w:r w:rsidRPr="00DB7960">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B7960">
                <w:rPr>
                  <w:rStyle w:val="aff0"/>
                  <w:rFonts w:ascii="Times New Roman" w:eastAsia="Arial" w:hAnsi="Times New Roman" w:cs="Times New Roman"/>
                  <w:sz w:val="22"/>
                  <w:szCs w:val="22"/>
                </w:rPr>
                <w:t>кодами 3.1.1 - 3.1.2</w:t>
              </w:r>
            </w:hyperlink>
          </w:p>
        </w:tc>
        <w:tc>
          <w:tcPr>
            <w:tcW w:w="1656" w:type="dxa"/>
            <w:tcBorders>
              <w:top w:val="single" w:sz="4" w:space="0" w:color="000000"/>
              <w:left w:val="single" w:sz="4" w:space="0" w:color="000000"/>
              <w:bottom w:val="single" w:sz="4" w:space="0" w:color="000000"/>
              <w:right w:val="single" w:sz="4" w:space="0" w:color="000000"/>
            </w:tcBorders>
          </w:tcPr>
          <w:p w:rsidR="00DA5036" w:rsidRPr="00DB7960" w:rsidRDefault="00DA5036" w:rsidP="00DA5036">
            <w:pPr>
              <w:jc w:val="center"/>
            </w:pPr>
            <w:r w:rsidRPr="00DB7960">
              <w:t>3.1</w:t>
            </w:r>
          </w:p>
        </w:tc>
      </w:tr>
    </w:tbl>
    <w:p w:rsidR="00DA5036" w:rsidRPr="00132AA4" w:rsidRDefault="00DA5036" w:rsidP="00DA5036">
      <w:pPr>
        <w:tabs>
          <w:tab w:val="left" w:pos="900"/>
        </w:tabs>
        <w:spacing w:line="200" w:lineRule="atLeast"/>
        <w:ind w:left="1440"/>
      </w:pPr>
    </w:p>
    <w:p w:rsidR="00DA5036" w:rsidRPr="00132AA4" w:rsidRDefault="00DA5036" w:rsidP="00DA5036">
      <w:pPr>
        <w:pStyle w:val="1ff4"/>
        <w:ind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519"/>
        <w:gridCol w:w="2693"/>
      </w:tblGrid>
      <w:tr w:rsidR="00DA5036"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
              <w:jc w:val="both"/>
              <w:rPr>
                <w:szCs w:val="22"/>
              </w:rPr>
            </w:pPr>
            <w:r w:rsidRPr="00132AA4">
              <w:rPr>
                <w:szCs w:val="22"/>
              </w:rPr>
              <w:t>№</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
              <w:jc w:val="both"/>
              <w:rPr>
                <w:szCs w:val="22"/>
              </w:rPr>
            </w:pPr>
            <w:r w:rsidRPr="00132AA4">
              <w:rPr>
                <w:szCs w:val="22"/>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f"/>
              <w:jc w:val="both"/>
              <w:rPr>
                <w:szCs w:val="22"/>
              </w:rPr>
            </w:pPr>
            <w:r w:rsidRPr="00132AA4">
              <w:rPr>
                <w:szCs w:val="22"/>
              </w:rPr>
              <w:t>Значения предельных размеров и параметров</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1</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1.1.</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С видом использования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t>25</w:t>
            </w:r>
            <w:r w:rsidRPr="00132AA4">
              <w:t xml:space="preserve"> м2</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1.2.</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С остальными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rsidRPr="00132AA4">
              <w:t xml:space="preserve">Не подлежит установлению </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2</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2.1.</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С видами использования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20 000 м2"/>
              </w:smartTagPr>
              <w:r w:rsidRPr="00132AA4">
                <w:t>20 000 м2</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2.2.</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С остальными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rsidRPr="00132AA4">
              <w:t xml:space="preserve">Не подлежит установлению </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3</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3.1</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0 м"/>
              </w:smartTagPr>
              <w:r w:rsidRPr="00132AA4">
                <w:t>0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3.2</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1 м"/>
              </w:smartTagPr>
              <w:r w:rsidRPr="00132AA4">
                <w:t>1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3.3</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3 м"/>
              </w:smartTagPr>
              <w:r w:rsidRPr="00132AA4">
                <w:t>3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4</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 xml:space="preserve">Минимальный отступ от красной линии в целях определения </w:t>
            </w:r>
            <w:r w:rsidRPr="00132AA4">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lastRenderedPageBreak/>
              <w:t>4.1</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0 м"/>
              </w:smartTagPr>
              <w:r w:rsidRPr="00132AA4">
                <w:t>0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4.2</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5 м"/>
              </w:smartTagPr>
              <w:r w:rsidRPr="00132AA4">
                <w:t>5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5</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12 метров"/>
              </w:smartTagPr>
              <w:r w:rsidRPr="00132AA4">
                <w:t>12 метров</w:t>
              </w:r>
            </w:smartTag>
            <w:r w:rsidRPr="00132AA4">
              <w:t>, высота парковых сооружений - аттракционов – не ограничивается</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6</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6.1</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с основным видом разрешенного использования "Коммунальное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rsidRPr="00132AA4">
              <w:t>100 %</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6.2</w:t>
            </w:r>
          </w:p>
        </w:tc>
        <w:tc>
          <w:tcPr>
            <w:tcW w:w="6519"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rsidRPr="00132AA4">
              <w:t>25 %</w:t>
            </w:r>
          </w:p>
        </w:tc>
      </w:tr>
    </w:tbl>
    <w:p w:rsidR="00DA5036" w:rsidRPr="00132AA4" w:rsidRDefault="00DA5036" w:rsidP="00DA5036">
      <w:pPr>
        <w:pStyle w:val="ConsPlusNormal"/>
        <w:spacing w:line="23"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132AA4">
          <w:rPr>
            <w:rFonts w:ascii="Times New Roman" w:hAnsi="Times New Roman" w:cs="Times New Roman"/>
            <w:sz w:val="22"/>
            <w:szCs w:val="22"/>
          </w:rPr>
          <w:t>400 метров</w:t>
        </w:r>
      </w:smartTag>
      <w:r w:rsidRPr="00132AA4">
        <w:rPr>
          <w:rFonts w:ascii="Times New Roman" w:hAnsi="Times New Roman" w:cs="Times New Roman"/>
          <w:sz w:val="22"/>
          <w:szCs w:val="22"/>
        </w:rPr>
        <w:t xml:space="preserve"> от входа и проектировать из расчета не менее 10 машино-мест на 100 единовременных посетителей. </w:t>
      </w:r>
    </w:p>
    <w:p w:rsidR="00DA5036" w:rsidRPr="00132AA4" w:rsidRDefault="00DA5036" w:rsidP="00DA5036">
      <w:pPr>
        <w:pStyle w:val="ConsPlusNormal"/>
        <w:spacing w:line="23"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4-х этажей, высота парковых сооружений - аттракционов – не ограничивается.</w:t>
      </w:r>
    </w:p>
    <w:p w:rsidR="00381B58" w:rsidRDefault="00381B58" w:rsidP="0020181B">
      <w:pPr>
        <w:shd w:val="clear" w:color="auto" w:fill="FFFFFF"/>
        <w:tabs>
          <w:tab w:val="left" w:pos="1770"/>
        </w:tabs>
        <w:ind w:firstLine="709"/>
        <w:jc w:val="both"/>
        <w:rPr>
          <w:rFonts w:eastAsia="Arial"/>
          <w:b/>
        </w:rPr>
      </w:pPr>
    </w:p>
    <w:p w:rsidR="00DA5036" w:rsidRDefault="00DA5036" w:rsidP="00DA5036">
      <w:pPr>
        <w:tabs>
          <w:tab w:val="left" w:pos="900"/>
        </w:tabs>
        <w:autoSpaceDE w:val="0"/>
        <w:ind w:firstLine="540"/>
        <w:jc w:val="both"/>
        <w:rPr>
          <w:rFonts w:eastAsia="Arial"/>
          <w:b/>
          <w:szCs w:val="20"/>
        </w:rPr>
      </w:pPr>
      <w:r w:rsidRPr="00ED42CB">
        <w:rPr>
          <w:rFonts w:eastAsia="Arial"/>
          <w:b/>
          <w:szCs w:val="20"/>
        </w:rPr>
        <w:t>Зоны специального назначения:</w:t>
      </w:r>
    </w:p>
    <w:p w:rsidR="00DA5036" w:rsidRPr="00ED42CB" w:rsidRDefault="00DA5036" w:rsidP="00DA5036">
      <w:pPr>
        <w:tabs>
          <w:tab w:val="left" w:pos="900"/>
        </w:tabs>
        <w:autoSpaceDE w:val="0"/>
        <w:ind w:firstLine="540"/>
        <w:jc w:val="both"/>
        <w:rPr>
          <w:rFonts w:eastAsia="Arial"/>
          <w:b/>
          <w:szCs w:val="20"/>
        </w:rPr>
      </w:pPr>
    </w:p>
    <w:p w:rsidR="00DA5036" w:rsidRPr="00ED42CB" w:rsidRDefault="00DA5036" w:rsidP="00DA5036">
      <w:pPr>
        <w:tabs>
          <w:tab w:val="left" w:pos="-1701"/>
          <w:tab w:val="left" w:pos="0"/>
          <w:tab w:val="left" w:pos="900"/>
        </w:tabs>
        <w:autoSpaceDE w:val="0"/>
        <w:ind w:firstLine="540"/>
        <w:jc w:val="both"/>
        <w:rPr>
          <w:rFonts w:eastAsia="Arial"/>
          <w:b/>
          <w:szCs w:val="20"/>
        </w:rPr>
      </w:pPr>
      <w:r w:rsidRPr="00ED42CB">
        <w:rPr>
          <w:rFonts w:eastAsia="Arial"/>
          <w:b/>
          <w:szCs w:val="20"/>
        </w:rPr>
        <w:t>КЛ. ЗОНА КЛАДБИЩ</w:t>
      </w:r>
    </w:p>
    <w:p w:rsidR="00DA5036" w:rsidRPr="00ED42CB" w:rsidRDefault="00DA5036" w:rsidP="00DA5036">
      <w:pPr>
        <w:widowControl w:val="0"/>
        <w:tabs>
          <w:tab w:val="num" w:pos="1080"/>
        </w:tabs>
        <w:autoSpaceDE w:val="0"/>
        <w:autoSpaceDN w:val="0"/>
        <w:adjustRightInd w:val="0"/>
        <w:spacing w:line="200" w:lineRule="atLeast"/>
        <w:ind w:left="1440"/>
        <w:jc w:val="both"/>
        <w:rPr>
          <w:lang w:eastAsia="ru-RU"/>
        </w:rPr>
      </w:pPr>
    </w:p>
    <w:p w:rsidR="00DA5036" w:rsidRPr="00ED42CB" w:rsidRDefault="00DA5036" w:rsidP="00DA5036">
      <w:pPr>
        <w:widowControl w:val="0"/>
        <w:tabs>
          <w:tab w:val="num" w:pos="-993"/>
        </w:tabs>
        <w:autoSpaceDE w:val="0"/>
        <w:autoSpaceDN w:val="0"/>
        <w:adjustRightInd w:val="0"/>
        <w:spacing w:line="200" w:lineRule="atLeast"/>
        <w:jc w:val="both"/>
        <w:rPr>
          <w:b/>
          <w:lang w:eastAsia="ru-RU"/>
        </w:rPr>
      </w:pPr>
      <w:r w:rsidRPr="00ED42CB">
        <w:rPr>
          <w:b/>
          <w:lang w:eastAsia="ru-RU"/>
        </w:rPr>
        <w:t>Основные виды разрешенного использования:</w:t>
      </w:r>
    </w:p>
    <w:p w:rsidR="00DA5036" w:rsidRDefault="00DA5036" w:rsidP="0020181B">
      <w:pPr>
        <w:shd w:val="clear" w:color="auto" w:fill="FFFFFF"/>
        <w:tabs>
          <w:tab w:val="left" w:pos="1770"/>
        </w:tabs>
        <w:ind w:firstLine="709"/>
        <w:jc w:val="both"/>
        <w:rPr>
          <w:rFonts w:eastAsia="Arial"/>
          <w:b/>
        </w:rPr>
      </w:pPr>
    </w:p>
    <w:tbl>
      <w:tblPr>
        <w:tblW w:w="10261" w:type="dxa"/>
        <w:jc w:val="center"/>
        <w:tblLayout w:type="fixed"/>
        <w:tblLook w:val="0000"/>
      </w:tblPr>
      <w:tblGrid>
        <w:gridCol w:w="2396"/>
        <w:gridCol w:w="5996"/>
        <w:gridCol w:w="1869"/>
      </w:tblGrid>
      <w:tr w:rsidR="00DA5036" w:rsidRPr="00682549" w:rsidTr="00DA5036">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DA5036" w:rsidRPr="00682549" w:rsidRDefault="00DA5036" w:rsidP="00DA5036">
            <w:pPr>
              <w:pStyle w:val="affff"/>
              <w:jc w:val="both"/>
              <w:rPr>
                <w:szCs w:val="22"/>
              </w:rPr>
            </w:pPr>
            <w:r w:rsidRPr="00682549">
              <w:rPr>
                <w:szCs w:val="22"/>
              </w:rPr>
              <w:lastRenderedPageBreak/>
              <w:t>Виды разрешенного использования земельных участков и объектов капитального строительства, код согласно классификатору</w:t>
            </w:r>
          </w:p>
        </w:tc>
        <w:tc>
          <w:tcPr>
            <w:tcW w:w="5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036" w:rsidRPr="00682549" w:rsidRDefault="00DA5036" w:rsidP="00DA5036">
            <w:pPr>
              <w:pStyle w:val="affff"/>
              <w:jc w:val="both"/>
              <w:rPr>
                <w:szCs w:val="22"/>
              </w:rPr>
            </w:pPr>
            <w:r w:rsidRPr="00682549">
              <w:rPr>
                <w:szCs w:val="22"/>
              </w:rPr>
              <w:t>Объекты капитального строительства, разрешенные для размещения на земельных участках</w:t>
            </w:r>
          </w:p>
        </w:tc>
        <w:tc>
          <w:tcPr>
            <w:tcW w:w="1869" w:type="dxa"/>
            <w:tcBorders>
              <w:top w:val="single" w:sz="4" w:space="0" w:color="000000"/>
              <w:left w:val="single" w:sz="4" w:space="0" w:color="000000"/>
              <w:bottom w:val="single" w:sz="4" w:space="0" w:color="000000"/>
              <w:right w:val="single" w:sz="4" w:space="0" w:color="000000"/>
            </w:tcBorders>
          </w:tcPr>
          <w:p w:rsidR="00DA5036" w:rsidRPr="00682549" w:rsidRDefault="00DA5036" w:rsidP="00DA5036">
            <w:pPr>
              <w:pStyle w:val="affff"/>
              <w:jc w:val="both"/>
              <w:rPr>
                <w:szCs w:val="22"/>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DA5036" w:rsidRPr="00682549" w:rsidTr="00DA5036">
        <w:trPr>
          <w:tblHeader/>
          <w:jc w:val="center"/>
        </w:trPr>
        <w:tc>
          <w:tcPr>
            <w:tcW w:w="2396" w:type="dxa"/>
            <w:tcBorders>
              <w:top w:val="single" w:sz="4" w:space="0" w:color="000000"/>
              <w:left w:val="single" w:sz="4" w:space="0" w:color="000000"/>
              <w:bottom w:val="single" w:sz="4" w:space="0" w:color="000000"/>
            </w:tcBorders>
            <w:shd w:val="clear" w:color="auto" w:fill="auto"/>
          </w:tcPr>
          <w:p w:rsidR="00DA5036" w:rsidRPr="00682549" w:rsidRDefault="00DA5036" w:rsidP="00DA5036">
            <w:pPr>
              <w:pStyle w:val="affff1"/>
              <w:rPr>
                <w:sz w:val="22"/>
                <w:szCs w:val="22"/>
              </w:rPr>
            </w:pPr>
            <w:r w:rsidRPr="00682549">
              <w:rPr>
                <w:sz w:val="22"/>
                <w:szCs w:val="22"/>
              </w:rPr>
              <w:t>Ритуальная деятельность</w:t>
            </w:r>
          </w:p>
        </w:tc>
        <w:tc>
          <w:tcPr>
            <w:tcW w:w="5996" w:type="dxa"/>
            <w:tcBorders>
              <w:top w:val="single" w:sz="4" w:space="0" w:color="000000"/>
              <w:left w:val="single" w:sz="4" w:space="0" w:color="000000"/>
              <w:bottom w:val="single" w:sz="4" w:space="0" w:color="000000"/>
              <w:right w:val="single" w:sz="4" w:space="0" w:color="000000"/>
            </w:tcBorders>
            <w:shd w:val="clear" w:color="auto" w:fill="auto"/>
          </w:tcPr>
          <w:p w:rsidR="00DA5036" w:rsidRPr="00682549" w:rsidRDefault="00DA5036" w:rsidP="00DA5036">
            <w:pPr>
              <w:pStyle w:val="affff1"/>
              <w:rPr>
                <w:sz w:val="22"/>
                <w:szCs w:val="22"/>
              </w:rPr>
            </w:pPr>
            <w:r w:rsidRPr="00682549">
              <w:rPr>
                <w:sz w:val="22"/>
                <w:szCs w:val="22"/>
              </w:rPr>
              <w:t>Размещение кладбищ, крематориев и мест захоронения;</w:t>
            </w:r>
          </w:p>
          <w:p w:rsidR="00DA5036" w:rsidRPr="00682549" w:rsidRDefault="00DA5036" w:rsidP="00DA5036">
            <w:pPr>
              <w:pStyle w:val="affff1"/>
              <w:rPr>
                <w:sz w:val="22"/>
                <w:szCs w:val="22"/>
              </w:rPr>
            </w:pPr>
            <w:r w:rsidRPr="00682549">
              <w:rPr>
                <w:sz w:val="22"/>
                <w:szCs w:val="22"/>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869" w:type="dxa"/>
            <w:tcBorders>
              <w:top w:val="single" w:sz="4" w:space="0" w:color="000000"/>
              <w:left w:val="single" w:sz="4" w:space="0" w:color="000000"/>
              <w:bottom w:val="single" w:sz="4" w:space="0" w:color="000000"/>
              <w:right w:val="single" w:sz="4" w:space="0" w:color="000000"/>
            </w:tcBorders>
          </w:tcPr>
          <w:p w:rsidR="00DA5036" w:rsidRPr="00682549" w:rsidRDefault="00DA5036" w:rsidP="00DA5036">
            <w:pPr>
              <w:jc w:val="center"/>
            </w:pPr>
            <w:r w:rsidRPr="00682549">
              <w:t>12.1</w:t>
            </w:r>
          </w:p>
        </w:tc>
      </w:tr>
      <w:tr w:rsidR="00DA5036" w:rsidRPr="00682549" w:rsidTr="00DA5036">
        <w:trPr>
          <w:tblHeader/>
          <w:jc w:val="center"/>
        </w:trPr>
        <w:tc>
          <w:tcPr>
            <w:tcW w:w="2396" w:type="dxa"/>
            <w:tcBorders>
              <w:top w:val="single" w:sz="4" w:space="0" w:color="000000"/>
              <w:left w:val="single" w:sz="4" w:space="0" w:color="000000"/>
              <w:bottom w:val="single" w:sz="4" w:space="0" w:color="000000"/>
            </w:tcBorders>
            <w:shd w:val="clear" w:color="auto" w:fill="auto"/>
          </w:tcPr>
          <w:p w:rsidR="00DA5036" w:rsidRPr="00682549" w:rsidRDefault="00DA5036" w:rsidP="00DA5036">
            <w:pPr>
              <w:pStyle w:val="affff1"/>
              <w:rPr>
                <w:sz w:val="22"/>
                <w:szCs w:val="22"/>
              </w:rPr>
            </w:pPr>
            <w:r w:rsidRPr="00682549">
              <w:rPr>
                <w:sz w:val="22"/>
                <w:szCs w:val="22"/>
              </w:rPr>
              <w:t>Благоустройство территории</w:t>
            </w:r>
          </w:p>
        </w:tc>
        <w:tc>
          <w:tcPr>
            <w:tcW w:w="5996" w:type="dxa"/>
            <w:tcBorders>
              <w:top w:val="single" w:sz="4" w:space="0" w:color="000000"/>
              <w:left w:val="single" w:sz="4" w:space="0" w:color="000000"/>
              <w:bottom w:val="single" w:sz="4" w:space="0" w:color="000000"/>
              <w:right w:val="single" w:sz="4" w:space="0" w:color="000000"/>
            </w:tcBorders>
            <w:shd w:val="clear" w:color="auto" w:fill="auto"/>
          </w:tcPr>
          <w:p w:rsidR="00DA5036" w:rsidRPr="00682549" w:rsidRDefault="00DA5036" w:rsidP="00DA5036">
            <w:pPr>
              <w:pStyle w:val="affff1"/>
              <w:rPr>
                <w:sz w:val="22"/>
                <w:szCs w:val="22"/>
              </w:rPr>
            </w:pPr>
            <w:r w:rsidRPr="00682549">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69" w:type="dxa"/>
            <w:tcBorders>
              <w:top w:val="single" w:sz="4" w:space="0" w:color="000000"/>
              <w:left w:val="single" w:sz="4" w:space="0" w:color="000000"/>
              <w:bottom w:val="single" w:sz="4" w:space="0" w:color="000000"/>
              <w:right w:val="single" w:sz="4" w:space="0" w:color="000000"/>
            </w:tcBorders>
          </w:tcPr>
          <w:p w:rsidR="00DA5036" w:rsidRPr="00682549" w:rsidRDefault="00DA5036" w:rsidP="00DA5036">
            <w:pPr>
              <w:spacing w:before="100" w:after="100"/>
              <w:ind w:left="60" w:right="60"/>
              <w:jc w:val="center"/>
            </w:pPr>
            <w:r w:rsidRPr="00682549">
              <w:t>12.02</w:t>
            </w:r>
          </w:p>
        </w:tc>
      </w:tr>
    </w:tbl>
    <w:p w:rsidR="00DA5036" w:rsidRPr="00132AA4" w:rsidRDefault="00DA5036" w:rsidP="00DA5036">
      <w:pPr>
        <w:pStyle w:val="1ff4"/>
        <w:ind w:left="720"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236"/>
        <w:gridCol w:w="2976"/>
      </w:tblGrid>
      <w:tr w:rsidR="00DA5036" w:rsidRPr="00132AA4" w:rsidTr="00DA5036">
        <w:trPr>
          <w:tblHeade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
              <w:jc w:val="both"/>
              <w:rPr>
                <w:szCs w:val="22"/>
              </w:rPr>
            </w:pPr>
            <w:r w:rsidRPr="00132AA4">
              <w:rPr>
                <w:szCs w:val="22"/>
              </w:rPr>
              <w:t>№</w:t>
            </w:r>
          </w:p>
        </w:tc>
        <w:tc>
          <w:tcPr>
            <w:tcW w:w="6236"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
              <w:jc w:val="both"/>
              <w:rPr>
                <w:szCs w:val="22"/>
              </w:rPr>
            </w:pPr>
            <w:r w:rsidRPr="00132AA4">
              <w:rPr>
                <w:szCs w:val="22"/>
              </w:rPr>
              <w:t>Предельные размеры и параметры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f"/>
              <w:jc w:val="both"/>
              <w:rPr>
                <w:szCs w:val="22"/>
              </w:rPr>
            </w:pPr>
            <w:r w:rsidRPr="00132AA4">
              <w:rPr>
                <w:szCs w:val="22"/>
              </w:rPr>
              <w:t>Значения предельных размеров и параметров</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1</w:t>
            </w:r>
          </w:p>
        </w:tc>
        <w:tc>
          <w:tcPr>
            <w:tcW w:w="6236"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Минимальная площадь земельных участков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rsidRPr="00132AA4">
              <w:t>Не подлежит установлению</w:t>
            </w: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2</w:t>
            </w:r>
          </w:p>
        </w:tc>
        <w:tc>
          <w:tcPr>
            <w:tcW w:w="6236"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Максимальная площадь земельных участков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2.1.</w:t>
            </w:r>
          </w:p>
        </w:tc>
        <w:tc>
          <w:tcPr>
            <w:tcW w:w="6236"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rPr>
                <w:b w:val="0"/>
              </w:rPr>
            </w:pPr>
            <w:r w:rsidRPr="00132AA4">
              <w:rPr>
                <w:b w:val="0"/>
              </w:rPr>
              <w:t>С видом использования  «Ритуальная деятельность»</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40 га"/>
              </w:smartTagPr>
              <w:r w:rsidRPr="00132AA4">
                <w:t>40 га</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3</w:t>
            </w:r>
          </w:p>
        </w:tc>
        <w:tc>
          <w:tcPr>
            <w:tcW w:w="6236"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3.1</w:t>
            </w:r>
          </w:p>
        </w:tc>
        <w:tc>
          <w:tcPr>
            <w:tcW w:w="6236"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w:t>
            </w:r>
            <w:r w:rsidRPr="00132AA4">
              <w:lastRenderedPageBreak/>
              <w:t>их сопутствующего обслуживания, объектов электросетевого хозяйства, объектов связи, радиовещания, телевидения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0 м"/>
              </w:smartTagPr>
              <w:r w:rsidRPr="00132AA4">
                <w:lastRenderedPageBreak/>
                <w:t>0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lastRenderedPageBreak/>
              <w:t>3.2</w:t>
            </w:r>
          </w:p>
        </w:tc>
        <w:tc>
          <w:tcPr>
            <w:tcW w:w="6236"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для хозяйственных построек</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1 м"/>
              </w:smartTagPr>
              <w:r w:rsidRPr="00132AA4">
                <w:t>1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3.3</w:t>
            </w:r>
          </w:p>
        </w:tc>
        <w:tc>
          <w:tcPr>
            <w:tcW w:w="6236"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для других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3 м"/>
              </w:smartTagPr>
              <w:r w:rsidRPr="00132AA4">
                <w:t>3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4</w:t>
            </w:r>
          </w:p>
        </w:tc>
        <w:tc>
          <w:tcPr>
            <w:tcW w:w="6236"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4.1</w:t>
            </w:r>
          </w:p>
        </w:tc>
        <w:tc>
          <w:tcPr>
            <w:tcW w:w="6236"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0 м"/>
              </w:smartTagPr>
              <w:r w:rsidRPr="00132AA4">
                <w:t>0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4.2</w:t>
            </w:r>
          </w:p>
        </w:tc>
        <w:tc>
          <w:tcPr>
            <w:tcW w:w="6236"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d"/>
              <w:jc w:val="both"/>
            </w:pPr>
            <w:r w:rsidRPr="00132AA4">
              <w:t>для других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5 м"/>
              </w:smartTagPr>
              <w:r w:rsidRPr="00132AA4">
                <w:t>5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5</w:t>
            </w:r>
          </w:p>
        </w:tc>
        <w:tc>
          <w:tcPr>
            <w:tcW w:w="6236"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Предельная (максимальная) высота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smartTag w:uri="urn:schemas-microsoft-com:office:smarttags" w:element="metricconverter">
              <w:smartTagPr>
                <w:attr w:name="ProductID" w:val="9 м"/>
              </w:smartTagPr>
              <w:r w:rsidRPr="00132AA4">
                <w:t>9 м</w:t>
              </w:r>
            </w:smartTag>
          </w:p>
        </w:tc>
      </w:tr>
      <w:tr w:rsidR="00DA5036" w:rsidRPr="00132AA4" w:rsidTr="00DA5036">
        <w:trPr>
          <w:jc w:val="center"/>
        </w:trPr>
        <w:tc>
          <w:tcPr>
            <w:tcW w:w="711"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6</w:t>
            </w:r>
          </w:p>
        </w:tc>
        <w:tc>
          <w:tcPr>
            <w:tcW w:w="6236" w:type="dxa"/>
            <w:tcBorders>
              <w:top w:val="single" w:sz="4" w:space="0" w:color="000000"/>
              <w:left w:val="single" w:sz="4" w:space="0" w:color="000000"/>
              <w:bottom w:val="single" w:sz="4" w:space="0" w:color="000000"/>
            </w:tcBorders>
            <w:shd w:val="clear" w:color="auto" w:fill="auto"/>
          </w:tcPr>
          <w:p w:rsidR="00DA5036" w:rsidRPr="00132AA4" w:rsidRDefault="00DA5036" w:rsidP="00DA5036">
            <w:pPr>
              <w:pStyle w:val="affff0"/>
              <w:jc w:val="both"/>
            </w:pPr>
            <w:r w:rsidRPr="00132AA4">
              <w:t>Максимальный процент застройки в границах земельного участка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A5036" w:rsidRPr="00132AA4" w:rsidRDefault="00DA5036" w:rsidP="00DA5036">
            <w:pPr>
              <w:pStyle w:val="afffd"/>
              <w:jc w:val="both"/>
            </w:pPr>
            <w:r w:rsidRPr="00132AA4">
              <w:t>70 %</w:t>
            </w:r>
          </w:p>
        </w:tc>
      </w:tr>
    </w:tbl>
    <w:p w:rsidR="00DA5036" w:rsidRPr="00DA5036" w:rsidRDefault="00DA5036" w:rsidP="00DA5036">
      <w:pPr>
        <w:pStyle w:val="ConsNormal"/>
        <w:tabs>
          <w:tab w:val="left" w:pos="-1843"/>
          <w:tab w:val="left" w:pos="-1134"/>
          <w:tab w:val="left" w:pos="-993"/>
          <w:tab w:val="left" w:pos="-426"/>
        </w:tabs>
        <w:ind w:firstLine="851"/>
        <w:jc w:val="both"/>
        <w:rPr>
          <w:rFonts w:ascii="Times New Roman" w:hAnsi="Times New Roman" w:cs="Times New Roman"/>
          <w:b/>
          <w:sz w:val="22"/>
          <w:szCs w:val="22"/>
        </w:rPr>
      </w:pPr>
    </w:p>
    <w:p w:rsidR="00DA5036" w:rsidRPr="00DA5036" w:rsidRDefault="00DA5036" w:rsidP="00DA5036">
      <w:pPr>
        <w:pStyle w:val="10"/>
        <w:tabs>
          <w:tab w:val="left" w:pos="708"/>
        </w:tabs>
        <w:spacing w:line="23" w:lineRule="atLeast"/>
        <w:ind w:firstLine="709"/>
        <w:jc w:val="both"/>
        <w:rPr>
          <w:b/>
          <w:color w:val="000000" w:themeColor="text1"/>
          <w:sz w:val="22"/>
          <w:szCs w:val="22"/>
        </w:rPr>
      </w:pPr>
      <w:bookmarkStart w:id="199" w:name="_Toc486424885"/>
      <w:bookmarkStart w:id="200" w:name="_Toc78184743"/>
      <w:bookmarkStart w:id="201" w:name="_Toc174528421"/>
      <w:r w:rsidRPr="00DA5036">
        <w:rPr>
          <w:b/>
          <w:color w:val="000000" w:themeColor="text1"/>
          <w:sz w:val="22"/>
          <w:szCs w:val="22"/>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99"/>
      <w:bookmarkEnd w:id="200"/>
      <w:bookmarkEnd w:id="201"/>
      <w:r w:rsidRPr="00DA5036">
        <w:rPr>
          <w:b/>
          <w:color w:val="000000" w:themeColor="text1"/>
          <w:sz w:val="22"/>
          <w:szCs w:val="22"/>
        </w:rPr>
        <w:t>.</w:t>
      </w:r>
    </w:p>
    <w:p w:rsidR="00DA5036" w:rsidRPr="00DA5036" w:rsidRDefault="00DA5036" w:rsidP="00DA5036">
      <w:pPr>
        <w:shd w:val="clear" w:color="auto" w:fill="FFFFFF"/>
        <w:tabs>
          <w:tab w:val="left" w:pos="1770"/>
        </w:tabs>
        <w:ind w:firstLine="709"/>
        <w:jc w:val="both"/>
        <w:rPr>
          <w:rFonts w:eastAsia="Arial"/>
          <w:b/>
        </w:rPr>
      </w:pPr>
      <w:r>
        <w:rPr>
          <w:rFonts w:eastAsia="Arial"/>
          <w:b/>
        </w:rPr>
        <w:t>Границы территорий объектов культурного наследия.</w:t>
      </w:r>
    </w:p>
    <w:p w:rsidR="00DA5036" w:rsidRPr="00536DEA" w:rsidRDefault="00DA5036" w:rsidP="00DA5036">
      <w:pPr>
        <w:pStyle w:val="ConsPlusNormal"/>
        <w:spacing w:line="23" w:lineRule="atLeast"/>
        <w:ind w:firstLine="709"/>
        <w:jc w:val="both"/>
        <w:rPr>
          <w:rFonts w:ascii="Times New Roman" w:hAnsi="Times New Roman" w:cs="Times New Roman"/>
          <w:bCs/>
          <w:sz w:val="22"/>
          <w:szCs w:val="22"/>
        </w:rPr>
      </w:pPr>
      <w:r w:rsidRPr="00536DEA">
        <w:rPr>
          <w:rFonts w:ascii="Times New Roman" w:hAnsi="Times New Roman" w:cs="Times New Roman"/>
          <w:sz w:val="22"/>
          <w:szCs w:val="22"/>
        </w:rPr>
        <w:t xml:space="preserve">В соответствии со </w:t>
      </w:r>
      <w:r w:rsidRPr="00536DEA">
        <w:rPr>
          <w:rFonts w:ascii="Times New Roman" w:hAnsi="Times New Roman" w:cs="Times New Roman"/>
          <w:b/>
          <w:sz w:val="22"/>
          <w:szCs w:val="22"/>
        </w:rPr>
        <w:t xml:space="preserve">ст.ст. 34 - 38  Федерального закона от 25 июня </w:t>
      </w:r>
      <w:smartTag w:uri="urn:schemas-microsoft-com:office:smarttags" w:element="metricconverter">
        <w:smartTagPr>
          <w:attr w:name="ProductID" w:val="2002 г"/>
        </w:smartTagPr>
        <w:r w:rsidRPr="00536DEA">
          <w:rPr>
            <w:rFonts w:ascii="Times New Roman" w:hAnsi="Times New Roman" w:cs="Times New Roman"/>
            <w:b/>
            <w:sz w:val="22"/>
            <w:szCs w:val="22"/>
          </w:rPr>
          <w:t>2002 г</w:t>
        </w:r>
      </w:smartTag>
      <w:r w:rsidRPr="00536DEA">
        <w:rPr>
          <w:rFonts w:ascii="Times New Roman" w:hAnsi="Times New Roman" w:cs="Times New Roman"/>
          <w:b/>
          <w:sz w:val="22"/>
          <w:szCs w:val="22"/>
        </w:rPr>
        <w:t>. № 73-ФЗ «Об объектах культурного наследия (памятниках истории и культуры) народов Российской Федерации»</w:t>
      </w:r>
      <w:r w:rsidRPr="00536DEA">
        <w:rPr>
          <w:rFonts w:ascii="Times New Roman" w:hAnsi="Times New Roman" w:cs="Times New Roman"/>
          <w:sz w:val="22"/>
          <w:szCs w:val="22"/>
        </w:rPr>
        <w:t>: в</w:t>
      </w:r>
      <w:r w:rsidRPr="00536DEA">
        <w:rPr>
          <w:rFonts w:ascii="Times New Roman" w:hAnsi="Times New Roman" w:cs="Times New Roman"/>
          <w:bCs/>
          <w:sz w:val="22"/>
          <w:szCs w:val="22"/>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DA5036" w:rsidRPr="00536DEA" w:rsidRDefault="00DA5036" w:rsidP="00DA5036">
      <w:pPr>
        <w:autoSpaceDN w:val="0"/>
        <w:adjustRightInd w:val="0"/>
        <w:spacing w:line="23" w:lineRule="atLeast"/>
        <w:ind w:firstLine="709"/>
        <w:rPr>
          <w:bCs/>
        </w:rPr>
      </w:pPr>
      <w:r w:rsidRPr="00536DEA">
        <w:rPr>
          <w:bCs/>
        </w:rPr>
        <w:t>Необходимый состав зон охраны объекта культурного наследия определяется проектом зон охраны объекта культурного наследия.</w:t>
      </w:r>
    </w:p>
    <w:p w:rsidR="00DA5036" w:rsidRPr="00536DEA" w:rsidRDefault="00DA5036" w:rsidP="00DA5036">
      <w:pPr>
        <w:autoSpaceDN w:val="0"/>
        <w:adjustRightInd w:val="0"/>
        <w:spacing w:line="23" w:lineRule="atLeast"/>
        <w:ind w:firstLine="709"/>
        <w:jc w:val="both"/>
      </w:pPr>
      <w:r w:rsidRPr="00536DEA">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w:t>
      </w:r>
      <w:r w:rsidRPr="00536DEA">
        <w:lastRenderedPageBreak/>
        <w:t>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DA5036" w:rsidRPr="00536DEA" w:rsidRDefault="00DA5036" w:rsidP="00DA5036">
      <w:pPr>
        <w:pStyle w:val="ConsPlusNormal"/>
        <w:spacing w:line="23" w:lineRule="atLeast"/>
        <w:ind w:firstLine="709"/>
        <w:jc w:val="both"/>
        <w:rPr>
          <w:rFonts w:ascii="Times New Roman" w:hAnsi="Times New Roman" w:cs="Times New Roman"/>
          <w:sz w:val="22"/>
          <w:szCs w:val="22"/>
        </w:rPr>
      </w:pPr>
      <w:r w:rsidRPr="00536DEA">
        <w:rPr>
          <w:rFonts w:ascii="Times New Roman" w:hAnsi="Times New Roman" w:cs="Times New Roman"/>
          <w:bCs/>
          <w:sz w:val="22"/>
          <w:szCs w:val="22"/>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DA5036" w:rsidRPr="00536DEA" w:rsidRDefault="00DA5036" w:rsidP="00DA5036">
      <w:pPr>
        <w:autoSpaceDN w:val="0"/>
        <w:adjustRightInd w:val="0"/>
        <w:spacing w:line="23" w:lineRule="atLeast"/>
        <w:ind w:firstLine="709"/>
        <w:jc w:val="both"/>
      </w:pPr>
      <w:r w:rsidRPr="00536DEA">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DA5036" w:rsidRPr="00E31030" w:rsidRDefault="00DA5036" w:rsidP="00DA5036">
      <w:pPr>
        <w:ind w:firstLine="709"/>
        <w:jc w:val="both"/>
        <w:rPr>
          <w:bCs/>
        </w:rPr>
      </w:pPr>
      <w:r w:rsidRPr="00E31030">
        <w:rPr>
          <w:bCs/>
          <w:color w:val="000000"/>
        </w:rPr>
        <w:t xml:space="preserve">В соответствии со ст. 3.1 Федерального закона №33 от 14 марта 1995 года «Об особо охраняемых природных территориях» </w:t>
      </w:r>
      <w:r w:rsidRPr="00E31030">
        <w:rPr>
          <w:shd w:val="clear" w:color="auto" w:fill="FFFFFF"/>
        </w:rPr>
        <w:t>(с изменениями на 10 июля 2023 года)</w:t>
      </w:r>
      <w:r w:rsidRPr="00E31030">
        <w:br/>
      </w:r>
      <w:r w:rsidRPr="00E31030">
        <w:rPr>
          <w:shd w:val="clear" w:color="auto" w:fill="FFFFFF"/>
        </w:rPr>
        <w:t xml:space="preserve">(редакция, действующая с 1 сентября 2023 года) </w:t>
      </w:r>
    </w:p>
    <w:p w:rsidR="00DA5036" w:rsidRPr="00E31030" w:rsidRDefault="00DA5036" w:rsidP="00DA5036">
      <w:pPr>
        <w:ind w:firstLine="709"/>
        <w:jc w:val="both"/>
        <w:rPr>
          <w:shd w:val="clear" w:color="auto" w:fill="FFFFFF"/>
        </w:rPr>
      </w:pPr>
      <w:r w:rsidRPr="00E31030">
        <w:rPr>
          <w:shd w:val="clear" w:color="auto" w:fill="FFFFFF"/>
        </w:rPr>
        <w:t>Настоящий Федеральный закон регулирует отношения в области охраны и использования, в том числе создания, особо охраняемых природных территорий в целях сохранения уникальных и типичных природных комплексов и объектов, объектов растительного и животного мира, естественных экологических систем, биоразнообразия, проведения научных исследований в области охраны окружающей среды, экологического мониторинга, экологического просвещения.</w:t>
      </w:r>
    </w:p>
    <w:p w:rsidR="00DA5036" w:rsidRPr="00E31030" w:rsidRDefault="00DA5036" w:rsidP="00DA5036">
      <w:pPr>
        <w:ind w:firstLine="709"/>
        <w:jc w:val="both"/>
        <w:rPr>
          <w:shd w:val="clear" w:color="auto" w:fill="FFFFFF"/>
        </w:rPr>
      </w:pPr>
      <w:r w:rsidRPr="00E31030">
        <w:rPr>
          <w:shd w:val="clear" w:color="auto" w:fill="FFFFFF"/>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A5036" w:rsidRPr="00E31030" w:rsidRDefault="00DA5036" w:rsidP="00DA5036">
      <w:pPr>
        <w:tabs>
          <w:tab w:val="left" w:pos="900"/>
          <w:tab w:val="left" w:pos="1040"/>
        </w:tabs>
        <w:ind w:firstLine="902"/>
        <w:jc w:val="both"/>
        <w:rPr>
          <w:color w:val="000000"/>
        </w:rPr>
      </w:pPr>
      <w:r w:rsidRPr="00E31030">
        <w:rPr>
          <w:color w:val="000000"/>
        </w:rPr>
        <w:t xml:space="preserve">На территории муниципального образования 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w:t>
      </w:r>
    </w:p>
    <w:p w:rsidR="00DA5036" w:rsidRPr="00E31030" w:rsidRDefault="00DA5036" w:rsidP="00DA5036">
      <w:pPr>
        <w:tabs>
          <w:tab w:val="left" w:pos="900"/>
          <w:tab w:val="left" w:pos="1040"/>
        </w:tabs>
        <w:jc w:val="both"/>
        <w:rPr>
          <w:color w:val="000000"/>
        </w:rPr>
      </w:pPr>
      <w:r w:rsidRPr="00E31030">
        <w:rPr>
          <w:color w:val="000000"/>
        </w:rPr>
        <w:t>в соответствии с законодательством Российской Федерации:</w:t>
      </w:r>
    </w:p>
    <w:p w:rsidR="00DA5036" w:rsidRPr="00294367" w:rsidRDefault="00DA5036" w:rsidP="0086375A">
      <w:pPr>
        <w:widowControl w:val="0"/>
        <w:numPr>
          <w:ilvl w:val="0"/>
          <w:numId w:val="39"/>
        </w:numPr>
        <w:tabs>
          <w:tab w:val="left" w:pos="-1276"/>
          <w:tab w:val="left" w:pos="-426"/>
        </w:tabs>
        <w:autoSpaceDE w:val="0"/>
        <w:jc w:val="both"/>
      </w:pPr>
      <w:r w:rsidRPr="00294367">
        <w:t>Водоохранная зона;</w:t>
      </w:r>
    </w:p>
    <w:p w:rsidR="00DA5036" w:rsidRPr="00294367" w:rsidRDefault="00DA5036" w:rsidP="0086375A">
      <w:pPr>
        <w:pStyle w:val="ConsNormal"/>
        <w:widowControl/>
        <w:numPr>
          <w:ilvl w:val="0"/>
          <w:numId w:val="39"/>
        </w:numPr>
        <w:tabs>
          <w:tab w:val="left" w:pos="-1276"/>
          <w:tab w:val="left" w:pos="-426"/>
        </w:tabs>
        <w:ind w:right="0"/>
        <w:jc w:val="both"/>
        <w:rPr>
          <w:rFonts w:ascii="Times New Roman" w:hAnsi="Times New Roman" w:cs="Times New Roman"/>
          <w:b/>
          <w:sz w:val="22"/>
          <w:szCs w:val="22"/>
        </w:rPr>
      </w:pPr>
      <w:r w:rsidRPr="00294367">
        <w:rPr>
          <w:rFonts w:ascii="Times New Roman" w:hAnsi="Times New Roman" w:cs="Times New Roman"/>
          <w:sz w:val="22"/>
          <w:szCs w:val="22"/>
        </w:rPr>
        <w:t>Прибрежная защитная полоса;</w:t>
      </w:r>
    </w:p>
    <w:p w:rsidR="00DA5036" w:rsidRPr="00537525" w:rsidRDefault="00DA5036" w:rsidP="0086375A">
      <w:pPr>
        <w:pStyle w:val="ConsNormal"/>
        <w:widowControl/>
        <w:numPr>
          <w:ilvl w:val="0"/>
          <w:numId w:val="39"/>
        </w:numPr>
        <w:tabs>
          <w:tab w:val="left" w:pos="-1276"/>
          <w:tab w:val="left" w:pos="-426"/>
        </w:tabs>
        <w:ind w:right="0"/>
        <w:jc w:val="both"/>
        <w:rPr>
          <w:rFonts w:ascii="Times New Roman" w:hAnsi="Times New Roman" w:cs="Times New Roman"/>
          <w:sz w:val="22"/>
          <w:szCs w:val="22"/>
        </w:rPr>
      </w:pPr>
      <w:r w:rsidRPr="00537525">
        <w:rPr>
          <w:rFonts w:ascii="Times New Roman" w:hAnsi="Times New Roman" w:cs="Times New Roman"/>
          <w:sz w:val="22"/>
          <w:szCs w:val="22"/>
        </w:rPr>
        <w:t>Береговая полоса;</w:t>
      </w:r>
    </w:p>
    <w:p w:rsidR="00DA5036" w:rsidRPr="00294367" w:rsidRDefault="00DA5036" w:rsidP="0086375A">
      <w:pPr>
        <w:pStyle w:val="ConsNormal"/>
        <w:widowControl/>
        <w:numPr>
          <w:ilvl w:val="0"/>
          <w:numId w:val="39"/>
        </w:numPr>
        <w:tabs>
          <w:tab w:val="left" w:pos="-1276"/>
          <w:tab w:val="left" w:pos="-426"/>
        </w:tabs>
        <w:ind w:right="0"/>
        <w:jc w:val="both"/>
        <w:rPr>
          <w:rFonts w:ascii="Times New Roman" w:hAnsi="Times New Roman" w:cs="Times New Roman"/>
          <w:sz w:val="22"/>
          <w:szCs w:val="22"/>
        </w:rPr>
      </w:pPr>
      <w:r w:rsidRPr="00294367">
        <w:rPr>
          <w:rFonts w:ascii="Times New Roman" w:hAnsi="Times New Roman" w:cs="Times New Roman"/>
          <w:sz w:val="22"/>
          <w:szCs w:val="22"/>
        </w:rPr>
        <w:t>Охранная зона распределительных трубопроводов для транспортировки газа;</w:t>
      </w:r>
    </w:p>
    <w:p w:rsidR="00DA5036" w:rsidRPr="00294367" w:rsidRDefault="00DA5036" w:rsidP="0086375A">
      <w:pPr>
        <w:pStyle w:val="ConsNormal"/>
        <w:widowControl/>
        <w:numPr>
          <w:ilvl w:val="0"/>
          <w:numId w:val="39"/>
        </w:numPr>
        <w:tabs>
          <w:tab w:val="left" w:pos="-1276"/>
          <w:tab w:val="left" w:pos="-426"/>
        </w:tabs>
        <w:ind w:right="0"/>
        <w:jc w:val="both"/>
        <w:rPr>
          <w:rFonts w:ascii="Times New Roman" w:hAnsi="Times New Roman" w:cs="Times New Roman"/>
          <w:sz w:val="22"/>
          <w:szCs w:val="22"/>
        </w:rPr>
      </w:pPr>
      <w:r w:rsidRPr="00294367">
        <w:rPr>
          <w:rFonts w:ascii="Times New Roman" w:hAnsi="Times New Roman" w:cs="Times New Roman"/>
          <w:sz w:val="22"/>
          <w:szCs w:val="22"/>
        </w:rPr>
        <w:t>Охранная зона объектов электросетевого хозяйства (вдоль линий электропередачи, вокруг подстанций);</w:t>
      </w:r>
    </w:p>
    <w:p w:rsidR="00DA5036" w:rsidRPr="00294367" w:rsidRDefault="00DA5036" w:rsidP="0086375A">
      <w:pPr>
        <w:pStyle w:val="ConsNormal"/>
        <w:widowControl/>
        <w:numPr>
          <w:ilvl w:val="0"/>
          <w:numId w:val="39"/>
        </w:numPr>
        <w:tabs>
          <w:tab w:val="left" w:pos="-1276"/>
          <w:tab w:val="left" w:pos="-426"/>
        </w:tabs>
        <w:ind w:right="0"/>
        <w:jc w:val="both"/>
        <w:rPr>
          <w:rFonts w:ascii="Times New Roman" w:hAnsi="Times New Roman" w:cs="Times New Roman"/>
          <w:sz w:val="22"/>
          <w:szCs w:val="22"/>
        </w:rPr>
      </w:pPr>
      <w:r w:rsidRPr="00294367">
        <w:rPr>
          <w:rFonts w:ascii="Times New Roman" w:hAnsi="Times New Roman" w:cs="Times New Roman"/>
          <w:sz w:val="22"/>
          <w:szCs w:val="22"/>
        </w:rPr>
        <w:t>Охранная зона линий и сооружений связи;</w:t>
      </w:r>
    </w:p>
    <w:p w:rsidR="00DA5036" w:rsidRPr="00A50609" w:rsidRDefault="00DA5036" w:rsidP="0086375A">
      <w:pPr>
        <w:pStyle w:val="ConsNormal"/>
        <w:widowControl/>
        <w:numPr>
          <w:ilvl w:val="0"/>
          <w:numId w:val="39"/>
        </w:numPr>
        <w:tabs>
          <w:tab w:val="left" w:pos="-1276"/>
          <w:tab w:val="left" w:pos="-426"/>
        </w:tabs>
        <w:ind w:right="0"/>
        <w:jc w:val="both"/>
        <w:rPr>
          <w:rFonts w:ascii="Times New Roman" w:hAnsi="Times New Roman" w:cs="Times New Roman"/>
          <w:sz w:val="22"/>
          <w:szCs w:val="22"/>
        </w:rPr>
      </w:pPr>
      <w:r w:rsidRPr="00A50609">
        <w:rPr>
          <w:rFonts w:ascii="Times New Roman" w:hAnsi="Times New Roman" w:cs="Times New Roman"/>
          <w:sz w:val="22"/>
          <w:szCs w:val="22"/>
        </w:rPr>
        <w:t>Санитарно-защитная зона предприятий, сооружений и иных объектов, требующая уточнения размеров и границ в проекте санитарно-защитных зон;</w:t>
      </w:r>
    </w:p>
    <w:p w:rsidR="00DA5036" w:rsidRPr="00294367" w:rsidRDefault="00DA5036" w:rsidP="0086375A">
      <w:pPr>
        <w:pStyle w:val="ConsNormal"/>
        <w:widowControl/>
        <w:numPr>
          <w:ilvl w:val="0"/>
          <w:numId w:val="39"/>
        </w:numPr>
        <w:tabs>
          <w:tab w:val="left" w:pos="-1276"/>
          <w:tab w:val="left" w:pos="-426"/>
        </w:tabs>
        <w:ind w:right="0"/>
        <w:jc w:val="both"/>
        <w:rPr>
          <w:rFonts w:ascii="Times New Roman" w:hAnsi="Times New Roman" w:cs="Times New Roman"/>
          <w:sz w:val="22"/>
          <w:szCs w:val="22"/>
        </w:rPr>
      </w:pPr>
      <w:r w:rsidRPr="00294367">
        <w:rPr>
          <w:rFonts w:ascii="Times New Roman" w:hAnsi="Times New Roman" w:cs="Times New Roman"/>
          <w:sz w:val="22"/>
          <w:szCs w:val="22"/>
        </w:rPr>
        <w:t>Придорожная полоса;</w:t>
      </w:r>
    </w:p>
    <w:p w:rsidR="00DA5036" w:rsidRPr="00294367" w:rsidRDefault="00DA5036" w:rsidP="0086375A">
      <w:pPr>
        <w:pStyle w:val="ConsNormal"/>
        <w:widowControl/>
        <w:numPr>
          <w:ilvl w:val="0"/>
          <w:numId w:val="39"/>
        </w:numPr>
        <w:tabs>
          <w:tab w:val="left" w:pos="-1276"/>
          <w:tab w:val="left" w:pos="-426"/>
        </w:tabs>
        <w:ind w:right="0"/>
        <w:jc w:val="both"/>
        <w:rPr>
          <w:rFonts w:ascii="Times New Roman" w:hAnsi="Times New Roman" w:cs="Times New Roman"/>
          <w:sz w:val="22"/>
          <w:szCs w:val="22"/>
        </w:rPr>
      </w:pPr>
      <w:r w:rsidRPr="00294367">
        <w:rPr>
          <w:rFonts w:ascii="Times New Roman" w:hAnsi="Times New Roman" w:cs="Times New Roman"/>
          <w:sz w:val="22"/>
          <w:szCs w:val="22"/>
        </w:rPr>
        <w:t>Территория объекта культурного наслед</w:t>
      </w:r>
      <w:r w:rsidR="00B043BD">
        <w:rPr>
          <w:rFonts w:ascii="Times New Roman" w:hAnsi="Times New Roman" w:cs="Times New Roman"/>
          <w:sz w:val="22"/>
          <w:szCs w:val="22"/>
        </w:rPr>
        <w:t>ия (Усадьба 19 века В.А. Косагов</w:t>
      </w:r>
      <w:r w:rsidRPr="00294367">
        <w:rPr>
          <w:rFonts w:ascii="Times New Roman" w:hAnsi="Times New Roman" w:cs="Times New Roman"/>
          <w:sz w:val="22"/>
          <w:szCs w:val="22"/>
        </w:rPr>
        <w:t>ского);</w:t>
      </w:r>
    </w:p>
    <w:p w:rsidR="00DA5036" w:rsidRDefault="00DA5036" w:rsidP="0086375A">
      <w:pPr>
        <w:pStyle w:val="ConsNormal"/>
        <w:widowControl/>
        <w:numPr>
          <w:ilvl w:val="0"/>
          <w:numId w:val="39"/>
        </w:numPr>
        <w:tabs>
          <w:tab w:val="left" w:pos="-1276"/>
          <w:tab w:val="left" w:pos="-426"/>
        </w:tabs>
        <w:ind w:right="0"/>
        <w:jc w:val="both"/>
        <w:rPr>
          <w:rFonts w:ascii="Times New Roman" w:hAnsi="Times New Roman" w:cs="Times New Roman"/>
          <w:sz w:val="22"/>
          <w:szCs w:val="22"/>
        </w:rPr>
      </w:pPr>
      <w:r w:rsidRPr="00294367">
        <w:rPr>
          <w:rFonts w:ascii="Times New Roman" w:hAnsi="Times New Roman" w:cs="Times New Roman"/>
          <w:color w:val="FF0000"/>
          <w:sz w:val="22"/>
          <w:szCs w:val="22"/>
          <w:lang w:eastAsia="ru-RU"/>
        </w:rPr>
        <w:t xml:space="preserve"> </w:t>
      </w:r>
      <w:r w:rsidRPr="00294367">
        <w:rPr>
          <w:rFonts w:ascii="Times New Roman" w:hAnsi="Times New Roman" w:cs="Times New Roman"/>
          <w:sz w:val="22"/>
          <w:szCs w:val="22"/>
        </w:rPr>
        <w:t>Территории, подверженные паводкам.</w:t>
      </w:r>
    </w:p>
    <w:p w:rsidR="00D80294" w:rsidRDefault="00D80294" w:rsidP="00DA5036">
      <w:pPr>
        <w:pStyle w:val="ConsNormal"/>
        <w:widowControl/>
        <w:tabs>
          <w:tab w:val="left" w:pos="-1276"/>
          <w:tab w:val="left" w:pos="-426"/>
        </w:tabs>
        <w:ind w:left="720" w:right="0" w:firstLine="0"/>
        <w:jc w:val="both"/>
        <w:rPr>
          <w:rFonts w:ascii="Times New Roman" w:hAnsi="Times New Roman" w:cs="Times New Roman"/>
          <w:b/>
          <w:sz w:val="22"/>
          <w:szCs w:val="22"/>
        </w:rPr>
      </w:pPr>
    </w:p>
    <w:p w:rsidR="00BC6EC0" w:rsidRPr="00E1215D" w:rsidRDefault="00DA5036" w:rsidP="00E1215D">
      <w:pPr>
        <w:pStyle w:val="ConsNormal"/>
        <w:widowControl/>
        <w:tabs>
          <w:tab w:val="left" w:pos="-1276"/>
          <w:tab w:val="left" w:pos="-426"/>
        </w:tabs>
        <w:ind w:left="720" w:right="0" w:firstLine="0"/>
        <w:jc w:val="both"/>
        <w:rPr>
          <w:rFonts w:ascii="Times New Roman" w:hAnsi="Times New Roman" w:cs="Times New Roman"/>
          <w:b/>
          <w:sz w:val="22"/>
          <w:szCs w:val="22"/>
        </w:rPr>
      </w:pPr>
      <w:r w:rsidRPr="00DA5036">
        <w:rPr>
          <w:rFonts w:ascii="Times New Roman" w:hAnsi="Times New Roman" w:cs="Times New Roman"/>
          <w:b/>
          <w:sz w:val="22"/>
          <w:szCs w:val="22"/>
        </w:rPr>
        <w:t>Водоохранная зона.</w:t>
      </w:r>
      <w:r>
        <w:rPr>
          <w:rFonts w:ascii="Times New Roman" w:hAnsi="Times New Roman" w:cs="Times New Roman"/>
          <w:b/>
          <w:sz w:val="22"/>
          <w:szCs w:val="22"/>
        </w:rPr>
        <w:t xml:space="preserve"> </w:t>
      </w:r>
    </w:p>
    <w:p w:rsidR="00BC6EC0" w:rsidRPr="00BC6EC0" w:rsidRDefault="00BC6EC0" w:rsidP="00BC6EC0">
      <w:pPr>
        <w:tabs>
          <w:tab w:val="left" w:pos="1040"/>
        </w:tabs>
        <w:autoSpaceDE w:val="0"/>
        <w:ind w:firstLine="902"/>
        <w:jc w:val="both"/>
        <w:rPr>
          <w:rFonts w:eastAsia="Arial"/>
          <w:bCs/>
          <w:color w:val="000000"/>
          <w:sz w:val="22"/>
          <w:szCs w:val="22"/>
        </w:rPr>
      </w:pPr>
      <w:r w:rsidRPr="00BC6EC0">
        <w:rPr>
          <w:rFonts w:eastAsia="Arial"/>
          <w:bCs/>
          <w:color w:val="000000"/>
          <w:sz w:val="22"/>
          <w:szCs w:val="22"/>
        </w:rPr>
        <w:t xml:space="preserve">В соответствии с </w:t>
      </w:r>
      <w:r w:rsidRPr="00BC6EC0">
        <w:rPr>
          <w:rFonts w:eastAsia="Arial"/>
          <w:b/>
          <w:bCs/>
          <w:color w:val="000000"/>
          <w:sz w:val="22"/>
          <w:szCs w:val="22"/>
        </w:rPr>
        <w:t>частью 15 ст. 65 Водного кодекса Российской Федерации</w:t>
      </w:r>
      <w:r w:rsidRPr="00BC6EC0">
        <w:rPr>
          <w:rFonts w:eastAsia="Arial"/>
          <w:color w:val="000000"/>
          <w:sz w:val="22"/>
          <w:szCs w:val="22"/>
        </w:rPr>
        <w:t xml:space="preserve"> </w:t>
      </w:r>
      <w:r w:rsidRPr="00BC6EC0">
        <w:rPr>
          <w:rFonts w:eastAsia="Arial"/>
          <w:bCs/>
          <w:color w:val="000000"/>
          <w:sz w:val="22"/>
          <w:szCs w:val="22"/>
        </w:rPr>
        <w:t>в границах водоохранных зон запрещаются:</w:t>
      </w:r>
    </w:p>
    <w:p w:rsidR="00BC6EC0" w:rsidRPr="00BC6EC0" w:rsidRDefault="00BC6EC0" w:rsidP="00BC6EC0">
      <w:pPr>
        <w:tabs>
          <w:tab w:val="left" w:pos="1040"/>
        </w:tabs>
        <w:autoSpaceDE w:val="0"/>
        <w:ind w:firstLine="902"/>
        <w:jc w:val="both"/>
        <w:rPr>
          <w:rFonts w:eastAsia="Arial"/>
          <w:bCs/>
          <w:color w:val="000000"/>
          <w:sz w:val="22"/>
          <w:szCs w:val="22"/>
        </w:rPr>
      </w:pPr>
      <w:r w:rsidRPr="00BC6EC0">
        <w:rPr>
          <w:rFonts w:eastAsia="Arial"/>
          <w:bCs/>
          <w:color w:val="000000"/>
          <w:sz w:val="22"/>
          <w:szCs w:val="22"/>
        </w:rPr>
        <w:t>1) использование сточных вод в целях регулирования плодородия почв;</w:t>
      </w:r>
    </w:p>
    <w:p w:rsidR="00BC6EC0" w:rsidRPr="00BC6EC0" w:rsidRDefault="00BC6EC0" w:rsidP="00BC6EC0">
      <w:pPr>
        <w:tabs>
          <w:tab w:val="left" w:pos="1040"/>
        </w:tabs>
        <w:autoSpaceDE w:val="0"/>
        <w:ind w:firstLine="902"/>
        <w:jc w:val="both"/>
        <w:rPr>
          <w:rFonts w:eastAsia="Arial"/>
          <w:bCs/>
          <w:color w:val="000000"/>
          <w:sz w:val="22"/>
          <w:szCs w:val="22"/>
        </w:rPr>
      </w:pPr>
      <w:r w:rsidRPr="00BC6EC0">
        <w:rPr>
          <w:rFonts w:eastAsia="Arial"/>
          <w:bCs/>
          <w:color w:val="000000"/>
          <w:sz w:val="22"/>
          <w:szCs w:val="22"/>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C6EC0" w:rsidRPr="00BC6EC0" w:rsidRDefault="00BC6EC0" w:rsidP="00BC6EC0">
      <w:pPr>
        <w:tabs>
          <w:tab w:val="left" w:pos="1040"/>
        </w:tabs>
        <w:autoSpaceDE w:val="0"/>
        <w:ind w:firstLine="902"/>
        <w:jc w:val="both"/>
        <w:rPr>
          <w:rFonts w:eastAsia="Arial"/>
          <w:bCs/>
          <w:color w:val="000000"/>
          <w:sz w:val="22"/>
          <w:szCs w:val="22"/>
        </w:rPr>
      </w:pPr>
      <w:r w:rsidRPr="00BC6EC0">
        <w:rPr>
          <w:rFonts w:eastAsia="Arial"/>
          <w:bCs/>
          <w:color w:val="000000"/>
          <w:sz w:val="22"/>
          <w:szCs w:val="22"/>
        </w:rPr>
        <w:t>3) осуществление авиационных мер по борьбе с вредными организмами;</w:t>
      </w:r>
    </w:p>
    <w:p w:rsidR="00BC6EC0" w:rsidRPr="00BC6EC0" w:rsidRDefault="00BC6EC0" w:rsidP="00BC6EC0">
      <w:pPr>
        <w:tabs>
          <w:tab w:val="left" w:pos="1040"/>
        </w:tabs>
        <w:autoSpaceDE w:val="0"/>
        <w:ind w:firstLine="902"/>
        <w:jc w:val="both"/>
        <w:rPr>
          <w:rFonts w:eastAsia="Arial"/>
          <w:bCs/>
          <w:color w:val="000000"/>
          <w:sz w:val="22"/>
          <w:szCs w:val="22"/>
        </w:rPr>
      </w:pPr>
      <w:r w:rsidRPr="00BC6EC0">
        <w:rPr>
          <w:rFonts w:eastAsia="Arial"/>
          <w:bCs/>
          <w:color w:val="000000"/>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C6EC0" w:rsidRPr="00BC6EC0" w:rsidRDefault="00BC6EC0" w:rsidP="00BC6EC0">
      <w:pPr>
        <w:tabs>
          <w:tab w:val="left" w:pos="1040"/>
        </w:tabs>
        <w:autoSpaceDE w:val="0"/>
        <w:ind w:firstLine="902"/>
        <w:jc w:val="both"/>
        <w:rPr>
          <w:rFonts w:eastAsia="Arial"/>
          <w:bCs/>
          <w:color w:val="000000"/>
          <w:sz w:val="22"/>
          <w:szCs w:val="22"/>
        </w:rPr>
      </w:pPr>
      <w:r w:rsidRPr="00BC6EC0">
        <w:rPr>
          <w:rFonts w:eastAsia="Arial"/>
          <w:bCs/>
          <w:color w:val="000000"/>
          <w:sz w:val="22"/>
          <w:szCs w:val="22"/>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C6EC0" w:rsidRPr="00BC6EC0" w:rsidRDefault="00BC6EC0" w:rsidP="00BC6EC0">
      <w:pPr>
        <w:tabs>
          <w:tab w:val="left" w:pos="1040"/>
        </w:tabs>
        <w:autoSpaceDE w:val="0"/>
        <w:ind w:firstLine="902"/>
        <w:jc w:val="both"/>
        <w:rPr>
          <w:rFonts w:eastAsia="Arial"/>
          <w:bCs/>
          <w:color w:val="000000"/>
          <w:sz w:val="22"/>
          <w:szCs w:val="22"/>
        </w:rPr>
      </w:pPr>
      <w:r w:rsidRPr="00BC6EC0">
        <w:rPr>
          <w:rFonts w:eastAsia="Arial"/>
          <w:bCs/>
          <w:color w:val="000000"/>
          <w:sz w:val="22"/>
          <w:szCs w:val="22"/>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C6EC0" w:rsidRPr="00BC6EC0" w:rsidRDefault="00BC6EC0" w:rsidP="00BC6EC0">
      <w:pPr>
        <w:tabs>
          <w:tab w:val="left" w:pos="1040"/>
        </w:tabs>
        <w:autoSpaceDE w:val="0"/>
        <w:ind w:firstLine="902"/>
        <w:jc w:val="both"/>
        <w:rPr>
          <w:rFonts w:eastAsia="Arial"/>
          <w:bCs/>
          <w:color w:val="000000"/>
          <w:sz w:val="22"/>
          <w:szCs w:val="22"/>
        </w:rPr>
      </w:pPr>
      <w:r w:rsidRPr="00BC6EC0">
        <w:rPr>
          <w:rFonts w:eastAsia="Arial"/>
          <w:bCs/>
          <w:color w:val="000000"/>
          <w:sz w:val="22"/>
          <w:szCs w:val="22"/>
        </w:rPr>
        <w:t>7) сброс сточных, в том числе дренажных, вод;</w:t>
      </w:r>
    </w:p>
    <w:p w:rsidR="00BC6EC0" w:rsidRPr="00BC6EC0" w:rsidRDefault="00BC6EC0" w:rsidP="00BC6EC0">
      <w:pPr>
        <w:tabs>
          <w:tab w:val="left" w:pos="1040"/>
        </w:tabs>
        <w:autoSpaceDE w:val="0"/>
        <w:ind w:firstLine="902"/>
        <w:jc w:val="both"/>
        <w:rPr>
          <w:rFonts w:eastAsia="Arial"/>
          <w:bCs/>
          <w:color w:val="000000"/>
          <w:sz w:val="22"/>
          <w:szCs w:val="22"/>
        </w:rPr>
      </w:pPr>
      <w:r w:rsidRPr="00BC6EC0">
        <w:rPr>
          <w:rFonts w:eastAsia="Arial"/>
          <w:bCs/>
          <w:color w:val="000000"/>
          <w:sz w:val="22"/>
          <w:szCs w:val="22"/>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93" w:history="1">
        <w:r w:rsidRPr="00BC6EC0">
          <w:rPr>
            <w:rFonts w:eastAsia="Arial"/>
            <w:bCs/>
            <w:color w:val="000000"/>
            <w:sz w:val="22"/>
            <w:szCs w:val="22"/>
          </w:rPr>
          <w:t>статьей 19.1</w:t>
        </w:r>
      </w:hyperlink>
      <w:r w:rsidRPr="00BC6EC0">
        <w:rPr>
          <w:rFonts w:eastAsia="Arial"/>
          <w:bCs/>
          <w:color w:val="000000"/>
          <w:sz w:val="22"/>
          <w:szCs w:val="22"/>
        </w:rPr>
        <w:t xml:space="preserve"> Закона Российской Федерации от 21 февраля 1992 года N 2395-1 "О недрах").</w:t>
      </w:r>
    </w:p>
    <w:p w:rsidR="00BC6EC0" w:rsidRPr="00BC6EC0" w:rsidRDefault="00BC6EC0" w:rsidP="00BC6EC0">
      <w:pPr>
        <w:tabs>
          <w:tab w:val="left" w:pos="1040"/>
        </w:tabs>
        <w:autoSpaceDE w:val="0"/>
        <w:ind w:firstLine="902"/>
        <w:jc w:val="both"/>
        <w:rPr>
          <w:rFonts w:eastAsia="Arial"/>
          <w:bCs/>
          <w:color w:val="000000"/>
          <w:sz w:val="22"/>
          <w:szCs w:val="22"/>
        </w:rPr>
      </w:pPr>
    </w:p>
    <w:p w:rsidR="00BC6EC0" w:rsidRPr="00BC6EC0" w:rsidRDefault="00BC6EC0" w:rsidP="00BC6EC0">
      <w:pPr>
        <w:autoSpaceDE w:val="0"/>
        <w:ind w:left="1622" w:hanging="1622"/>
        <w:jc w:val="both"/>
        <w:rPr>
          <w:rFonts w:eastAsia="Arial"/>
          <w:b/>
          <w:color w:val="000000"/>
          <w:sz w:val="22"/>
          <w:szCs w:val="22"/>
        </w:rPr>
      </w:pPr>
      <w:r w:rsidRPr="00BC6EC0">
        <w:rPr>
          <w:rFonts w:eastAsia="Arial"/>
          <w:b/>
          <w:color w:val="000000"/>
          <w:sz w:val="22"/>
          <w:szCs w:val="22"/>
        </w:rPr>
        <w:t>Прибрежная защитная полоса.</w:t>
      </w:r>
    </w:p>
    <w:p w:rsidR="00BC6EC0" w:rsidRPr="00BC6EC0" w:rsidRDefault="00BC6EC0" w:rsidP="00BC6EC0">
      <w:pPr>
        <w:autoSpaceDE w:val="0"/>
        <w:ind w:firstLine="902"/>
        <w:jc w:val="both"/>
        <w:rPr>
          <w:rFonts w:eastAsia="Arial"/>
          <w:bCs/>
          <w:color w:val="000000"/>
          <w:sz w:val="22"/>
          <w:szCs w:val="22"/>
        </w:rPr>
      </w:pPr>
      <w:r w:rsidRPr="00BC6EC0">
        <w:rPr>
          <w:rFonts w:eastAsia="Arial"/>
          <w:bCs/>
          <w:color w:val="000000"/>
          <w:sz w:val="22"/>
          <w:szCs w:val="22"/>
        </w:rPr>
        <w:t>В соответствии с частью 17 ст. 65 Водного кодекса Российской Федерации в границах прибрежной защитной полосы запрещаются:</w:t>
      </w:r>
    </w:p>
    <w:p w:rsidR="00BC6EC0" w:rsidRPr="00BC6EC0" w:rsidRDefault="00BC6EC0" w:rsidP="00BC6EC0">
      <w:pPr>
        <w:autoSpaceDE w:val="0"/>
        <w:ind w:firstLine="902"/>
        <w:jc w:val="both"/>
        <w:rPr>
          <w:rFonts w:eastAsia="Arial"/>
          <w:bCs/>
          <w:color w:val="000000"/>
          <w:sz w:val="22"/>
          <w:szCs w:val="22"/>
        </w:rPr>
      </w:pPr>
      <w:r w:rsidRPr="00BC6EC0">
        <w:rPr>
          <w:rFonts w:eastAsia="Arial"/>
          <w:bCs/>
          <w:color w:val="000000"/>
          <w:sz w:val="22"/>
          <w:szCs w:val="22"/>
        </w:rPr>
        <w:t>1) использование сточных вод в целях регулирования плодородия почв;</w:t>
      </w:r>
    </w:p>
    <w:p w:rsidR="00BC6EC0" w:rsidRPr="00BC6EC0" w:rsidRDefault="00BC6EC0" w:rsidP="00BC6EC0">
      <w:pPr>
        <w:autoSpaceDE w:val="0"/>
        <w:ind w:firstLine="902"/>
        <w:jc w:val="both"/>
        <w:rPr>
          <w:rFonts w:eastAsia="Arial"/>
          <w:bCs/>
          <w:color w:val="000000"/>
          <w:sz w:val="22"/>
          <w:szCs w:val="22"/>
        </w:rPr>
      </w:pPr>
      <w:r w:rsidRPr="00BC6EC0">
        <w:rPr>
          <w:rFonts w:eastAsia="Arial"/>
          <w:bCs/>
          <w:color w:val="000000"/>
          <w:sz w:val="22"/>
          <w:szCs w:val="22"/>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C6EC0" w:rsidRPr="00BC6EC0" w:rsidRDefault="00BC6EC0" w:rsidP="00BC6EC0">
      <w:pPr>
        <w:autoSpaceDE w:val="0"/>
        <w:ind w:firstLine="902"/>
        <w:jc w:val="both"/>
        <w:rPr>
          <w:rFonts w:eastAsia="Arial"/>
          <w:bCs/>
          <w:color w:val="000000"/>
          <w:sz w:val="22"/>
          <w:szCs w:val="22"/>
        </w:rPr>
      </w:pPr>
      <w:r w:rsidRPr="00BC6EC0">
        <w:rPr>
          <w:rFonts w:eastAsia="Arial"/>
          <w:bCs/>
          <w:color w:val="000000"/>
          <w:sz w:val="22"/>
          <w:szCs w:val="22"/>
        </w:rPr>
        <w:t>3) осуществление авиационных мер по борьбе с вредными организмами;</w:t>
      </w:r>
    </w:p>
    <w:p w:rsidR="00BC6EC0" w:rsidRPr="00BC6EC0" w:rsidRDefault="00BC6EC0" w:rsidP="00BC6EC0">
      <w:pPr>
        <w:autoSpaceDE w:val="0"/>
        <w:ind w:firstLine="902"/>
        <w:jc w:val="both"/>
        <w:rPr>
          <w:rFonts w:eastAsia="Arial"/>
          <w:bCs/>
          <w:color w:val="000000"/>
          <w:sz w:val="22"/>
          <w:szCs w:val="22"/>
        </w:rPr>
      </w:pPr>
      <w:r w:rsidRPr="00BC6EC0">
        <w:rPr>
          <w:rFonts w:eastAsia="Arial"/>
          <w:bCs/>
          <w:color w:val="000000"/>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C6EC0" w:rsidRPr="00BC6EC0" w:rsidRDefault="00BC6EC0" w:rsidP="00BC6EC0">
      <w:pPr>
        <w:autoSpaceDE w:val="0"/>
        <w:ind w:firstLine="902"/>
        <w:jc w:val="both"/>
        <w:rPr>
          <w:rFonts w:eastAsia="Arial"/>
          <w:bCs/>
          <w:color w:val="000000"/>
          <w:sz w:val="22"/>
          <w:szCs w:val="22"/>
        </w:rPr>
      </w:pPr>
      <w:r w:rsidRPr="00BC6EC0">
        <w:rPr>
          <w:rFonts w:eastAsia="Arial"/>
          <w:bCs/>
          <w:color w:val="000000"/>
          <w:sz w:val="22"/>
          <w:szCs w:val="22"/>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C6EC0" w:rsidRPr="00BC6EC0" w:rsidRDefault="00BC6EC0" w:rsidP="00BC6EC0">
      <w:pPr>
        <w:autoSpaceDE w:val="0"/>
        <w:ind w:firstLine="902"/>
        <w:jc w:val="both"/>
        <w:rPr>
          <w:rFonts w:eastAsia="Arial"/>
          <w:bCs/>
          <w:color w:val="000000"/>
          <w:sz w:val="22"/>
          <w:szCs w:val="22"/>
        </w:rPr>
      </w:pPr>
      <w:r w:rsidRPr="00BC6EC0">
        <w:rPr>
          <w:rFonts w:eastAsia="Arial"/>
          <w:bCs/>
          <w:color w:val="000000"/>
          <w:sz w:val="22"/>
          <w:szCs w:val="22"/>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C6EC0" w:rsidRPr="00BC6EC0" w:rsidRDefault="00BC6EC0" w:rsidP="00BC6EC0">
      <w:pPr>
        <w:autoSpaceDE w:val="0"/>
        <w:ind w:firstLine="902"/>
        <w:jc w:val="both"/>
        <w:rPr>
          <w:rFonts w:eastAsia="Arial"/>
          <w:bCs/>
          <w:color w:val="000000"/>
          <w:sz w:val="22"/>
          <w:szCs w:val="22"/>
        </w:rPr>
      </w:pPr>
      <w:r w:rsidRPr="00BC6EC0">
        <w:rPr>
          <w:rFonts w:eastAsia="Arial"/>
          <w:bCs/>
          <w:color w:val="000000"/>
          <w:sz w:val="22"/>
          <w:szCs w:val="22"/>
        </w:rPr>
        <w:t>7) сброс сточных, в том числе дренажных, вод;</w:t>
      </w:r>
    </w:p>
    <w:p w:rsidR="00BC6EC0" w:rsidRPr="00BC6EC0" w:rsidRDefault="00BC6EC0" w:rsidP="00BC6EC0">
      <w:pPr>
        <w:autoSpaceDE w:val="0"/>
        <w:ind w:firstLine="902"/>
        <w:jc w:val="both"/>
        <w:rPr>
          <w:rFonts w:eastAsia="Arial"/>
          <w:bCs/>
          <w:color w:val="000000"/>
          <w:sz w:val="22"/>
          <w:szCs w:val="22"/>
        </w:rPr>
      </w:pPr>
      <w:r w:rsidRPr="00BC6EC0">
        <w:rPr>
          <w:rFonts w:eastAsia="Arial"/>
          <w:bCs/>
          <w:color w:val="000000"/>
          <w:sz w:val="22"/>
          <w:szCs w:val="22"/>
        </w:rPr>
        <w:lastRenderedPageBreak/>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94" w:history="1">
        <w:r w:rsidRPr="00BC6EC0">
          <w:rPr>
            <w:rFonts w:eastAsia="Arial"/>
            <w:bCs/>
            <w:color w:val="000000"/>
            <w:sz w:val="22"/>
            <w:szCs w:val="22"/>
          </w:rPr>
          <w:t>статьей 19.1</w:t>
        </w:r>
      </w:hyperlink>
      <w:r w:rsidRPr="00BC6EC0">
        <w:rPr>
          <w:rFonts w:eastAsia="Arial"/>
          <w:bCs/>
          <w:color w:val="000000"/>
          <w:sz w:val="22"/>
          <w:szCs w:val="22"/>
        </w:rPr>
        <w:t xml:space="preserve"> Закона Российской Федерации от 21 февраля 1992 года N 2395-1 "О недрах");</w:t>
      </w:r>
    </w:p>
    <w:p w:rsidR="00BC6EC0" w:rsidRPr="00BC6EC0" w:rsidRDefault="00BC6EC0" w:rsidP="00BC6EC0">
      <w:pPr>
        <w:autoSpaceDE w:val="0"/>
        <w:ind w:firstLine="902"/>
        <w:jc w:val="both"/>
        <w:rPr>
          <w:rFonts w:eastAsia="Arial"/>
          <w:bCs/>
          <w:color w:val="000000"/>
          <w:sz w:val="22"/>
          <w:szCs w:val="22"/>
        </w:rPr>
      </w:pPr>
      <w:r w:rsidRPr="00BC6EC0">
        <w:rPr>
          <w:rFonts w:eastAsia="Arial"/>
          <w:bCs/>
          <w:color w:val="000000"/>
          <w:sz w:val="22"/>
          <w:szCs w:val="22"/>
        </w:rPr>
        <w:t>9) распашка земель;</w:t>
      </w:r>
    </w:p>
    <w:p w:rsidR="00BC6EC0" w:rsidRPr="00BC6EC0" w:rsidRDefault="00BC6EC0" w:rsidP="00BC6EC0">
      <w:pPr>
        <w:autoSpaceDE w:val="0"/>
        <w:ind w:firstLine="902"/>
        <w:jc w:val="both"/>
        <w:rPr>
          <w:rFonts w:eastAsia="Arial"/>
          <w:bCs/>
          <w:color w:val="000000"/>
          <w:sz w:val="22"/>
          <w:szCs w:val="22"/>
        </w:rPr>
      </w:pPr>
      <w:r w:rsidRPr="00BC6EC0">
        <w:rPr>
          <w:rFonts w:eastAsia="Arial"/>
          <w:bCs/>
          <w:color w:val="000000"/>
          <w:sz w:val="22"/>
          <w:szCs w:val="22"/>
        </w:rPr>
        <w:t>10) размещение отвалов размываемых грунтов;</w:t>
      </w:r>
    </w:p>
    <w:p w:rsidR="00BC6EC0" w:rsidRPr="00BC6EC0" w:rsidRDefault="00BC6EC0" w:rsidP="00BC6EC0">
      <w:pPr>
        <w:autoSpaceDE w:val="0"/>
        <w:ind w:firstLine="902"/>
        <w:jc w:val="both"/>
        <w:rPr>
          <w:rFonts w:eastAsia="Arial"/>
          <w:bCs/>
          <w:color w:val="000000"/>
          <w:sz w:val="22"/>
          <w:szCs w:val="22"/>
        </w:rPr>
      </w:pPr>
      <w:r w:rsidRPr="00BC6EC0">
        <w:rPr>
          <w:rFonts w:eastAsia="Arial"/>
          <w:bCs/>
          <w:color w:val="000000"/>
          <w:sz w:val="22"/>
          <w:szCs w:val="22"/>
        </w:rPr>
        <w:t>11) выпас сельскохозяйственных животных и организация для них летних лагерей, ванн.</w:t>
      </w:r>
    </w:p>
    <w:p w:rsidR="00BC6EC0" w:rsidRPr="00BC6EC0" w:rsidRDefault="00BC6EC0" w:rsidP="00BC6EC0">
      <w:pPr>
        <w:keepNext/>
        <w:suppressAutoHyphens w:val="0"/>
        <w:jc w:val="both"/>
        <w:outlineLvl w:val="1"/>
        <w:rPr>
          <w:b/>
          <w:bCs/>
          <w:sz w:val="22"/>
          <w:szCs w:val="22"/>
          <w:lang w:eastAsia="ru-RU"/>
        </w:rPr>
      </w:pPr>
      <w:r w:rsidRPr="00BC6EC0">
        <w:rPr>
          <w:b/>
          <w:bCs/>
          <w:sz w:val="22"/>
          <w:szCs w:val="22"/>
          <w:lang w:eastAsia="ru-RU"/>
        </w:rPr>
        <w:t>Береговая полоса.</w:t>
      </w:r>
    </w:p>
    <w:p w:rsidR="00BC6EC0" w:rsidRPr="00BC6EC0" w:rsidRDefault="00BC6EC0" w:rsidP="00BC6EC0">
      <w:pPr>
        <w:keepNext/>
        <w:suppressAutoHyphens w:val="0"/>
        <w:ind w:firstLine="284"/>
        <w:jc w:val="both"/>
        <w:outlineLvl w:val="1"/>
        <w:rPr>
          <w:bCs/>
          <w:sz w:val="22"/>
          <w:szCs w:val="22"/>
          <w:lang w:eastAsia="ru-RU"/>
        </w:rPr>
      </w:pPr>
      <w:r w:rsidRPr="00BC6EC0">
        <w:rPr>
          <w:bCs/>
          <w:sz w:val="22"/>
          <w:szCs w:val="22"/>
          <w:lang w:eastAsia="ru-RU"/>
        </w:rPr>
        <w:t>Согласно статье 6 Водного кодекса Российской Федерации:</w:t>
      </w:r>
    </w:p>
    <w:p w:rsidR="00BC6EC0" w:rsidRPr="00BC6EC0" w:rsidRDefault="00BC6EC0" w:rsidP="00BC6EC0">
      <w:pPr>
        <w:keepNext/>
        <w:suppressAutoHyphens w:val="0"/>
        <w:ind w:firstLine="284"/>
        <w:jc w:val="both"/>
        <w:outlineLvl w:val="1"/>
        <w:rPr>
          <w:bCs/>
          <w:sz w:val="22"/>
          <w:szCs w:val="22"/>
          <w:lang w:eastAsia="ru-RU"/>
        </w:rPr>
      </w:pPr>
      <w:r w:rsidRPr="00BC6EC0">
        <w:rPr>
          <w:bCs/>
          <w:sz w:val="22"/>
          <w:szCs w:val="22"/>
          <w:lang w:eastAsia="ru-RU"/>
        </w:rPr>
        <w:t>Полоса земли вдоль береговой линии водного объекта общего пользования (береговая полоса) предназначается для общего пользования.</w:t>
      </w:r>
    </w:p>
    <w:p w:rsidR="00BC6EC0" w:rsidRPr="00BC6EC0" w:rsidRDefault="00BC6EC0" w:rsidP="00BC6EC0">
      <w:pPr>
        <w:keepNext/>
        <w:suppressAutoHyphens w:val="0"/>
        <w:ind w:firstLine="284"/>
        <w:jc w:val="both"/>
        <w:outlineLvl w:val="1"/>
        <w:rPr>
          <w:bCs/>
          <w:sz w:val="22"/>
          <w:szCs w:val="22"/>
          <w:lang w:eastAsia="ru-RU"/>
        </w:rPr>
      </w:pPr>
      <w:r w:rsidRPr="00BC6EC0">
        <w:rPr>
          <w:bCs/>
          <w:sz w:val="22"/>
          <w:szCs w:val="22"/>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BC6EC0" w:rsidRPr="00BC6EC0" w:rsidRDefault="00BC6EC0" w:rsidP="00BC6EC0">
      <w:pPr>
        <w:tabs>
          <w:tab w:val="left" w:pos="1040"/>
        </w:tabs>
        <w:autoSpaceDE w:val="0"/>
        <w:ind w:firstLine="902"/>
        <w:jc w:val="both"/>
        <w:rPr>
          <w:rFonts w:eastAsia="Arial"/>
          <w:bCs/>
          <w:color w:val="000000"/>
          <w:sz w:val="22"/>
          <w:szCs w:val="22"/>
        </w:rPr>
      </w:pPr>
    </w:p>
    <w:p w:rsidR="00BC6EC0" w:rsidRPr="00BC6EC0" w:rsidRDefault="00BC6EC0" w:rsidP="00BC6EC0">
      <w:pPr>
        <w:tabs>
          <w:tab w:val="left" w:pos="851"/>
        </w:tabs>
        <w:autoSpaceDE w:val="0"/>
        <w:ind w:left="1622" w:hanging="1622"/>
        <w:jc w:val="both"/>
        <w:rPr>
          <w:rFonts w:eastAsia="Arial"/>
          <w:b/>
          <w:color w:val="000000"/>
          <w:sz w:val="22"/>
          <w:szCs w:val="22"/>
        </w:rPr>
      </w:pPr>
      <w:r w:rsidRPr="00BC6EC0">
        <w:rPr>
          <w:rFonts w:eastAsia="Arial"/>
          <w:b/>
          <w:color w:val="000000"/>
          <w:sz w:val="22"/>
          <w:szCs w:val="22"/>
        </w:rPr>
        <w:t>Охранная зона распределительных трубопроводов для транспортировки газа.</w:t>
      </w:r>
    </w:p>
    <w:p w:rsidR="00BC6EC0" w:rsidRPr="00BC6EC0" w:rsidRDefault="00BC6EC0" w:rsidP="00BC6EC0">
      <w:pPr>
        <w:suppressAutoHyphens w:val="0"/>
        <w:autoSpaceDN w:val="0"/>
        <w:adjustRightInd w:val="0"/>
        <w:ind w:firstLine="709"/>
        <w:jc w:val="both"/>
        <w:outlineLvl w:val="1"/>
        <w:rPr>
          <w:sz w:val="22"/>
          <w:szCs w:val="22"/>
          <w:lang w:eastAsia="ru-RU"/>
        </w:rPr>
      </w:pPr>
      <w:bookmarkStart w:id="202" w:name="Par0"/>
      <w:bookmarkEnd w:id="202"/>
      <w:r w:rsidRPr="00BC6EC0">
        <w:rPr>
          <w:b/>
          <w:sz w:val="22"/>
          <w:szCs w:val="22"/>
          <w:lang w:eastAsia="ru-RU"/>
        </w:rPr>
        <w:t>Постановлением Правительства РФ от 20.11.2000 N 878 "Об утверждении Правил охраны газораспределительных сетей"</w:t>
      </w:r>
      <w:r w:rsidRPr="00BC6EC0">
        <w:rPr>
          <w:sz w:val="22"/>
          <w:szCs w:val="22"/>
          <w:lang w:eastAsia="ru-RU"/>
        </w:rPr>
        <w:t xml:space="preserve"> установлено, что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C6EC0" w:rsidRPr="00BC6EC0" w:rsidRDefault="00BC6EC0" w:rsidP="00BC6EC0">
      <w:pPr>
        <w:suppressAutoHyphens w:val="0"/>
        <w:autoSpaceDN w:val="0"/>
        <w:adjustRightInd w:val="0"/>
        <w:ind w:firstLine="709"/>
        <w:jc w:val="both"/>
        <w:outlineLvl w:val="1"/>
        <w:rPr>
          <w:sz w:val="22"/>
          <w:szCs w:val="22"/>
          <w:lang w:eastAsia="ru-RU"/>
        </w:rPr>
      </w:pPr>
      <w:r w:rsidRPr="00BC6EC0">
        <w:rPr>
          <w:sz w:val="22"/>
          <w:szCs w:val="22"/>
          <w:lang w:eastAsia="ru-RU"/>
        </w:rPr>
        <w:t>а) строить объекты жилищно-гражданского и производственного назначения;</w:t>
      </w:r>
    </w:p>
    <w:p w:rsidR="00BC6EC0" w:rsidRPr="00BC6EC0" w:rsidRDefault="00BC6EC0" w:rsidP="00BC6EC0">
      <w:pPr>
        <w:suppressAutoHyphens w:val="0"/>
        <w:autoSpaceDN w:val="0"/>
        <w:adjustRightInd w:val="0"/>
        <w:ind w:firstLine="709"/>
        <w:jc w:val="both"/>
        <w:outlineLvl w:val="1"/>
        <w:rPr>
          <w:sz w:val="22"/>
          <w:szCs w:val="22"/>
          <w:lang w:eastAsia="ru-RU"/>
        </w:rPr>
      </w:pPr>
      <w:r w:rsidRPr="00BC6EC0">
        <w:rPr>
          <w:sz w:val="22"/>
          <w:szCs w:val="22"/>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C6EC0" w:rsidRPr="00BC6EC0" w:rsidRDefault="00BC6EC0" w:rsidP="00BC6EC0">
      <w:pPr>
        <w:suppressAutoHyphens w:val="0"/>
        <w:autoSpaceDN w:val="0"/>
        <w:adjustRightInd w:val="0"/>
        <w:ind w:firstLine="709"/>
        <w:jc w:val="both"/>
        <w:outlineLvl w:val="1"/>
        <w:rPr>
          <w:sz w:val="22"/>
          <w:szCs w:val="22"/>
          <w:lang w:eastAsia="ru-RU"/>
        </w:rPr>
      </w:pPr>
      <w:r w:rsidRPr="00BC6EC0">
        <w:rPr>
          <w:sz w:val="22"/>
          <w:szCs w:val="22"/>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C6EC0" w:rsidRPr="00BC6EC0" w:rsidRDefault="00BC6EC0" w:rsidP="00BC6EC0">
      <w:pPr>
        <w:suppressAutoHyphens w:val="0"/>
        <w:autoSpaceDN w:val="0"/>
        <w:adjustRightInd w:val="0"/>
        <w:ind w:firstLine="709"/>
        <w:jc w:val="both"/>
        <w:outlineLvl w:val="1"/>
        <w:rPr>
          <w:sz w:val="22"/>
          <w:szCs w:val="22"/>
          <w:lang w:eastAsia="ru-RU"/>
        </w:rPr>
      </w:pPr>
      <w:r w:rsidRPr="00BC6EC0">
        <w:rPr>
          <w:sz w:val="22"/>
          <w:szCs w:val="22"/>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C6EC0" w:rsidRPr="00BC6EC0" w:rsidRDefault="00BC6EC0" w:rsidP="00BC6EC0">
      <w:pPr>
        <w:suppressAutoHyphens w:val="0"/>
        <w:autoSpaceDN w:val="0"/>
        <w:adjustRightInd w:val="0"/>
        <w:ind w:firstLine="709"/>
        <w:jc w:val="both"/>
        <w:outlineLvl w:val="1"/>
        <w:rPr>
          <w:sz w:val="22"/>
          <w:szCs w:val="22"/>
          <w:lang w:eastAsia="ru-RU"/>
        </w:rPr>
      </w:pPr>
      <w:r w:rsidRPr="00BC6EC0">
        <w:rPr>
          <w:sz w:val="22"/>
          <w:szCs w:val="22"/>
          <w:lang w:eastAsia="ru-RU"/>
        </w:rPr>
        <w:t>д) устраивать свалки и склады, разливать растворы кислот, солей, щелочей и других химически активных веществ;</w:t>
      </w:r>
    </w:p>
    <w:p w:rsidR="00BC6EC0" w:rsidRPr="00BC6EC0" w:rsidRDefault="00BC6EC0" w:rsidP="00BC6EC0">
      <w:pPr>
        <w:suppressAutoHyphens w:val="0"/>
        <w:autoSpaceDN w:val="0"/>
        <w:adjustRightInd w:val="0"/>
        <w:ind w:firstLine="709"/>
        <w:jc w:val="both"/>
        <w:outlineLvl w:val="1"/>
        <w:rPr>
          <w:sz w:val="22"/>
          <w:szCs w:val="22"/>
          <w:lang w:eastAsia="ru-RU"/>
        </w:rPr>
      </w:pPr>
      <w:r w:rsidRPr="00BC6EC0">
        <w:rPr>
          <w:sz w:val="22"/>
          <w:szCs w:val="22"/>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C6EC0" w:rsidRPr="00BC6EC0" w:rsidRDefault="00BC6EC0" w:rsidP="00BC6EC0">
      <w:pPr>
        <w:suppressAutoHyphens w:val="0"/>
        <w:autoSpaceDN w:val="0"/>
        <w:adjustRightInd w:val="0"/>
        <w:ind w:firstLine="709"/>
        <w:jc w:val="both"/>
        <w:outlineLvl w:val="1"/>
        <w:rPr>
          <w:sz w:val="22"/>
          <w:szCs w:val="22"/>
          <w:lang w:eastAsia="ru-RU"/>
        </w:rPr>
      </w:pPr>
      <w:r w:rsidRPr="00BC6EC0">
        <w:rPr>
          <w:sz w:val="22"/>
          <w:szCs w:val="22"/>
          <w:lang w:eastAsia="ru-RU"/>
        </w:rPr>
        <w:t>ж) разводить огонь и размещать источники огня;</w:t>
      </w:r>
    </w:p>
    <w:p w:rsidR="00BC6EC0" w:rsidRPr="00BC6EC0" w:rsidRDefault="00BC6EC0" w:rsidP="00BC6EC0">
      <w:pPr>
        <w:suppressAutoHyphens w:val="0"/>
        <w:autoSpaceDN w:val="0"/>
        <w:adjustRightInd w:val="0"/>
        <w:ind w:firstLine="709"/>
        <w:jc w:val="both"/>
        <w:outlineLvl w:val="1"/>
        <w:rPr>
          <w:sz w:val="22"/>
          <w:szCs w:val="22"/>
          <w:lang w:eastAsia="ru-RU"/>
        </w:rPr>
      </w:pPr>
      <w:r w:rsidRPr="00BC6EC0">
        <w:rPr>
          <w:sz w:val="22"/>
          <w:szCs w:val="22"/>
          <w:lang w:eastAsia="ru-RU"/>
        </w:rPr>
        <w:t xml:space="preserve">з)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BC6EC0">
          <w:rPr>
            <w:sz w:val="22"/>
            <w:szCs w:val="22"/>
            <w:lang w:eastAsia="ru-RU"/>
          </w:rPr>
          <w:t>0,3 метра</w:t>
        </w:r>
      </w:smartTag>
      <w:r w:rsidRPr="00BC6EC0">
        <w:rPr>
          <w:sz w:val="22"/>
          <w:szCs w:val="22"/>
          <w:lang w:eastAsia="ru-RU"/>
        </w:rPr>
        <w:t>;</w:t>
      </w:r>
    </w:p>
    <w:p w:rsidR="00BC6EC0" w:rsidRPr="00BC6EC0" w:rsidRDefault="00BC6EC0" w:rsidP="00BC6EC0">
      <w:pPr>
        <w:suppressAutoHyphens w:val="0"/>
        <w:autoSpaceDN w:val="0"/>
        <w:adjustRightInd w:val="0"/>
        <w:ind w:firstLine="709"/>
        <w:jc w:val="both"/>
        <w:outlineLvl w:val="1"/>
        <w:rPr>
          <w:sz w:val="22"/>
          <w:szCs w:val="22"/>
          <w:lang w:eastAsia="ru-RU"/>
        </w:rPr>
      </w:pPr>
      <w:r w:rsidRPr="00BC6EC0">
        <w:rPr>
          <w:sz w:val="22"/>
          <w:szCs w:val="22"/>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C6EC0" w:rsidRPr="00BC6EC0" w:rsidRDefault="00BC6EC0" w:rsidP="00BC6EC0">
      <w:pPr>
        <w:suppressAutoHyphens w:val="0"/>
        <w:autoSpaceDN w:val="0"/>
        <w:adjustRightInd w:val="0"/>
        <w:ind w:firstLine="709"/>
        <w:jc w:val="both"/>
        <w:outlineLvl w:val="1"/>
        <w:rPr>
          <w:sz w:val="22"/>
          <w:szCs w:val="22"/>
          <w:lang w:eastAsia="ru-RU"/>
        </w:rPr>
      </w:pPr>
      <w:r w:rsidRPr="00BC6EC0">
        <w:rPr>
          <w:sz w:val="22"/>
          <w:szCs w:val="22"/>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C6EC0" w:rsidRPr="00BC6EC0" w:rsidRDefault="00BC6EC0" w:rsidP="00BC6EC0">
      <w:pPr>
        <w:suppressAutoHyphens w:val="0"/>
        <w:autoSpaceDN w:val="0"/>
        <w:adjustRightInd w:val="0"/>
        <w:ind w:firstLine="709"/>
        <w:jc w:val="both"/>
        <w:outlineLvl w:val="1"/>
        <w:rPr>
          <w:sz w:val="22"/>
          <w:szCs w:val="22"/>
          <w:lang w:eastAsia="ru-RU"/>
        </w:rPr>
      </w:pPr>
      <w:r w:rsidRPr="00BC6EC0">
        <w:rPr>
          <w:sz w:val="22"/>
          <w:szCs w:val="22"/>
          <w:lang w:eastAsia="ru-RU"/>
        </w:rPr>
        <w:t>л) самовольно подключаться к газораспределительным сетям.</w:t>
      </w:r>
    </w:p>
    <w:p w:rsidR="00BC6EC0" w:rsidRPr="00BC6EC0" w:rsidRDefault="00BC6EC0" w:rsidP="00BC6EC0">
      <w:pPr>
        <w:suppressAutoHyphens w:val="0"/>
        <w:autoSpaceDN w:val="0"/>
        <w:adjustRightInd w:val="0"/>
        <w:ind w:firstLine="709"/>
        <w:jc w:val="both"/>
        <w:outlineLvl w:val="1"/>
        <w:rPr>
          <w:sz w:val="22"/>
          <w:szCs w:val="22"/>
          <w:lang w:eastAsia="ru-RU"/>
        </w:rPr>
      </w:pPr>
      <w:bookmarkStart w:id="203" w:name="Par12"/>
      <w:bookmarkEnd w:id="203"/>
      <w:r w:rsidRPr="00BC6EC0">
        <w:rPr>
          <w:sz w:val="22"/>
          <w:szCs w:val="22"/>
          <w:lang w:eastAsia="ru-RU"/>
        </w:rPr>
        <w:t xml:space="preserve">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w:t>
      </w:r>
      <w:smartTag w:uri="urn:schemas-microsoft-com:office:smarttags" w:element="metricconverter">
        <w:smartTagPr>
          <w:attr w:name="ProductID" w:val="0,3 метра"/>
        </w:smartTagPr>
        <w:r w:rsidRPr="00BC6EC0">
          <w:rPr>
            <w:sz w:val="22"/>
            <w:szCs w:val="22"/>
            <w:lang w:eastAsia="ru-RU"/>
          </w:rPr>
          <w:t>0,3 метра</w:t>
        </w:r>
      </w:smartTag>
      <w:r w:rsidRPr="00BC6EC0">
        <w:rPr>
          <w:sz w:val="22"/>
          <w:szCs w:val="22"/>
          <w:lang w:eastAsia="ru-RU"/>
        </w:rPr>
        <w:t xml:space="preserve">, производятся собственниками, владельцами или пользователями земельных </w:t>
      </w:r>
      <w:r w:rsidRPr="00BC6EC0">
        <w:rPr>
          <w:sz w:val="22"/>
          <w:szCs w:val="22"/>
          <w:lang w:eastAsia="ru-RU"/>
        </w:rPr>
        <w:lastRenderedPageBreak/>
        <w:t>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BC6EC0" w:rsidRPr="00BC6EC0" w:rsidRDefault="00BC6EC0" w:rsidP="00BC6EC0">
      <w:pPr>
        <w:suppressAutoHyphens w:val="0"/>
        <w:autoSpaceDN w:val="0"/>
        <w:adjustRightInd w:val="0"/>
        <w:ind w:firstLine="709"/>
        <w:jc w:val="both"/>
        <w:outlineLvl w:val="1"/>
        <w:rPr>
          <w:sz w:val="22"/>
          <w:szCs w:val="22"/>
          <w:lang w:eastAsia="ru-RU"/>
        </w:rPr>
      </w:pPr>
      <w:r w:rsidRPr="00BC6EC0">
        <w:rPr>
          <w:sz w:val="22"/>
          <w:szCs w:val="22"/>
          <w:lang w:eastAsia="ru-RU"/>
        </w:rPr>
        <w:t xml:space="preserve">Хозяйственная деятельность в охранных зонах газораспределительных сетей не указанная выше,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rsidRPr="00BC6EC0">
          <w:rPr>
            <w:sz w:val="22"/>
            <w:szCs w:val="22"/>
            <w:lang w:eastAsia="ru-RU"/>
          </w:rPr>
          <w:t>0,3 метра</w:t>
        </w:r>
      </w:smartTag>
      <w:r w:rsidRPr="00BC6EC0">
        <w:rPr>
          <w:sz w:val="22"/>
          <w:szCs w:val="22"/>
          <w:lang w:eastAsia="ru-RU"/>
        </w:rPr>
        <w:t>, осуществляется на основании письменного разрешения эксплуатационной организации газораспределительных сетей.</w:t>
      </w:r>
    </w:p>
    <w:p w:rsidR="00BC6EC0" w:rsidRPr="00BC6EC0" w:rsidRDefault="00BC6EC0" w:rsidP="00BC6EC0">
      <w:pPr>
        <w:tabs>
          <w:tab w:val="left" w:pos="851"/>
        </w:tabs>
        <w:autoSpaceDE w:val="0"/>
        <w:ind w:left="1622" w:hanging="1622"/>
        <w:jc w:val="both"/>
        <w:rPr>
          <w:rFonts w:eastAsia="Arial"/>
          <w:b/>
          <w:color w:val="000000"/>
          <w:sz w:val="22"/>
          <w:szCs w:val="22"/>
        </w:rPr>
      </w:pPr>
    </w:p>
    <w:p w:rsidR="00BC6EC0" w:rsidRPr="00BC6EC0" w:rsidRDefault="00BC6EC0" w:rsidP="00BC6EC0">
      <w:pPr>
        <w:tabs>
          <w:tab w:val="left" w:pos="851"/>
        </w:tabs>
        <w:autoSpaceDE w:val="0"/>
        <w:jc w:val="both"/>
        <w:rPr>
          <w:rFonts w:eastAsia="Arial"/>
          <w:b/>
          <w:color w:val="000000"/>
          <w:sz w:val="22"/>
          <w:szCs w:val="22"/>
        </w:rPr>
      </w:pPr>
      <w:r w:rsidRPr="00BC6EC0">
        <w:rPr>
          <w:rFonts w:eastAsia="Arial"/>
          <w:b/>
          <w:color w:val="000000"/>
          <w:sz w:val="22"/>
          <w:szCs w:val="22"/>
        </w:rPr>
        <w:t>Охранная зона объектов электросетевого хозяйства (вдоль линий электропередачи, вокруг подстанций).</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 xml:space="preserve">В соответствии с </w:t>
      </w:r>
      <w:r w:rsidRPr="00BC6EC0">
        <w:rPr>
          <w:b/>
          <w:sz w:val="22"/>
          <w:szCs w:val="22"/>
          <w:lang w:eastAsia="ru-RU"/>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BC6EC0">
        <w:rPr>
          <w:sz w:val="22"/>
          <w:szCs w:val="22"/>
          <w:lang w:eastAsia="ru-RU"/>
        </w:rPr>
        <w:t>утвержденными Постановлением Правительства РФ № 160 от 24 февраля 2009 года,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г) размещать свалки;</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В охранных зонах, установленных для объектов электросетевого хозяйства напряжением свыше 1000 вольт, помимо действий, предусмотренных выше, запрещается:</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а) складировать или размещать хранилища любых, в том числе горюче-смазочных, материалов;</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BC6EC0" w:rsidRPr="00BC6EC0" w:rsidRDefault="00BC6EC0" w:rsidP="00BC6EC0">
      <w:pPr>
        <w:suppressAutoHyphens w:val="0"/>
        <w:ind w:firstLine="902"/>
        <w:jc w:val="both"/>
        <w:rPr>
          <w:sz w:val="22"/>
          <w:szCs w:val="22"/>
          <w:lang w:eastAsia="ru-RU"/>
        </w:rPr>
      </w:pPr>
      <w:bookmarkStart w:id="204" w:name="p80"/>
      <w:bookmarkEnd w:id="204"/>
      <w:r w:rsidRPr="00BC6EC0">
        <w:rPr>
          <w:sz w:val="22"/>
          <w:szCs w:val="22"/>
          <w:lang w:eastAsia="ru-RU"/>
        </w:rPr>
        <w:t>10. В пределах охранных зон без письменного решения о согласовании сетевых организаций юридическим и физическим лицам запрещаются:</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а) строительство, капитальный ремонт, реконструкция или снос зданий и сооружений;</w:t>
      </w:r>
    </w:p>
    <w:p w:rsidR="00BC6EC0" w:rsidRPr="00BC6EC0" w:rsidRDefault="00BC6EC0" w:rsidP="00BC6EC0">
      <w:pPr>
        <w:suppressAutoHyphens w:val="0"/>
        <w:ind w:firstLine="902"/>
        <w:jc w:val="both"/>
        <w:rPr>
          <w:sz w:val="22"/>
          <w:szCs w:val="22"/>
          <w:lang w:eastAsia="ru-RU"/>
        </w:rPr>
      </w:pPr>
      <w:r w:rsidRPr="00BC6EC0">
        <w:rPr>
          <w:sz w:val="22"/>
          <w:szCs w:val="22"/>
          <w:lang w:eastAsia="ru-RU"/>
        </w:rPr>
        <w:lastRenderedPageBreak/>
        <w:t>б) горные, взрывные, мелиоративные работы, в том числе связанные с временным затоплением земель;</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в) посадка и вырубка деревьев и кустарников;</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В охранных зонах, установленных для объектов электросетевого хозяйства напряжением до 1000 вольт, помимо действий, предусмотренных выше без письменного решения о согласовании сетевых организаций запрещается:</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б) складировать или размещать хранилища любых, в том числе горюче-смазочных, материалов;</w:t>
      </w:r>
    </w:p>
    <w:p w:rsidR="00BC6EC0" w:rsidRPr="00BC6EC0" w:rsidRDefault="00BC6EC0" w:rsidP="00BC6EC0">
      <w:pPr>
        <w:suppressAutoHyphens w:val="0"/>
        <w:ind w:firstLine="902"/>
        <w:jc w:val="both"/>
        <w:rPr>
          <w:sz w:val="22"/>
          <w:szCs w:val="22"/>
          <w:lang w:eastAsia="ru-RU"/>
        </w:rPr>
      </w:pPr>
      <w:r w:rsidRPr="00BC6EC0">
        <w:rPr>
          <w:sz w:val="22"/>
          <w:szCs w:val="22"/>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C6EC0" w:rsidRPr="00BC6EC0" w:rsidRDefault="00BC6EC0" w:rsidP="00BC6EC0">
      <w:pPr>
        <w:tabs>
          <w:tab w:val="left" w:pos="851"/>
        </w:tabs>
        <w:autoSpaceDE w:val="0"/>
        <w:ind w:left="1622"/>
        <w:jc w:val="both"/>
        <w:rPr>
          <w:rFonts w:eastAsia="Arial"/>
          <w:b/>
          <w:color w:val="000000"/>
          <w:sz w:val="22"/>
          <w:szCs w:val="22"/>
        </w:rPr>
      </w:pPr>
    </w:p>
    <w:p w:rsidR="00BC6EC0" w:rsidRPr="00BC6EC0" w:rsidRDefault="00BC6EC0" w:rsidP="00BC6EC0">
      <w:pPr>
        <w:suppressAutoHyphens w:val="0"/>
        <w:autoSpaceDN w:val="0"/>
        <w:adjustRightInd w:val="0"/>
        <w:jc w:val="both"/>
        <w:outlineLvl w:val="1"/>
        <w:rPr>
          <w:sz w:val="22"/>
          <w:szCs w:val="22"/>
          <w:lang w:eastAsia="ru-RU"/>
        </w:rPr>
      </w:pPr>
      <w:r w:rsidRPr="00BC6EC0">
        <w:rPr>
          <w:b/>
          <w:bCs/>
          <w:sz w:val="22"/>
          <w:szCs w:val="22"/>
          <w:lang w:eastAsia="ru-RU"/>
        </w:rPr>
        <w:t>Охранная зона линий и сооружений связи.</w:t>
      </w:r>
    </w:p>
    <w:p w:rsidR="00BC6EC0" w:rsidRPr="00BC6EC0" w:rsidRDefault="00BC6EC0" w:rsidP="00BC6EC0">
      <w:pPr>
        <w:widowControl w:val="0"/>
        <w:autoSpaceDE w:val="0"/>
        <w:ind w:firstLine="540"/>
        <w:jc w:val="both"/>
        <w:rPr>
          <w:rFonts w:eastAsia="Arial" w:cs="Arial"/>
          <w:sz w:val="22"/>
          <w:szCs w:val="22"/>
        </w:rPr>
      </w:pPr>
      <w:r w:rsidRPr="00BC6EC0">
        <w:rPr>
          <w:rFonts w:eastAsia="Arial" w:cs="Arial"/>
          <w:sz w:val="22"/>
          <w:szCs w:val="22"/>
        </w:rPr>
        <w:t>Ширина охранной зоны линий сооружений связи:</w:t>
      </w:r>
    </w:p>
    <w:p w:rsidR="00BC6EC0" w:rsidRPr="00BC6EC0" w:rsidRDefault="00BC6EC0" w:rsidP="00BC6EC0">
      <w:pPr>
        <w:widowControl w:val="0"/>
        <w:numPr>
          <w:ilvl w:val="0"/>
          <w:numId w:val="41"/>
        </w:numPr>
        <w:suppressAutoHyphens w:val="0"/>
        <w:autoSpaceDE w:val="0"/>
        <w:autoSpaceDN w:val="0"/>
        <w:adjustRightInd w:val="0"/>
        <w:spacing w:after="200" w:line="276" w:lineRule="auto"/>
        <w:jc w:val="both"/>
        <w:rPr>
          <w:rFonts w:eastAsia="Arial" w:cs="Arial"/>
          <w:sz w:val="22"/>
          <w:szCs w:val="22"/>
        </w:rPr>
      </w:pPr>
      <w:r w:rsidRPr="00BC6EC0">
        <w:rPr>
          <w:rFonts w:eastAsia="Arial" w:cs="Arial"/>
          <w:sz w:val="22"/>
          <w:szCs w:val="22"/>
        </w:rPr>
        <w:t>от подземного кабеля связи или крайнего провода воздушной линии связи - по 2 м в обе стороны;</w:t>
      </w:r>
    </w:p>
    <w:p w:rsidR="00BC6EC0" w:rsidRPr="00BC6EC0" w:rsidRDefault="00BC6EC0" w:rsidP="00BC6EC0">
      <w:pPr>
        <w:widowControl w:val="0"/>
        <w:numPr>
          <w:ilvl w:val="0"/>
          <w:numId w:val="41"/>
        </w:numPr>
        <w:suppressAutoHyphens w:val="0"/>
        <w:autoSpaceDE w:val="0"/>
        <w:autoSpaceDN w:val="0"/>
        <w:adjustRightInd w:val="0"/>
        <w:spacing w:after="200" w:line="276" w:lineRule="auto"/>
        <w:jc w:val="both"/>
        <w:rPr>
          <w:rFonts w:eastAsia="Arial" w:cs="Arial"/>
          <w:sz w:val="22"/>
          <w:szCs w:val="22"/>
        </w:rPr>
      </w:pPr>
      <w:r w:rsidRPr="00BC6EC0">
        <w:rPr>
          <w:rFonts w:eastAsia="Arial" w:cs="Arial"/>
          <w:sz w:val="22"/>
          <w:szCs w:val="22"/>
        </w:rPr>
        <w:t>от надземных или подземных необслуживаемых усилительных пунктов или границы их обваловки - 3 м.</w:t>
      </w:r>
    </w:p>
    <w:p w:rsidR="00BC6EC0" w:rsidRPr="00BC6EC0" w:rsidRDefault="00BC6EC0" w:rsidP="00BC6EC0">
      <w:pPr>
        <w:widowControl w:val="0"/>
        <w:autoSpaceDE w:val="0"/>
        <w:ind w:firstLine="540"/>
        <w:jc w:val="both"/>
        <w:rPr>
          <w:rFonts w:eastAsia="Arial" w:cs="Arial"/>
          <w:sz w:val="22"/>
          <w:szCs w:val="22"/>
        </w:rPr>
      </w:pPr>
      <w:r w:rsidRPr="00BC6EC0">
        <w:rPr>
          <w:rFonts w:eastAsia="Arial" w:cs="Arial"/>
          <w:sz w:val="22"/>
          <w:szCs w:val="22"/>
        </w:rPr>
        <w:t>Трассы подземных кабельных линий связи вне населенных пунктов имеют ориентиры - защитные столбики. В пределах охранных зон связи запрещено проведение работ, связанных с проходкой шурфов и бурением скважин.</w:t>
      </w:r>
    </w:p>
    <w:p w:rsidR="00BC6EC0" w:rsidRPr="00BC6EC0" w:rsidRDefault="00BC6EC0" w:rsidP="00BC6EC0">
      <w:pPr>
        <w:widowControl w:val="0"/>
        <w:autoSpaceDE w:val="0"/>
        <w:ind w:firstLine="540"/>
        <w:jc w:val="both"/>
        <w:rPr>
          <w:rFonts w:eastAsia="Arial" w:cs="Arial"/>
          <w:sz w:val="22"/>
          <w:szCs w:val="22"/>
        </w:rPr>
      </w:pPr>
      <w:r w:rsidRPr="00BC6EC0">
        <w:rPr>
          <w:rFonts w:eastAsia="Arial" w:cs="Arial"/>
          <w:sz w:val="22"/>
          <w:szCs w:val="22"/>
        </w:rPr>
        <w:t>В соответствии с СН 461-74 «Нормы отвода земель для линий связи», общая ширина полосы отвода земель для прокладки кабеля или подвески приводов линий связи - 6 м, для прокладки кабеля радиофикации - 5 м.</w:t>
      </w:r>
    </w:p>
    <w:p w:rsidR="00BC6EC0" w:rsidRPr="00BC6EC0" w:rsidRDefault="00BC6EC0" w:rsidP="00BC6EC0">
      <w:pPr>
        <w:widowControl w:val="0"/>
        <w:autoSpaceDE w:val="0"/>
        <w:ind w:firstLine="540"/>
        <w:jc w:val="both"/>
        <w:rPr>
          <w:rFonts w:eastAsia="Arial" w:cs="Arial"/>
          <w:sz w:val="22"/>
          <w:szCs w:val="22"/>
        </w:rPr>
      </w:pPr>
      <w:r w:rsidRPr="00BC6EC0">
        <w:rPr>
          <w:rFonts w:eastAsia="Arial" w:cs="Arial"/>
          <w:sz w:val="22"/>
          <w:szCs w:val="22"/>
        </w:rPr>
        <w:t xml:space="preserve">В пределах охранных зон без письменного согласия предприятия, в ведении которого находятся линии связи, запрещается проводить </w:t>
      </w:r>
      <w:r w:rsidRPr="00BC6EC0">
        <w:rPr>
          <w:rFonts w:eastAsia="Arial" w:cs="Arial"/>
          <w:sz w:val="22"/>
          <w:szCs w:val="22"/>
        </w:rPr>
        <w:lastRenderedPageBreak/>
        <w:t>геологосъемочные, поисковые, геодезические и другие изыскательские работы.</w:t>
      </w:r>
    </w:p>
    <w:p w:rsidR="00BC6EC0" w:rsidRPr="00BC6EC0" w:rsidRDefault="00BC6EC0" w:rsidP="00BC6EC0">
      <w:pPr>
        <w:widowControl w:val="0"/>
        <w:autoSpaceDE w:val="0"/>
        <w:ind w:firstLine="540"/>
        <w:jc w:val="both"/>
        <w:rPr>
          <w:rFonts w:eastAsia="Arial" w:cs="Arial"/>
          <w:sz w:val="22"/>
          <w:szCs w:val="22"/>
        </w:rPr>
      </w:pPr>
      <w:r w:rsidRPr="00BC6EC0">
        <w:rPr>
          <w:rFonts w:eastAsia="Arial" w:cs="Arial"/>
          <w:sz w:val="22"/>
          <w:szCs w:val="22"/>
        </w:rPr>
        <w:t>Охранные зоны воздушных линий связи и радиофикации в полосе отвода автомобильных и железных дорог могут использоваться дорожными органами без соответствующего согласования при условии обязательного обеспечения сохранности этих линий.</w:t>
      </w:r>
    </w:p>
    <w:p w:rsidR="00BC6EC0" w:rsidRPr="00BC6EC0" w:rsidRDefault="00BC6EC0" w:rsidP="00BC6EC0">
      <w:pPr>
        <w:suppressAutoHyphens w:val="0"/>
        <w:autoSpaceDN w:val="0"/>
        <w:adjustRightInd w:val="0"/>
        <w:ind w:firstLine="709"/>
        <w:jc w:val="both"/>
        <w:outlineLvl w:val="1"/>
        <w:rPr>
          <w:sz w:val="22"/>
          <w:szCs w:val="22"/>
          <w:lang w:eastAsia="ru-RU"/>
        </w:rPr>
      </w:pPr>
    </w:p>
    <w:p w:rsidR="00BC6EC0" w:rsidRPr="00BC6EC0" w:rsidRDefault="00BC6EC0" w:rsidP="00BC6EC0">
      <w:pPr>
        <w:suppressAutoHyphens w:val="0"/>
        <w:spacing w:line="264" w:lineRule="auto"/>
        <w:jc w:val="both"/>
        <w:rPr>
          <w:b/>
          <w:bCs/>
          <w:sz w:val="22"/>
          <w:szCs w:val="22"/>
          <w:lang w:eastAsia="ru-RU"/>
        </w:rPr>
      </w:pPr>
      <w:r w:rsidRPr="00BC6EC0">
        <w:rPr>
          <w:b/>
          <w:bCs/>
          <w:sz w:val="22"/>
          <w:szCs w:val="22"/>
          <w:lang w:eastAsia="ru-RU"/>
        </w:rPr>
        <w:t>Санитарно-защитная зона предприятий, сооружений и иных объектов, требующая уточнения размеров и границ в проекте санитарно-защитных зон.</w:t>
      </w:r>
    </w:p>
    <w:p w:rsidR="00BC6EC0" w:rsidRPr="00BC6EC0" w:rsidRDefault="00BC6EC0" w:rsidP="00BC6EC0">
      <w:pPr>
        <w:shd w:val="clear" w:color="auto" w:fill="FFFFFF"/>
        <w:suppressAutoHyphens w:val="0"/>
        <w:jc w:val="both"/>
        <w:rPr>
          <w:color w:val="000000"/>
          <w:sz w:val="22"/>
          <w:szCs w:val="22"/>
          <w:lang w:eastAsia="ru-RU"/>
        </w:rPr>
      </w:pPr>
      <w:r w:rsidRPr="00BC6EC0">
        <w:rPr>
          <w:b/>
          <w:bCs/>
          <w:sz w:val="22"/>
          <w:szCs w:val="22"/>
          <w:lang w:eastAsia="ru-RU"/>
        </w:rPr>
        <w:tab/>
        <w:t xml:space="preserve"> </w:t>
      </w:r>
      <w:r w:rsidRPr="00BC6EC0">
        <w:rPr>
          <w:color w:val="000000"/>
          <w:sz w:val="22"/>
          <w:szCs w:val="22"/>
          <w:lang w:eastAsia="ru-RU"/>
        </w:rPr>
        <w:t>Санитарно-защитная зона устанавливается для всех объектов, оказывающих негативное воздействие на окружающую среду через выбросы в атмосферный воздух, шумовое воздействие, электромагнитное излучение и имеющих превышение предельно-допустимых концентраций вредных веществ/ шумового или иного воздействия на границах предприятия. </w:t>
      </w:r>
    </w:p>
    <w:p w:rsidR="00BC6EC0" w:rsidRPr="00BC6EC0" w:rsidRDefault="00BC6EC0" w:rsidP="00BC6EC0">
      <w:pPr>
        <w:shd w:val="clear" w:color="auto" w:fill="FFFFFF"/>
        <w:suppressAutoHyphens w:val="0"/>
        <w:jc w:val="both"/>
        <w:rPr>
          <w:color w:val="000000"/>
          <w:sz w:val="22"/>
          <w:szCs w:val="22"/>
          <w:lang w:eastAsia="ru-RU"/>
        </w:rPr>
      </w:pPr>
    </w:p>
    <w:p w:rsidR="00BC6EC0" w:rsidRPr="00BC6EC0" w:rsidRDefault="00BC6EC0" w:rsidP="00BC6EC0">
      <w:pPr>
        <w:shd w:val="clear" w:color="auto" w:fill="FFFFFF"/>
        <w:suppressAutoHyphens w:val="0"/>
        <w:rPr>
          <w:color w:val="000000"/>
          <w:sz w:val="22"/>
          <w:szCs w:val="22"/>
          <w:lang w:eastAsia="ru-RU"/>
        </w:rPr>
      </w:pPr>
      <w:r w:rsidRPr="00BC6EC0">
        <w:rPr>
          <w:color w:val="000000"/>
          <w:sz w:val="22"/>
          <w:szCs w:val="22"/>
          <w:lang w:eastAsia="ru-RU"/>
        </w:rPr>
        <w:t>Обычно СЗЗ устанавливается для объектов:</w:t>
      </w:r>
    </w:p>
    <w:p w:rsidR="00BC6EC0" w:rsidRPr="00BC6EC0" w:rsidRDefault="00BC6EC0" w:rsidP="00BC6EC0">
      <w:pPr>
        <w:numPr>
          <w:ilvl w:val="0"/>
          <w:numId w:val="42"/>
        </w:numPr>
        <w:shd w:val="clear" w:color="auto" w:fill="FFFFFF"/>
        <w:suppressAutoHyphens w:val="0"/>
        <w:spacing w:before="100" w:beforeAutospacing="1" w:after="200" w:line="276" w:lineRule="auto"/>
        <w:rPr>
          <w:color w:val="000000"/>
          <w:sz w:val="22"/>
          <w:szCs w:val="22"/>
          <w:lang w:eastAsia="ru-RU"/>
        </w:rPr>
      </w:pPr>
      <w:r w:rsidRPr="00BC6EC0">
        <w:rPr>
          <w:color w:val="000000"/>
          <w:sz w:val="22"/>
          <w:szCs w:val="22"/>
          <w:lang w:eastAsia="ru-RU"/>
        </w:rPr>
        <w:t>промышленные и производственные объекты;</w:t>
      </w:r>
    </w:p>
    <w:p w:rsidR="00BC6EC0" w:rsidRPr="00BC6EC0" w:rsidRDefault="00BC6EC0" w:rsidP="00BC6EC0">
      <w:pPr>
        <w:numPr>
          <w:ilvl w:val="0"/>
          <w:numId w:val="42"/>
        </w:numPr>
        <w:shd w:val="clear" w:color="auto" w:fill="FFFFFF"/>
        <w:suppressAutoHyphens w:val="0"/>
        <w:spacing w:before="100" w:beforeAutospacing="1" w:after="200" w:line="276" w:lineRule="auto"/>
        <w:rPr>
          <w:color w:val="000000"/>
          <w:sz w:val="22"/>
          <w:szCs w:val="22"/>
          <w:lang w:eastAsia="ru-RU"/>
        </w:rPr>
      </w:pPr>
      <w:r w:rsidRPr="00BC6EC0">
        <w:rPr>
          <w:color w:val="000000"/>
          <w:sz w:val="22"/>
          <w:szCs w:val="22"/>
          <w:lang w:eastAsia="ru-RU"/>
        </w:rPr>
        <w:t>объекты транспортной сферы;</w:t>
      </w:r>
    </w:p>
    <w:p w:rsidR="00BC6EC0" w:rsidRPr="00BC6EC0" w:rsidRDefault="00BC6EC0" w:rsidP="00BC6EC0">
      <w:pPr>
        <w:numPr>
          <w:ilvl w:val="0"/>
          <w:numId w:val="42"/>
        </w:numPr>
        <w:shd w:val="clear" w:color="auto" w:fill="FFFFFF"/>
        <w:suppressAutoHyphens w:val="0"/>
        <w:spacing w:before="100" w:beforeAutospacing="1" w:after="100" w:afterAutospacing="1" w:line="276" w:lineRule="auto"/>
        <w:rPr>
          <w:color w:val="000000"/>
          <w:sz w:val="22"/>
          <w:szCs w:val="22"/>
          <w:lang w:eastAsia="ru-RU"/>
        </w:rPr>
      </w:pPr>
      <w:r w:rsidRPr="00BC6EC0">
        <w:rPr>
          <w:color w:val="000000"/>
          <w:sz w:val="22"/>
          <w:szCs w:val="22"/>
          <w:lang w:eastAsia="ru-RU"/>
        </w:rPr>
        <w:t>объекты сферы энергетики;</w:t>
      </w:r>
    </w:p>
    <w:p w:rsidR="00BC6EC0" w:rsidRPr="00BC6EC0" w:rsidRDefault="00BC6EC0" w:rsidP="00BC6EC0">
      <w:pPr>
        <w:numPr>
          <w:ilvl w:val="0"/>
          <w:numId w:val="42"/>
        </w:numPr>
        <w:shd w:val="clear" w:color="auto" w:fill="FFFFFF"/>
        <w:suppressAutoHyphens w:val="0"/>
        <w:spacing w:before="100" w:beforeAutospacing="1" w:after="100" w:afterAutospacing="1" w:line="276" w:lineRule="auto"/>
        <w:rPr>
          <w:color w:val="000000"/>
          <w:sz w:val="22"/>
          <w:szCs w:val="22"/>
          <w:lang w:eastAsia="ru-RU"/>
        </w:rPr>
      </w:pPr>
      <w:r w:rsidRPr="00BC6EC0">
        <w:rPr>
          <w:color w:val="000000"/>
          <w:sz w:val="22"/>
          <w:szCs w:val="22"/>
          <w:lang w:eastAsia="ru-RU"/>
        </w:rPr>
        <w:t>сельскохозяйственные объекты;</w:t>
      </w:r>
    </w:p>
    <w:p w:rsidR="00BC6EC0" w:rsidRPr="00BC6EC0" w:rsidRDefault="00BC6EC0" w:rsidP="00BC6EC0">
      <w:pPr>
        <w:numPr>
          <w:ilvl w:val="0"/>
          <w:numId w:val="42"/>
        </w:numPr>
        <w:shd w:val="clear" w:color="auto" w:fill="FFFFFF"/>
        <w:suppressAutoHyphens w:val="0"/>
        <w:spacing w:before="100" w:beforeAutospacing="1" w:after="100" w:afterAutospacing="1" w:line="276" w:lineRule="auto"/>
        <w:rPr>
          <w:color w:val="000000"/>
          <w:sz w:val="22"/>
          <w:szCs w:val="22"/>
          <w:lang w:eastAsia="ru-RU"/>
        </w:rPr>
      </w:pPr>
      <w:r w:rsidRPr="00BC6EC0">
        <w:rPr>
          <w:color w:val="000000"/>
          <w:sz w:val="22"/>
          <w:szCs w:val="22"/>
          <w:lang w:eastAsia="ru-RU"/>
        </w:rPr>
        <w:t>опытно-экспериментальные производственные предприятия и комплексы;</w:t>
      </w:r>
    </w:p>
    <w:p w:rsidR="00BC6EC0" w:rsidRPr="00BC6EC0" w:rsidRDefault="00BC6EC0" w:rsidP="00BC6EC0">
      <w:pPr>
        <w:numPr>
          <w:ilvl w:val="0"/>
          <w:numId w:val="42"/>
        </w:numPr>
        <w:shd w:val="clear" w:color="auto" w:fill="FFFFFF"/>
        <w:suppressAutoHyphens w:val="0"/>
        <w:spacing w:before="100" w:beforeAutospacing="1" w:after="100" w:afterAutospacing="1" w:line="276" w:lineRule="auto"/>
        <w:rPr>
          <w:color w:val="000000"/>
          <w:sz w:val="22"/>
          <w:szCs w:val="22"/>
          <w:lang w:eastAsia="ru-RU"/>
        </w:rPr>
      </w:pPr>
      <w:r w:rsidRPr="00BC6EC0">
        <w:rPr>
          <w:color w:val="000000"/>
          <w:sz w:val="22"/>
          <w:szCs w:val="22"/>
          <w:lang w:eastAsia="ru-RU"/>
        </w:rPr>
        <w:t>спортивные учреждения и комплексы;</w:t>
      </w:r>
    </w:p>
    <w:p w:rsidR="00BC6EC0" w:rsidRPr="00BC6EC0" w:rsidRDefault="00BC6EC0" w:rsidP="00BC6EC0">
      <w:pPr>
        <w:numPr>
          <w:ilvl w:val="0"/>
          <w:numId w:val="42"/>
        </w:numPr>
        <w:shd w:val="clear" w:color="auto" w:fill="FFFFFF"/>
        <w:suppressAutoHyphens w:val="0"/>
        <w:spacing w:before="100" w:beforeAutospacing="1" w:after="100" w:afterAutospacing="1" w:line="276" w:lineRule="auto"/>
        <w:rPr>
          <w:color w:val="000000"/>
          <w:sz w:val="22"/>
          <w:szCs w:val="22"/>
          <w:lang w:eastAsia="ru-RU"/>
        </w:rPr>
      </w:pPr>
      <w:r w:rsidRPr="00BC6EC0">
        <w:rPr>
          <w:color w:val="000000"/>
          <w:sz w:val="22"/>
          <w:szCs w:val="22"/>
          <w:lang w:eastAsia="ru-RU"/>
        </w:rPr>
        <w:t>торговые площади;</w:t>
      </w:r>
    </w:p>
    <w:p w:rsidR="00BC6EC0" w:rsidRPr="00BC6EC0" w:rsidRDefault="00BC6EC0" w:rsidP="00BC6EC0">
      <w:pPr>
        <w:numPr>
          <w:ilvl w:val="0"/>
          <w:numId w:val="42"/>
        </w:numPr>
        <w:shd w:val="clear" w:color="auto" w:fill="FFFFFF"/>
        <w:suppressAutoHyphens w:val="0"/>
        <w:spacing w:before="100" w:beforeAutospacing="1" w:after="100" w:afterAutospacing="1" w:line="276" w:lineRule="auto"/>
        <w:rPr>
          <w:color w:val="000000"/>
          <w:sz w:val="22"/>
          <w:szCs w:val="22"/>
          <w:lang w:eastAsia="ru-RU"/>
        </w:rPr>
      </w:pPr>
      <w:r w:rsidRPr="00BC6EC0">
        <w:rPr>
          <w:color w:val="000000"/>
          <w:sz w:val="22"/>
          <w:szCs w:val="22"/>
          <w:lang w:eastAsia="ru-RU"/>
        </w:rPr>
        <w:t>объекты коммунального назначения, например, котельные;</w:t>
      </w:r>
    </w:p>
    <w:p w:rsidR="00BC6EC0" w:rsidRPr="00BC6EC0" w:rsidRDefault="00BC6EC0" w:rsidP="00BC6EC0">
      <w:pPr>
        <w:numPr>
          <w:ilvl w:val="0"/>
          <w:numId w:val="42"/>
        </w:numPr>
        <w:shd w:val="clear" w:color="auto" w:fill="FFFFFF"/>
        <w:suppressAutoHyphens w:val="0"/>
        <w:spacing w:before="100" w:beforeAutospacing="1" w:after="100" w:afterAutospacing="1" w:line="276" w:lineRule="auto"/>
        <w:rPr>
          <w:color w:val="000000"/>
          <w:sz w:val="22"/>
          <w:szCs w:val="22"/>
          <w:lang w:eastAsia="ru-RU"/>
        </w:rPr>
      </w:pPr>
      <w:r w:rsidRPr="00BC6EC0">
        <w:rPr>
          <w:color w:val="000000"/>
          <w:sz w:val="22"/>
          <w:szCs w:val="22"/>
          <w:lang w:eastAsia="ru-RU"/>
        </w:rPr>
        <w:t>предприятий общепита;</w:t>
      </w:r>
    </w:p>
    <w:p w:rsidR="00BC6EC0" w:rsidRPr="00BC6EC0" w:rsidRDefault="00BC6EC0" w:rsidP="00BC6EC0">
      <w:pPr>
        <w:numPr>
          <w:ilvl w:val="0"/>
          <w:numId w:val="42"/>
        </w:numPr>
        <w:shd w:val="clear" w:color="auto" w:fill="FFFFFF"/>
        <w:suppressAutoHyphens w:val="0"/>
        <w:spacing w:before="100" w:beforeAutospacing="1" w:after="100" w:afterAutospacing="1" w:line="276" w:lineRule="auto"/>
        <w:rPr>
          <w:color w:val="000000"/>
          <w:sz w:val="22"/>
          <w:szCs w:val="22"/>
          <w:lang w:eastAsia="ru-RU"/>
        </w:rPr>
      </w:pPr>
      <w:r w:rsidRPr="00BC6EC0">
        <w:rPr>
          <w:color w:val="000000"/>
          <w:sz w:val="22"/>
          <w:szCs w:val="22"/>
          <w:lang w:eastAsia="ru-RU"/>
        </w:rPr>
        <w:t>кладбища и т.д.</w:t>
      </w:r>
    </w:p>
    <w:p w:rsidR="00BC6EC0" w:rsidRPr="00BC6EC0" w:rsidRDefault="00BC6EC0" w:rsidP="00BC6EC0">
      <w:pPr>
        <w:suppressAutoHyphens w:val="0"/>
        <w:spacing w:line="264" w:lineRule="auto"/>
        <w:jc w:val="both"/>
        <w:rPr>
          <w:b/>
          <w:bCs/>
          <w:sz w:val="22"/>
          <w:szCs w:val="22"/>
          <w:lang w:eastAsia="ru-RU"/>
        </w:rPr>
      </w:pPr>
      <w:r w:rsidRPr="00BC6EC0">
        <w:rPr>
          <w:b/>
          <w:bCs/>
          <w:sz w:val="22"/>
          <w:szCs w:val="22"/>
          <w:lang w:eastAsia="ru-RU"/>
        </w:rPr>
        <w:t>Придорожные полосы.</w:t>
      </w:r>
    </w:p>
    <w:p w:rsidR="00BC6EC0" w:rsidRPr="00BC6EC0" w:rsidRDefault="00BC6EC0" w:rsidP="00BC6EC0">
      <w:pPr>
        <w:suppressAutoHyphens w:val="0"/>
        <w:jc w:val="both"/>
        <w:rPr>
          <w:sz w:val="22"/>
          <w:szCs w:val="22"/>
          <w:lang w:eastAsia="ru-RU"/>
        </w:rPr>
      </w:pPr>
      <w:r w:rsidRPr="00BC6EC0">
        <w:rPr>
          <w:b/>
          <w:bCs/>
          <w:sz w:val="22"/>
          <w:szCs w:val="22"/>
          <w:lang w:eastAsia="ru-RU"/>
        </w:rPr>
        <w:tab/>
      </w:r>
      <w:r w:rsidRPr="00BC6EC0">
        <w:rPr>
          <w:sz w:val="22"/>
          <w:szCs w:val="22"/>
          <w:lang w:eastAsia="ru-RU"/>
        </w:rPr>
        <w:t>Ширина придорожных полос определяется Федеральным законом от 08.11.2007 года № 257 «Об автомобильных дорогах и дорожной деятельности в РФ и о внесении изменений в отдельные законодательные акты».</w:t>
      </w:r>
    </w:p>
    <w:p w:rsidR="00BC6EC0" w:rsidRPr="00BC6EC0" w:rsidRDefault="00BC6EC0" w:rsidP="00BC6EC0">
      <w:pPr>
        <w:widowControl w:val="0"/>
        <w:autoSpaceDE w:val="0"/>
        <w:ind w:firstLine="709"/>
        <w:jc w:val="both"/>
        <w:rPr>
          <w:sz w:val="22"/>
          <w:szCs w:val="22"/>
        </w:rPr>
      </w:pPr>
      <w:r w:rsidRPr="00BC6EC0">
        <w:rPr>
          <w:sz w:val="22"/>
          <w:szCs w:val="22"/>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BC6EC0" w:rsidRPr="00BC6EC0" w:rsidRDefault="00BC6EC0" w:rsidP="00BC6EC0">
      <w:pPr>
        <w:numPr>
          <w:ilvl w:val="0"/>
          <w:numId w:val="40"/>
        </w:numPr>
        <w:suppressAutoHyphens w:val="0"/>
        <w:spacing w:after="200" w:line="276" w:lineRule="auto"/>
        <w:ind w:firstLine="540"/>
        <w:jc w:val="both"/>
        <w:rPr>
          <w:sz w:val="22"/>
          <w:szCs w:val="22"/>
          <w:lang w:eastAsia="ru-RU"/>
        </w:rPr>
      </w:pPr>
      <w:r w:rsidRPr="00BC6EC0">
        <w:rPr>
          <w:sz w:val="22"/>
          <w:szCs w:val="22"/>
          <w:lang w:eastAsia="ru-RU"/>
        </w:rPr>
        <w:t xml:space="preserve"> семидесяти пяти метров - для автомобильных дорог первой и второй категорий;</w:t>
      </w:r>
    </w:p>
    <w:p w:rsidR="00BC6EC0" w:rsidRPr="00BC6EC0" w:rsidRDefault="00BC6EC0" w:rsidP="00BC6EC0">
      <w:pPr>
        <w:numPr>
          <w:ilvl w:val="0"/>
          <w:numId w:val="40"/>
        </w:numPr>
        <w:suppressAutoHyphens w:val="0"/>
        <w:spacing w:after="200" w:line="276" w:lineRule="auto"/>
        <w:ind w:firstLine="540"/>
        <w:jc w:val="both"/>
        <w:rPr>
          <w:sz w:val="22"/>
          <w:szCs w:val="22"/>
          <w:lang w:eastAsia="ru-RU"/>
        </w:rPr>
      </w:pPr>
      <w:r w:rsidRPr="00BC6EC0">
        <w:rPr>
          <w:sz w:val="22"/>
          <w:szCs w:val="22"/>
          <w:lang w:eastAsia="ru-RU"/>
        </w:rPr>
        <w:t xml:space="preserve"> пятидесяти метров - для автомобильных дорог третьей и четвертой категорий;</w:t>
      </w:r>
    </w:p>
    <w:p w:rsidR="00BC6EC0" w:rsidRPr="00BC6EC0" w:rsidRDefault="00BC6EC0" w:rsidP="00BC6EC0">
      <w:pPr>
        <w:numPr>
          <w:ilvl w:val="0"/>
          <w:numId w:val="40"/>
        </w:numPr>
        <w:suppressAutoHyphens w:val="0"/>
        <w:spacing w:after="200" w:line="276" w:lineRule="auto"/>
        <w:ind w:firstLine="540"/>
        <w:jc w:val="both"/>
        <w:rPr>
          <w:sz w:val="22"/>
          <w:szCs w:val="22"/>
          <w:lang w:eastAsia="ru-RU"/>
        </w:rPr>
      </w:pPr>
      <w:r w:rsidRPr="00BC6EC0">
        <w:rPr>
          <w:sz w:val="22"/>
          <w:szCs w:val="22"/>
          <w:lang w:eastAsia="ru-RU"/>
        </w:rPr>
        <w:t xml:space="preserve"> двадцати пяти метров - для автомобильных дорог пятой категории.</w:t>
      </w:r>
    </w:p>
    <w:p w:rsidR="00BC6EC0" w:rsidRPr="00BC6EC0" w:rsidRDefault="00BC6EC0" w:rsidP="00BC6EC0">
      <w:pPr>
        <w:suppressAutoHyphens w:val="0"/>
        <w:ind w:firstLine="709"/>
        <w:jc w:val="both"/>
        <w:rPr>
          <w:sz w:val="22"/>
          <w:szCs w:val="22"/>
          <w:lang w:eastAsia="ru-RU"/>
        </w:rPr>
      </w:pPr>
      <w:r w:rsidRPr="00BC6EC0">
        <w:rPr>
          <w:sz w:val="22"/>
          <w:szCs w:val="22"/>
          <w:lang w:eastAsia="ru-RU"/>
        </w:rPr>
        <w:lastRenderedPageBreak/>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BC6EC0" w:rsidRPr="00BC6EC0" w:rsidRDefault="00BC6EC0" w:rsidP="00BC6EC0">
      <w:pPr>
        <w:suppressAutoHyphens w:val="0"/>
        <w:ind w:firstLine="709"/>
        <w:jc w:val="both"/>
        <w:rPr>
          <w:sz w:val="22"/>
          <w:szCs w:val="22"/>
          <w:lang w:eastAsia="ru-RU"/>
        </w:rPr>
      </w:pPr>
      <w:r w:rsidRPr="00BC6EC0">
        <w:rPr>
          <w:sz w:val="22"/>
          <w:szCs w:val="22"/>
          <w:lang w:eastAsia="ru-RU"/>
        </w:rPr>
        <w:t>В границах полосы отвода автомобильной дороги, за исключением случаев, предусмотренных настоящим Федеральным законом, запрещаются:</w:t>
      </w:r>
    </w:p>
    <w:p w:rsidR="00BC6EC0" w:rsidRPr="00BC6EC0" w:rsidRDefault="00BC6EC0" w:rsidP="00BC6EC0">
      <w:pPr>
        <w:numPr>
          <w:ilvl w:val="0"/>
          <w:numId w:val="40"/>
        </w:numPr>
        <w:suppressAutoHyphens w:val="0"/>
        <w:spacing w:after="200" w:line="276" w:lineRule="auto"/>
        <w:ind w:firstLine="540"/>
        <w:jc w:val="both"/>
        <w:rPr>
          <w:sz w:val="22"/>
          <w:szCs w:val="22"/>
          <w:lang w:eastAsia="ru-RU"/>
        </w:rPr>
      </w:pPr>
      <w:r w:rsidRPr="00BC6EC0">
        <w:rPr>
          <w:sz w:val="22"/>
          <w:szCs w:val="22"/>
          <w:lang w:eastAsia="ru-RU"/>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BC6EC0" w:rsidRPr="00BC6EC0" w:rsidRDefault="00BC6EC0" w:rsidP="00BC6EC0">
      <w:pPr>
        <w:numPr>
          <w:ilvl w:val="0"/>
          <w:numId w:val="40"/>
        </w:numPr>
        <w:suppressAutoHyphens w:val="0"/>
        <w:spacing w:after="200" w:line="276" w:lineRule="auto"/>
        <w:ind w:firstLine="540"/>
        <w:jc w:val="both"/>
        <w:rPr>
          <w:sz w:val="22"/>
          <w:szCs w:val="22"/>
          <w:lang w:eastAsia="ru-RU"/>
        </w:rPr>
      </w:pPr>
      <w:r w:rsidRPr="00BC6EC0">
        <w:rPr>
          <w:sz w:val="22"/>
          <w:szCs w:val="22"/>
          <w:lang w:eastAsia="ru-RU"/>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BC6EC0" w:rsidRPr="00BC6EC0" w:rsidRDefault="00BC6EC0" w:rsidP="00BC6EC0">
      <w:pPr>
        <w:numPr>
          <w:ilvl w:val="0"/>
          <w:numId w:val="40"/>
        </w:numPr>
        <w:suppressAutoHyphens w:val="0"/>
        <w:spacing w:after="200" w:line="276" w:lineRule="auto"/>
        <w:ind w:firstLine="540"/>
        <w:jc w:val="both"/>
        <w:rPr>
          <w:sz w:val="22"/>
          <w:szCs w:val="22"/>
          <w:lang w:eastAsia="ru-RU"/>
        </w:rPr>
      </w:pPr>
      <w:r w:rsidRPr="00BC6EC0">
        <w:rPr>
          <w:sz w:val="22"/>
          <w:szCs w:val="22"/>
          <w:lang w:eastAsia="ru-RU"/>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BC6EC0" w:rsidRPr="00BC6EC0" w:rsidRDefault="00BC6EC0" w:rsidP="00BC6EC0">
      <w:pPr>
        <w:numPr>
          <w:ilvl w:val="0"/>
          <w:numId w:val="40"/>
        </w:numPr>
        <w:suppressAutoHyphens w:val="0"/>
        <w:spacing w:after="200" w:line="276" w:lineRule="auto"/>
        <w:ind w:firstLine="540"/>
        <w:jc w:val="both"/>
        <w:rPr>
          <w:sz w:val="22"/>
          <w:szCs w:val="22"/>
          <w:lang w:eastAsia="ru-RU"/>
        </w:rPr>
      </w:pPr>
      <w:r w:rsidRPr="00BC6EC0">
        <w:rPr>
          <w:sz w:val="22"/>
          <w:szCs w:val="22"/>
          <w:lang w:eastAsia="ru-RU"/>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BC6EC0" w:rsidRPr="00BC6EC0" w:rsidRDefault="00BC6EC0" w:rsidP="00BC6EC0">
      <w:pPr>
        <w:numPr>
          <w:ilvl w:val="0"/>
          <w:numId w:val="40"/>
        </w:numPr>
        <w:suppressAutoHyphens w:val="0"/>
        <w:spacing w:after="200" w:line="276" w:lineRule="auto"/>
        <w:ind w:firstLine="540"/>
        <w:jc w:val="both"/>
        <w:rPr>
          <w:sz w:val="22"/>
          <w:szCs w:val="22"/>
          <w:lang w:eastAsia="ru-RU"/>
        </w:rPr>
      </w:pPr>
      <w:r w:rsidRPr="00BC6EC0">
        <w:rPr>
          <w:sz w:val="22"/>
          <w:szCs w:val="22"/>
          <w:lang w:eastAsia="ru-RU"/>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BC6EC0" w:rsidRPr="00BC6EC0" w:rsidRDefault="00BC6EC0" w:rsidP="00BC6EC0">
      <w:pPr>
        <w:numPr>
          <w:ilvl w:val="0"/>
          <w:numId w:val="40"/>
        </w:numPr>
        <w:suppressAutoHyphens w:val="0"/>
        <w:spacing w:after="200" w:line="276" w:lineRule="auto"/>
        <w:ind w:firstLine="540"/>
        <w:jc w:val="both"/>
        <w:rPr>
          <w:sz w:val="22"/>
          <w:szCs w:val="22"/>
          <w:lang w:eastAsia="ru-RU"/>
        </w:rPr>
      </w:pPr>
      <w:r w:rsidRPr="00BC6EC0">
        <w:rPr>
          <w:sz w:val="22"/>
          <w:szCs w:val="22"/>
          <w:lang w:eastAsia="ru-RU"/>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BC6EC0" w:rsidRPr="00BC6EC0" w:rsidRDefault="00BC6EC0" w:rsidP="00BC6EC0">
      <w:pPr>
        <w:shd w:val="clear" w:color="auto" w:fill="FFFFFF"/>
        <w:suppressAutoHyphens w:val="0"/>
        <w:ind w:firstLine="709"/>
        <w:jc w:val="both"/>
        <w:rPr>
          <w:sz w:val="22"/>
          <w:szCs w:val="22"/>
          <w:lang w:eastAsia="ru-RU"/>
        </w:rPr>
      </w:pPr>
      <w:r w:rsidRPr="00BC6EC0">
        <w:rPr>
          <w:sz w:val="22"/>
          <w:szCs w:val="22"/>
          <w:lang w:eastAsia="ru-RU"/>
        </w:rPr>
        <w:t xml:space="preserve">На всех территориях, имеющих те или иные планировочные ограничения, за исключением территорий, не подлежащих застройке, возможны определенные виды строительства с проведением мероприятий, обеспечивающих соблюдение установленных нормативов и сохранения функционального назначения территории. </w:t>
      </w:r>
    </w:p>
    <w:p w:rsidR="00BC6EC0" w:rsidRPr="00BC6EC0" w:rsidRDefault="00BC6EC0" w:rsidP="00BC6EC0">
      <w:pPr>
        <w:tabs>
          <w:tab w:val="left" w:pos="851"/>
        </w:tabs>
        <w:autoSpaceDE w:val="0"/>
        <w:ind w:left="1622"/>
        <w:jc w:val="both"/>
        <w:rPr>
          <w:rFonts w:eastAsia="Arial"/>
          <w:b/>
          <w:color w:val="000000"/>
          <w:sz w:val="22"/>
          <w:szCs w:val="22"/>
        </w:rPr>
      </w:pPr>
    </w:p>
    <w:p w:rsidR="00BC6EC0" w:rsidRPr="00BC6EC0" w:rsidRDefault="00BC6EC0" w:rsidP="00BC6EC0">
      <w:pPr>
        <w:tabs>
          <w:tab w:val="left" w:pos="851"/>
        </w:tabs>
        <w:autoSpaceDE w:val="0"/>
        <w:ind w:left="1622" w:hanging="1622"/>
        <w:jc w:val="both"/>
        <w:rPr>
          <w:rFonts w:eastAsia="Arial"/>
          <w:b/>
          <w:color w:val="000000"/>
          <w:sz w:val="22"/>
          <w:szCs w:val="22"/>
        </w:rPr>
      </w:pPr>
      <w:r w:rsidRPr="00BC6EC0">
        <w:rPr>
          <w:rFonts w:eastAsia="Arial"/>
          <w:b/>
          <w:color w:val="000000"/>
          <w:sz w:val="22"/>
          <w:szCs w:val="22"/>
        </w:rPr>
        <w:t>Территория объекта  культурного наследия. (Усадьба 19 века В.А. Косаговского)</w:t>
      </w:r>
    </w:p>
    <w:p w:rsidR="00BC6EC0" w:rsidRPr="00BC6EC0" w:rsidRDefault="00BC6EC0" w:rsidP="00BC6EC0">
      <w:pPr>
        <w:autoSpaceDE w:val="0"/>
        <w:ind w:firstLine="709"/>
        <w:jc w:val="both"/>
        <w:rPr>
          <w:rFonts w:eastAsia="Arial"/>
          <w:bCs/>
          <w:sz w:val="22"/>
          <w:szCs w:val="22"/>
          <w:lang w:eastAsia="ru-RU"/>
        </w:rPr>
      </w:pPr>
      <w:r w:rsidRPr="00BC6EC0">
        <w:rPr>
          <w:rFonts w:eastAsia="Arial"/>
          <w:sz w:val="22"/>
          <w:szCs w:val="22"/>
        </w:rPr>
        <w:t xml:space="preserve">В соответствии со ст.34- 38  </w:t>
      </w:r>
      <w:r w:rsidRPr="00BC6EC0">
        <w:rPr>
          <w:rFonts w:eastAsia="Arial"/>
          <w:b/>
          <w:sz w:val="22"/>
          <w:szCs w:val="22"/>
        </w:rPr>
        <w:t xml:space="preserve">Федерального закона от 25 июня </w:t>
      </w:r>
      <w:smartTag w:uri="urn:schemas-microsoft-com:office:smarttags" w:element="metricconverter">
        <w:smartTagPr>
          <w:attr w:name="ProductID" w:val="2002 г"/>
        </w:smartTagPr>
        <w:r w:rsidRPr="00BC6EC0">
          <w:rPr>
            <w:rFonts w:eastAsia="Arial"/>
            <w:b/>
            <w:sz w:val="22"/>
            <w:szCs w:val="22"/>
          </w:rPr>
          <w:t>2002 г</w:t>
        </w:r>
      </w:smartTag>
      <w:r w:rsidRPr="00BC6EC0">
        <w:rPr>
          <w:rFonts w:eastAsia="Arial"/>
          <w:b/>
          <w:sz w:val="22"/>
          <w:szCs w:val="22"/>
        </w:rPr>
        <w:t>. № 73-ФЗ «Об объектах культурного наследия (памятниках истории и культуры) народов Российской Федерации»:</w:t>
      </w:r>
      <w:r w:rsidRPr="00BC6EC0">
        <w:rPr>
          <w:rFonts w:eastAsia="Arial"/>
          <w:sz w:val="22"/>
          <w:szCs w:val="22"/>
        </w:rPr>
        <w:t xml:space="preserve"> в</w:t>
      </w:r>
      <w:r w:rsidRPr="00BC6EC0">
        <w:rPr>
          <w:rFonts w:eastAsia="Arial"/>
          <w:bCs/>
          <w:sz w:val="22"/>
          <w:szCs w:val="22"/>
          <w:lang w:eastAsia="ru-RU"/>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BC6EC0" w:rsidRPr="00BC6EC0" w:rsidRDefault="00BC6EC0" w:rsidP="00BC6EC0">
      <w:pPr>
        <w:suppressAutoHyphens w:val="0"/>
        <w:autoSpaceDN w:val="0"/>
        <w:adjustRightInd w:val="0"/>
        <w:ind w:firstLine="709"/>
        <w:jc w:val="both"/>
        <w:rPr>
          <w:bCs/>
          <w:sz w:val="22"/>
          <w:szCs w:val="22"/>
          <w:lang w:eastAsia="ru-RU"/>
        </w:rPr>
      </w:pPr>
      <w:r w:rsidRPr="00BC6EC0">
        <w:rPr>
          <w:bCs/>
          <w:sz w:val="22"/>
          <w:szCs w:val="22"/>
          <w:lang w:eastAsia="ru-RU"/>
        </w:rPr>
        <w:t>Необходимый состав зон охраны объекта культурного наследия определяется проектом зон охраны объекта культурного наследия.</w:t>
      </w:r>
    </w:p>
    <w:p w:rsidR="00BC6EC0" w:rsidRPr="00BC6EC0" w:rsidRDefault="00BC6EC0" w:rsidP="00BC6EC0">
      <w:pPr>
        <w:suppressAutoHyphens w:val="0"/>
        <w:autoSpaceDN w:val="0"/>
        <w:adjustRightInd w:val="0"/>
        <w:ind w:firstLine="709"/>
        <w:jc w:val="both"/>
        <w:rPr>
          <w:sz w:val="22"/>
          <w:szCs w:val="22"/>
          <w:lang w:eastAsia="ru-RU"/>
        </w:rPr>
      </w:pPr>
      <w:r w:rsidRPr="00BC6EC0">
        <w:rPr>
          <w:sz w:val="22"/>
          <w:szCs w:val="22"/>
          <w:lang w:eastAsia="ru-RU"/>
        </w:rPr>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w:t>
      </w:r>
      <w:r w:rsidRPr="00BC6EC0">
        <w:rPr>
          <w:sz w:val="22"/>
          <w:szCs w:val="22"/>
          <w:lang w:eastAsia="ru-RU"/>
        </w:rPr>
        <w:lastRenderedPageBreak/>
        <w:t>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BC6EC0" w:rsidRPr="00BC6EC0" w:rsidRDefault="00BC6EC0" w:rsidP="00BC6EC0">
      <w:pPr>
        <w:autoSpaceDE w:val="0"/>
        <w:ind w:firstLine="709"/>
        <w:jc w:val="both"/>
        <w:rPr>
          <w:rFonts w:eastAsia="Arial"/>
          <w:sz w:val="22"/>
          <w:szCs w:val="22"/>
        </w:rPr>
      </w:pPr>
      <w:r w:rsidRPr="00BC6EC0">
        <w:rPr>
          <w:rFonts w:eastAsia="Arial"/>
          <w:bCs/>
          <w:sz w:val="22"/>
          <w:szCs w:val="22"/>
          <w:lang w:eastAsia="ru-RU"/>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BC6EC0" w:rsidRPr="00BC6EC0" w:rsidRDefault="00BC6EC0" w:rsidP="00BC6EC0">
      <w:pPr>
        <w:suppressAutoHyphens w:val="0"/>
        <w:autoSpaceDN w:val="0"/>
        <w:adjustRightInd w:val="0"/>
        <w:ind w:firstLine="709"/>
        <w:jc w:val="both"/>
        <w:rPr>
          <w:sz w:val="22"/>
          <w:szCs w:val="22"/>
          <w:lang w:eastAsia="ru-RU"/>
        </w:rPr>
      </w:pPr>
      <w:r w:rsidRPr="00BC6EC0">
        <w:rPr>
          <w:sz w:val="22"/>
          <w:szCs w:val="22"/>
          <w:lang w:eastAsia="ru-RU"/>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BC6EC0" w:rsidRPr="00BC6EC0" w:rsidRDefault="00BC6EC0" w:rsidP="00BC6EC0">
      <w:pPr>
        <w:tabs>
          <w:tab w:val="left" w:pos="851"/>
        </w:tabs>
        <w:autoSpaceDE w:val="0"/>
        <w:ind w:left="1622" w:hanging="1622"/>
        <w:jc w:val="both"/>
        <w:rPr>
          <w:rFonts w:eastAsia="Arial"/>
          <w:b/>
          <w:color w:val="000000"/>
          <w:sz w:val="22"/>
          <w:szCs w:val="22"/>
        </w:rPr>
      </w:pPr>
    </w:p>
    <w:p w:rsidR="00BC6EC0" w:rsidRPr="00BC6EC0" w:rsidRDefault="00BC6EC0" w:rsidP="00BC6EC0">
      <w:pPr>
        <w:tabs>
          <w:tab w:val="left" w:pos="851"/>
        </w:tabs>
        <w:autoSpaceDE w:val="0"/>
        <w:ind w:left="1622" w:hanging="1622"/>
        <w:jc w:val="both"/>
        <w:rPr>
          <w:rFonts w:eastAsia="Arial"/>
          <w:b/>
          <w:sz w:val="22"/>
          <w:szCs w:val="22"/>
        </w:rPr>
      </w:pPr>
      <w:r w:rsidRPr="00BC6EC0">
        <w:rPr>
          <w:rFonts w:eastAsia="Arial"/>
          <w:b/>
          <w:color w:val="000000"/>
          <w:sz w:val="22"/>
          <w:szCs w:val="22"/>
        </w:rPr>
        <w:t>Территории, подверженные паводкам</w:t>
      </w:r>
      <w:r w:rsidRPr="00BC6EC0">
        <w:rPr>
          <w:rFonts w:eastAsia="Arial"/>
          <w:b/>
          <w:sz w:val="22"/>
          <w:szCs w:val="22"/>
        </w:rPr>
        <w:t>.</w:t>
      </w:r>
    </w:p>
    <w:p w:rsidR="00BC6EC0" w:rsidRPr="00BC6EC0" w:rsidRDefault="00BC6EC0" w:rsidP="00BC6EC0">
      <w:pPr>
        <w:suppressAutoHyphens w:val="0"/>
        <w:ind w:firstLine="709"/>
        <w:jc w:val="both"/>
        <w:rPr>
          <w:sz w:val="22"/>
          <w:szCs w:val="22"/>
          <w:lang w:eastAsia="ru-RU"/>
        </w:rPr>
      </w:pPr>
      <w:bookmarkStart w:id="205" w:name="_Toc5008841"/>
      <w:r w:rsidRPr="00BC6EC0">
        <w:rPr>
          <w:sz w:val="22"/>
          <w:szCs w:val="22"/>
          <w:lang w:eastAsia="ru-RU"/>
        </w:rPr>
        <w:t xml:space="preserve">Под зоной затопления, подтопления понимается зона ограничения строительства (реконструкции) жилых домов и иных объектов капитального строительства в зонах, подверженных паводкам и примыкающих к ним территориям. </w:t>
      </w:r>
    </w:p>
    <w:p w:rsidR="00BC6EC0" w:rsidRPr="00BC6EC0" w:rsidRDefault="00BC6EC0" w:rsidP="00BC6EC0">
      <w:pPr>
        <w:suppressAutoHyphens w:val="0"/>
        <w:ind w:firstLine="709"/>
        <w:jc w:val="both"/>
        <w:rPr>
          <w:sz w:val="22"/>
          <w:szCs w:val="22"/>
          <w:lang w:eastAsia="ru-RU"/>
        </w:rPr>
      </w:pPr>
      <w:r w:rsidRPr="00BC6EC0">
        <w:rPr>
          <w:sz w:val="22"/>
          <w:szCs w:val="22"/>
          <w:lang w:eastAsia="ru-RU"/>
        </w:rPr>
        <w:t>Указанная зона выделена для обеспечения правовых условий строительства и реконструкции объектов капитального строительства, расположенных в разных функциональных зонах.</w:t>
      </w:r>
    </w:p>
    <w:p w:rsidR="00BC6EC0" w:rsidRPr="00BC6EC0" w:rsidRDefault="00BC6EC0" w:rsidP="00BC6EC0">
      <w:pPr>
        <w:suppressAutoHyphens w:val="0"/>
        <w:ind w:firstLine="709"/>
        <w:jc w:val="both"/>
        <w:rPr>
          <w:sz w:val="22"/>
          <w:szCs w:val="22"/>
          <w:lang w:eastAsia="ru-RU"/>
        </w:rPr>
      </w:pPr>
      <w:r w:rsidRPr="00BC6EC0">
        <w:rPr>
          <w:sz w:val="22"/>
          <w:szCs w:val="22"/>
          <w:lang w:eastAsia="ru-RU"/>
        </w:rPr>
        <w:t>В соответствии со ст. 67.1 Водного кодекса РФ и протоколом совещания у Заместителя председателя правительства Российской Федерации Д.Н. Козака от 17 июля 2012г. № ДК-П4-118пр, в границах зон подтопления запрещаются:</w:t>
      </w:r>
    </w:p>
    <w:p w:rsidR="00BC6EC0" w:rsidRPr="00BC6EC0" w:rsidRDefault="00BC6EC0" w:rsidP="00BC6EC0">
      <w:pPr>
        <w:autoSpaceDE w:val="0"/>
        <w:ind w:firstLine="540"/>
        <w:jc w:val="both"/>
        <w:rPr>
          <w:rFonts w:eastAsia="Arial"/>
          <w:sz w:val="22"/>
          <w:szCs w:val="22"/>
        </w:rPr>
      </w:pPr>
      <w:r w:rsidRPr="00BC6EC0">
        <w:rPr>
          <w:rFonts w:eastAsia="Arial"/>
          <w:sz w:val="22"/>
          <w:szCs w:val="22"/>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BC6EC0" w:rsidRPr="00BC6EC0" w:rsidRDefault="00BC6EC0" w:rsidP="00BC6EC0">
      <w:pPr>
        <w:autoSpaceDE w:val="0"/>
        <w:ind w:firstLine="540"/>
        <w:jc w:val="both"/>
        <w:rPr>
          <w:rFonts w:eastAsia="Arial"/>
          <w:sz w:val="22"/>
          <w:szCs w:val="22"/>
        </w:rPr>
      </w:pPr>
      <w:r w:rsidRPr="00BC6EC0">
        <w:rPr>
          <w:rFonts w:eastAsia="Arial"/>
          <w:sz w:val="22"/>
          <w:szCs w:val="22"/>
        </w:rPr>
        <w:t>использование сточных вод в целях повышения почвенного плодородия;</w:t>
      </w:r>
    </w:p>
    <w:p w:rsidR="00BC6EC0" w:rsidRPr="00BC6EC0" w:rsidRDefault="00BC6EC0" w:rsidP="00BC6EC0">
      <w:pPr>
        <w:autoSpaceDE w:val="0"/>
        <w:ind w:firstLine="540"/>
        <w:jc w:val="both"/>
        <w:rPr>
          <w:rFonts w:eastAsia="Arial"/>
          <w:sz w:val="22"/>
          <w:szCs w:val="22"/>
        </w:rPr>
      </w:pPr>
      <w:r w:rsidRPr="00BC6EC0">
        <w:rPr>
          <w:rFonts w:eastAsia="Arial"/>
          <w:sz w:val="22"/>
          <w:szCs w:val="22"/>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BC6EC0" w:rsidRPr="00BC6EC0" w:rsidRDefault="00BC6EC0" w:rsidP="00BC6EC0">
      <w:pPr>
        <w:suppressAutoHyphens w:val="0"/>
        <w:ind w:firstLine="540"/>
        <w:jc w:val="both"/>
        <w:rPr>
          <w:sz w:val="22"/>
          <w:szCs w:val="22"/>
          <w:lang w:eastAsia="ru-RU"/>
        </w:rPr>
      </w:pPr>
      <w:r w:rsidRPr="00BC6EC0">
        <w:rPr>
          <w:sz w:val="22"/>
          <w:szCs w:val="22"/>
          <w:lang w:eastAsia="ru-RU"/>
        </w:rPr>
        <w:t>Строительство, реконструкция жилых домов и иных объектов капитального строительства без проведения специальных защитных мероприятий по предотвращению негативного воздействия вод в границах зон подтопления запрещаются.</w:t>
      </w:r>
    </w:p>
    <w:p w:rsidR="00BC6EC0" w:rsidRPr="00BC6EC0" w:rsidRDefault="00BC6EC0" w:rsidP="00BC6EC0">
      <w:pPr>
        <w:suppressAutoHyphens w:val="0"/>
        <w:ind w:firstLine="540"/>
        <w:jc w:val="both"/>
        <w:rPr>
          <w:sz w:val="22"/>
          <w:szCs w:val="22"/>
          <w:lang w:eastAsia="ru-RU"/>
        </w:rPr>
      </w:pPr>
      <w:r w:rsidRPr="00BC6EC0">
        <w:rPr>
          <w:sz w:val="22"/>
          <w:szCs w:val="22"/>
          <w:lang w:eastAsia="ru-RU"/>
        </w:rPr>
        <w:t>Строительство, реконструкция и капитальный ремонт объектов капитального строительства, расположенных в зоне ограничения строительства, осуществляется по согласованной с органами ЧС проектной документации, предусматривающей защиту от чрезвычайных ситуаций природного и техногенного характера, характерной для данной зоны.</w:t>
      </w:r>
    </w:p>
    <w:p w:rsidR="00BC6EC0" w:rsidRPr="00BC6EC0" w:rsidRDefault="00BC6EC0" w:rsidP="00BC6EC0">
      <w:pPr>
        <w:suppressAutoHyphens w:val="0"/>
        <w:ind w:firstLine="709"/>
        <w:jc w:val="both"/>
        <w:rPr>
          <w:sz w:val="22"/>
          <w:szCs w:val="22"/>
          <w:lang w:eastAsia="ru-RU"/>
        </w:rPr>
      </w:pPr>
      <w:r w:rsidRPr="00BC6EC0">
        <w:rPr>
          <w:sz w:val="22"/>
          <w:szCs w:val="22"/>
          <w:lang w:eastAsia="ru-RU"/>
        </w:rPr>
        <w:t>Основные, вспомогательные и условно-разрешенные виды использования, определяются по карте градостроительного зонирования, но с учетом ограничений и рекомендаций, указанных в документации по защите от ЧС природного и техногенного характера и согласованной с органами ЧС.</w:t>
      </w:r>
    </w:p>
    <w:p w:rsidR="00BC6EC0" w:rsidRPr="00BC6EC0" w:rsidRDefault="00BC6EC0" w:rsidP="00BC6EC0">
      <w:pPr>
        <w:autoSpaceDE w:val="0"/>
        <w:ind w:firstLine="540"/>
        <w:jc w:val="both"/>
        <w:rPr>
          <w:rFonts w:eastAsia="Arial"/>
        </w:rPr>
      </w:pPr>
      <w:r w:rsidRPr="00BC6EC0">
        <w:rPr>
          <w:rFonts w:eastAsia="Arial"/>
          <w:sz w:val="22"/>
          <w:szCs w:val="22"/>
        </w:rPr>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bookmarkEnd w:id="205"/>
    </w:p>
    <w:p w:rsidR="00D12699" w:rsidRDefault="00D12699" w:rsidP="00D12699">
      <w:pPr>
        <w:rPr>
          <w:sz w:val="16"/>
          <w:szCs w:val="16"/>
        </w:rPr>
      </w:pPr>
    </w:p>
    <w:p w:rsidR="00251E58" w:rsidRDefault="00251E58" w:rsidP="00D12699">
      <w:pPr>
        <w:rPr>
          <w:sz w:val="16"/>
          <w:szCs w:val="16"/>
        </w:rPr>
      </w:pPr>
    </w:p>
    <w:p w:rsidR="00A6756E" w:rsidRDefault="00A6756E" w:rsidP="00D12699">
      <w:pPr>
        <w:rPr>
          <w:sz w:val="16"/>
          <w:szCs w:val="16"/>
        </w:rPr>
      </w:pPr>
    </w:p>
    <w:p w:rsidR="00A6756E" w:rsidRDefault="00A6756E" w:rsidP="00D12699">
      <w:pPr>
        <w:rPr>
          <w:sz w:val="16"/>
          <w:szCs w:val="16"/>
        </w:rPr>
      </w:pPr>
    </w:p>
    <w:p w:rsidR="00A6756E" w:rsidRDefault="00A6756E" w:rsidP="00D12699">
      <w:pPr>
        <w:rPr>
          <w:sz w:val="16"/>
          <w:szCs w:val="16"/>
        </w:rPr>
      </w:pPr>
    </w:p>
    <w:p w:rsidR="00A6756E" w:rsidRDefault="00A6756E" w:rsidP="00D12699">
      <w:pPr>
        <w:rPr>
          <w:sz w:val="16"/>
          <w:szCs w:val="16"/>
        </w:rPr>
      </w:pPr>
    </w:p>
    <w:p w:rsidR="00A6756E" w:rsidRDefault="00A6756E" w:rsidP="00D12699">
      <w:pPr>
        <w:rPr>
          <w:sz w:val="16"/>
          <w:szCs w:val="16"/>
        </w:rPr>
      </w:pPr>
    </w:p>
    <w:p w:rsidR="00A6756E" w:rsidRPr="00A6756E" w:rsidRDefault="00A6756E" w:rsidP="00D12699">
      <w:pPr>
        <w:rPr>
          <w:b/>
        </w:rPr>
      </w:pPr>
      <w:r w:rsidRPr="00A6756E">
        <w:rPr>
          <w:b/>
        </w:rPr>
        <w:lastRenderedPageBreak/>
        <w:t xml:space="preserve">СОВЕТ </w:t>
      </w:r>
      <w:r>
        <w:rPr>
          <w:b/>
        </w:rPr>
        <w:t xml:space="preserve"> </w:t>
      </w:r>
      <w:r w:rsidRPr="00A6756E">
        <w:rPr>
          <w:b/>
        </w:rPr>
        <w:t>ДЕПУ</w:t>
      </w:r>
      <w:r>
        <w:rPr>
          <w:b/>
        </w:rPr>
        <w:t>ТАТОВ  КОСТКСКОГО  СЕЛЬСКОГО  ПОСЕ</w:t>
      </w:r>
      <w:r w:rsidRPr="00A6756E">
        <w:rPr>
          <w:b/>
        </w:rPr>
        <w:t>ЛЕНИЯ</w:t>
      </w:r>
    </w:p>
    <w:p w:rsidR="00A6756E" w:rsidRDefault="00A6756E" w:rsidP="00D12699">
      <w:pPr>
        <w:rPr>
          <w:sz w:val="16"/>
          <w:szCs w:val="16"/>
        </w:rPr>
      </w:pPr>
    </w:p>
    <w:p w:rsidR="00A81E2B" w:rsidRPr="00A81E2B" w:rsidRDefault="00A81E2B" w:rsidP="00A81E2B">
      <w:pPr>
        <w:jc w:val="center"/>
        <w:rPr>
          <w:b/>
          <w:bCs/>
          <w:sz w:val="16"/>
          <w:szCs w:val="16"/>
        </w:rPr>
      </w:pPr>
      <w:r w:rsidRPr="00A81E2B">
        <w:rPr>
          <w:b/>
          <w:bCs/>
          <w:sz w:val="16"/>
          <w:szCs w:val="16"/>
        </w:rPr>
        <w:t>РЕШЕНИЕ</w:t>
      </w:r>
    </w:p>
    <w:p w:rsidR="00A81E2B" w:rsidRPr="00A81E2B" w:rsidRDefault="00A81E2B" w:rsidP="00A81E2B">
      <w:pPr>
        <w:rPr>
          <w:b/>
          <w:bCs/>
          <w:sz w:val="16"/>
          <w:szCs w:val="16"/>
        </w:rPr>
      </w:pPr>
    </w:p>
    <w:p w:rsidR="00A81E2B" w:rsidRPr="00A81E2B" w:rsidRDefault="00A81E2B" w:rsidP="00A81E2B">
      <w:pPr>
        <w:rPr>
          <w:bCs/>
          <w:sz w:val="16"/>
          <w:szCs w:val="16"/>
        </w:rPr>
      </w:pPr>
      <w:r w:rsidRPr="00A81E2B">
        <w:rPr>
          <w:bCs/>
          <w:sz w:val="16"/>
          <w:szCs w:val="16"/>
        </w:rPr>
        <w:t xml:space="preserve">от 17.04.2025  № 240                                                                               </w:t>
      </w:r>
    </w:p>
    <w:p w:rsidR="00A81E2B" w:rsidRPr="00A81E2B" w:rsidRDefault="00A81E2B" w:rsidP="00A81E2B">
      <w:pPr>
        <w:rPr>
          <w:bCs/>
          <w:sz w:val="16"/>
          <w:szCs w:val="16"/>
        </w:rPr>
      </w:pPr>
      <w:r w:rsidRPr="00A81E2B">
        <w:rPr>
          <w:bCs/>
          <w:sz w:val="16"/>
          <w:szCs w:val="16"/>
        </w:rPr>
        <w:t>д</w:t>
      </w:r>
      <w:proofErr w:type="gramStart"/>
      <w:r w:rsidRPr="00A81E2B">
        <w:rPr>
          <w:bCs/>
          <w:sz w:val="16"/>
          <w:szCs w:val="16"/>
        </w:rPr>
        <w:t>.К</w:t>
      </w:r>
      <w:proofErr w:type="gramEnd"/>
      <w:r w:rsidRPr="00A81E2B">
        <w:rPr>
          <w:bCs/>
          <w:sz w:val="16"/>
          <w:szCs w:val="16"/>
        </w:rPr>
        <w:t>остково</w:t>
      </w:r>
    </w:p>
    <w:p w:rsidR="00A81E2B" w:rsidRPr="00A81E2B" w:rsidRDefault="00A81E2B" w:rsidP="00A81E2B">
      <w:pPr>
        <w:rPr>
          <w:b/>
          <w:bCs/>
          <w:sz w:val="16"/>
          <w:szCs w:val="16"/>
        </w:rPr>
      </w:pPr>
    </w:p>
    <w:p w:rsidR="00A81E2B" w:rsidRPr="00A81E2B" w:rsidRDefault="00A81E2B" w:rsidP="00A81E2B">
      <w:pPr>
        <w:jc w:val="center"/>
        <w:rPr>
          <w:bCs/>
          <w:i/>
          <w:sz w:val="16"/>
          <w:szCs w:val="16"/>
        </w:rPr>
      </w:pPr>
      <w:r w:rsidRPr="00A81E2B">
        <w:rPr>
          <w:b/>
          <w:bCs/>
          <w:sz w:val="16"/>
          <w:szCs w:val="16"/>
        </w:rPr>
        <w:t>Об утверждении Положения о муниципальном контроле в сфере благоустройства на территории Костковского сельского поселения Валдайского муниципального района Новгородской области</w:t>
      </w:r>
    </w:p>
    <w:p w:rsidR="00A81E2B" w:rsidRPr="00A81E2B" w:rsidRDefault="00A81E2B" w:rsidP="00A81E2B">
      <w:pPr>
        <w:shd w:val="clear" w:color="auto" w:fill="FFFFFF"/>
        <w:ind w:firstLine="567"/>
        <w:rPr>
          <w:b/>
          <w:color w:val="000000"/>
          <w:sz w:val="16"/>
          <w:szCs w:val="16"/>
        </w:rPr>
      </w:pPr>
    </w:p>
    <w:p w:rsidR="00A81E2B" w:rsidRPr="00A81E2B" w:rsidRDefault="00A81E2B" w:rsidP="00A81E2B">
      <w:pPr>
        <w:shd w:val="clear" w:color="auto" w:fill="FFFFFF"/>
        <w:ind w:firstLine="709"/>
        <w:jc w:val="both"/>
        <w:rPr>
          <w:bCs/>
          <w:color w:val="000000"/>
          <w:sz w:val="16"/>
          <w:szCs w:val="16"/>
        </w:rPr>
      </w:pPr>
      <w:proofErr w:type="gramStart"/>
      <w:r w:rsidRPr="00A81E2B">
        <w:rPr>
          <w:color w:val="000000"/>
          <w:sz w:val="16"/>
          <w:szCs w:val="16"/>
        </w:rPr>
        <w:t xml:space="preserve">В соответствии с </w:t>
      </w:r>
      <w:r w:rsidRPr="00A81E2B">
        <w:rPr>
          <w:color w:val="000000"/>
          <w:sz w:val="16"/>
          <w:szCs w:val="16"/>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A81E2B">
        <w:rPr>
          <w:color w:val="000000"/>
          <w:sz w:val="16"/>
          <w:szCs w:val="16"/>
        </w:rPr>
        <w:t>, Федеральным законом от 31 июля 2020 № 248-ФЗ «О государственном контроле (надзоре) и муниципальном контроле в Российской Федерации», руководствуясь Уставом Костковского сельского поселения Валдайского муниципального района Новгородской области</w:t>
      </w:r>
      <w:r w:rsidRPr="00A81E2B">
        <w:rPr>
          <w:bCs/>
          <w:color w:val="000000"/>
          <w:sz w:val="16"/>
          <w:szCs w:val="16"/>
        </w:rPr>
        <w:t>,</w:t>
      </w:r>
      <w:r w:rsidRPr="00A81E2B">
        <w:rPr>
          <w:b/>
          <w:bCs/>
          <w:color w:val="000000"/>
          <w:sz w:val="16"/>
          <w:szCs w:val="16"/>
        </w:rPr>
        <w:t xml:space="preserve"> </w:t>
      </w:r>
      <w:r w:rsidRPr="00A81E2B">
        <w:rPr>
          <w:bCs/>
          <w:color w:val="000000"/>
          <w:sz w:val="16"/>
          <w:szCs w:val="16"/>
        </w:rPr>
        <w:t xml:space="preserve">Совет депутатов Костковского сельского поселения </w:t>
      </w:r>
      <w:proofErr w:type="gramEnd"/>
    </w:p>
    <w:p w:rsidR="00A81E2B" w:rsidRPr="00A81E2B" w:rsidRDefault="00A81E2B" w:rsidP="00A81E2B">
      <w:pPr>
        <w:shd w:val="clear" w:color="auto" w:fill="FFFFFF"/>
        <w:ind w:firstLine="709"/>
        <w:jc w:val="both"/>
        <w:rPr>
          <w:b/>
          <w:bCs/>
          <w:color w:val="000000"/>
          <w:sz w:val="16"/>
          <w:szCs w:val="16"/>
        </w:rPr>
      </w:pPr>
      <w:r w:rsidRPr="00A81E2B">
        <w:rPr>
          <w:b/>
          <w:iCs/>
          <w:sz w:val="16"/>
          <w:szCs w:val="16"/>
        </w:rPr>
        <w:t>РЕШИЛ</w:t>
      </w:r>
      <w:r w:rsidRPr="00A81E2B">
        <w:rPr>
          <w:b/>
          <w:i/>
          <w:iCs/>
          <w:sz w:val="16"/>
          <w:szCs w:val="16"/>
        </w:rPr>
        <w:t>:</w:t>
      </w:r>
    </w:p>
    <w:p w:rsidR="00A81E2B" w:rsidRPr="00A81E2B" w:rsidRDefault="00A81E2B" w:rsidP="00A81E2B">
      <w:pPr>
        <w:shd w:val="clear" w:color="auto" w:fill="FFFFFF"/>
        <w:ind w:firstLine="709"/>
        <w:jc w:val="both"/>
        <w:rPr>
          <w:color w:val="000000"/>
          <w:sz w:val="16"/>
          <w:szCs w:val="16"/>
        </w:rPr>
      </w:pPr>
      <w:r w:rsidRPr="00A81E2B">
        <w:rPr>
          <w:color w:val="000000"/>
          <w:sz w:val="16"/>
          <w:szCs w:val="16"/>
        </w:rPr>
        <w:t>1. Утвердить Положение о муниципальном контроле в сфере благоустройства на территории Костковского сельского поселения Валдайского муниципального района Новгородской области</w:t>
      </w:r>
      <w:r w:rsidRPr="00A81E2B">
        <w:rPr>
          <w:i/>
          <w:kern w:val="2"/>
          <w:sz w:val="16"/>
          <w:szCs w:val="16"/>
        </w:rPr>
        <w:t xml:space="preserve"> </w:t>
      </w:r>
      <w:r w:rsidRPr="00A81E2B">
        <w:rPr>
          <w:kern w:val="2"/>
          <w:sz w:val="16"/>
          <w:szCs w:val="16"/>
        </w:rPr>
        <w:t>(прилагается)</w:t>
      </w:r>
      <w:r w:rsidRPr="00A81E2B">
        <w:rPr>
          <w:color w:val="000000"/>
          <w:sz w:val="16"/>
          <w:szCs w:val="16"/>
        </w:rPr>
        <w:t>.</w:t>
      </w:r>
    </w:p>
    <w:p w:rsidR="00A81E2B" w:rsidRPr="00A81E2B" w:rsidRDefault="00A81E2B" w:rsidP="00A81E2B">
      <w:pPr>
        <w:shd w:val="clear" w:color="auto" w:fill="FFFFFF"/>
        <w:ind w:firstLine="709"/>
        <w:jc w:val="both"/>
        <w:rPr>
          <w:color w:val="000000"/>
          <w:sz w:val="16"/>
          <w:szCs w:val="16"/>
        </w:rPr>
      </w:pPr>
      <w:r w:rsidRPr="00A81E2B">
        <w:rPr>
          <w:color w:val="000000"/>
          <w:sz w:val="16"/>
          <w:szCs w:val="16"/>
        </w:rPr>
        <w:t>2. Признать утратившими силу:</w:t>
      </w:r>
    </w:p>
    <w:p w:rsidR="00A81E2B" w:rsidRPr="00A81E2B" w:rsidRDefault="00A81E2B" w:rsidP="00A81E2B">
      <w:pPr>
        <w:shd w:val="clear" w:color="auto" w:fill="FFFFFF"/>
        <w:ind w:firstLine="709"/>
        <w:jc w:val="both"/>
        <w:rPr>
          <w:sz w:val="16"/>
          <w:szCs w:val="16"/>
        </w:rPr>
      </w:pPr>
      <w:r w:rsidRPr="00A81E2B">
        <w:rPr>
          <w:color w:val="000000"/>
          <w:sz w:val="16"/>
          <w:szCs w:val="16"/>
        </w:rPr>
        <w:t xml:space="preserve"> 2.1. решение Совета депутатов Костковского сельского поселения Валдайского муниципального района Новгородской области от 28.10.2021 № 42 «Об утверждении Положения о муниципальном контроле в сфере благоустройства в Костковском сельском поселении Валдайского </w:t>
      </w:r>
      <w:r w:rsidRPr="00A81E2B">
        <w:rPr>
          <w:sz w:val="16"/>
          <w:szCs w:val="16"/>
        </w:rPr>
        <w:t>муниципального района Новгородской области»;</w:t>
      </w:r>
    </w:p>
    <w:p w:rsidR="00A81E2B" w:rsidRPr="00A81E2B" w:rsidRDefault="00A81E2B" w:rsidP="00A81E2B">
      <w:pPr>
        <w:shd w:val="clear" w:color="auto" w:fill="FFFFFF"/>
        <w:ind w:firstLine="709"/>
        <w:jc w:val="both"/>
        <w:rPr>
          <w:sz w:val="16"/>
          <w:szCs w:val="16"/>
        </w:rPr>
      </w:pPr>
      <w:r w:rsidRPr="00A81E2B">
        <w:rPr>
          <w:sz w:val="16"/>
          <w:szCs w:val="16"/>
        </w:rPr>
        <w:t>2.2. решение Совета депутатов Костковского сельского поселения Валдайского муниципального района Новгородской области от 28.12.2021 № 56 «О внесении изменений в Положение о муниципальном контроле в сфере благоустройства в Костковском сельском поселении Валдайского муниципального района Новгородской области, утвержденное Решением Совета депутатов Костковского сельского поселения Валдайского муниципального района Новгородской области от 28.10.2021 № 42»;</w:t>
      </w:r>
    </w:p>
    <w:p w:rsidR="00A81E2B" w:rsidRPr="00A81E2B" w:rsidRDefault="00A81E2B" w:rsidP="00A81E2B">
      <w:pPr>
        <w:shd w:val="clear" w:color="auto" w:fill="FFFFFF"/>
        <w:ind w:firstLine="709"/>
        <w:jc w:val="both"/>
        <w:rPr>
          <w:sz w:val="16"/>
          <w:szCs w:val="16"/>
        </w:rPr>
      </w:pPr>
      <w:r w:rsidRPr="00A81E2B">
        <w:rPr>
          <w:sz w:val="16"/>
          <w:szCs w:val="16"/>
        </w:rPr>
        <w:t>2.3. решение Совета депутатов Костковского сельского поселения Валдайского муниципального района Новгородской области от 13.10.2022 № 101 «О внесении изменений в Положение о муниципальном контроле в сфере благоустройства в Костковском сельском поселении Валдайского муниципального района Новгородской области, утвержденное Решением Совета депутатов Костковского сельского поселения Валдайского муниципального района Новгородской области от 28.10.2021 № 42»;</w:t>
      </w:r>
    </w:p>
    <w:p w:rsidR="00A81E2B" w:rsidRPr="00A81E2B" w:rsidRDefault="00A81E2B" w:rsidP="00A81E2B">
      <w:pPr>
        <w:shd w:val="clear" w:color="auto" w:fill="FFFFFF"/>
        <w:ind w:firstLine="709"/>
        <w:jc w:val="both"/>
        <w:rPr>
          <w:sz w:val="16"/>
          <w:szCs w:val="16"/>
        </w:rPr>
      </w:pPr>
      <w:r w:rsidRPr="00A81E2B">
        <w:rPr>
          <w:sz w:val="16"/>
          <w:szCs w:val="16"/>
        </w:rPr>
        <w:t>2.4. решение Совета депутатов Костковского сельского поселения Валдайского муниципального района Новгородской области от 08.12.2022 № 111 «О внесении изменений в Положение о муниципальном контроле в сфере благоустройства в Костковском сельском поселении Валдайского муниципального района Новгородской области, утвержденное Решением Совета депутатов Костковского сельского поселения Валдайского муниципального района Новгородской области от 28.10.2021 № 42»;</w:t>
      </w:r>
    </w:p>
    <w:p w:rsidR="00A81E2B" w:rsidRPr="00A81E2B" w:rsidRDefault="00A81E2B" w:rsidP="00A81E2B">
      <w:pPr>
        <w:shd w:val="clear" w:color="auto" w:fill="FFFFFF"/>
        <w:ind w:firstLine="709"/>
        <w:jc w:val="both"/>
        <w:rPr>
          <w:sz w:val="16"/>
          <w:szCs w:val="16"/>
        </w:rPr>
      </w:pPr>
      <w:proofErr w:type="gramStart"/>
      <w:r w:rsidRPr="00A81E2B">
        <w:rPr>
          <w:sz w:val="16"/>
          <w:szCs w:val="16"/>
        </w:rPr>
        <w:t>2.5. решение Совета депутатов Костковского сельского поселения Валдайского муниципального района Новгородской области от 30.11.2023 № 160 «О внесении изменений в решение Совета депутатов Костковского сельского поселения Валдайского муниципального района Новгородской области от 28.10.2021 № 42 «Об утверждении Положения о муниципальном контроле в сфере благоустройства в Костковском сельском поселении Валдайского муниципального района Новгородской области»;</w:t>
      </w:r>
      <w:proofErr w:type="gramEnd"/>
    </w:p>
    <w:p w:rsidR="00A81E2B" w:rsidRPr="00A81E2B" w:rsidRDefault="00A81E2B" w:rsidP="00A81E2B">
      <w:pPr>
        <w:shd w:val="clear" w:color="auto" w:fill="FFFFFF"/>
        <w:ind w:firstLine="709"/>
        <w:jc w:val="both"/>
        <w:rPr>
          <w:sz w:val="16"/>
          <w:szCs w:val="16"/>
        </w:rPr>
      </w:pPr>
      <w:r w:rsidRPr="00A81E2B">
        <w:rPr>
          <w:sz w:val="16"/>
          <w:szCs w:val="16"/>
        </w:rPr>
        <w:t>2.6. решение Совета депутатов Костковского сельского поселения Валдайского муниципального района Новгородской области от 30.09.2024 № 201 «О внесении изменений в Положение о муниципальном контроле в сфере благоустройства в Костковском сельском поселении Валдайского муниципального района Новгородской области, утвержденное Решением Совета депутатов Костковского сельского поселения Валдайского муниципального района Новгородской области от 28.10.2021 № 42».</w:t>
      </w:r>
    </w:p>
    <w:p w:rsidR="00A81E2B" w:rsidRPr="00A81E2B" w:rsidRDefault="00A81E2B" w:rsidP="00A81E2B">
      <w:pPr>
        <w:shd w:val="clear" w:color="auto" w:fill="FFFFFF"/>
        <w:ind w:firstLine="709"/>
        <w:jc w:val="both"/>
        <w:rPr>
          <w:color w:val="000000"/>
          <w:sz w:val="16"/>
          <w:szCs w:val="16"/>
        </w:rPr>
      </w:pPr>
      <w:r w:rsidRPr="00A81E2B">
        <w:rPr>
          <w:color w:val="000000"/>
          <w:sz w:val="16"/>
          <w:szCs w:val="16"/>
        </w:rPr>
        <w:t>3.</w:t>
      </w:r>
      <w:r w:rsidRPr="00A81E2B">
        <w:rPr>
          <w:sz w:val="16"/>
          <w:szCs w:val="16"/>
        </w:rPr>
        <w:t xml:space="preserve"> </w:t>
      </w:r>
      <w:r w:rsidRPr="00A81E2B">
        <w:rPr>
          <w:color w:val="000000"/>
          <w:sz w:val="16"/>
          <w:szCs w:val="16"/>
        </w:rPr>
        <w:t>Настоящее решение вступает в силу после его официального опубликования.</w:t>
      </w:r>
    </w:p>
    <w:p w:rsidR="00A81E2B" w:rsidRPr="00A81E2B" w:rsidRDefault="00A81E2B" w:rsidP="00A81E2B">
      <w:pPr>
        <w:shd w:val="clear" w:color="auto" w:fill="FFFFFF"/>
        <w:jc w:val="both"/>
        <w:rPr>
          <w:color w:val="000000"/>
          <w:sz w:val="16"/>
          <w:szCs w:val="16"/>
        </w:rPr>
      </w:pPr>
    </w:p>
    <w:p w:rsidR="00A81E2B" w:rsidRPr="00A81E2B" w:rsidRDefault="00A81E2B" w:rsidP="00A81E2B">
      <w:pPr>
        <w:shd w:val="clear" w:color="auto" w:fill="FFFFFF"/>
        <w:ind w:firstLine="709"/>
        <w:jc w:val="both"/>
        <w:rPr>
          <w:sz w:val="16"/>
          <w:szCs w:val="16"/>
        </w:rPr>
      </w:pPr>
    </w:p>
    <w:p w:rsidR="00A81E2B" w:rsidRPr="00A81E2B" w:rsidRDefault="00A81E2B" w:rsidP="00A81E2B">
      <w:pPr>
        <w:rPr>
          <w:rFonts w:eastAsia="Arial Unicode MS"/>
          <w:b/>
          <w:color w:val="00000A"/>
          <w:sz w:val="16"/>
          <w:szCs w:val="16"/>
        </w:rPr>
      </w:pPr>
      <w:r w:rsidRPr="00A81E2B">
        <w:rPr>
          <w:rFonts w:eastAsia="Arial Unicode MS"/>
          <w:b/>
          <w:color w:val="00000A"/>
          <w:sz w:val="16"/>
          <w:szCs w:val="16"/>
        </w:rPr>
        <w:t xml:space="preserve">Глава Костковского </w:t>
      </w:r>
    </w:p>
    <w:p w:rsidR="00A81E2B" w:rsidRPr="00A81E2B" w:rsidRDefault="00A81E2B" w:rsidP="00A81E2B">
      <w:pPr>
        <w:rPr>
          <w:rFonts w:eastAsia="Arial Unicode MS"/>
          <w:b/>
          <w:color w:val="00000A"/>
          <w:sz w:val="16"/>
          <w:szCs w:val="16"/>
        </w:rPr>
      </w:pPr>
      <w:r w:rsidRPr="00A81E2B">
        <w:rPr>
          <w:rFonts w:eastAsia="Arial Unicode MS"/>
          <w:b/>
          <w:color w:val="00000A"/>
          <w:sz w:val="16"/>
          <w:szCs w:val="16"/>
        </w:rPr>
        <w:t>сельского поселения                                                                        Н.А.Бондаренко</w:t>
      </w:r>
    </w:p>
    <w:p w:rsidR="00A81E2B" w:rsidRPr="00A81E2B" w:rsidRDefault="00A81E2B" w:rsidP="00A81E2B">
      <w:pPr>
        <w:shd w:val="clear" w:color="auto" w:fill="FFFFFF"/>
        <w:jc w:val="both"/>
        <w:rPr>
          <w:sz w:val="16"/>
          <w:szCs w:val="16"/>
        </w:rPr>
      </w:pPr>
    </w:p>
    <w:tbl>
      <w:tblPr>
        <w:tblW w:w="0" w:type="auto"/>
        <w:tblLook w:val="04A0"/>
      </w:tblPr>
      <w:tblGrid>
        <w:gridCol w:w="5070"/>
        <w:gridCol w:w="4500"/>
      </w:tblGrid>
      <w:tr w:rsidR="00A81E2B" w:rsidRPr="00A81E2B" w:rsidTr="00A81E2B">
        <w:tc>
          <w:tcPr>
            <w:tcW w:w="5070" w:type="dxa"/>
            <w:shd w:val="clear" w:color="auto" w:fill="auto"/>
          </w:tcPr>
          <w:p w:rsidR="00A81E2B" w:rsidRPr="00A81E2B" w:rsidRDefault="00A81E2B" w:rsidP="00A81E2B">
            <w:pPr>
              <w:autoSpaceDE w:val="0"/>
              <w:autoSpaceDN w:val="0"/>
              <w:adjustRightInd w:val="0"/>
              <w:rPr>
                <w:kern w:val="2"/>
                <w:sz w:val="16"/>
                <w:szCs w:val="16"/>
                <w:lang w:eastAsia="en-US"/>
              </w:rPr>
            </w:pPr>
          </w:p>
        </w:tc>
        <w:tc>
          <w:tcPr>
            <w:tcW w:w="4500" w:type="dxa"/>
            <w:shd w:val="clear" w:color="auto" w:fill="auto"/>
          </w:tcPr>
          <w:p w:rsidR="00A81E2B" w:rsidRPr="00A81E2B" w:rsidRDefault="00A81E2B" w:rsidP="00A81E2B">
            <w:pPr>
              <w:ind w:firstLine="36"/>
              <w:rPr>
                <w:kern w:val="2"/>
                <w:sz w:val="16"/>
                <w:szCs w:val="16"/>
                <w:lang w:eastAsia="en-US"/>
              </w:rPr>
            </w:pPr>
            <w:r w:rsidRPr="00A81E2B">
              <w:rPr>
                <w:kern w:val="2"/>
                <w:sz w:val="16"/>
                <w:szCs w:val="16"/>
              </w:rPr>
              <w:t>УТВЕРЖДЕНО</w:t>
            </w:r>
          </w:p>
          <w:p w:rsidR="00A81E2B" w:rsidRPr="00A81E2B" w:rsidRDefault="00A81E2B" w:rsidP="00A81E2B">
            <w:pPr>
              <w:jc w:val="both"/>
              <w:rPr>
                <w:kern w:val="2"/>
                <w:sz w:val="16"/>
                <w:szCs w:val="16"/>
              </w:rPr>
            </w:pPr>
            <w:r w:rsidRPr="00A81E2B">
              <w:rPr>
                <w:kern w:val="2"/>
                <w:sz w:val="16"/>
                <w:szCs w:val="16"/>
              </w:rPr>
              <w:t>решением Совета депутатов Костковского сельского поселения</w:t>
            </w:r>
          </w:p>
          <w:p w:rsidR="00A81E2B" w:rsidRPr="00A81E2B" w:rsidRDefault="00A81E2B" w:rsidP="00A81E2B">
            <w:pPr>
              <w:jc w:val="both"/>
              <w:rPr>
                <w:kern w:val="2"/>
                <w:sz w:val="16"/>
                <w:szCs w:val="16"/>
                <w:lang w:eastAsia="en-US"/>
              </w:rPr>
            </w:pPr>
            <w:r w:rsidRPr="00A81E2B">
              <w:rPr>
                <w:kern w:val="2"/>
                <w:sz w:val="16"/>
                <w:szCs w:val="16"/>
              </w:rPr>
              <w:t>от 17.04.2025  № 240</w:t>
            </w:r>
          </w:p>
        </w:tc>
      </w:tr>
    </w:tbl>
    <w:p w:rsidR="00A81E2B" w:rsidRPr="00A81E2B" w:rsidRDefault="00A81E2B" w:rsidP="00A81E2B">
      <w:pPr>
        <w:ind w:firstLine="567"/>
        <w:jc w:val="right"/>
        <w:rPr>
          <w:color w:val="000000"/>
          <w:sz w:val="16"/>
          <w:szCs w:val="16"/>
        </w:rPr>
      </w:pPr>
    </w:p>
    <w:p w:rsidR="00A81E2B" w:rsidRPr="00A81E2B" w:rsidRDefault="00A81E2B" w:rsidP="00A81E2B">
      <w:pPr>
        <w:ind w:firstLine="567"/>
        <w:jc w:val="right"/>
        <w:rPr>
          <w:color w:val="000000"/>
          <w:sz w:val="16"/>
          <w:szCs w:val="16"/>
        </w:rPr>
      </w:pPr>
    </w:p>
    <w:p w:rsidR="00A81E2B" w:rsidRPr="00A81E2B" w:rsidRDefault="00A81E2B" w:rsidP="00A81E2B">
      <w:pPr>
        <w:jc w:val="center"/>
        <w:rPr>
          <w:sz w:val="16"/>
          <w:szCs w:val="16"/>
        </w:rPr>
      </w:pPr>
      <w:r w:rsidRPr="00A81E2B">
        <w:rPr>
          <w:b/>
          <w:bCs/>
          <w:color w:val="000000"/>
          <w:sz w:val="16"/>
          <w:szCs w:val="16"/>
        </w:rPr>
        <w:t>Положение о муниципальном контроле в сфере благоустройства на территории Костковского сельского поселения Валдайского муниципального района Новгородской области</w:t>
      </w:r>
    </w:p>
    <w:p w:rsidR="00A81E2B" w:rsidRPr="00A81E2B" w:rsidRDefault="00A81E2B" w:rsidP="00A81E2B">
      <w:pPr>
        <w:pStyle w:val="ConsPlusNormal"/>
        <w:ind w:firstLine="0"/>
        <w:jc w:val="center"/>
        <w:rPr>
          <w:rFonts w:ascii="Times New Roman" w:hAnsi="Times New Roman" w:cs="Times New Roman"/>
          <w:b/>
          <w:bCs/>
          <w:color w:val="000000"/>
          <w:sz w:val="16"/>
          <w:szCs w:val="16"/>
        </w:rPr>
      </w:pPr>
    </w:p>
    <w:p w:rsidR="00A81E2B" w:rsidRPr="00A81E2B" w:rsidRDefault="00A81E2B" w:rsidP="00A81E2B">
      <w:pPr>
        <w:pStyle w:val="ConsPlusNormal"/>
        <w:ind w:firstLine="0"/>
        <w:jc w:val="center"/>
        <w:rPr>
          <w:rFonts w:ascii="Times New Roman" w:hAnsi="Times New Roman" w:cs="Times New Roman"/>
          <w:b/>
          <w:bCs/>
          <w:color w:val="000000"/>
          <w:sz w:val="16"/>
          <w:szCs w:val="16"/>
        </w:rPr>
      </w:pPr>
      <w:r w:rsidRPr="00A81E2B">
        <w:rPr>
          <w:rFonts w:ascii="Times New Roman" w:hAnsi="Times New Roman" w:cs="Times New Roman"/>
          <w:b/>
          <w:bCs/>
          <w:color w:val="000000"/>
          <w:sz w:val="16"/>
          <w:szCs w:val="16"/>
        </w:rPr>
        <w:t>Раздел 1. Общие положения</w:t>
      </w:r>
    </w:p>
    <w:p w:rsidR="00A81E2B" w:rsidRPr="00A81E2B" w:rsidRDefault="00A81E2B" w:rsidP="00A81E2B">
      <w:pPr>
        <w:pStyle w:val="ConsPlusNormal"/>
        <w:ind w:firstLine="0"/>
        <w:jc w:val="center"/>
        <w:rPr>
          <w:rFonts w:ascii="Times New Roman" w:hAnsi="Times New Roman" w:cs="Times New Roman"/>
          <w:b/>
          <w:bCs/>
          <w:color w:val="000000"/>
          <w:sz w:val="16"/>
          <w:szCs w:val="16"/>
        </w:rPr>
      </w:pP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lastRenderedPageBreak/>
        <w:t>1.1. Настоящее Положение устанавливает порядок осуществления муниципального контроля в сфере благоустройства на территории Костковского сельского поселения Валдайского муниципального района Новгородской области (далее – муниципальный контроль в сфере благоустройства).</w:t>
      </w:r>
    </w:p>
    <w:p w:rsidR="00A81E2B" w:rsidRPr="00A81E2B" w:rsidRDefault="00A81E2B" w:rsidP="00A81E2B">
      <w:pPr>
        <w:ind w:firstLine="709"/>
        <w:contextualSpacing/>
        <w:jc w:val="both"/>
        <w:rPr>
          <w:color w:val="000000"/>
          <w:sz w:val="16"/>
          <w:szCs w:val="16"/>
          <w:lang w:eastAsia="zh-CN"/>
        </w:rPr>
      </w:pPr>
      <w:r w:rsidRPr="00A81E2B">
        <w:rPr>
          <w:color w:val="000000"/>
          <w:sz w:val="16"/>
          <w:szCs w:val="16"/>
          <w:lang w:eastAsia="zh-CN"/>
        </w:rPr>
        <w:t>1.2. Предметом контроля в сфере благоустройства является соблюдение организациями и гражданами (далее – контролируемые лица) Правил благоустройства на территории Костковского сельского поселения Валдайского муниципального района Новгородской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81E2B" w:rsidRPr="00A81E2B" w:rsidRDefault="00A81E2B" w:rsidP="00A81E2B">
      <w:pPr>
        <w:ind w:firstLine="709"/>
        <w:contextualSpacing/>
        <w:jc w:val="both"/>
        <w:rPr>
          <w:sz w:val="16"/>
          <w:szCs w:val="16"/>
        </w:rPr>
      </w:pPr>
      <w:r w:rsidRPr="00A81E2B">
        <w:rPr>
          <w:sz w:val="16"/>
          <w:szCs w:val="16"/>
        </w:rPr>
        <w:t>1.3. Муниципальный контроль в сфере благоустройства осуществляется администрацией Костковского сельского поселения Валдайского муниципального района Новгородской области (далее – администрация).</w:t>
      </w:r>
    </w:p>
    <w:p w:rsidR="00A81E2B" w:rsidRPr="00A81E2B" w:rsidRDefault="00A81E2B" w:rsidP="00A81E2B">
      <w:pPr>
        <w:ind w:firstLine="709"/>
        <w:contextualSpacing/>
        <w:jc w:val="both"/>
        <w:rPr>
          <w:sz w:val="16"/>
          <w:szCs w:val="16"/>
        </w:rPr>
      </w:pPr>
      <w:r w:rsidRPr="00A81E2B">
        <w:rPr>
          <w:sz w:val="16"/>
          <w:szCs w:val="16"/>
        </w:rPr>
        <w:t xml:space="preserve">1.4. </w:t>
      </w:r>
      <w:proofErr w:type="gramStart"/>
      <w:r w:rsidRPr="00A81E2B">
        <w:rPr>
          <w:sz w:val="16"/>
          <w:szCs w:val="16"/>
        </w:rPr>
        <w:t>Должностными лицами администрации, уполномоченными осуществлять контроль в сфере благоустройства, являются руководитель (заместитель руководителя) администрации и должностное лицо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должностные лица;</w:t>
      </w:r>
      <w:proofErr w:type="gramEnd"/>
      <w:r w:rsidRPr="00A81E2B">
        <w:rPr>
          <w:sz w:val="16"/>
          <w:szCs w:val="16"/>
        </w:rPr>
        <w:t xml:space="preserve">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81E2B" w:rsidRPr="00A81E2B" w:rsidRDefault="00A81E2B" w:rsidP="00A81E2B">
      <w:pPr>
        <w:ind w:firstLine="709"/>
        <w:contextualSpacing/>
        <w:jc w:val="both"/>
        <w:rPr>
          <w:sz w:val="16"/>
          <w:szCs w:val="16"/>
        </w:rPr>
      </w:pPr>
      <w:r w:rsidRPr="00A81E2B">
        <w:rPr>
          <w:sz w:val="16"/>
          <w:szCs w:val="16"/>
        </w:rPr>
        <w:t>Должностные лица, уполномоченные осуществлять контроль,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A81E2B" w:rsidRPr="00A81E2B" w:rsidRDefault="00A81E2B" w:rsidP="00A81E2B">
      <w:pPr>
        <w:ind w:firstLine="709"/>
        <w:contextualSpacing/>
        <w:jc w:val="both"/>
        <w:rPr>
          <w:sz w:val="16"/>
          <w:szCs w:val="16"/>
        </w:rPr>
      </w:pPr>
      <w:r w:rsidRPr="00A81E2B">
        <w:rPr>
          <w:sz w:val="16"/>
          <w:szCs w:val="16"/>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1.6. Объектами муниципального контроля (далее – объект контроля) являются:</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деятельность, действия (бездействие) контролируемых лиц в сфере благоустройства территории Костковского сельского поселения Валдайского муниципального района Новгородской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результаты деятельности контролируемых лиц, в том числе работы и услуги, к которым предъявляются обязательные требования;</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rsidR="00A81E2B" w:rsidRPr="00A81E2B" w:rsidRDefault="00A81E2B" w:rsidP="00A81E2B">
      <w:pPr>
        <w:pStyle w:val="ConsPlusNormal"/>
        <w:ind w:firstLine="0"/>
        <w:jc w:val="both"/>
        <w:rPr>
          <w:rFonts w:ascii="Times New Roman" w:hAnsi="Times New Roman" w:cs="Times New Roman"/>
          <w:color w:val="000000"/>
          <w:sz w:val="16"/>
          <w:szCs w:val="16"/>
        </w:rPr>
      </w:pPr>
    </w:p>
    <w:p w:rsidR="00A81E2B" w:rsidRPr="00A81E2B" w:rsidRDefault="00A81E2B" w:rsidP="00A81E2B">
      <w:pPr>
        <w:pStyle w:val="ConsPlusNormal"/>
        <w:ind w:firstLine="0"/>
        <w:jc w:val="center"/>
        <w:rPr>
          <w:rFonts w:ascii="Times New Roman" w:hAnsi="Times New Roman" w:cs="Times New Roman"/>
          <w:b/>
          <w:bCs/>
          <w:color w:val="000000"/>
          <w:sz w:val="16"/>
          <w:szCs w:val="16"/>
        </w:rPr>
      </w:pPr>
      <w:r w:rsidRPr="00A81E2B">
        <w:rPr>
          <w:rFonts w:ascii="Times New Roman" w:hAnsi="Times New Roman" w:cs="Times New Roman"/>
          <w:b/>
          <w:bCs/>
          <w:color w:val="000000"/>
          <w:sz w:val="16"/>
          <w:szCs w:val="16"/>
        </w:rPr>
        <w:t>Раздел 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A81E2B" w:rsidRPr="00A81E2B" w:rsidRDefault="00A81E2B" w:rsidP="00A81E2B">
      <w:pPr>
        <w:pStyle w:val="ConsPlusNormal"/>
        <w:ind w:firstLine="0"/>
        <w:jc w:val="center"/>
        <w:rPr>
          <w:rFonts w:ascii="Times New Roman" w:hAnsi="Times New Roman" w:cs="Times New Roman"/>
          <w:color w:val="000000"/>
          <w:sz w:val="16"/>
          <w:szCs w:val="16"/>
        </w:rPr>
      </w:pP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2.1. Администрация осуществляет муниципальный контроль в сфере благоустройства на основе управления рисками причинения вреда (ущерба).</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 xml:space="preserve">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5" w:history="1">
        <w:proofErr w:type="gramStart"/>
        <w:r w:rsidRPr="00A81E2B">
          <w:rPr>
            <w:rStyle w:val="af7"/>
            <w:rFonts w:cs="Times New Roman"/>
            <w:color w:val="000000"/>
            <w:sz w:val="16"/>
            <w:szCs w:val="16"/>
          </w:rPr>
          <w:t>законо</w:t>
        </w:r>
      </w:hyperlink>
      <w:r w:rsidRPr="00A81E2B">
        <w:rPr>
          <w:rFonts w:ascii="Times New Roman" w:hAnsi="Times New Roman" w:cs="Times New Roman"/>
          <w:color w:val="000000"/>
          <w:sz w:val="16"/>
          <w:szCs w:val="16"/>
        </w:rPr>
        <w:t>м</w:t>
      </w:r>
      <w:proofErr w:type="gramEnd"/>
      <w:r w:rsidRPr="00A81E2B">
        <w:rPr>
          <w:rFonts w:ascii="Times New Roman" w:hAnsi="Times New Roman" w:cs="Times New Roman"/>
          <w:color w:val="000000"/>
          <w:sz w:val="16"/>
          <w:szCs w:val="16"/>
        </w:rPr>
        <w:t xml:space="preserve"> № 248-ФЗ.</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 xml:space="preserve">2.3. Отнесение администрацией предусмотренных пунктом 1.7 настоящего Положения объектов муниципального контроля в сфере благоустройства (далее – объекты контроля) к определенной категории риска осуществляется в соответствии </w:t>
      </w:r>
      <w:r w:rsidRPr="00A81E2B">
        <w:rPr>
          <w:rFonts w:ascii="Times New Roman" w:hAnsi="Times New Roman" w:cs="Times New Roman"/>
          <w:color w:val="000000"/>
          <w:sz w:val="16"/>
          <w:szCs w:val="16"/>
          <w:lang w:val="en-US"/>
        </w:rPr>
        <w:t>c</w:t>
      </w:r>
      <w:r w:rsidRPr="00A81E2B">
        <w:rPr>
          <w:rFonts w:ascii="Times New Roman" w:hAnsi="Times New Roman" w:cs="Times New Roman"/>
          <w:color w:val="000000"/>
          <w:sz w:val="16"/>
          <w:szCs w:val="16"/>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При отнесении администрацией объектов контроля к категориям риска используются в том числе:</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1) сведения, содержащиеся в Едином государственном реестре недвижимости;</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2) сведения, получаемые при проведении должностными лицами контрольных мероприятий без взаимодействия с контролируемыми лицами;</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3) иные сведения, содержащиеся в администрации.</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2.4.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1) средний риск;</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2) умеренный риск;</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3) низкий риск.</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A81E2B" w:rsidRPr="00A81E2B" w:rsidRDefault="00A81E2B" w:rsidP="00A81E2B">
      <w:pPr>
        <w:pStyle w:val="ConsPlusNormal"/>
        <w:ind w:firstLine="709"/>
        <w:jc w:val="both"/>
        <w:rPr>
          <w:rFonts w:ascii="Times New Roman" w:hAnsi="Times New Roman" w:cs="Times New Roman"/>
          <w:b/>
          <w:bCs/>
          <w:color w:val="000000"/>
          <w:sz w:val="16"/>
          <w:szCs w:val="16"/>
        </w:rPr>
      </w:pPr>
    </w:p>
    <w:p w:rsidR="00A81E2B" w:rsidRPr="00A81E2B" w:rsidRDefault="00A81E2B" w:rsidP="00A81E2B">
      <w:pPr>
        <w:pStyle w:val="ConsPlusNormal"/>
        <w:ind w:firstLine="0"/>
        <w:jc w:val="center"/>
        <w:rPr>
          <w:rFonts w:ascii="Times New Roman" w:hAnsi="Times New Roman" w:cs="Times New Roman"/>
          <w:b/>
          <w:bCs/>
          <w:color w:val="000000"/>
          <w:sz w:val="16"/>
          <w:szCs w:val="16"/>
        </w:rPr>
      </w:pPr>
      <w:r w:rsidRPr="00A81E2B">
        <w:rPr>
          <w:rFonts w:ascii="Times New Roman" w:hAnsi="Times New Roman" w:cs="Times New Roman"/>
          <w:b/>
          <w:bCs/>
          <w:color w:val="000000"/>
          <w:sz w:val="16"/>
          <w:szCs w:val="16"/>
        </w:rPr>
        <w:t>Раздел 3. Профилактика рисков причинения вреда (ущерба) охраняемым законом ценностям</w:t>
      </w:r>
    </w:p>
    <w:p w:rsidR="00A81E2B" w:rsidRPr="00A81E2B" w:rsidRDefault="00A81E2B" w:rsidP="00A81E2B">
      <w:pPr>
        <w:pStyle w:val="ConsPlusNormal"/>
        <w:ind w:firstLine="0"/>
        <w:jc w:val="center"/>
        <w:rPr>
          <w:rFonts w:ascii="Times New Roman" w:hAnsi="Times New Roman" w:cs="Times New Roman"/>
          <w:b/>
          <w:bCs/>
          <w:color w:val="000000"/>
          <w:sz w:val="16"/>
          <w:szCs w:val="16"/>
        </w:rPr>
      </w:pP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lastRenderedPageBreak/>
        <w:t xml:space="preserve">3.1. Администрация осуществляет муниципальный контроль в сфере </w:t>
      </w:r>
      <w:proofErr w:type="gramStart"/>
      <w:r w:rsidRPr="00A81E2B">
        <w:rPr>
          <w:rFonts w:ascii="Times New Roman" w:hAnsi="Times New Roman" w:cs="Times New Roman"/>
          <w:color w:val="000000"/>
          <w:sz w:val="16"/>
          <w:szCs w:val="16"/>
        </w:rPr>
        <w:t>благоустройства</w:t>
      </w:r>
      <w:proofErr w:type="gramEnd"/>
      <w:r w:rsidRPr="00A81E2B">
        <w:rPr>
          <w:rFonts w:ascii="Times New Roman" w:hAnsi="Times New Roman" w:cs="Times New Roman"/>
          <w:color w:val="000000"/>
          <w:sz w:val="16"/>
          <w:szCs w:val="16"/>
        </w:rPr>
        <w:t xml:space="preserve"> в том числе посредством проведения профилактических мероприятий.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81E2B" w:rsidRPr="00A81E2B" w:rsidRDefault="00A81E2B" w:rsidP="00A81E2B">
      <w:pPr>
        <w:pStyle w:val="ConsPlusNormal"/>
        <w:ind w:firstLine="709"/>
        <w:jc w:val="both"/>
        <w:rPr>
          <w:rFonts w:ascii="Times New Roman" w:hAnsi="Times New Roman" w:cs="Times New Roman"/>
          <w:sz w:val="16"/>
          <w:szCs w:val="16"/>
        </w:rPr>
      </w:pPr>
      <w:proofErr w:type="gramStart"/>
      <w:r w:rsidRPr="00A81E2B">
        <w:rPr>
          <w:rFonts w:ascii="Times New Roman" w:hAnsi="Times New Roman" w:cs="Times New Roman"/>
          <w:color w:val="000000"/>
          <w:sz w:val="16"/>
          <w:szCs w:val="1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Костковского сельского поселения Валдайского муниципального района Новгородской области </w:t>
      </w:r>
      <w:r w:rsidRPr="00A81E2B">
        <w:rPr>
          <w:rFonts w:ascii="Times New Roman" w:hAnsi="Times New Roman" w:cs="Times New Roman"/>
          <w:sz w:val="16"/>
          <w:szCs w:val="16"/>
        </w:rPr>
        <w:t>(далее – Глава)</w:t>
      </w:r>
      <w:r w:rsidRPr="00A81E2B">
        <w:rPr>
          <w:rFonts w:ascii="Times New Roman" w:hAnsi="Times New Roman" w:cs="Times New Roman"/>
          <w:color w:val="000000"/>
          <w:sz w:val="16"/>
          <w:szCs w:val="16"/>
        </w:rPr>
        <w:t xml:space="preserve"> для принятия решения о проведении контрольных мероприятий, </w:t>
      </w:r>
      <w:r w:rsidRPr="00A81E2B">
        <w:rPr>
          <w:rFonts w:ascii="Times New Roman" w:hAnsi="Times New Roman" w:cs="Times New Roman"/>
          <w:sz w:val="16"/>
          <w:szCs w:val="16"/>
        </w:rPr>
        <w:t xml:space="preserve">либо в случаях, предусмотренных </w:t>
      </w:r>
      <w:r w:rsidRPr="00A81E2B">
        <w:rPr>
          <w:rFonts w:ascii="Times New Roman" w:hAnsi="Times New Roman" w:cs="Times New Roman"/>
          <w:color w:val="000000"/>
          <w:sz w:val="16"/>
          <w:szCs w:val="16"/>
        </w:rPr>
        <w:t>Федеральным законом № 248-ФЗ</w:t>
      </w:r>
      <w:r w:rsidRPr="00A81E2B">
        <w:rPr>
          <w:rFonts w:ascii="Times New Roman" w:hAnsi="Times New Roman" w:cs="Times New Roman"/>
          <w:sz w:val="16"/>
          <w:szCs w:val="16"/>
        </w:rPr>
        <w:t>, принимает меры</w:t>
      </w:r>
      <w:proofErr w:type="gramEnd"/>
      <w:r w:rsidRPr="00A81E2B">
        <w:rPr>
          <w:rFonts w:ascii="Times New Roman" w:hAnsi="Times New Roman" w:cs="Times New Roman"/>
          <w:sz w:val="16"/>
          <w:szCs w:val="16"/>
        </w:rPr>
        <w:t xml:space="preserve">, </w:t>
      </w:r>
      <w:proofErr w:type="gramStart"/>
      <w:r w:rsidRPr="00A81E2B">
        <w:rPr>
          <w:rFonts w:ascii="Times New Roman" w:hAnsi="Times New Roman" w:cs="Times New Roman"/>
          <w:sz w:val="16"/>
          <w:szCs w:val="16"/>
        </w:rPr>
        <w:t>указанные</w:t>
      </w:r>
      <w:proofErr w:type="gramEnd"/>
      <w:r w:rsidRPr="00A81E2B">
        <w:rPr>
          <w:rFonts w:ascii="Times New Roman" w:hAnsi="Times New Roman" w:cs="Times New Roman"/>
          <w:sz w:val="16"/>
          <w:szCs w:val="16"/>
        </w:rPr>
        <w:t xml:space="preserve"> в статье 90 </w:t>
      </w:r>
      <w:r w:rsidRPr="00A81E2B">
        <w:rPr>
          <w:rFonts w:ascii="Times New Roman" w:hAnsi="Times New Roman" w:cs="Times New Roman"/>
          <w:color w:val="000000"/>
          <w:sz w:val="16"/>
          <w:szCs w:val="16"/>
        </w:rPr>
        <w:t>Федерального закона № 248-ФЗ</w:t>
      </w:r>
      <w:r w:rsidRPr="00A81E2B">
        <w:rPr>
          <w:rFonts w:ascii="Times New Roman" w:hAnsi="Times New Roman" w:cs="Times New Roman"/>
          <w:sz w:val="16"/>
          <w:szCs w:val="16"/>
        </w:rPr>
        <w:t>.</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3.5.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1) информирование;</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2) обобщение правоприменительной практики;</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3) объявление предостережения;</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4) консультирование;</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5) профилактический визит.</w:t>
      </w:r>
    </w:p>
    <w:p w:rsidR="00A81E2B" w:rsidRPr="00A81E2B" w:rsidRDefault="00A81E2B" w:rsidP="00A81E2B">
      <w:pPr>
        <w:ind w:firstLine="709"/>
        <w:jc w:val="both"/>
        <w:rPr>
          <w:color w:val="000000"/>
          <w:sz w:val="16"/>
          <w:szCs w:val="16"/>
        </w:rPr>
      </w:pPr>
      <w:r w:rsidRPr="00A81E2B">
        <w:rPr>
          <w:color w:val="000000"/>
          <w:sz w:val="16"/>
          <w:szCs w:val="1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81E2B">
        <w:rPr>
          <w:color w:val="000000"/>
          <w:sz w:val="16"/>
          <w:szCs w:val="1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6" w:history="1">
        <w:r w:rsidRPr="00A81E2B">
          <w:rPr>
            <w:rStyle w:val="af7"/>
            <w:rFonts w:cs="Times New Roman"/>
            <w:color w:val="000000"/>
            <w:sz w:val="16"/>
            <w:szCs w:val="16"/>
          </w:rPr>
          <w:t>частью 3 статьи 46</w:t>
        </w:r>
      </w:hyperlink>
      <w:r w:rsidRPr="00A81E2B">
        <w:rPr>
          <w:rFonts w:ascii="Times New Roman" w:hAnsi="Times New Roman" w:cs="Times New Roman"/>
          <w:color w:val="000000"/>
          <w:sz w:val="16"/>
          <w:szCs w:val="16"/>
        </w:rPr>
        <w:t xml:space="preserve"> Федерального закона № 248-ФЗ.</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Администрация также вправе информировать население муниципального образования</w:t>
      </w:r>
      <w:r w:rsidRPr="00A81E2B">
        <w:rPr>
          <w:rFonts w:ascii="Times New Roman" w:hAnsi="Times New Roman" w:cs="Times New Roman"/>
          <w:i/>
          <w:iCs/>
          <w:color w:val="000000"/>
          <w:sz w:val="16"/>
          <w:szCs w:val="16"/>
        </w:rPr>
        <w:t xml:space="preserve"> </w:t>
      </w:r>
      <w:r w:rsidRPr="00A81E2B">
        <w:rPr>
          <w:rFonts w:ascii="Times New Roman" w:hAnsi="Times New Roman" w:cs="Times New Roman"/>
          <w:color w:val="000000"/>
          <w:sz w:val="16"/>
          <w:szCs w:val="1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3.7. Обобщение правоприменительной практики организации и проведения муниципального контроля в сфере благоустройства осуществляется ежегодно.</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По итогам обобщения правоприменительной практики администрация обеспечивает подготовку доклада с результатами обобщения правоприменительной практики администрации (далее – доклад).</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Администрация обеспечивает публичное обсуждение проекта доклада. </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Доклад утверждается руководителем администрации и размещается на официальном сайте ежегодно не позднее 30 января года, следующего за годом обобщения правоприменительной практики.</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3.7. </w:t>
      </w:r>
      <w:proofErr w:type="gramStart"/>
      <w:r w:rsidRPr="00A81E2B">
        <w:rPr>
          <w:rFonts w:ascii="Times New Roman" w:hAnsi="Times New Roman" w:cs="Times New Roman"/>
          <w:color w:val="000000"/>
          <w:sz w:val="16"/>
          <w:szCs w:val="16"/>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A81E2B">
        <w:rPr>
          <w:rFonts w:ascii="Times New Roman" w:hAnsi="Times New Roman" w:cs="Times New Roman"/>
          <w:color w:val="000000"/>
          <w:sz w:val="16"/>
          <w:szCs w:val="16"/>
        </w:rPr>
        <w:t xml:space="preserve"> обязательных требований.</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Возражение должно содержать:</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1) наименование администрации, в </w:t>
      </w:r>
      <w:proofErr w:type="gramStart"/>
      <w:r w:rsidRPr="00A81E2B">
        <w:rPr>
          <w:rFonts w:ascii="Times New Roman" w:hAnsi="Times New Roman" w:cs="Times New Roman"/>
          <w:color w:val="000000"/>
          <w:sz w:val="16"/>
          <w:szCs w:val="16"/>
        </w:rPr>
        <w:t>который</w:t>
      </w:r>
      <w:proofErr w:type="gramEnd"/>
      <w:r w:rsidRPr="00A81E2B">
        <w:rPr>
          <w:rFonts w:ascii="Times New Roman" w:hAnsi="Times New Roman" w:cs="Times New Roman"/>
          <w:color w:val="000000"/>
          <w:sz w:val="16"/>
          <w:szCs w:val="16"/>
        </w:rPr>
        <w:t xml:space="preserve"> направляется возражение;</w:t>
      </w:r>
    </w:p>
    <w:p w:rsidR="00A81E2B" w:rsidRPr="00A81E2B" w:rsidRDefault="00A81E2B" w:rsidP="00A81E2B">
      <w:pPr>
        <w:pStyle w:val="ConsPlusNormal"/>
        <w:ind w:firstLine="709"/>
        <w:jc w:val="both"/>
        <w:rPr>
          <w:rFonts w:ascii="Times New Roman" w:hAnsi="Times New Roman" w:cs="Times New Roman"/>
          <w:color w:val="000000"/>
          <w:sz w:val="16"/>
          <w:szCs w:val="16"/>
        </w:rPr>
      </w:pPr>
      <w:proofErr w:type="gramStart"/>
      <w:r w:rsidRPr="00A81E2B">
        <w:rPr>
          <w:rFonts w:ascii="Times New Roman" w:hAnsi="Times New Roman" w:cs="Times New Roman"/>
          <w:color w:val="000000"/>
          <w:sz w:val="16"/>
          <w:szCs w:val="1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3) дату и номер предостережения;</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4) доводы, на основании которых контролируемое лицо </w:t>
      </w:r>
      <w:proofErr w:type="gramStart"/>
      <w:r w:rsidRPr="00A81E2B">
        <w:rPr>
          <w:rFonts w:ascii="Times New Roman" w:hAnsi="Times New Roman" w:cs="Times New Roman"/>
          <w:color w:val="000000"/>
          <w:sz w:val="16"/>
          <w:szCs w:val="16"/>
        </w:rPr>
        <w:t>не согласно</w:t>
      </w:r>
      <w:proofErr w:type="gramEnd"/>
      <w:r w:rsidRPr="00A81E2B">
        <w:rPr>
          <w:rFonts w:ascii="Times New Roman" w:hAnsi="Times New Roman" w:cs="Times New Roman"/>
          <w:color w:val="000000"/>
          <w:sz w:val="16"/>
          <w:szCs w:val="16"/>
        </w:rPr>
        <w:t xml:space="preserve"> с объявленным предостережением;</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5) дату получения предостережения контролируемым лицом;</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6) личную подпись и дату.</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Администрация рассматривает возражение в отношении предостережения в течение пятнадцати рабочих дней со дня его получения.</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По результатам рассмотрения возражения администрация принимает одно из следующих решений:</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1) удовлетворяет возражение в форме отмены предостережения;</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lastRenderedPageBreak/>
        <w:t>2) отказывает в удовлетворении возражения с указанием причины отказа.</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Повторное направление возражения по тем же основаниям не допускается.</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Консультирование осуществляется в устной или письменной форме по следующим вопросам:</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1) организация и осуществление муниципального контроля в сфере благоустройства;</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2) порядок осуществления контрольных мероприятий, установленных настоящим Положением;</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3) порядок обжалования действий (бездействия) должностных лиц;</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Консультирование контролируемых лиц в устной форме может осуществляться также на собраниях и конференциях граждан. </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Должностным лицом ведутся журналы учета консультирований.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A81E2B">
        <w:rPr>
          <w:rFonts w:ascii="Times New Roman" w:hAnsi="Times New Roman" w:cs="Times New Roman"/>
          <w:sz w:val="16"/>
          <w:szCs w:val="16"/>
        </w:rPr>
        <w:t>размещается</w:t>
      </w:r>
      <w:proofErr w:type="gramEnd"/>
      <w:r w:rsidRPr="00A81E2B">
        <w:rPr>
          <w:rFonts w:ascii="Times New Roman" w:hAnsi="Times New Roman" w:cs="Times New Roman"/>
          <w:sz w:val="16"/>
          <w:szCs w:val="16"/>
        </w:rPr>
        <w:t xml:space="preserve"> в том числе письменное разъяснение по указанным обращениям, подписанное Главой или должностным лицом.</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3.10.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81E2B" w:rsidRPr="00A81E2B" w:rsidRDefault="00A81E2B" w:rsidP="00A81E2B">
      <w:pPr>
        <w:pStyle w:val="ConsPlusNormal"/>
        <w:ind w:firstLine="709"/>
        <w:jc w:val="both"/>
        <w:rPr>
          <w:rFonts w:ascii="Times New Roman" w:hAnsi="Times New Roman" w:cs="Times New Roman"/>
          <w:sz w:val="16"/>
          <w:szCs w:val="16"/>
        </w:rPr>
      </w:pPr>
      <w:proofErr w:type="gramStart"/>
      <w:r w:rsidRPr="00A81E2B">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81E2B">
        <w:rPr>
          <w:rFonts w:ascii="Times New Roman" w:hAnsi="Times New Roman" w:cs="Times New Roman"/>
          <w:sz w:val="16"/>
          <w:szCs w:val="1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A81E2B" w:rsidRPr="00A81E2B" w:rsidRDefault="00A81E2B" w:rsidP="00A81E2B">
      <w:pPr>
        <w:pStyle w:val="ConsPlusNormal"/>
        <w:ind w:firstLine="0"/>
        <w:jc w:val="both"/>
        <w:rPr>
          <w:rFonts w:ascii="Times New Roman" w:hAnsi="Times New Roman" w:cs="Times New Roman"/>
          <w:color w:val="000000"/>
          <w:sz w:val="16"/>
          <w:szCs w:val="16"/>
        </w:rPr>
      </w:pPr>
    </w:p>
    <w:p w:rsidR="00A81E2B" w:rsidRPr="00A81E2B" w:rsidRDefault="00A81E2B" w:rsidP="00A81E2B">
      <w:pPr>
        <w:pStyle w:val="ConsPlusNormal"/>
        <w:ind w:firstLine="0"/>
        <w:jc w:val="center"/>
        <w:rPr>
          <w:rFonts w:ascii="Times New Roman" w:hAnsi="Times New Roman" w:cs="Times New Roman"/>
          <w:b/>
          <w:bCs/>
          <w:color w:val="000000"/>
          <w:sz w:val="16"/>
          <w:szCs w:val="16"/>
        </w:rPr>
      </w:pPr>
      <w:r w:rsidRPr="00A81E2B">
        <w:rPr>
          <w:rFonts w:ascii="Times New Roman" w:hAnsi="Times New Roman" w:cs="Times New Roman"/>
          <w:b/>
          <w:bCs/>
          <w:color w:val="000000"/>
          <w:sz w:val="16"/>
          <w:szCs w:val="16"/>
        </w:rPr>
        <w:t>Раздел 4. Осуществление контрольных мероприятий и контрольных действий</w:t>
      </w:r>
    </w:p>
    <w:p w:rsidR="00A81E2B" w:rsidRPr="00A81E2B" w:rsidRDefault="00A81E2B" w:rsidP="00A81E2B">
      <w:pPr>
        <w:pStyle w:val="ConsPlusNormal"/>
        <w:ind w:firstLine="0"/>
        <w:jc w:val="center"/>
        <w:rPr>
          <w:rFonts w:ascii="Times New Roman" w:hAnsi="Times New Roman" w:cs="Times New Roman"/>
          <w:b/>
          <w:bCs/>
          <w:color w:val="000000"/>
          <w:sz w:val="16"/>
          <w:szCs w:val="16"/>
        </w:rPr>
      </w:pP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4.1.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A81E2B">
        <w:rPr>
          <w:sz w:val="16"/>
          <w:szCs w:val="16"/>
        </w:rPr>
        <w:t xml:space="preserve">. </w:t>
      </w:r>
      <w:r w:rsidRPr="00A81E2B">
        <w:rPr>
          <w:rFonts w:ascii="Times New Roman" w:hAnsi="Times New Roman" w:cs="Times New Roman"/>
          <w:color w:val="000000"/>
          <w:sz w:val="16"/>
          <w:szCs w:val="1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81E2B" w:rsidRPr="00A81E2B" w:rsidRDefault="00A81E2B" w:rsidP="00A81E2B">
      <w:pPr>
        <w:pStyle w:val="ConsPlusNormal"/>
        <w:ind w:firstLine="709"/>
        <w:jc w:val="both"/>
        <w:rPr>
          <w:rFonts w:ascii="Times New Roman" w:hAnsi="Times New Roman" w:cs="Times New Roman"/>
          <w:sz w:val="16"/>
          <w:szCs w:val="16"/>
        </w:rPr>
      </w:pPr>
      <w:proofErr w:type="gramStart"/>
      <w:r w:rsidRPr="00A81E2B">
        <w:rPr>
          <w:rFonts w:ascii="Times New Roman" w:hAnsi="Times New Roman" w:cs="Times New Roman"/>
          <w:color w:val="000000"/>
          <w:sz w:val="16"/>
          <w:szCs w:val="1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A81E2B">
        <w:rPr>
          <w:sz w:val="16"/>
          <w:szCs w:val="16"/>
        </w:rPr>
        <w:t>.</w:t>
      </w:r>
      <w:proofErr w:type="gramEnd"/>
      <w:r w:rsidRPr="00A81E2B">
        <w:rPr>
          <w:sz w:val="16"/>
          <w:szCs w:val="16"/>
        </w:rPr>
        <w:t xml:space="preserve"> </w:t>
      </w:r>
      <w:r w:rsidRPr="00A81E2B">
        <w:rPr>
          <w:rFonts w:ascii="Times New Roman" w:hAnsi="Times New Roman" w:cs="Times New Roman"/>
          <w:color w:val="000000"/>
          <w:sz w:val="16"/>
          <w:szCs w:val="1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3) документарная проверка (посредством получения письменных объяснений, истребования документов, экспертизы).</w:t>
      </w:r>
      <w:r w:rsidRPr="00A81E2B">
        <w:rPr>
          <w:sz w:val="16"/>
          <w:szCs w:val="16"/>
        </w:rPr>
        <w:t xml:space="preserve"> </w:t>
      </w:r>
      <w:r w:rsidRPr="00A81E2B">
        <w:rPr>
          <w:rFonts w:ascii="Times New Roman" w:hAnsi="Times New Roman" w:cs="Times New Roman"/>
          <w:color w:val="000000"/>
          <w:sz w:val="16"/>
          <w:szCs w:val="16"/>
        </w:rPr>
        <w:t>Срок проведения документарной проверки не может превышать десять рабочих дней;</w:t>
      </w:r>
    </w:p>
    <w:p w:rsidR="00A81E2B" w:rsidRPr="00A81E2B" w:rsidRDefault="00A81E2B" w:rsidP="00A81E2B">
      <w:pPr>
        <w:pStyle w:val="ConsPlusNormal"/>
        <w:ind w:firstLine="709"/>
        <w:jc w:val="both"/>
        <w:rPr>
          <w:rFonts w:ascii="Times New Roman" w:hAnsi="Times New Roman" w:cs="Times New Roman"/>
          <w:color w:val="000000"/>
          <w:sz w:val="16"/>
          <w:szCs w:val="16"/>
        </w:rPr>
      </w:pPr>
      <w:proofErr w:type="gramStart"/>
      <w:r w:rsidRPr="00A81E2B">
        <w:rPr>
          <w:rFonts w:ascii="Times New Roman" w:hAnsi="Times New Roman" w:cs="Times New Roman"/>
          <w:color w:val="000000"/>
          <w:sz w:val="16"/>
          <w:szCs w:val="16"/>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A81E2B">
        <w:rPr>
          <w:sz w:val="16"/>
          <w:szCs w:val="16"/>
        </w:rPr>
        <w:t xml:space="preserve"> </w:t>
      </w:r>
      <w:r w:rsidRPr="00A81E2B">
        <w:rPr>
          <w:rFonts w:ascii="Times New Roman" w:hAnsi="Times New Roman" w:cs="Times New Roman"/>
          <w:color w:val="000000"/>
          <w:sz w:val="16"/>
          <w:szCs w:val="16"/>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A81E2B" w:rsidRPr="00A81E2B" w:rsidRDefault="00A81E2B" w:rsidP="00A81E2B">
      <w:pPr>
        <w:ind w:firstLine="709"/>
        <w:jc w:val="both"/>
        <w:rPr>
          <w:color w:val="000000"/>
          <w:sz w:val="16"/>
          <w:szCs w:val="16"/>
        </w:rPr>
      </w:pPr>
      <w:proofErr w:type="gramStart"/>
      <w:r w:rsidRPr="00A81E2B">
        <w:rPr>
          <w:color w:val="000000"/>
          <w:sz w:val="16"/>
          <w:szCs w:val="16"/>
        </w:rPr>
        <w:t xml:space="preserve">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A81E2B">
        <w:rPr>
          <w:color w:val="000000"/>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A81E2B">
        <w:rPr>
          <w:color w:val="000000"/>
          <w:sz w:val="16"/>
          <w:szCs w:val="1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A81E2B">
        <w:rPr>
          <w:color w:val="000000"/>
          <w:sz w:val="16"/>
          <w:szCs w:val="16"/>
        </w:rPr>
        <w:t>);</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6) выездное обследование (посредством осмотра, инструментального обследования (с применением видеозаписи), испытания, экспертизы).</w:t>
      </w:r>
      <w:r w:rsidRPr="00A81E2B">
        <w:rPr>
          <w:sz w:val="16"/>
          <w:szCs w:val="16"/>
        </w:rPr>
        <w:t xml:space="preserve"> </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 xml:space="preserve">4.3. </w:t>
      </w:r>
      <w:r w:rsidRPr="00A81E2B">
        <w:rPr>
          <w:rFonts w:ascii="Times New Roman" w:hAnsi="Times New Roman" w:cs="Times New Roman"/>
          <w:sz w:val="16"/>
          <w:szCs w:val="16"/>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A81E2B" w:rsidRPr="00A81E2B" w:rsidRDefault="00A81E2B" w:rsidP="00A81E2B">
      <w:pPr>
        <w:pStyle w:val="ConsPlusNormal"/>
        <w:ind w:firstLine="709"/>
        <w:jc w:val="both"/>
        <w:rPr>
          <w:rFonts w:ascii="Times New Roman" w:hAnsi="Times New Roman" w:cs="Times New Roman"/>
          <w:i/>
          <w:iCs/>
          <w:color w:val="000000"/>
          <w:sz w:val="16"/>
          <w:szCs w:val="16"/>
        </w:rPr>
      </w:pPr>
      <w:r w:rsidRPr="00A81E2B">
        <w:rPr>
          <w:rFonts w:ascii="Times New Roman" w:hAnsi="Times New Roman" w:cs="Times New Roman"/>
          <w:color w:val="000000"/>
          <w:sz w:val="16"/>
          <w:szCs w:val="16"/>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A81E2B">
        <w:rPr>
          <w:rFonts w:ascii="Times New Roman" w:hAnsi="Times New Roman" w:cs="Times New Roman"/>
          <w:i/>
          <w:iCs/>
          <w:color w:val="000000"/>
          <w:sz w:val="16"/>
          <w:szCs w:val="16"/>
        </w:rPr>
        <w:t xml:space="preserve">, </w:t>
      </w:r>
      <w:r w:rsidRPr="00A81E2B">
        <w:rPr>
          <w:rFonts w:ascii="Times New Roman" w:hAnsi="Times New Roman" w:cs="Times New Roman"/>
          <w:color w:val="000000"/>
          <w:sz w:val="16"/>
          <w:szCs w:val="16"/>
          <w:shd w:val="clear" w:color="auto" w:fill="FFFFFF"/>
        </w:rPr>
        <w:t>задания, содержащегося в планах работы администрации, в том числе в случаях, установленных</w:t>
      </w:r>
      <w:r w:rsidRPr="00A81E2B">
        <w:rPr>
          <w:rFonts w:ascii="Times New Roman" w:hAnsi="Times New Roman" w:cs="Times New Roman"/>
          <w:color w:val="000000"/>
          <w:sz w:val="16"/>
          <w:szCs w:val="16"/>
        </w:rPr>
        <w:t xml:space="preserve"> Федеральным </w:t>
      </w:r>
      <w:hyperlink r:id="rId97" w:history="1">
        <w:r w:rsidRPr="00A81E2B">
          <w:rPr>
            <w:rStyle w:val="af7"/>
            <w:rFonts w:cs="Times New Roman"/>
            <w:color w:val="000000"/>
            <w:sz w:val="16"/>
            <w:szCs w:val="16"/>
          </w:rPr>
          <w:t>законом</w:t>
        </w:r>
      </w:hyperlink>
      <w:r w:rsidRPr="00A81E2B">
        <w:rPr>
          <w:rFonts w:ascii="Times New Roman" w:hAnsi="Times New Roman" w:cs="Times New Roman"/>
          <w:color w:val="000000"/>
          <w:sz w:val="16"/>
          <w:szCs w:val="16"/>
        </w:rPr>
        <w:t xml:space="preserve"> № 248-ФЗ.</w:t>
      </w:r>
    </w:p>
    <w:p w:rsidR="00A81E2B" w:rsidRPr="00A81E2B" w:rsidRDefault="00A81E2B" w:rsidP="00A81E2B">
      <w:pPr>
        <w:ind w:firstLine="709"/>
        <w:jc w:val="both"/>
        <w:rPr>
          <w:sz w:val="16"/>
          <w:szCs w:val="16"/>
        </w:rPr>
      </w:pPr>
      <w:r w:rsidRPr="00A81E2B">
        <w:rPr>
          <w:color w:val="000000"/>
          <w:sz w:val="16"/>
          <w:szCs w:val="16"/>
        </w:rPr>
        <w:t xml:space="preserve">4.7.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81E2B">
        <w:rPr>
          <w:color w:val="000000"/>
          <w:sz w:val="16"/>
          <w:szCs w:val="16"/>
        </w:rPr>
        <w:t xml:space="preserve">Перечень указанных документов и (или) сведений, порядок и сроки их представления установлены утвержденным </w:t>
      </w:r>
      <w:r w:rsidRPr="00A81E2B">
        <w:rPr>
          <w:color w:val="000000"/>
          <w:sz w:val="16"/>
          <w:szCs w:val="16"/>
          <w:shd w:val="clear" w:color="auto" w:fill="FFFFFF"/>
        </w:rPr>
        <w:t>распоряжением Правительства Российской Федерации от 19 апреля 2016 года № 724-р перечнем</w:t>
      </w:r>
      <w:r w:rsidRPr="00A81E2B">
        <w:rPr>
          <w:color w:val="000000"/>
          <w:sz w:val="16"/>
          <w:szCs w:val="16"/>
        </w:rPr>
        <w:br/>
      </w:r>
      <w:r w:rsidRPr="00A81E2B">
        <w:rPr>
          <w:color w:val="000000"/>
          <w:sz w:val="16"/>
          <w:szCs w:val="1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A81E2B">
        <w:rPr>
          <w:color w:val="000000"/>
          <w:sz w:val="16"/>
          <w:szCs w:val="16"/>
          <w:shd w:val="clear" w:color="auto" w:fill="FFFFFF"/>
        </w:rPr>
        <w:t xml:space="preserve"> </w:t>
      </w:r>
      <w:proofErr w:type="gramStart"/>
      <w:r w:rsidRPr="00A81E2B">
        <w:rPr>
          <w:color w:val="000000"/>
          <w:sz w:val="16"/>
          <w:szCs w:val="16"/>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A81E2B">
        <w:rPr>
          <w:color w:val="000000"/>
          <w:sz w:val="16"/>
          <w:szCs w:val="16"/>
        </w:rPr>
        <w:t xml:space="preserve"> </w:t>
      </w:r>
      <w:hyperlink r:id="rId98" w:history="1">
        <w:r w:rsidRPr="00A81E2B">
          <w:rPr>
            <w:rStyle w:val="af7"/>
            <w:color w:val="000000"/>
            <w:sz w:val="16"/>
            <w:szCs w:val="16"/>
          </w:rPr>
          <w:t>Правилами</w:t>
        </w:r>
      </w:hyperlink>
      <w:r w:rsidRPr="00A81E2B">
        <w:rPr>
          <w:color w:val="000000"/>
          <w:sz w:val="16"/>
          <w:szCs w:val="1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A81E2B">
        <w:rPr>
          <w:color w:val="000000"/>
          <w:sz w:val="16"/>
          <w:szCs w:val="16"/>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A81E2B">
        <w:rPr>
          <w:sz w:val="16"/>
          <w:szCs w:val="16"/>
        </w:rPr>
        <w:t>контроля (надзора), муниципального контроля».</w:t>
      </w:r>
    </w:p>
    <w:p w:rsidR="00A81E2B" w:rsidRPr="00A81E2B" w:rsidRDefault="00A81E2B" w:rsidP="00A81E2B">
      <w:pPr>
        <w:pStyle w:val="ConsPlusNormal"/>
        <w:ind w:firstLine="709"/>
        <w:jc w:val="both"/>
        <w:rPr>
          <w:rFonts w:ascii="Times New Roman" w:hAnsi="Times New Roman" w:cs="Times New Roman"/>
          <w:sz w:val="16"/>
          <w:szCs w:val="16"/>
          <w:shd w:val="clear" w:color="auto" w:fill="FFFFFF"/>
        </w:rPr>
      </w:pPr>
      <w:r w:rsidRPr="00A81E2B">
        <w:rPr>
          <w:rFonts w:ascii="Times New Roman" w:hAnsi="Times New Roman" w:cs="Times New Roman"/>
          <w:sz w:val="16"/>
          <w:szCs w:val="16"/>
        </w:rPr>
        <w:t>4.8. В</w:t>
      </w:r>
      <w:r w:rsidRPr="00A81E2B">
        <w:rPr>
          <w:rFonts w:ascii="Times New Roman" w:hAnsi="Times New Roman" w:cs="Times New Roman"/>
          <w:sz w:val="16"/>
          <w:szCs w:val="16"/>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A81E2B">
        <w:rPr>
          <w:rFonts w:ascii="Times New Roman" w:hAnsi="Times New Roman" w:cs="Times New Roman"/>
          <w:sz w:val="16"/>
          <w:szCs w:val="16"/>
          <w:shd w:val="clear" w:color="auto" w:fill="FFFFFF"/>
        </w:rPr>
        <w:t>связи</w:t>
      </w:r>
      <w:proofErr w:type="gramEnd"/>
      <w:r w:rsidRPr="00A81E2B">
        <w:rPr>
          <w:rFonts w:ascii="Times New Roman" w:hAnsi="Times New Roman" w:cs="Times New Roman"/>
          <w:sz w:val="16"/>
          <w:szCs w:val="1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81E2B" w:rsidRPr="00A81E2B" w:rsidRDefault="00A81E2B" w:rsidP="00A81E2B">
      <w:pPr>
        <w:ind w:firstLine="709"/>
        <w:jc w:val="both"/>
        <w:rPr>
          <w:sz w:val="16"/>
          <w:szCs w:val="16"/>
        </w:rPr>
      </w:pPr>
      <w:r w:rsidRPr="00A81E2B">
        <w:rPr>
          <w:sz w:val="16"/>
          <w:szCs w:val="16"/>
          <w:shd w:val="clear" w:color="auto" w:fill="FFFFFF"/>
        </w:rPr>
        <w:t xml:space="preserve">1) отсутствие признаков </w:t>
      </w:r>
      <w:r w:rsidRPr="00A81E2B">
        <w:rPr>
          <w:sz w:val="16"/>
          <w:szCs w:val="16"/>
        </w:rPr>
        <w:t>явной непосредственной угрозы причинения или фактического причинения вреда (ущерба) охраняемым законом ценностям;</w:t>
      </w:r>
    </w:p>
    <w:p w:rsidR="00A81E2B" w:rsidRPr="00A81E2B" w:rsidRDefault="00A81E2B" w:rsidP="00A81E2B">
      <w:pPr>
        <w:ind w:firstLine="709"/>
        <w:jc w:val="both"/>
        <w:rPr>
          <w:sz w:val="16"/>
          <w:szCs w:val="16"/>
        </w:rPr>
      </w:pPr>
      <w:r w:rsidRPr="00A81E2B">
        <w:rPr>
          <w:sz w:val="16"/>
          <w:szCs w:val="16"/>
        </w:rPr>
        <w:t xml:space="preserve">2) имеются уважительные причины для отсутствия </w:t>
      </w:r>
      <w:r w:rsidRPr="00A81E2B">
        <w:rPr>
          <w:sz w:val="16"/>
          <w:szCs w:val="16"/>
          <w:shd w:val="clear" w:color="auto" w:fill="FFFFFF"/>
        </w:rPr>
        <w:t xml:space="preserve">индивидуального предпринимателя, гражданина, </w:t>
      </w:r>
      <w:proofErr w:type="gramStart"/>
      <w:r w:rsidRPr="00A81E2B">
        <w:rPr>
          <w:sz w:val="16"/>
          <w:szCs w:val="16"/>
          <w:shd w:val="clear" w:color="auto" w:fill="FFFFFF"/>
        </w:rPr>
        <w:t>являющихся</w:t>
      </w:r>
      <w:proofErr w:type="gramEnd"/>
      <w:r w:rsidRPr="00A81E2B">
        <w:rPr>
          <w:sz w:val="16"/>
          <w:szCs w:val="16"/>
          <w:shd w:val="clear" w:color="auto" w:fill="FFFFFF"/>
        </w:rPr>
        <w:t xml:space="preserve"> контролируемыми лицами </w:t>
      </w:r>
      <w:r w:rsidRPr="00A81E2B">
        <w:rPr>
          <w:sz w:val="16"/>
          <w:szCs w:val="16"/>
        </w:rPr>
        <w:t>(болезнь, командировка и т.п.) при проведении</w:t>
      </w:r>
      <w:r w:rsidRPr="00A81E2B">
        <w:rPr>
          <w:sz w:val="16"/>
          <w:szCs w:val="16"/>
          <w:shd w:val="clear" w:color="auto" w:fill="FFFFFF"/>
        </w:rPr>
        <w:t xml:space="preserve"> контрольного мероприятия</w:t>
      </w:r>
      <w:r w:rsidRPr="00A81E2B">
        <w:rPr>
          <w:sz w:val="16"/>
          <w:szCs w:val="16"/>
        </w:rPr>
        <w:t>.</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A81E2B" w:rsidRPr="00A81E2B" w:rsidRDefault="00A81E2B" w:rsidP="00A81E2B">
      <w:pPr>
        <w:ind w:firstLine="709"/>
        <w:jc w:val="both"/>
        <w:rPr>
          <w:sz w:val="16"/>
          <w:szCs w:val="16"/>
        </w:rPr>
      </w:pPr>
      <w:r w:rsidRPr="00A81E2B">
        <w:rPr>
          <w:sz w:val="16"/>
          <w:szCs w:val="16"/>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A81E2B" w:rsidRPr="00A81E2B" w:rsidRDefault="00A81E2B" w:rsidP="00A81E2B">
      <w:pPr>
        <w:ind w:firstLine="709"/>
        <w:jc w:val="both"/>
        <w:rPr>
          <w:sz w:val="16"/>
          <w:szCs w:val="16"/>
        </w:rPr>
      </w:pPr>
      <w:r w:rsidRPr="00A81E2B">
        <w:rPr>
          <w:sz w:val="16"/>
          <w:szCs w:val="16"/>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A81E2B" w:rsidRPr="00A81E2B" w:rsidRDefault="00A81E2B" w:rsidP="00A81E2B">
      <w:pPr>
        <w:ind w:firstLine="709"/>
        <w:jc w:val="both"/>
        <w:rPr>
          <w:sz w:val="16"/>
          <w:szCs w:val="16"/>
        </w:rPr>
      </w:pPr>
      <w:r w:rsidRPr="00A81E2B">
        <w:rPr>
          <w:sz w:val="16"/>
          <w:szCs w:val="1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81E2B" w:rsidRPr="00A81E2B" w:rsidRDefault="00A81E2B" w:rsidP="00A81E2B">
      <w:pPr>
        <w:ind w:firstLine="709"/>
        <w:jc w:val="both"/>
        <w:rPr>
          <w:sz w:val="16"/>
          <w:szCs w:val="16"/>
        </w:rPr>
      </w:pPr>
      <w:r w:rsidRPr="00A81E2B">
        <w:rPr>
          <w:sz w:val="16"/>
          <w:szCs w:val="16"/>
        </w:rPr>
        <w:t>Проведение фотосъемки, аудио- и видеозаписи осуществляется с обязательным уведомлением контролируемого лица.</w:t>
      </w:r>
    </w:p>
    <w:p w:rsidR="00A81E2B" w:rsidRPr="00A81E2B" w:rsidRDefault="00A81E2B" w:rsidP="00A81E2B">
      <w:pPr>
        <w:ind w:firstLine="709"/>
        <w:jc w:val="both"/>
        <w:rPr>
          <w:sz w:val="16"/>
          <w:szCs w:val="16"/>
        </w:rPr>
      </w:pPr>
      <w:r w:rsidRPr="00A81E2B">
        <w:rPr>
          <w:sz w:val="16"/>
          <w:szCs w:val="1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A81E2B" w:rsidRPr="00A81E2B" w:rsidRDefault="00A81E2B" w:rsidP="00A81E2B">
      <w:pPr>
        <w:ind w:firstLine="709"/>
        <w:jc w:val="both"/>
        <w:rPr>
          <w:sz w:val="16"/>
          <w:szCs w:val="16"/>
        </w:rPr>
      </w:pPr>
      <w:r w:rsidRPr="00A81E2B">
        <w:rPr>
          <w:sz w:val="16"/>
          <w:szCs w:val="16"/>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A81E2B" w:rsidRPr="00A81E2B" w:rsidRDefault="00A81E2B" w:rsidP="00A81E2B">
      <w:pPr>
        <w:ind w:firstLine="709"/>
        <w:jc w:val="both"/>
        <w:rPr>
          <w:sz w:val="16"/>
          <w:szCs w:val="16"/>
        </w:rPr>
      </w:pPr>
      <w:r w:rsidRPr="00A81E2B">
        <w:rPr>
          <w:sz w:val="16"/>
          <w:szCs w:val="16"/>
        </w:rPr>
        <w:t>Результаты проведения фотосъемки, аудио- и видеозаписи являются приложением к акту контрольного (надзорного) мероприятия.</w:t>
      </w:r>
    </w:p>
    <w:p w:rsidR="00A81E2B" w:rsidRPr="00A81E2B" w:rsidRDefault="00A81E2B" w:rsidP="00A81E2B">
      <w:pPr>
        <w:ind w:firstLine="709"/>
        <w:jc w:val="both"/>
        <w:rPr>
          <w:sz w:val="16"/>
          <w:szCs w:val="16"/>
        </w:rPr>
      </w:pPr>
      <w:r w:rsidRPr="00A81E2B">
        <w:rPr>
          <w:sz w:val="16"/>
          <w:szCs w:val="1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81E2B" w:rsidRPr="00A81E2B" w:rsidRDefault="00A81E2B" w:rsidP="00A81E2B">
      <w:pPr>
        <w:ind w:firstLine="709"/>
        <w:jc w:val="both"/>
        <w:rPr>
          <w:sz w:val="16"/>
          <w:szCs w:val="16"/>
        </w:rPr>
      </w:pPr>
      <w:r w:rsidRPr="00A81E2B">
        <w:rPr>
          <w:sz w:val="16"/>
          <w:szCs w:val="16"/>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 xml:space="preserve">4.10. </w:t>
      </w:r>
      <w:proofErr w:type="gramStart"/>
      <w:r w:rsidRPr="00A81E2B">
        <w:rPr>
          <w:rFonts w:ascii="Times New Roman" w:hAnsi="Times New Roman" w:cs="Times New Roman"/>
          <w:color w:val="000000"/>
          <w:sz w:val="16"/>
          <w:szCs w:val="1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9" w:history="1">
        <w:r w:rsidRPr="00A81E2B">
          <w:rPr>
            <w:rStyle w:val="af7"/>
            <w:rFonts w:cs="Times New Roman"/>
            <w:color w:val="000000"/>
            <w:sz w:val="16"/>
            <w:szCs w:val="16"/>
          </w:rPr>
          <w:t>частью 2 статьи 90</w:t>
        </w:r>
      </w:hyperlink>
      <w:r w:rsidRPr="00A81E2B">
        <w:rPr>
          <w:rFonts w:ascii="Times New Roman" w:hAnsi="Times New Roman" w:cs="Times New Roman"/>
          <w:color w:val="000000"/>
          <w:sz w:val="16"/>
          <w:szCs w:val="16"/>
        </w:rPr>
        <w:t xml:space="preserve"> Федерального закона № 248-ФЗ.</w:t>
      </w:r>
      <w:proofErr w:type="gramEnd"/>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81E2B" w:rsidRPr="00A81E2B" w:rsidRDefault="00A81E2B" w:rsidP="00A81E2B">
      <w:pPr>
        <w:ind w:firstLine="709"/>
        <w:jc w:val="both"/>
        <w:rPr>
          <w:color w:val="000000"/>
          <w:sz w:val="16"/>
          <w:szCs w:val="16"/>
        </w:rPr>
      </w:pPr>
      <w:r w:rsidRPr="00A81E2B">
        <w:rPr>
          <w:color w:val="000000"/>
          <w:sz w:val="16"/>
          <w:szCs w:val="16"/>
        </w:rPr>
        <w:t>4.12. Оформление акта производится на месте проведения контрольного мероприятия в день окончания проведения такого мероприятия,</w:t>
      </w:r>
      <w:r w:rsidRPr="00A81E2B">
        <w:rPr>
          <w:color w:val="000000"/>
          <w:sz w:val="16"/>
          <w:szCs w:val="16"/>
          <w:shd w:val="clear" w:color="auto" w:fill="FFFFFF"/>
        </w:rPr>
        <w:t xml:space="preserve"> если иной порядок оформления акта не установлен Правительством Российской Федерации</w:t>
      </w:r>
      <w:r w:rsidRPr="00A81E2B">
        <w:rPr>
          <w:color w:val="000000"/>
          <w:sz w:val="16"/>
          <w:szCs w:val="16"/>
        </w:rPr>
        <w:t>.</w:t>
      </w:r>
    </w:p>
    <w:p w:rsidR="00A81E2B" w:rsidRPr="00A81E2B" w:rsidRDefault="00A81E2B" w:rsidP="00A81E2B">
      <w:pPr>
        <w:pStyle w:val="ConsPlusNormal"/>
        <w:ind w:firstLine="709"/>
        <w:jc w:val="both"/>
        <w:rPr>
          <w:rFonts w:ascii="Times New Roman" w:hAnsi="Times New Roman" w:cs="Times New Roman"/>
          <w:color w:val="000000"/>
          <w:sz w:val="16"/>
          <w:szCs w:val="16"/>
        </w:rPr>
      </w:pPr>
      <w:proofErr w:type="gramStart"/>
      <w:r w:rsidRPr="00A81E2B">
        <w:rPr>
          <w:rFonts w:ascii="Times New Roman" w:hAnsi="Times New Roman" w:cs="Times New Roman"/>
          <w:color w:val="000000"/>
          <w:sz w:val="16"/>
          <w:szCs w:val="16"/>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A81E2B">
        <w:rPr>
          <w:rFonts w:ascii="Times New Roman" w:hAnsi="Times New Roman" w:cs="Times New Roman"/>
          <w:color w:val="000000"/>
          <w:sz w:val="16"/>
          <w:szCs w:val="16"/>
        </w:rPr>
        <w:t xml:space="preserve"> № 248-ФЗ, администрация направляет акт контролируемому лицу в порядке, установленном статьей 21 Федерального закона № 248-ФЗ.</w:t>
      </w:r>
    </w:p>
    <w:p w:rsidR="00A81E2B" w:rsidRPr="00A81E2B" w:rsidRDefault="00A81E2B" w:rsidP="00A81E2B">
      <w:pPr>
        <w:pStyle w:val="ConsPlusNormal"/>
        <w:ind w:firstLine="709"/>
        <w:jc w:val="both"/>
        <w:rPr>
          <w:rFonts w:ascii="Times New Roman" w:hAnsi="Times New Roman" w:cs="Times New Roman"/>
          <w:color w:val="000000"/>
          <w:sz w:val="16"/>
          <w:szCs w:val="16"/>
        </w:rPr>
      </w:pPr>
      <w:proofErr w:type="gramStart"/>
      <w:r w:rsidRPr="00A81E2B">
        <w:rPr>
          <w:rFonts w:ascii="Times New Roman" w:hAnsi="Times New Roman" w:cs="Times New Roman"/>
          <w:color w:val="000000"/>
          <w:sz w:val="16"/>
          <w:szCs w:val="16"/>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81E2B">
        <w:rPr>
          <w:rFonts w:ascii="Times New Roman" w:hAnsi="Times New Roman" w:cs="Times New Roman"/>
          <w:color w:val="000000"/>
          <w:sz w:val="16"/>
          <w:szCs w:val="16"/>
          <w:shd w:val="clear" w:color="auto" w:fill="FFFFFF"/>
        </w:rPr>
        <w:t xml:space="preserve">Федерального закона </w:t>
      </w:r>
      <w:r w:rsidRPr="00A81E2B">
        <w:rPr>
          <w:rFonts w:ascii="Times New Roman" w:hAnsi="Times New Roman" w:cs="Times New Roman"/>
          <w:color w:val="000000"/>
          <w:sz w:val="16"/>
          <w:szCs w:val="16"/>
        </w:rPr>
        <w:t>№ 248-ФЗ.</w:t>
      </w:r>
      <w:proofErr w:type="gramEnd"/>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4.13. Информация о контрольных мероприятиях размещается в Едином реестре контрольных (надзорных) мероприятий.</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4.14. </w:t>
      </w:r>
      <w:proofErr w:type="gramStart"/>
      <w:r w:rsidRPr="00A81E2B">
        <w:rPr>
          <w:rFonts w:ascii="Times New Roman" w:hAnsi="Times New Roman" w:cs="Times New Roman"/>
          <w:color w:val="000000"/>
          <w:sz w:val="16"/>
          <w:szCs w:val="16"/>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81E2B">
        <w:rPr>
          <w:rFonts w:ascii="Times New Roman" w:hAnsi="Times New Roman" w:cs="Times New Roman"/>
          <w:color w:val="000000"/>
          <w:sz w:val="16"/>
          <w:szCs w:val="1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A81E2B">
        <w:rPr>
          <w:rFonts w:ascii="Times New Roman" w:hAnsi="Times New Roman" w:cs="Times New Roman"/>
          <w:color w:val="000000"/>
          <w:sz w:val="16"/>
          <w:szCs w:val="16"/>
          <w:shd w:val="clear" w:color="auto" w:fill="FFFFFF"/>
        </w:rPr>
        <w:t xml:space="preserve"> федеральную государственную информационную систему «</w:t>
      </w:r>
      <w:r w:rsidRPr="00A81E2B">
        <w:rPr>
          <w:rFonts w:ascii="Times New Roman" w:hAnsi="Times New Roman" w:cs="Times New Roman"/>
          <w:color w:val="000000"/>
          <w:sz w:val="16"/>
          <w:szCs w:val="16"/>
        </w:rPr>
        <w:t>Единый портал</w:t>
      </w:r>
      <w:r w:rsidRPr="00A81E2B">
        <w:rPr>
          <w:rFonts w:ascii="Times New Roman" w:hAnsi="Times New Roman" w:cs="Times New Roman"/>
          <w:color w:val="000000"/>
          <w:sz w:val="16"/>
          <w:szCs w:val="1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81E2B" w:rsidRPr="00A81E2B" w:rsidRDefault="00A81E2B" w:rsidP="00A81E2B">
      <w:pPr>
        <w:pStyle w:val="ConsPlusNormal"/>
        <w:ind w:firstLine="709"/>
        <w:jc w:val="both"/>
        <w:rPr>
          <w:rFonts w:ascii="Times New Roman" w:hAnsi="Times New Roman" w:cs="Times New Roman"/>
          <w:color w:val="000000"/>
          <w:sz w:val="16"/>
          <w:szCs w:val="16"/>
        </w:rPr>
      </w:pPr>
      <w:proofErr w:type="gramStart"/>
      <w:r w:rsidRPr="00A81E2B">
        <w:rPr>
          <w:rFonts w:ascii="Times New Roman" w:hAnsi="Times New Roman" w:cs="Times New Roman"/>
          <w:color w:val="000000"/>
          <w:sz w:val="16"/>
          <w:szCs w:val="16"/>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81E2B">
        <w:rPr>
          <w:rFonts w:ascii="Times New Roman" w:hAnsi="Times New Roman" w:cs="Times New Roman"/>
          <w:color w:val="000000"/>
          <w:sz w:val="16"/>
          <w:szCs w:val="16"/>
          <w:shd w:val="clear" w:color="auto" w:fill="FFFFFF"/>
        </w:rPr>
        <w:t xml:space="preserve"> документы в электронном виде через единый</w:t>
      </w:r>
      <w:proofErr w:type="gramEnd"/>
      <w:r w:rsidRPr="00A81E2B">
        <w:rPr>
          <w:rFonts w:ascii="Times New Roman" w:hAnsi="Times New Roman" w:cs="Times New Roman"/>
          <w:color w:val="000000"/>
          <w:sz w:val="16"/>
          <w:szCs w:val="16"/>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A81E2B">
        <w:rPr>
          <w:rFonts w:ascii="Times New Roman" w:hAnsi="Times New Roman" w:cs="Times New Roman"/>
          <w:color w:val="000000"/>
          <w:sz w:val="16"/>
          <w:szCs w:val="16"/>
          <w:shd w:val="clear" w:color="auto" w:fill="FFFFFF"/>
        </w:rPr>
        <w:t>ии и ау</w:t>
      </w:r>
      <w:proofErr w:type="gramEnd"/>
      <w:r w:rsidRPr="00A81E2B">
        <w:rPr>
          <w:rFonts w:ascii="Times New Roman" w:hAnsi="Times New Roman" w:cs="Times New Roman"/>
          <w:color w:val="000000"/>
          <w:sz w:val="16"/>
          <w:szCs w:val="1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A81E2B">
        <w:rPr>
          <w:rFonts w:ascii="Times New Roman" w:hAnsi="Times New Roman" w:cs="Times New Roman"/>
          <w:color w:val="000000"/>
          <w:sz w:val="16"/>
          <w:szCs w:val="16"/>
        </w:rPr>
        <w:t xml:space="preserve"> Указанный гражданин вправе направлять администрации документы на бумажном носителе.</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A81E2B">
        <w:rPr>
          <w:rFonts w:ascii="Times New Roman" w:hAnsi="Times New Roman" w:cs="Times New Roman"/>
          <w:color w:val="000000"/>
          <w:sz w:val="16"/>
          <w:szCs w:val="16"/>
        </w:rPr>
        <w:t>осуществляться</w:t>
      </w:r>
      <w:proofErr w:type="gramEnd"/>
      <w:r w:rsidRPr="00A81E2B">
        <w:rPr>
          <w:rFonts w:ascii="Times New Roman" w:hAnsi="Times New Roman" w:cs="Times New Roman"/>
          <w:color w:val="000000"/>
          <w:sz w:val="16"/>
          <w:szCs w:val="1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A81E2B" w:rsidRPr="00A81E2B" w:rsidRDefault="00A81E2B" w:rsidP="00A81E2B">
      <w:pPr>
        <w:pStyle w:val="ConsPlusNormal"/>
        <w:ind w:firstLine="709"/>
        <w:jc w:val="both"/>
        <w:rPr>
          <w:rFonts w:ascii="Times New Roman" w:hAnsi="Times New Roman" w:cs="Times New Roman"/>
          <w:sz w:val="16"/>
          <w:szCs w:val="16"/>
        </w:rPr>
      </w:pPr>
      <w:bookmarkStart w:id="206" w:name="Par318"/>
      <w:bookmarkEnd w:id="206"/>
      <w:r w:rsidRPr="00A81E2B">
        <w:rPr>
          <w:rFonts w:ascii="Times New Roman" w:hAnsi="Times New Roman" w:cs="Times New Roman"/>
          <w:color w:val="000000"/>
          <w:sz w:val="16"/>
          <w:szCs w:val="1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81E2B" w:rsidRPr="00A81E2B" w:rsidRDefault="00A81E2B" w:rsidP="00A81E2B">
      <w:pPr>
        <w:pStyle w:val="ConsPlusNormal"/>
        <w:ind w:firstLine="709"/>
        <w:jc w:val="both"/>
        <w:rPr>
          <w:rFonts w:ascii="Times New Roman" w:hAnsi="Times New Roman" w:cs="Times New Roman"/>
          <w:sz w:val="16"/>
          <w:szCs w:val="16"/>
        </w:rPr>
      </w:pPr>
      <w:proofErr w:type="gramStart"/>
      <w:r w:rsidRPr="00A81E2B">
        <w:rPr>
          <w:rFonts w:ascii="Times New Roman" w:hAnsi="Times New Roman" w:cs="Times New Roman"/>
          <w:color w:val="000000"/>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81E2B">
        <w:rPr>
          <w:rFonts w:ascii="Times New Roman" w:hAnsi="Times New Roman" w:cs="Times New Roman"/>
          <w:color w:val="000000"/>
          <w:sz w:val="16"/>
          <w:szCs w:val="16"/>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81E2B" w:rsidRPr="00A81E2B" w:rsidRDefault="00A81E2B" w:rsidP="00A81E2B">
      <w:pPr>
        <w:ind w:firstLine="709"/>
        <w:jc w:val="both"/>
        <w:rPr>
          <w:color w:val="000000"/>
          <w:sz w:val="16"/>
          <w:szCs w:val="16"/>
        </w:rPr>
      </w:pPr>
      <w:proofErr w:type="gramStart"/>
      <w:r w:rsidRPr="00A81E2B">
        <w:rPr>
          <w:color w:val="000000"/>
          <w:sz w:val="16"/>
          <w:szCs w:val="16"/>
        </w:rPr>
        <w:t xml:space="preserve">4) </w:t>
      </w:r>
      <w:r w:rsidRPr="00A81E2B">
        <w:rPr>
          <w:color w:val="000000"/>
          <w:sz w:val="16"/>
          <w:szCs w:val="1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81E2B">
        <w:rPr>
          <w:color w:val="000000"/>
          <w:sz w:val="16"/>
          <w:szCs w:val="16"/>
        </w:rPr>
        <w:t>;</w:t>
      </w:r>
      <w:proofErr w:type="gramEnd"/>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4.17.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A81E2B">
        <w:rPr>
          <w:rFonts w:ascii="Times New Roman" w:hAnsi="Times New Roman" w:cs="Times New Roman"/>
          <w:sz w:val="16"/>
          <w:szCs w:val="16"/>
        </w:rPr>
        <w:t xml:space="preserve"> субъекта Российской Федерации</w:t>
      </w:r>
      <w:r w:rsidRPr="00A81E2B">
        <w:rPr>
          <w:rFonts w:ascii="Times New Roman" w:hAnsi="Times New Roman" w:cs="Times New Roman"/>
          <w:color w:val="000000"/>
          <w:sz w:val="16"/>
          <w:szCs w:val="16"/>
        </w:rPr>
        <w:t>, органами местного самоуправления, правоохранительными органами, организациями и гражданами.</w:t>
      </w:r>
    </w:p>
    <w:p w:rsidR="00A81E2B" w:rsidRPr="00A81E2B" w:rsidRDefault="00A81E2B" w:rsidP="00A81E2B">
      <w:pPr>
        <w:ind w:firstLine="709"/>
        <w:jc w:val="both"/>
        <w:rPr>
          <w:sz w:val="16"/>
          <w:szCs w:val="16"/>
        </w:rPr>
      </w:pPr>
      <w:r w:rsidRPr="00A81E2B">
        <w:rPr>
          <w:color w:val="000000"/>
          <w:sz w:val="16"/>
          <w:szCs w:val="16"/>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A81E2B" w:rsidRPr="00A81E2B" w:rsidRDefault="00A81E2B" w:rsidP="00A81E2B">
      <w:pPr>
        <w:pStyle w:val="ConsPlusNormal"/>
        <w:ind w:firstLine="0"/>
        <w:jc w:val="center"/>
        <w:rPr>
          <w:rFonts w:ascii="Times New Roman" w:hAnsi="Times New Roman" w:cs="Times New Roman"/>
          <w:b/>
          <w:bCs/>
          <w:color w:val="000000"/>
          <w:sz w:val="16"/>
          <w:szCs w:val="16"/>
        </w:rPr>
      </w:pPr>
    </w:p>
    <w:p w:rsidR="00A81E2B" w:rsidRPr="00A81E2B" w:rsidRDefault="00A81E2B" w:rsidP="00A81E2B">
      <w:pPr>
        <w:pStyle w:val="ConsPlusNormal"/>
        <w:ind w:firstLine="0"/>
        <w:jc w:val="center"/>
        <w:rPr>
          <w:rFonts w:ascii="Times New Roman" w:hAnsi="Times New Roman" w:cs="Times New Roman"/>
          <w:b/>
          <w:bCs/>
          <w:color w:val="000000"/>
          <w:sz w:val="16"/>
          <w:szCs w:val="16"/>
        </w:rPr>
      </w:pPr>
      <w:r w:rsidRPr="00A81E2B">
        <w:rPr>
          <w:rFonts w:ascii="Times New Roman" w:hAnsi="Times New Roman" w:cs="Times New Roman"/>
          <w:b/>
          <w:bCs/>
          <w:color w:val="000000"/>
          <w:sz w:val="16"/>
          <w:szCs w:val="16"/>
        </w:rPr>
        <w:t>Раздел 5. Обжалование решений администрации, действий (бездействия) должностных лиц</w:t>
      </w:r>
    </w:p>
    <w:p w:rsidR="00A81E2B" w:rsidRPr="00A81E2B" w:rsidRDefault="00A81E2B" w:rsidP="00A81E2B">
      <w:pPr>
        <w:pStyle w:val="ConsPlusNormal"/>
        <w:ind w:firstLine="0"/>
        <w:jc w:val="center"/>
        <w:rPr>
          <w:rFonts w:ascii="Times New Roman" w:hAnsi="Times New Roman" w:cs="Times New Roman"/>
          <w:b/>
          <w:bCs/>
          <w:color w:val="000000"/>
          <w:sz w:val="16"/>
          <w:szCs w:val="16"/>
        </w:rPr>
      </w:pP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5.1.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81E2B" w:rsidRPr="00A81E2B" w:rsidRDefault="00A81E2B" w:rsidP="00A81E2B">
      <w:pPr>
        <w:pStyle w:val="ConsPlusNormal"/>
        <w:ind w:firstLine="709"/>
        <w:jc w:val="both"/>
        <w:rPr>
          <w:rFonts w:ascii="Times New Roman" w:hAnsi="Times New Roman" w:cs="Times New Roman"/>
          <w:color w:val="000000"/>
          <w:sz w:val="16"/>
          <w:szCs w:val="16"/>
        </w:rPr>
      </w:pPr>
    </w:p>
    <w:p w:rsidR="00A81E2B" w:rsidRPr="00A81E2B" w:rsidRDefault="00A81E2B" w:rsidP="00A81E2B">
      <w:pPr>
        <w:pStyle w:val="1e"/>
        <w:jc w:val="center"/>
        <w:rPr>
          <w:rFonts w:ascii="Times New Roman" w:hAnsi="Times New Roman" w:cs="Times New Roman"/>
          <w:b/>
          <w:bCs/>
          <w:color w:val="000000"/>
          <w:sz w:val="16"/>
          <w:szCs w:val="16"/>
        </w:rPr>
      </w:pPr>
      <w:r w:rsidRPr="00A81E2B">
        <w:rPr>
          <w:rFonts w:ascii="Times New Roman" w:hAnsi="Times New Roman" w:cs="Times New Roman"/>
          <w:b/>
          <w:bCs/>
          <w:color w:val="000000"/>
          <w:sz w:val="16"/>
          <w:szCs w:val="16"/>
        </w:rPr>
        <w:t>Раздел 6. Ключевые показатели муниципального контроля в сфере благоустройства и их целевые значения</w:t>
      </w:r>
    </w:p>
    <w:p w:rsidR="00A81E2B" w:rsidRPr="00A81E2B" w:rsidRDefault="00A81E2B" w:rsidP="00A81E2B">
      <w:pPr>
        <w:pStyle w:val="1e"/>
        <w:jc w:val="center"/>
        <w:rPr>
          <w:rFonts w:ascii="Times New Roman" w:hAnsi="Times New Roman" w:cs="Times New Roman"/>
          <w:b/>
          <w:bCs/>
          <w:color w:val="000000"/>
          <w:sz w:val="16"/>
          <w:szCs w:val="16"/>
        </w:rPr>
      </w:pPr>
    </w:p>
    <w:p w:rsidR="00A81E2B" w:rsidRPr="00A81E2B" w:rsidRDefault="00A81E2B" w:rsidP="00A81E2B">
      <w:pPr>
        <w:pStyle w:val="1e"/>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A81E2B" w:rsidRPr="00A81E2B" w:rsidRDefault="00A81E2B" w:rsidP="00A81E2B">
      <w:pPr>
        <w:pStyle w:val="1e"/>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6.2. Для муниципального контроля в сфере благоустройства установлены следующие ключевые показатели вида контроля и их целевые значения:</w:t>
      </w:r>
    </w:p>
    <w:p w:rsidR="00A81E2B" w:rsidRPr="00A81E2B" w:rsidRDefault="00A81E2B" w:rsidP="00A81E2B">
      <w:pPr>
        <w:pStyle w:val="1e"/>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1) Доля устраненных нарушений из числа выявленных нарушений обязательных требований - 70%.</w:t>
      </w:r>
    </w:p>
    <w:p w:rsidR="00A81E2B" w:rsidRPr="00A81E2B" w:rsidRDefault="00A81E2B" w:rsidP="00A81E2B">
      <w:pPr>
        <w:pStyle w:val="1e"/>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2) Доля обоснованных жалоб на действия (бездействие) администрации и (или) его должностного лица при проведении контрольных мероприятий - 0%.</w:t>
      </w:r>
    </w:p>
    <w:p w:rsidR="00A81E2B" w:rsidRPr="00A81E2B" w:rsidRDefault="00A81E2B" w:rsidP="00A81E2B">
      <w:pPr>
        <w:pStyle w:val="1e"/>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3) Доля отмененных результатов контрольных мероприятий - 0%.</w:t>
      </w:r>
    </w:p>
    <w:p w:rsidR="00A81E2B" w:rsidRPr="00A81E2B" w:rsidRDefault="00A81E2B" w:rsidP="00A81E2B">
      <w:pPr>
        <w:pStyle w:val="1e"/>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81E2B" w:rsidRPr="00A81E2B" w:rsidRDefault="00A81E2B" w:rsidP="00A81E2B">
      <w:pPr>
        <w:pStyle w:val="1e"/>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5) Доля вынесенных судебных решений о назначении административного наказания по материалам администрации - 95%.</w:t>
      </w:r>
    </w:p>
    <w:p w:rsidR="00A81E2B" w:rsidRPr="00A81E2B" w:rsidRDefault="00A81E2B" w:rsidP="00A81E2B">
      <w:pPr>
        <w:pStyle w:val="1e"/>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A81E2B" w:rsidRPr="00A81E2B" w:rsidRDefault="00A81E2B" w:rsidP="00A81E2B">
      <w:pPr>
        <w:pStyle w:val="1e"/>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6.3. Для муниципального контроля в сфере благоустройства установлены следующие индикативные показатели:</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внеплановых контрольных мероприятий, проведенных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общее количество контрольных мероприятий с взаимодействием, проведенных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контрольных мероприятий с взаимодействием по каждому виду контрольных мероприятий, проведенных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контрольных мероприятий, проведенных с использованием средств дистанционного взаимодействия,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количество обязательных профилактических визитов, проведенных за отчетный период;</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предостережений о недопустимости нарушения обязательных требований, объявленных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контрольных мероприятий, по результатам которых выявлены нарушения обязательных требований,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контрольных мероприятий, по итогам которых возбуждены дела об административных правонарушениях, </w:t>
      </w:r>
      <w:r w:rsidRPr="00A81E2B">
        <w:rPr>
          <w:rFonts w:ascii="Times New Roman" w:hAnsi="Times New Roman"/>
          <w:sz w:val="16"/>
          <w:szCs w:val="16"/>
        </w:rPr>
        <w:br/>
        <w:t xml:space="preserve">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сумма административных штрафов, наложенных по результатам контрольных мероприятий,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количество направленных в органы прокуратуры заявлений</w:t>
      </w:r>
      <w:r w:rsidRPr="00A81E2B">
        <w:rPr>
          <w:rFonts w:ascii="Times New Roman" w:hAnsi="Times New Roman"/>
          <w:sz w:val="16"/>
          <w:szCs w:val="16"/>
        </w:rPr>
        <w:br/>
        <w:t xml:space="preserve"> о согласовании проведения контрольных мероприятий, </w:t>
      </w:r>
      <w:r w:rsidRPr="00A81E2B">
        <w:rPr>
          <w:rFonts w:ascii="Times New Roman" w:hAnsi="Times New Roman"/>
          <w:sz w:val="16"/>
          <w:szCs w:val="16"/>
        </w:rPr>
        <w:br/>
        <w:t xml:space="preserve">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lastRenderedPageBreak/>
        <w:t>количество направленных в органы прокуратуры заявлений</w:t>
      </w:r>
      <w:r w:rsidRPr="00A81E2B">
        <w:rPr>
          <w:rFonts w:ascii="Times New Roman" w:hAnsi="Times New Roman"/>
          <w:sz w:val="16"/>
          <w:szCs w:val="16"/>
        </w:rPr>
        <w:br/>
        <w:t xml:space="preserve"> о согласовании проведения контрольных мероприятий, </w:t>
      </w:r>
      <w:r w:rsidRPr="00A81E2B">
        <w:rPr>
          <w:rFonts w:ascii="Times New Roman" w:hAnsi="Times New Roman"/>
          <w:sz w:val="16"/>
          <w:szCs w:val="16"/>
        </w:rPr>
        <w:br/>
        <w:t xml:space="preserve">по которым органами прокуратуры отказано в согласовании,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общее количество учтенных объектов контроля на конец отчетного периода;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количество учтенных объектов контроля, отнесенных к категориям риска, по каждой из категорий риска, на конец отчетного периода;</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учтенных контролируемых лиц на конец отчетного периода;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учтенных контролируемых лиц, в отношении которых проведены контрольные мероприятия,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81E2B" w:rsidRPr="00A81E2B" w:rsidRDefault="00A81E2B" w:rsidP="00A81E2B">
      <w:pPr>
        <w:ind w:firstLine="567"/>
        <w:jc w:val="both"/>
        <w:rPr>
          <w:sz w:val="16"/>
          <w:szCs w:val="16"/>
        </w:rPr>
      </w:pPr>
      <w:r w:rsidRPr="00A81E2B">
        <w:rPr>
          <w:sz w:val="16"/>
          <w:szCs w:val="16"/>
        </w:rPr>
        <w:t xml:space="preserve">количество контрольных мероприятий, проведенных </w:t>
      </w:r>
      <w:r w:rsidRPr="00A81E2B">
        <w:rPr>
          <w:sz w:val="16"/>
          <w:szCs w:val="16"/>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81E2B" w:rsidRPr="00A81E2B" w:rsidRDefault="00A81E2B" w:rsidP="00A81E2B">
      <w:pPr>
        <w:pStyle w:val="ConsTitle"/>
        <w:widowControl/>
        <w:jc w:val="both"/>
        <w:rPr>
          <w:rFonts w:ascii="Times New Roman" w:hAnsi="Times New Roman" w:cs="Times New Roman"/>
          <w:sz w:val="16"/>
          <w:szCs w:val="16"/>
        </w:rPr>
      </w:pPr>
    </w:p>
    <w:p w:rsidR="00A81E2B" w:rsidRPr="00A81E2B" w:rsidRDefault="00A81E2B" w:rsidP="00A81E2B">
      <w:pPr>
        <w:pStyle w:val="ConsPlusNormal"/>
        <w:ind w:firstLine="0"/>
        <w:jc w:val="right"/>
        <w:rPr>
          <w:rFonts w:ascii="Times New Roman" w:hAnsi="Times New Roman" w:cs="Times New Roman"/>
          <w:color w:val="000000"/>
          <w:sz w:val="16"/>
          <w:szCs w:val="16"/>
        </w:rPr>
      </w:pPr>
      <w:r w:rsidRPr="00A81E2B">
        <w:rPr>
          <w:rFonts w:ascii="Times New Roman" w:hAnsi="Times New Roman" w:cs="Times New Roman"/>
          <w:color w:val="000000"/>
          <w:sz w:val="16"/>
          <w:szCs w:val="16"/>
        </w:rPr>
        <w:br w:type="page"/>
      </w:r>
    </w:p>
    <w:p w:rsidR="00A81E2B" w:rsidRPr="00A81E2B" w:rsidRDefault="00A81E2B" w:rsidP="00A81E2B">
      <w:pPr>
        <w:pStyle w:val="ConsPlusNormal"/>
        <w:ind w:firstLine="0"/>
        <w:jc w:val="right"/>
        <w:rPr>
          <w:rFonts w:ascii="Times New Roman" w:hAnsi="Times New Roman" w:cs="Times New Roman"/>
          <w:sz w:val="16"/>
          <w:szCs w:val="16"/>
        </w:rPr>
      </w:pPr>
      <w:r w:rsidRPr="00A81E2B">
        <w:rPr>
          <w:rFonts w:ascii="Times New Roman" w:hAnsi="Times New Roman" w:cs="Times New Roman"/>
          <w:color w:val="000000"/>
          <w:sz w:val="16"/>
          <w:szCs w:val="16"/>
        </w:rPr>
        <w:lastRenderedPageBreak/>
        <w:t>Приложение № 1</w:t>
      </w:r>
    </w:p>
    <w:p w:rsidR="00A81E2B" w:rsidRPr="00A81E2B" w:rsidRDefault="00A81E2B" w:rsidP="00A81E2B">
      <w:pPr>
        <w:pStyle w:val="ConsPlusNormal"/>
        <w:ind w:firstLine="0"/>
        <w:jc w:val="right"/>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к Положению о муниципальном контроле </w:t>
      </w:r>
    </w:p>
    <w:p w:rsidR="00A81E2B" w:rsidRPr="00A81E2B" w:rsidRDefault="00A81E2B" w:rsidP="00A81E2B">
      <w:pPr>
        <w:pStyle w:val="ConsPlusNormal"/>
        <w:ind w:firstLine="0"/>
        <w:jc w:val="right"/>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в сфере благоустройства на территории </w:t>
      </w:r>
    </w:p>
    <w:p w:rsidR="00A81E2B" w:rsidRPr="00A81E2B" w:rsidRDefault="00A81E2B" w:rsidP="00A81E2B">
      <w:pPr>
        <w:pStyle w:val="ConsPlusNormal"/>
        <w:ind w:firstLine="0"/>
        <w:jc w:val="right"/>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Костковского сельского поселения </w:t>
      </w:r>
    </w:p>
    <w:p w:rsidR="00A81E2B" w:rsidRPr="00A81E2B" w:rsidRDefault="00A81E2B" w:rsidP="00A81E2B">
      <w:pPr>
        <w:pStyle w:val="ConsPlusNormal"/>
        <w:ind w:firstLine="0"/>
        <w:jc w:val="right"/>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Валдайского муниципального района </w:t>
      </w:r>
    </w:p>
    <w:p w:rsidR="00A81E2B" w:rsidRPr="00A81E2B" w:rsidRDefault="00A81E2B" w:rsidP="00A81E2B">
      <w:pPr>
        <w:pStyle w:val="ConsPlusNormal"/>
        <w:ind w:firstLine="0"/>
        <w:jc w:val="right"/>
        <w:rPr>
          <w:rFonts w:ascii="Times New Roman" w:hAnsi="Times New Roman" w:cs="Times New Roman"/>
          <w:color w:val="000000"/>
          <w:sz w:val="16"/>
          <w:szCs w:val="16"/>
        </w:rPr>
      </w:pPr>
      <w:r w:rsidRPr="00A81E2B">
        <w:rPr>
          <w:rFonts w:ascii="Times New Roman" w:hAnsi="Times New Roman" w:cs="Times New Roman"/>
          <w:color w:val="000000"/>
          <w:sz w:val="16"/>
          <w:szCs w:val="16"/>
        </w:rPr>
        <w:t>Новгородской области</w:t>
      </w:r>
    </w:p>
    <w:p w:rsidR="00A81E2B" w:rsidRPr="00A81E2B" w:rsidRDefault="00A81E2B" w:rsidP="00A81E2B">
      <w:pPr>
        <w:pStyle w:val="ConsPlusNormal"/>
        <w:ind w:firstLine="0"/>
        <w:jc w:val="right"/>
        <w:rPr>
          <w:rFonts w:ascii="Times New Roman" w:hAnsi="Times New Roman" w:cs="Times New Roman"/>
          <w:color w:val="000000"/>
          <w:sz w:val="16"/>
          <w:szCs w:val="16"/>
        </w:rPr>
      </w:pPr>
    </w:p>
    <w:p w:rsidR="00A81E2B" w:rsidRPr="00A81E2B" w:rsidRDefault="00A81E2B" w:rsidP="00A81E2B">
      <w:pPr>
        <w:pStyle w:val="ConsPlusNormal"/>
        <w:ind w:firstLine="0"/>
        <w:jc w:val="right"/>
        <w:rPr>
          <w:rFonts w:ascii="Times New Roman" w:hAnsi="Times New Roman" w:cs="Times New Roman"/>
          <w:color w:val="000000"/>
          <w:sz w:val="16"/>
          <w:szCs w:val="16"/>
        </w:rPr>
      </w:pPr>
    </w:p>
    <w:p w:rsidR="00A81E2B" w:rsidRPr="00A81E2B" w:rsidRDefault="00A81E2B" w:rsidP="00A81E2B">
      <w:pPr>
        <w:pStyle w:val="ConsPlusNormal"/>
        <w:ind w:firstLine="0"/>
        <w:jc w:val="right"/>
        <w:rPr>
          <w:rFonts w:ascii="Times New Roman" w:hAnsi="Times New Roman" w:cs="Times New Roman"/>
          <w:b/>
          <w:bCs/>
          <w:color w:val="000000"/>
          <w:sz w:val="16"/>
          <w:szCs w:val="16"/>
        </w:rPr>
      </w:pPr>
    </w:p>
    <w:p w:rsidR="00A81E2B" w:rsidRPr="00A81E2B" w:rsidRDefault="00A81E2B" w:rsidP="00A81E2B">
      <w:pPr>
        <w:pStyle w:val="ConsPlusTitle"/>
        <w:jc w:val="center"/>
        <w:rPr>
          <w:rFonts w:ascii="Times New Roman" w:hAnsi="Times New Roman" w:cs="Times New Roman"/>
          <w:sz w:val="16"/>
          <w:szCs w:val="16"/>
        </w:rPr>
      </w:pPr>
      <w:bookmarkStart w:id="207" w:name="Par381"/>
      <w:bookmarkEnd w:id="207"/>
      <w:r w:rsidRPr="00A81E2B">
        <w:rPr>
          <w:rFonts w:ascii="Times New Roman" w:hAnsi="Times New Roman" w:cs="Times New Roman"/>
          <w:color w:val="000000"/>
          <w:sz w:val="16"/>
          <w:szCs w:val="16"/>
        </w:rPr>
        <w:t>Критерии</w:t>
      </w:r>
      <w:r w:rsidRPr="00A81E2B">
        <w:rPr>
          <w:rStyle w:val="affff4"/>
          <w:rFonts w:ascii="Times New Roman" w:hAnsi="Times New Roman" w:cs="Times New Roman"/>
          <w:color w:val="FF0000"/>
          <w:sz w:val="16"/>
          <w:szCs w:val="16"/>
        </w:rPr>
        <w:footnoteReference w:id="1"/>
      </w:r>
    </w:p>
    <w:p w:rsidR="00A81E2B" w:rsidRPr="00A81E2B" w:rsidRDefault="00A81E2B" w:rsidP="00A81E2B">
      <w:pPr>
        <w:pStyle w:val="ConsPlusTitle"/>
        <w:jc w:val="center"/>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отнесения </w:t>
      </w:r>
      <w:r w:rsidRPr="00A81E2B">
        <w:rPr>
          <w:rFonts w:ascii="Times New Roman" w:hAnsi="Times New Roman" w:cs="Times New Roman"/>
          <w:bCs w:val="0"/>
          <w:color w:val="000000"/>
          <w:sz w:val="16"/>
          <w:szCs w:val="16"/>
        </w:rPr>
        <w:t xml:space="preserve">объектов </w:t>
      </w:r>
      <w:r w:rsidRPr="00A81E2B">
        <w:rPr>
          <w:rFonts w:ascii="Times New Roman" w:hAnsi="Times New Roman" w:cs="Times New Roman"/>
          <w:color w:val="000000"/>
          <w:sz w:val="16"/>
          <w:szCs w:val="16"/>
        </w:rPr>
        <w:t>муниципального контроля в сфере благоустройства к определенной категории риска при осуществлении администрацией Костковского сельского поселения Валдайского муниципального района Новгородской области муниципального контроля в сфере благоустройства</w:t>
      </w:r>
    </w:p>
    <w:p w:rsidR="00A81E2B" w:rsidRPr="00A81E2B" w:rsidRDefault="00A81E2B" w:rsidP="00A81E2B">
      <w:pPr>
        <w:pStyle w:val="ConsPlusTitle"/>
        <w:jc w:val="center"/>
        <w:rPr>
          <w:rFonts w:ascii="Times New Roman" w:hAnsi="Times New Roman" w:cs="Times New Roman"/>
          <w:sz w:val="16"/>
          <w:szCs w:val="16"/>
        </w:rPr>
      </w:pPr>
    </w:p>
    <w:p w:rsidR="00A81E2B" w:rsidRPr="00A81E2B" w:rsidRDefault="00A81E2B" w:rsidP="00A81E2B">
      <w:pPr>
        <w:pStyle w:val="ConsPlusNormal"/>
        <w:widowControl w:val="0"/>
        <w:ind w:firstLine="709"/>
        <w:jc w:val="both"/>
        <w:rPr>
          <w:rFonts w:ascii="Times New Roman" w:hAnsi="Times New Roman" w:cs="Times New Roman"/>
          <w:sz w:val="16"/>
          <w:szCs w:val="16"/>
        </w:rPr>
      </w:pPr>
      <w:r w:rsidRPr="00A81E2B">
        <w:rPr>
          <w:rFonts w:ascii="Times New Roman" w:hAnsi="Times New Roman" w:cs="Times New Roman"/>
          <w:sz w:val="16"/>
          <w:szCs w:val="16"/>
        </w:rPr>
        <w:t xml:space="preserve">1. К категории среднего риска относятся прилегающие территории. </w:t>
      </w:r>
    </w:p>
    <w:p w:rsidR="00A81E2B" w:rsidRPr="00A81E2B" w:rsidRDefault="00A81E2B" w:rsidP="00A81E2B">
      <w:pPr>
        <w:pStyle w:val="ConsPlusNormal"/>
        <w:widowControl w:val="0"/>
        <w:ind w:firstLine="709"/>
        <w:jc w:val="both"/>
        <w:rPr>
          <w:rFonts w:ascii="Times New Roman" w:hAnsi="Times New Roman" w:cs="Times New Roman"/>
          <w:sz w:val="16"/>
          <w:szCs w:val="16"/>
        </w:rPr>
      </w:pPr>
      <w:r w:rsidRPr="00A81E2B">
        <w:rPr>
          <w:rFonts w:ascii="Times New Roman" w:hAnsi="Times New Roman" w:cs="Times New Roman"/>
          <w:sz w:val="16"/>
          <w:szCs w:val="16"/>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A81E2B" w:rsidRPr="00A81E2B" w:rsidRDefault="00A81E2B" w:rsidP="00A81E2B">
      <w:pPr>
        <w:pStyle w:val="ConsPlusNormal"/>
        <w:widowControl w:val="0"/>
        <w:ind w:firstLine="709"/>
        <w:jc w:val="both"/>
        <w:rPr>
          <w:rFonts w:ascii="Times New Roman" w:hAnsi="Times New Roman" w:cs="Times New Roman"/>
          <w:sz w:val="16"/>
          <w:szCs w:val="16"/>
        </w:rPr>
      </w:pPr>
      <w:r w:rsidRPr="00A81E2B">
        <w:rPr>
          <w:rFonts w:ascii="Times New Roman" w:hAnsi="Times New Roman" w:cs="Times New Roman"/>
          <w:sz w:val="16"/>
          <w:szCs w:val="16"/>
        </w:rPr>
        <w:t>3. К категории низкого риска относятся все иные объекты контроля в сфере благоустройства.</w:t>
      </w:r>
    </w:p>
    <w:p w:rsidR="00A81E2B" w:rsidRPr="00A81E2B" w:rsidRDefault="00A81E2B" w:rsidP="00A81E2B">
      <w:pPr>
        <w:pStyle w:val="ConsPlusNormal"/>
        <w:widowControl w:val="0"/>
        <w:ind w:firstLine="709"/>
        <w:jc w:val="both"/>
        <w:rPr>
          <w:rFonts w:ascii="Times New Roman" w:hAnsi="Times New Roman" w:cs="Times New Roman"/>
          <w:sz w:val="16"/>
          <w:szCs w:val="16"/>
        </w:rPr>
      </w:pPr>
      <w:r w:rsidRPr="00A81E2B">
        <w:rPr>
          <w:rFonts w:ascii="Times New Roman" w:hAnsi="Times New Roman" w:cs="Times New Roman"/>
          <w:sz w:val="16"/>
          <w:szCs w:val="16"/>
        </w:rPr>
        <w:t> </w:t>
      </w:r>
    </w:p>
    <w:p w:rsidR="00A81E2B" w:rsidRPr="00A81E2B" w:rsidRDefault="00A81E2B" w:rsidP="00A81E2B">
      <w:pPr>
        <w:pStyle w:val="ConsPlusNormal"/>
        <w:ind w:firstLine="0"/>
        <w:jc w:val="right"/>
        <w:rPr>
          <w:rFonts w:ascii="Times New Roman" w:hAnsi="Times New Roman" w:cs="Times New Roman"/>
          <w:sz w:val="16"/>
          <w:szCs w:val="16"/>
        </w:rPr>
      </w:pPr>
      <w:r w:rsidRPr="00A81E2B">
        <w:rPr>
          <w:rFonts w:ascii="Times New Roman" w:hAnsi="Times New Roman" w:cs="Times New Roman"/>
          <w:color w:val="000000"/>
          <w:sz w:val="16"/>
          <w:szCs w:val="16"/>
        </w:rPr>
        <w:t>Приложение № 2</w:t>
      </w:r>
    </w:p>
    <w:p w:rsidR="00A81E2B" w:rsidRPr="00A81E2B" w:rsidRDefault="00A81E2B" w:rsidP="00A81E2B">
      <w:pPr>
        <w:pStyle w:val="ConsPlusNormal"/>
        <w:ind w:firstLine="0"/>
        <w:jc w:val="right"/>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к Положению о муниципальном контроле </w:t>
      </w:r>
    </w:p>
    <w:p w:rsidR="00A81E2B" w:rsidRPr="00A81E2B" w:rsidRDefault="00A81E2B" w:rsidP="00A81E2B">
      <w:pPr>
        <w:pStyle w:val="ConsPlusNormal"/>
        <w:ind w:firstLine="0"/>
        <w:jc w:val="right"/>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в сфере благоустройства на территории </w:t>
      </w:r>
    </w:p>
    <w:p w:rsidR="00A81E2B" w:rsidRPr="00A81E2B" w:rsidRDefault="00A81E2B" w:rsidP="00A81E2B">
      <w:pPr>
        <w:pStyle w:val="ConsPlusNormal"/>
        <w:ind w:firstLine="0"/>
        <w:jc w:val="right"/>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Костковского сельского поселения </w:t>
      </w:r>
    </w:p>
    <w:p w:rsidR="00A81E2B" w:rsidRPr="00A81E2B" w:rsidRDefault="00A81E2B" w:rsidP="00A81E2B">
      <w:pPr>
        <w:pStyle w:val="ConsPlusNormal"/>
        <w:ind w:firstLine="0"/>
        <w:jc w:val="right"/>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Валдайского муниципального района </w:t>
      </w:r>
    </w:p>
    <w:p w:rsidR="00A81E2B" w:rsidRPr="00A81E2B" w:rsidRDefault="00A81E2B" w:rsidP="00A81E2B">
      <w:pPr>
        <w:pStyle w:val="ConsPlusNormal"/>
        <w:ind w:firstLine="0"/>
        <w:jc w:val="right"/>
        <w:rPr>
          <w:rFonts w:ascii="Times New Roman" w:hAnsi="Times New Roman" w:cs="Times New Roman"/>
          <w:color w:val="000000"/>
          <w:sz w:val="16"/>
          <w:szCs w:val="16"/>
        </w:rPr>
      </w:pPr>
      <w:r w:rsidRPr="00A81E2B">
        <w:rPr>
          <w:rFonts w:ascii="Times New Roman" w:hAnsi="Times New Roman" w:cs="Times New Roman"/>
          <w:color w:val="000000"/>
          <w:sz w:val="16"/>
          <w:szCs w:val="16"/>
        </w:rPr>
        <w:t>Новгородской области</w:t>
      </w:r>
    </w:p>
    <w:p w:rsidR="00A81E2B" w:rsidRPr="00A81E2B" w:rsidRDefault="00A81E2B" w:rsidP="00A81E2B">
      <w:pPr>
        <w:pStyle w:val="ConsPlusTitle"/>
        <w:jc w:val="center"/>
        <w:rPr>
          <w:rFonts w:ascii="Times New Roman" w:hAnsi="Times New Roman" w:cs="Times New Roman"/>
          <w:b w:val="0"/>
          <w:bCs w:val="0"/>
          <w:color w:val="000000"/>
          <w:sz w:val="16"/>
          <w:szCs w:val="16"/>
        </w:rPr>
      </w:pPr>
    </w:p>
    <w:p w:rsidR="00A81E2B" w:rsidRPr="00A81E2B" w:rsidRDefault="00A81E2B" w:rsidP="00A81E2B">
      <w:pPr>
        <w:pStyle w:val="ConsPlusTitle"/>
        <w:jc w:val="center"/>
        <w:rPr>
          <w:rFonts w:ascii="Times New Roman" w:hAnsi="Times New Roman" w:cs="Times New Roman"/>
          <w:color w:val="000000"/>
          <w:sz w:val="16"/>
          <w:szCs w:val="16"/>
        </w:rPr>
      </w:pPr>
    </w:p>
    <w:p w:rsidR="00A81E2B" w:rsidRPr="00A81E2B" w:rsidRDefault="00A81E2B" w:rsidP="00A81E2B">
      <w:pPr>
        <w:pStyle w:val="ConsPlusTitle"/>
        <w:jc w:val="center"/>
        <w:rPr>
          <w:rFonts w:ascii="Times New Roman" w:hAnsi="Times New Roman" w:cs="Times New Roman"/>
          <w:sz w:val="16"/>
          <w:szCs w:val="16"/>
        </w:rPr>
      </w:pPr>
      <w:r w:rsidRPr="00A81E2B">
        <w:rPr>
          <w:rFonts w:ascii="Times New Roman" w:hAnsi="Times New Roman" w:cs="Times New Roman"/>
          <w:color w:val="000000"/>
          <w:sz w:val="16"/>
          <w:szCs w:val="16"/>
        </w:rPr>
        <w:t>Индикаторы</w:t>
      </w:r>
      <w:r w:rsidRPr="00A81E2B">
        <w:rPr>
          <w:rStyle w:val="affff4"/>
          <w:rFonts w:ascii="Times New Roman" w:hAnsi="Times New Roman" w:cs="Times New Roman"/>
          <w:color w:val="000000"/>
          <w:sz w:val="16"/>
          <w:szCs w:val="16"/>
        </w:rPr>
        <w:footnoteReference w:id="2"/>
      </w:r>
      <w:r w:rsidRPr="00A81E2B">
        <w:rPr>
          <w:rFonts w:ascii="Times New Roman" w:hAnsi="Times New Roman" w:cs="Times New Roman"/>
          <w:color w:val="000000"/>
          <w:sz w:val="16"/>
          <w:szCs w:val="16"/>
        </w:rPr>
        <w:t xml:space="preserve"> риска нарушения обязательных требований, используемые для определения необходимости проведения внеплановых</w:t>
      </w:r>
    </w:p>
    <w:p w:rsidR="00A81E2B" w:rsidRPr="00A81E2B" w:rsidRDefault="00A81E2B" w:rsidP="00A81E2B">
      <w:pPr>
        <w:pStyle w:val="ConsPlusTitle"/>
        <w:jc w:val="center"/>
        <w:rPr>
          <w:rFonts w:ascii="Times New Roman" w:hAnsi="Times New Roman" w:cs="Times New Roman"/>
          <w:b w:val="0"/>
          <w:bCs w:val="0"/>
          <w:color w:val="000000"/>
          <w:sz w:val="16"/>
          <w:szCs w:val="16"/>
        </w:rPr>
      </w:pPr>
      <w:r w:rsidRPr="00A81E2B">
        <w:rPr>
          <w:rFonts w:ascii="Times New Roman" w:hAnsi="Times New Roman" w:cs="Times New Roman"/>
          <w:color w:val="000000"/>
          <w:sz w:val="16"/>
          <w:szCs w:val="16"/>
        </w:rPr>
        <w:t>проверок при осуществлении администрацией Костковского сельского поселения Валдайского муниципального района Новгородской области</w:t>
      </w:r>
      <w:r w:rsidRPr="00A81E2B">
        <w:rPr>
          <w:rFonts w:ascii="Times New Roman" w:hAnsi="Times New Roman" w:cs="Times New Roman"/>
          <w:b w:val="0"/>
          <w:bCs w:val="0"/>
          <w:i/>
          <w:iCs/>
          <w:color w:val="000000"/>
          <w:sz w:val="16"/>
          <w:szCs w:val="16"/>
        </w:rPr>
        <w:t xml:space="preserve"> </w:t>
      </w:r>
      <w:r w:rsidRPr="00A81E2B">
        <w:rPr>
          <w:rFonts w:ascii="Times New Roman" w:hAnsi="Times New Roman" w:cs="Times New Roman"/>
          <w:color w:val="000000"/>
          <w:sz w:val="16"/>
          <w:szCs w:val="16"/>
        </w:rPr>
        <w:t>муниципального контроля в сфере благоустройства</w:t>
      </w:r>
    </w:p>
    <w:p w:rsidR="00A81E2B" w:rsidRPr="00A81E2B" w:rsidRDefault="00A81E2B" w:rsidP="00A81E2B">
      <w:pPr>
        <w:pStyle w:val="ConsPlusNormal"/>
        <w:ind w:firstLine="540"/>
        <w:jc w:val="both"/>
        <w:rPr>
          <w:rFonts w:ascii="Times New Roman" w:hAnsi="Times New Roman" w:cs="Times New Roman"/>
          <w:color w:val="000000"/>
          <w:sz w:val="16"/>
          <w:szCs w:val="16"/>
        </w:rPr>
      </w:pPr>
    </w:p>
    <w:p w:rsidR="00A81E2B" w:rsidRPr="00A81E2B" w:rsidRDefault="00A81E2B" w:rsidP="00A81E2B">
      <w:pPr>
        <w:pStyle w:val="ConsPlusNormal"/>
        <w:ind w:firstLine="540"/>
        <w:jc w:val="both"/>
        <w:rPr>
          <w:rFonts w:ascii="Times New Roman" w:hAnsi="Times New Roman" w:cs="Times New Roman"/>
          <w:color w:val="000000"/>
          <w:sz w:val="16"/>
          <w:szCs w:val="16"/>
        </w:rPr>
      </w:pPr>
    </w:p>
    <w:p w:rsidR="00A81E2B" w:rsidRPr="00A81E2B" w:rsidRDefault="00A81E2B" w:rsidP="00A81E2B">
      <w:pPr>
        <w:pStyle w:val="s1"/>
        <w:shd w:val="clear" w:color="auto" w:fill="FFFFFF"/>
        <w:rPr>
          <w:color w:val="000000"/>
          <w:sz w:val="16"/>
          <w:szCs w:val="16"/>
        </w:rPr>
      </w:pPr>
      <w:r w:rsidRPr="00A81E2B">
        <w:rPr>
          <w:color w:val="000000"/>
          <w:sz w:val="16"/>
          <w:szCs w:val="16"/>
        </w:rPr>
        <w:t xml:space="preserve">Отсутствие у органов местного самоуправления по истечении 30 дней </w:t>
      </w:r>
      <w:proofErr w:type="gramStart"/>
      <w:r w:rsidRPr="00A81E2B">
        <w:rPr>
          <w:color w:val="000000"/>
          <w:sz w:val="16"/>
          <w:szCs w:val="16"/>
        </w:rPr>
        <w:t>с даты окончания</w:t>
      </w:r>
      <w:proofErr w:type="gramEnd"/>
      <w:r w:rsidRPr="00A81E2B">
        <w:rPr>
          <w:color w:val="000000"/>
          <w:sz w:val="16"/>
          <w:szCs w:val="16"/>
        </w:rPr>
        <w:t xml:space="preserve"> срока для благоустройства территории, установленного в разрешении на земляные работы, подписанного акта приема-передачи выполненных работ по восстановлению нарушенного благоустройства.</w:t>
      </w:r>
    </w:p>
    <w:p w:rsidR="00A6756E" w:rsidRPr="00A81E2B" w:rsidRDefault="00A6756E" w:rsidP="00D12699">
      <w:pPr>
        <w:rPr>
          <w:sz w:val="16"/>
          <w:szCs w:val="16"/>
        </w:rPr>
      </w:pPr>
    </w:p>
    <w:p w:rsidR="00A6756E" w:rsidRPr="00A81E2B" w:rsidRDefault="00A6756E" w:rsidP="00D12699">
      <w:pPr>
        <w:rPr>
          <w:sz w:val="16"/>
          <w:szCs w:val="16"/>
        </w:rPr>
      </w:pPr>
    </w:p>
    <w:p w:rsidR="00A81E2B" w:rsidRPr="00A81E2B" w:rsidRDefault="00A81E2B" w:rsidP="00A81E2B">
      <w:pPr>
        <w:jc w:val="center"/>
        <w:rPr>
          <w:b/>
          <w:bCs/>
          <w:sz w:val="16"/>
          <w:szCs w:val="16"/>
        </w:rPr>
      </w:pPr>
      <w:r w:rsidRPr="00A81E2B">
        <w:rPr>
          <w:b/>
          <w:bCs/>
          <w:sz w:val="16"/>
          <w:szCs w:val="16"/>
        </w:rPr>
        <w:t>РЕШЕНИЕ</w:t>
      </w:r>
    </w:p>
    <w:p w:rsidR="00A81E2B" w:rsidRPr="00A81E2B" w:rsidRDefault="00A81E2B" w:rsidP="00A81E2B">
      <w:pPr>
        <w:rPr>
          <w:bCs/>
          <w:sz w:val="16"/>
          <w:szCs w:val="16"/>
        </w:rPr>
      </w:pPr>
      <w:r w:rsidRPr="00A81E2B">
        <w:rPr>
          <w:bCs/>
          <w:sz w:val="16"/>
          <w:szCs w:val="16"/>
        </w:rPr>
        <w:t xml:space="preserve">от 17.04.2025 № 241                                                                                   </w:t>
      </w:r>
    </w:p>
    <w:p w:rsidR="00A81E2B" w:rsidRPr="00A81E2B" w:rsidRDefault="00A81E2B" w:rsidP="00A81E2B">
      <w:pPr>
        <w:rPr>
          <w:bCs/>
          <w:sz w:val="16"/>
          <w:szCs w:val="16"/>
        </w:rPr>
      </w:pPr>
      <w:r w:rsidRPr="00A81E2B">
        <w:rPr>
          <w:bCs/>
          <w:sz w:val="16"/>
          <w:szCs w:val="16"/>
        </w:rPr>
        <w:t>д</w:t>
      </w:r>
      <w:proofErr w:type="gramStart"/>
      <w:r w:rsidRPr="00A81E2B">
        <w:rPr>
          <w:bCs/>
          <w:sz w:val="16"/>
          <w:szCs w:val="16"/>
        </w:rPr>
        <w:t>.К</w:t>
      </w:r>
      <w:proofErr w:type="gramEnd"/>
      <w:r w:rsidRPr="00A81E2B">
        <w:rPr>
          <w:bCs/>
          <w:sz w:val="16"/>
          <w:szCs w:val="16"/>
        </w:rPr>
        <w:t>остково</w:t>
      </w:r>
    </w:p>
    <w:p w:rsidR="00A81E2B" w:rsidRPr="00A81E2B" w:rsidRDefault="00A81E2B" w:rsidP="00A81E2B">
      <w:pPr>
        <w:rPr>
          <w:b/>
          <w:bCs/>
          <w:sz w:val="16"/>
          <w:szCs w:val="16"/>
        </w:rPr>
      </w:pPr>
    </w:p>
    <w:p w:rsidR="00A81E2B" w:rsidRPr="00A81E2B" w:rsidRDefault="00A81E2B" w:rsidP="00A81E2B">
      <w:pPr>
        <w:jc w:val="center"/>
        <w:rPr>
          <w:bCs/>
          <w:i/>
          <w:sz w:val="16"/>
          <w:szCs w:val="16"/>
        </w:rPr>
      </w:pPr>
      <w:r w:rsidRPr="00A81E2B">
        <w:rPr>
          <w:b/>
          <w:bCs/>
          <w:sz w:val="16"/>
          <w:szCs w:val="16"/>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Костковского сельского поселения Валдайского муниципального района Новгородской области</w:t>
      </w:r>
    </w:p>
    <w:p w:rsidR="00A81E2B" w:rsidRPr="00A81E2B" w:rsidRDefault="00A81E2B" w:rsidP="00A81E2B">
      <w:pPr>
        <w:shd w:val="clear" w:color="auto" w:fill="FFFFFF"/>
        <w:rPr>
          <w:b/>
          <w:color w:val="000000"/>
          <w:sz w:val="16"/>
          <w:szCs w:val="16"/>
        </w:rPr>
      </w:pPr>
    </w:p>
    <w:p w:rsidR="00A81E2B" w:rsidRPr="00A81E2B" w:rsidRDefault="00A81E2B" w:rsidP="00A81E2B">
      <w:pPr>
        <w:shd w:val="clear" w:color="auto" w:fill="FFFFFF"/>
        <w:ind w:firstLine="709"/>
        <w:jc w:val="both"/>
        <w:rPr>
          <w:bCs/>
          <w:color w:val="000000"/>
          <w:sz w:val="16"/>
          <w:szCs w:val="16"/>
        </w:rPr>
      </w:pPr>
      <w:proofErr w:type="gramStart"/>
      <w:r w:rsidRPr="00A81E2B">
        <w:rPr>
          <w:color w:val="000000"/>
          <w:sz w:val="16"/>
          <w:szCs w:val="16"/>
        </w:rPr>
        <w:t xml:space="preserve">В соответствии с </w:t>
      </w:r>
      <w:r w:rsidRPr="00A81E2B">
        <w:rPr>
          <w:color w:val="000000"/>
          <w:sz w:val="16"/>
          <w:szCs w:val="16"/>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A81E2B">
        <w:rPr>
          <w:color w:val="000000"/>
          <w:sz w:val="16"/>
          <w:szCs w:val="16"/>
        </w:rPr>
        <w:t>, Федеральным законом от 31 июля 2020 № 248-ФЗ «О государственном контроле (надзоре) и муниципальном контроле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w:t>
      </w:r>
      <w:proofErr w:type="gramEnd"/>
      <w:r w:rsidRPr="00A81E2B">
        <w:rPr>
          <w:color w:val="000000"/>
          <w:sz w:val="16"/>
          <w:szCs w:val="16"/>
        </w:rPr>
        <w:t xml:space="preserve"> </w:t>
      </w:r>
      <w:proofErr w:type="gramStart"/>
      <w:r w:rsidRPr="00A81E2B">
        <w:rPr>
          <w:color w:val="000000"/>
          <w:sz w:val="16"/>
          <w:szCs w:val="16"/>
        </w:rPr>
        <w:t xml:space="preserve">отдельные законодательные акты Российской Федерации», Федеральным законом от 8 ноября 2007 года № 259-ФЗ «Устав автомобильного транспорта и городского наземного электрического транспорта», Законом Новгородской области от 23 октября 2014 г. № 637-ОЗ «О закреплении за сельскими поселениями Новгородской </w:t>
      </w:r>
      <w:r w:rsidRPr="00A81E2B">
        <w:rPr>
          <w:color w:val="000000"/>
          <w:sz w:val="16"/>
          <w:szCs w:val="16"/>
        </w:rPr>
        <w:lastRenderedPageBreak/>
        <w:t>области вопросов местного значения», руководствуясь Уставом Костковского сельского поселения Валдайского муниципального района Новгородской области</w:t>
      </w:r>
      <w:r w:rsidRPr="00A81E2B">
        <w:rPr>
          <w:bCs/>
          <w:color w:val="000000"/>
          <w:sz w:val="16"/>
          <w:szCs w:val="16"/>
        </w:rPr>
        <w:t>,</w:t>
      </w:r>
      <w:r w:rsidRPr="00A81E2B">
        <w:rPr>
          <w:b/>
          <w:bCs/>
          <w:color w:val="000000"/>
          <w:sz w:val="16"/>
          <w:szCs w:val="16"/>
        </w:rPr>
        <w:t xml:space="preserve"> </w:t>
      </w:r>
      <w:r w:rsidRPr="00A81E2B">
        <w:rPr>
          <w:bCs/>
          <w:color w:val="000000"/>
          <w:sz w:val="16"/>
          <w:szCs w:val="16"/>
        </w:rPr>
        <w:t>Совет депутатов Костковского сельского поселения</w:t>
      </w:r>
      <w:proofErr w:type="gramEnd"/>
    </w:p>
    <w:p w:rsidR="00A81E2B" w:rsidRPr="00A81E2B" w:rsidRDefault="00A81E2B" w:rsidP="00A81E2B">
      <w:pPr>
        <w:shd w:val="clear" w:color="auto" w:fill="FFFFFF"/>
        <w:ind w:firstLine="709"/>
        <w:jc w:val="both"/>
        <w:rPr>
          <w:b/>
          <w:bCs/>
          <w:color w:val="000000"/>
          <w:sz w:val="16"/>
          <w:szCs w:val="16"/>
        </w:rPr>
      </w:pPr>
      <w:r w:rsidRPr="00A81E2B">
        <w:rPr>
          <w:b/>
          <w:bCs/>
          <w:color w:val="000000"/>
          <w:sz w:val="16"/>
          <w:szCs w:val="16"/>
        </w:rPr>
        <w:t xml:space="preserve"> </w:t>
      </w:r>
      <w:r w:rsidRPr="00A81E2B">
        <w:rPr>
          <w:b/>
          <w:iCs/>
          <w:sz w:val="16"/>
          <w:szCs w:val="16"/>
        </w:rPr>
        <w:t>РЕШИЛ</w:t>
      </w:r>
      <w:r w:rsidRPr="00A81E2B">
        <w:rPr>
          <w:b/>
          <w:i/>
          <w:iCs/>
          <w:sz w:val="16"/>
          <w:szCs w:val="16"/>
        </w:rPr>
        <w:t>:</w:t>
      </w:r>
    </w:p>
    <w:p w:rsidR="00A81E2B" w:rsidRPr="00A81E2B" w:rsidRDefault="00A81E2B" w:rsidP="00A81E2B">
      <w:pPr>
        <w:shd w:val="clear" w:color="auto" w:fill="FFFFFF"/>
        <w:ind w:firstLine="709"/>
        <w:jc w:val="both"/>
        <w:rPr>
          <w:color w:val="000000"/>
          <w:sz w:val="16"/>
          <w:szCs w:val="16"/>
        </w:rPr>
      </w:pPr>
      <w:r w:rsidRPr="00A81E2B">
        <w:rPr>
          <w:color w:val="000000"/>
          <w:sz w:val="16"/>
          <w:szCs w:val="16"/>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Костковского сельского поселения Валдайского муниципального района Новгородской области</w:t>
      </w:r>
      <w:r w:rsidRPr="00A81E2B">
        <w:rPr>
          <w:i/>
          <w:kern w:val="2"/>
          <w:sz w:val="16"/>
          <w:szCs w:val="16"/>
        </w:rPr>
        <w:t xml:space="preserve"> </w:t>
      </w:r>
      <w:r w:rsidRPr="00A81E2B">
        <w:rPr>
          <w:kern w:val="2"/>
          <w:sz w:val="16"/>
          <w:szCs w:val="16"/>
        </w:rPr>
        <w:t>(прилагается)</w:t>
      </w:r>
      <w:r w:rsidRPr="00A81E2B">
        <w:rPr>
          <w:color w:val="000000"/>
          <w:sz w:val="16"/>
          <w:szCs w:val="16"/>
        </w:rPr>
        <w:t>.</w:t>
      </w:r>
    </w:p>
    <w:p w:rsidR="00A81E2B" w:rsidRPr="00A81E2B" w:rsidRDefault="00A81E2B" w:rsidP="00A81E2B">
      <w:pPr>
        <w:shd w:val="clear" w:color="auto" w:fill="FFFFFF"/>
        <w:ind w:firstLine="709"/>
        <w:jc w:val="both"/>
        <w:rPr>
          <w:color w:val="000000"/>
          <w:sz w:val="16"/>
          <w:szCs w:val="16"/>
        </w:rPr>
      </w:pPr>
      <w:r w:rsidRPr="00A81E2B">
        <w:rPr>
          <w:color w:val="000000"/>
          <w:sz w:val="16"/>
          <w:szCs w:val="16"/>
        </w:rPr>
        <w:t>2. Признать утратившими силу:</w:t>
      </w:r>
    </w:p>
    <w:p w:rsidR="00A81E2B" w:rsidRPr="00A81E2B" w:rsidRDefault="00A81E2B" w:rsidP="00A81E2B">
      <w:pPr>
        <w:shd w:val="clear" w:color="auto" w:fill="FFFFFF"/>
        <w:ind w:firstLine="709"/>
        <w:jc w:val="both"/>
        <w:rPr>
          <w:color w:val="000000"/>
          <w:sz w:val="16"/>
          <w:szCs w:val="16"/>
        </w:rPr>
      </w:pPr>
      <w:r w:rsidRPr="00A81E2B">
        <w:rPr>
          <w:color w:val="000000"/>
          <w:sz w:val="16"/>
          <w:szCs w:val="16"/>
        </w:rPr>
        <w:t xml:space="preserve"> 2.1. решение Совета депутатов Костковского сельского поселения Валдайского муниципального района Новгородской области от 28.10.2021 № 43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Костковского сельского поселения Валдайского муниципального района Новгородской области»;</w:t>
      </w:r>
    </w:p>
    <w:p w:rsidR="00A81E2B" w:rsidRPr="00A81E2B" w:rsidRDefault="00A81E2B" w:rsidP="00A81E2B">
      <w:pPr>
        <w:shd w:val="clear" w:color="auto" w:fill="FFFFFF"/>
        <w:ind w:firstLine="709"/>
        <w:jc w:val="both"/>
        <w:rPr>
          <w:sz w:val="16"/>
          <w:szCs w:val="16"/>
        </w:rPr>
      </w:pPr>
      <w:proofErr w:type="gramStart"/>
      <w:r w:rsidRPr="00A81E2B">
        <w:rPr>
          <w:color w:val="000000"/>
          <w:sz w:val="16"/>
          <w:szCs w:val="16"/>
        </w:rPr>
        <w:t>2.2. решение Совета депутатов Костковского сельского поселения Валдайского муниципального района Новгородской области от 28.12.2021 № 57 «</w:t>
      </w:r>
      <w:r w:rsidRPr="00A81E2B">
        <w:rPr>
          <w:sz w:val="16"/>
          <w:szCs w:val="16"/>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Костковского сельского поселения Валдайского муниципального района Новгородской области, утвержденное Решением Совета депутатов Костковского сельского поселения Валдайского муниципального района Новгородской области от 28.10.2021</w:t>
      </w:r>
      <w:proofErr w:type="gramEnd"/>
      <w:r w:rsidRPr="00A81E2B">
        <w:rPr>
          <w:sz w:val="16"/>
          <w:szCs w:val="16"/>
        </w:rPr>
        <w:t xml:space="preserve"> №43</w:t>
      </w:r>
      <w:r w:rsidRPr="00A81E2B">
        <w:rPr>
          <w:color w:val="000000"/>
          <w:sz w:val="16"/>
          <w:szCs w:val="16"/>
        </w:rPr>
        <w:t>»;</w:t>
      </w:r>
    </w:p>
    <w:p w:rsidR="00A81E2B" w:rsidRPr="00A81E2B" w:rsidRDefault="00A81E2B" w:rsidP="00A81E2B">
      <w:pPr>
        <w:shd w:val="clear" w:color="auto" w:fill="FFFFFF"/>
        <w:ind w:firstLine="709"/>
        <w:jc w:val="both"/>
        <w:rPr>
          <w:color w:val="000000"/>
          <w:sz w:val="16"/>
          <w:szCs w:val="16"/>
        </w:rPr>
      </w:pPr>
      <w:proofErr w:type="gramStart"/>
      <w:r w:rsidRPr="00A81E2B">
        <w:rPr>
          <w:color w:val="000000"/>
          <w:sz w:val="16"/>
          <w:szCs w:val="16"/>
        </w:rPr>
        <w:t>2.3. решение Совета депутатов Костковского сельского поселения Валдайского муниципального района Новгородской области от 13.10.2022 № 102 «</w:t>
      </w:r>
      <w:r w:rsidRPr="00A81E2B">
        <w:rPr>
          <w:sz w:val="16"/>
          <w:szCs w:val="16"/>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Костковского сельского поселения Валдайского муниципального района Новгородской области, утвержденное Решением Совета депутатов Костковского сельского поселения Валдайского муниципального района Новгородской области от 28.10.2021</w:t>
      </w:r>
      <w:proofErr w:type="gramEnd"/>
      <w:r w:rsidRPr="00A81E2B">
        <w:rPr>
          <w:sz w:val="16"/>
          <w:szCs w:val="16"/>
        </w:rPr>
        <w:t xml:space="preserve"> №43</w:t>
      </w:r>
      <w:r w:rsidRPr="00A81E2B">
        <w:rPr>
          <w:color w:val="000000"/>
          <w:sz w:val="16"/>
          <w:szCs w:val="16"/>
        </w:rPr>
        <w:t>»;</w:t>
      </w:r>
    </w:p>
    <w:p w:rsidR="00A81E2B" w:rsidRPr="00A81E2B" w:rsidRDefault="00A81E2B" w:rsidP="00A81E2B">
      <w:pPr>
        <w:shd w:val="clear" w:color="auto" w:fill="FFFFFF"/>
        <w:ind w:firstLine="709"/>
        <w:jc w:val="both"/>
        <w:rPr>
          <w:color w:val="000000"/>
          <w:sz w:val="16"/>
          <w:szCs w:val="16"/>
        </w:rPr>
      </w:pPr>
      <w:proofErr w:type="gramStart"/>
      <w:r w:rsidRPr="00A81E2B">
        <w:rPr>
          <w:color w:val="000000"/>
          <w:sz w:val="16"/>
          <w:szCs w:val="16"/>
        </w:rPr>
        <w:t>2.4. решение Совета депутатов Костковского сельского поселения Валдайского муниципального района Новгородской области от 08.12.2022 № 112 «</w:t>
      </w:r>
      <w:r w:rsidRPr="00A81E2B">
        <w:rPr>
          <w:sz w:val="16"/>
          <w:szCs w:val="16"/>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Костковского сельского поселения Валдайского муниципального района Новгородской области, утвержденное Решением Совета депутатов Костковского сельского поселения Валдайского муниципального района Новгородской области от 28.10.2021</w:t>
      </w:r>
      <w:proofErr w:type="gramEnd"/>
      <w:r w:rsidRPr="00A81E2B">
        <w:rPr>
          <w:sz w:val="16"/>
          <w:szCs w:val="16"/>
        </w:rPr>
        <w:t xml:space="preserve"> №43</w:t>
      </w:r>
      <w:r w:rsidRPr="00A81E2B">
        <w:rPr>
          <w:color w:val="000000"/>
          <w:sz w:val="16"/>
          <w:szCs w:val="16"/>
        </w:rPr>
        <w:t>»;</w:t>
      </w:r>
    </w:p>
    <w:p w:rsidR="00A81E2B" w:rsidRPr="00A81E2B" w:rsidRDefault="00A81E2B" w:rsidP="00A81E2B">
      <w:pPr>
        <w:shd w:val="clear" w:color="auto" w:fill="FFFFFF"/>
        <w:ind w:firstLine="709"/>
        <w:jc w:val="both"/>
        <w:rPr>
          <w:color w:val="000000"/>
          <w:sz w:val="16"/>
          <w:szCs w:val="16"/>
        </w:rPr>
      </w:pPr>
      <w:proofErr w:type="gramStart"/>
      <w:r w:rsidRPr="00A81E2B">
        <w:rPr>
          <w:color w:val="000000"/>
          <w:sz w:val="16"/>
          <w:szCs w:val="16"/>
        </w:rPr>
        <w:t>2.5. решение Совета депутатов Костковского сельского поселения Валдайского муниципального района Новгородской области от 30.11.2023 № 161 «О внесении изменений в решение Совета депутатов Костковского сельского поселения Валдайского муниципального района Новгородской области от 28.10.2021 № 43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Костковского сельского поселения Валдайского муниципального района</w:t>
      </w:r>
      <w:proofErr w:type="gramEnd"/>
      <w:r w:rsidRPr="00A81E2B">
        <w:rPr>
          <w:color w:val="000000"/>
          <w:sz w:val="16"/>
          <w:szCs w:val="16"/>
        </w:rPr>
        <w:t xml:space="preserve"> Новгородской области»;</w:t>
      </w:r>
    </w:p>
    <w:p w:rsidR="00A81E2B" w:rsidRPr="00A81E2B" w:rsidRDefault="00A81E2B" w:rsidP="00A81E2B">
      <w:pPr>
        <w:shd w:val="clear" w:color="auto" w:fill="FFFFFF"/>
        <w:ind w:firstLine="709"/>
        <w:jc w:val="both"/>
        <w:rPr>
          <w:color w:val="000000"/>
          <w:sz w:val="16"/>
          <w:szCs w:val="16"/>
        </w:rPr>
      </w:pPr>
      <w:proofErr w:type="gramStart"/>
      <w:r w:rsidRPr="00A81E2B">
        <w:rPr>
          <w:color w:val="000000"/>
          <w:sz w:val="16"/>
          <w:szCs w:val="16"/>
        </w:rPr>
        <w:t>2.6. решение Совета депутатов Костковского сельского поселения Валдайского муниципального района Новгородской области от 30.09.2024 № 202 «</w:t>
      </w:r>
      <w:r w:rsidRPr="00A81E2B">
        <w:rPr>
          <w:sz w:val="16"/>
          <w:szCs w:val="16"/>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Костковского сельского поселения Валдайского муниципального района Новгородской области, утвержденное Решением Совета депутатов Костковского сельского поселения Валдайского муниципального района Новгородской области от 28.10.2021</w:t>
      </w:r>
      <w:proofErr w:type="gramEnd"/>
      <w:r w:rsidRPr="00A81E2B">
        <w:rPr>
          <w:sz w:val="16"/>
          <w:szCs w:val="16"/>
        </w:rPr>
        <w:t xml:space="preserve"> №43</w:t>
      </w:r>
      <w:r w:rsidRPr="00A81E2B">
        <w:rPr>
          <w:color w:val="000000"/>
          <w:sz w:val="16"/>
          <w:szCs w:val="16"/>
        </w:rPr>
        <w:t>».</w:t>
      </w:r>
    </w:p>
    <w:p w:rsidR="00A81E2B" w:rsidRPr="00A81E2B" w:rsidRDefault="00A81E2B" w:rsidP="00A81E2B">
      <w:pPr>
        <w:shd w:val="clear" w:color="auto" w:fill="FFFFFF"/>
        <w:ind w:firstLine="709"/>
        <w:jc w:val="both"/>
        <w:rPr>
          <w:color w:val="000000"/>
          <w:sz w:val="16"/>
          <w:szCs w:val="16"/>
        </w:rPr>
      </w:pPr>
      <w:r w:rsidRPr="00A81E2B">
        <w:rPr>
          <w:color w:val="000000"/>
          <w:sz w:val="16"/>
          <w:szCs w:val="16"/>
        </w:rPr>
        <w:t>3.</w:t>
      </w:r>
      <w:r w:rsidRPr="00A81E2B">
        <w:rPr>
          <w:sz w:val="16"/>
          <w:szCs w:val="16"/>
        </w:rPr>
        <w:t xml:space="preserve"> </w:t>
      </w:r>
      <w:r w:rsidRPr="00A81E2B">
        <w:rPr>
          <w:color w:val="000000"/>
          <w:sz w:val="16"/>
          <w:szCs w:val="16"/>
        </w:rPr>
        <w:t>Настоящее решение вступает в силу после его официального опубликования.</w:t>
      </w:r>
    </w:p>
    <w:p w:rsidR="00A81E2B" w:rsidRPr="00A81E2B" w:rsidRDefault="00A81E2B" w:rsidP="00A81E2B">
      <w:pPr>
        <w:shd w:val="clear" w:color="auto" w:fill="FFFFFF"/>
        <w:ind w:firstLine="709"/>
        <w:jc w:val="both"/>
        <w:rPr>
          <w:color w:val="000000"/>
          <w:sz w:val="16"/>
          <w:szCs w:val="16"/>
        </w:rPr>
      </w:pPr>
    </w:p>
    <w:p w:rsidR="00A81E2B" w:rsidRPr="00A81E2B" w:rsidRDefault="00A81E2B" w:rsidP="00A81E2B">
      <w:pPr>
        <w:rPr>
          <w:b/>
          <w:color w:val="000000"/>
          <w:sz w:val="16"/>
          <w:szCs w:val="16"/>
        </w:rPr>
      </w:pPr>
      <w:r w:rsidRPr="00A81E2B">
        <w:rPr>
          <w:b/>
          <w:color w:val="000000"/>
          <w:sz w:val="16"/>
          <w:szCs w:val="16"/>
        </w:rPr>
        <w:t xml:space="preserve">Глава Костковского </w:t>
      </w:r>
    </w:p>
    <w:p w:rsidR="00A81E2B" w:rsidRPr="00A81E2B" w:rsidRDefault="00A81E2B" w:rsidP="00A81E2B">
      <w:pPr>
        <w:rPr>
          <w:b/>
          <w:color w:val="000000"/>
          <w:sz w:val="16"/>
          <w:szCs w:val="16"/>
        </w:rPr>
      </w:pPr>
      <w:r w:rsidRPr="00A81E2B">
        <w:rPr>
          <w:b/>
          <w:color w:val="000000"/>
          <w:sz w:val="16"/>
          <w:szCs w:val="16"/>
        </w:rPr>
        <w:t>сельского поселения                                                                      Н.А. Бондаренко</w:t>
      </w:r>
    </w:p>
    <w:p w:rsidR="00A6756E" w:rsidRDefault="00A6756E" w:rsidP="00D12699">
      <w:pPr>
        <w:rPr>
          <w:sz w:val="16"/>
          <w:szCs w:val="16"/>
        </w:rPr>
      </w:pPr>
    </w:p>
    <w:tbl>
      <w:tblPr>
        <w:tblW w:w="0" w:type="auto"/>
        <w:tblLook w:val="04A0"/>
      </w:tblPr>
      <w:tblGrid>
        <w:gridCol w:w="5070"/>
        <w:gridCol w:w="4500"/>
      </w:tblGrid>
      <w:tr w:rsidR="00A81E2B" w:rsidRPr="00A81E2B" w:rsidTr="00A81E2B">
        <w:tc>
          <w:tcPr>
            <w:tcW w:w="5070" w:type="dxa"/>
            <w:shd w:val="clear" w:color="auto" w:fill="auto"/>
          </w:tcPr>
          <w:p w:rsidR="00A81E2B" w:rsidRPr="00A81E2B" w:rsidRDefault="00A81E2B" w:rsidP="00A81E2B">
            <w:pPr>
              <w:autoSpaceDE w:val="0"/>
              <w:autoSpaceDN w:val="0"/>
              <w:adjustRightInd w:val="0"/>
              <w:rPr>
                <w:kern w:val="2"/>
                <w:sz w:val="16"/>
                <w:szCs w:val="16"/>
                <w:lang w:eastAsia="en-US"/>
              </w:rPr>
            </w:pPr>
          </w:p>
        </w:tc>
        <w:tc>
          <w:tcPr>
            <w:tcW w:w="4500" w:type="dxa"/>
            <w:shd w:val="clear" w:color="auto" w:fill="auto"/>
          </w:tcPr>
          <w:p w:rsidR="00A81E2B" w:rsidRPr="00A81E2B" w:rsidRDefault="00A81E2B" w:rsidP="00A81E2B">
            <w:pPr>
              <w:ind w:firstLine="36"/>
              <w:rPr>
                <w:kern w:val="2"/>
                <w:sz w:val="16"/>
                <w:szCs w:val="16"/>
                <w:lang w:eastAsia="en-US"/>
              </w:rPr>
            </w:pPr>
            <w:r w:rsidRPr="00A81E2B">
              <w:rPr>
                <w:kern w:val="2"/>
                <w:sz w:val="16"/>
                <w:szCs w:val="16"/>
              </w:rPr>
              <w:t>УТВЕРЖДЕНО</w:t>
            </w:r>
          </w:p>
          <w:p w:rsidR="00A81E2B" w:rsidRPr="00A81E2B" w:rsidRDefault="00A81E2B" w:rsidP="00A81E2B">
            <w:pPr>
              <w:jc w:val="both"/>
              <w:rPr>
                <w:kern w:val="2"/>
                <w:sz w:val="16"/>
                <w:szCs w:val="16"/>
                <w:lang w:eastAsia="en-US"/>
              </w:rPr>
            </w:pPr>
            <w:r w:rsidRPr="00A81E2B">
              <w:rPr>
                <w:kern w:val="2"/>
                <w:sz w:val="16"/>
                <w:szCs w:val="16"/>
              </w:rPr>
              <w:t>решением Совета депутатов Костковского сельского поселения от 17.04.2025 № 241</w:t>
            </w:r>
          </w:p>
        </w:tc>
      </w:tr>
    </w:tbl>
    <w:p w:rsidR="00A81E2B" w:rsidRPr="00A81E2B" w:rsidRDefault="00A81E2B" w:rsidP="00A81E2B">
      <w:pPr>
        <w:ind w:firstLine="567"/>
        <w:jc w:val="right"/>
        <w:rPr>
          <w:color w:val="000000"/>
          <w:sz w:val="16"/>
          <w:szCs w:val="16"/>
        </w:rPr>
      </w:pPr>
    </w:p>
    <w:p w:rsidR="00A81E2B" w:rsidRPr="00A81E2B" w:rsidRDefault="00A81E2B" w:rsidP="00A81E2B">
      <w:pPr>
        <w:ind w:firstLine="567"/>
        <w:jc w:val="right"/>
        <w:rPr>
          <w:color w:val="000000"/>
          <w:sz w:val="16"/>
          <w:szCs w:val="16"/>
        </w:rPr>
      </w:pPr>
    </w:p>
    <w:p w:rsidR="00A81E2B" w:rsidRPr="00A81E2B" w:rsidRDefault="00A81E2B" w:rsidP="00A81E2B">
      <w:pPr>
        <w:jc w:val="center"/>
        <w:rPr>
          <w:sz w:val="16"/>
          <w:szCs w:val="16"/>
        </w:rPr>
      </w:pPr>
      <w:r w:rsidRPr="00A81E2B">
        <w:rPr>
          <w:b/>
          <w:bCs/>
          <w:color w:val="000000"/>
          <w:sz w:val="16"/>
          <w:szCs w:val="16"/>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Костковского сельского поселения Валдайского муниципального района Новгородской области</w:t>
      </w:r>
    </w:p>
    <w:p w:rsidR="00A81E2B" w:rsidRPr="00A81E2B" w:rsidRDefault="00A81E2B" w:rsidP="00A81E2B">
      <w:pPr>
        <w:pStyle w:val="ConsPlusNormal"/>
        <w:ind w:firstLine="0"/>
        <w:jc w:val="center"/>
        <w:rPr>
          <w:rFonts w:ascii="Times New Roman" w:hAnsi="Times New Roman" w:cs="Times New Roman"/>
          <w:b/>
          <w:bCs/>
          <w:color w:val="000000"/>
          <w:sz w:val="16"/>
          <w:szCs w:val="16"/>
        </w:rPr>
      </w:pPr>
    </w:p>
    <w:p w:rsidR="00A81E2B" w:rsidRPr="00A81E2B" w:rsidRDefault="00A81E2B" w:rsidP="00A81E2B">
      <w:pPr>
        <w:pStyle w:val="ConsPlusNormal"/>
        <w:ind w:firstLine="0"/>
        <w:jc w:val="center"/>
        <w:rPr>
          <w:rFonts w:ascii="Times New Roman" w:hAnsi="Times New Roman" w:cs="Times New Roman"/>
          <w:b/>
          <w:bCs/>
          <w:color w:val="000000"/>
          <w:sz w:val="16"/>
          <w:szCs w:val="16"/>
        </w:rPr>
      </w:pPr>
      <w:r w:rsidRPr="00A81E2B">
        <w:rPr>
          <w:rFonts w:ascii="Times New Roman" w:hAnsi="Times New Roman" w:cs="Times New Roman"/>
          <w:b/>
          <w:bCs/>
          <w:color w:val="000000"/>
          <w:sz w:val="16"/>
          <w:szCs w:val="16"/>
        </w:rPr>
        <w:t>Раздел 1. Общие положения</w:t>
      </w:r>
    </w:p>
    <w:p w:rsidR="00A81E2B" w:rsidRPr="00A81E2B" w:rsidRDefault="00A81E2B" w:rsidP="00A81E2B">
      <w:pPr>
        <w:pStyle w:val="ConsPlusNormal"/>
        <w:ind w:firstLine="0"/>
        <w:jc w:val="center"/>
        <w:rPr>
          <w:rFonts w:ascii="Times New Roman" w:hAnsi="Times New Roman" w:cs="Times New Roman"/>
          <w:b/>
          <w:bCs/>
          <w:color w:val="000000"/>
          <w:sz w:val="16"/>
          <w:szCs w:val="16"/>
        </w:rPr>
      </w:pP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Костковского сельского поселения Валдайского муниципального района Новгородской области (далее – муниципальный контроль на автомобильном транспорте).</w:t>
      </w:r>
    </w:p>
    <w:p w:rsidR="00A81E2B" w:rsidRPr="00A81E2B" w:rsidRDefault="00A81E2B" w:rsidP="00A81E2B">
      <w:pPr>
        <w:ind w:firstLine="709"/>
        <w:contextualSpacing/>
        <w:jc w:val="both"/>
        <w:rPr>
          <w:color w:val="000000"/>
          <w:sz w:val="16"/>
          <w:szCs w:val="16"/>
          <w:lang w:eastAsia="zh-CN"/>
        </w:rPr>
      </w:pPr>
      <w:r w:rsidRPr="00A81E2B">
        <w:rPr>
          <w:color w:val="000000"/>
          <w:sz w:val="16"/>
          <w:szCs w:val="16"/>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81E2B" w:rsidRPr="00A81E2B" w:rsidRDefault="00A81E2B" w:rsidP="00A81E2B">
      <w:pPr>
        <w:ind w:firstLine="709"/>
        <w:contextualSpacing/>
        <w:jc w:val="both"/>
        <w:rPr>
          <w:color w:val="000000"/>
          <w:sz w:val="16"/>
          <w:szCs w:val="16"/>
          <w:lang w:eastAsia="zh-CN"/>
        </w:rPr>
      </w:pPr>
      <w:r w:rsidRPr="00A81E2B">
        <w:rPr>
          <w:color w:val="000000"/>
          <w:sz w:val="16"/>
          <w:szCs w:val="16"/>
          <w:lang w:eastAsia="zh-CN"/>
        </w:rPr>
        <w:t>1) в области автомобильных дорог и дорожной деятельности, установленных в отношении автомобильных дорог местного значения Костковского сельского поселения Валдайского муниципального района Новгородской области (далее – автомобильные дороги местного значения или автомобильные дороги общего пользования местного значения):</w:t>
      </w:r>
    </w:p>
    <w:p w:rsidR="00A81E2B" w:rsidRPr="00A81E2B" w:rsidRDefault="00A81E2B" w:rsidP="00A81E2B">
      <w:pPr>
        <w:ind w:firstLine="709"/>
        <w:contextualSpacing/>
        <w:jc w:val="both"/>
        <w:rPr>
          <w:color w:val="000000"/>
          <w:sz w:val="16"/>
          <w:szCs w:val="16"/>
          <w:lang w:eastAsia="zh-CN"/>
        </w:rPr>
      </w:pPr>
      <w:r w:rsidRPr="00A81E2B">
        <w:rPr>
          <w:color w:val="000000"/>
          <w:sz w:val="16"/>
          <w:szCs w:val="16"/>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81E2B" w:rsidRPr="00A81E2B" w:rsidRDefault="00A81E2B" w:rsidP="00A81E2B">
      <w:pPr>
        <w:ind w:firstLine="709"/>
        <w:contextualSpacing/>
        <w:jc w:val="both"/>
        <w:rPr>
          <w:color w:val="000000"/>
          <w:sz w:val="16"/>
          <w:szCs w:val="16"/>
          <w:lang w:eastAsia="zh-CN"/>
        </w:rPr>
      </w:pPr>
      <w:r w:rsidRPr="00A81E2B">
        <w:rPr>
          <w:color w:val="000000"/>
          <w:sz w:val="16"/>
          <w:szCs w:val="16"/>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81E2B" w:rsidRPr="00A81E2B" w:rsidRDefault="00A81E2B" w:rsidP="00A81E2B">
      <w:pPr>
        <w:ind w:firstLine="709"/>
        <w:contextualSpacing/>
        <w:jc w:val="both"/>
        <w:rPr>
          <w:color w:val="000000"/>
          <w:sz w:val="16"/>
          <w:szCs w:val="16"/>
          <w:lang w:eastAsia="zh-CN"/>
        </w:rPr>
      </w:pPr>
      <w:r w:rsidRPr="00A81E2B">
        <w:rPr>
          <w:color w:val="000000"/>
          <w:sz w:val="16"/>
          <w:szCs w:val="16"/>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A81E2B" w:rsidRPr="00A81E2B" w:rsidRDefault="00A81E2B" w:rsidP="00A81E2B">
      <w:pPr>
        <w:ind w:firstLine="709"/>
        <w:contextualSpacing/>
        <w:jc w:val="both"/>
        <w:rPr>
          <w:color w:val="000000"/>
          <w:sz w:val="16"/>
          <w:szCs w:val="16"/>
          <w:lang w:eastAsia="zh-CN"/>
        </w:rPr>
      </w:pPr>
      <w:r w:rsidRPr="00A81E2B">
        <w:rPr>
          <w:color w:val="000000"/>
          <w:sz w:val="16"/>
          <w:szCs w:val="16"/>
          <w:lang w:eastAsia="zh-CN"/>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81E2B" w:rsidRPr="00A81E2B" w:rsidRDefault="00A81E2B" w:rsidP="00A81E2B">
      <w:pPr>
        <w:ind w:firstLine="709"/>
        <w:contextualSpacing/>
        <w:jc w:val="both"/>
        <w:rPr>
          <w:sz w:val="16"/>
          <w:szCs w:val="16"/>
        </w:rPr>
      </w:pPr>
      <w:r w:rsidRPr="00A81E2B">
        <w:rPr>
          <w:sz w:val="16"/>
          <w:szCs w:val="16"/>
        </w:rPr>
        <w:t>1.3. Муниципальный контроль на автомобильном транспорте осуществляется администрацией Костковского сельского поселения Валдайского муниципального района Новгородской области (далее – администрация).</w:t>
      </w:r>
    </w:p>
    <w:p w:rsidR="00A81E2B" w:rsidRPr="00A81E2B" w:rsidRDefault="00A81E2B" w:rsidP="00A81E2B">
      <w:pPr>
        <w:ind w:firstLine="709"/>
        <w:contextualSpacing/>
        <w:jc w:val="both"/>
        <w:rPr>
          <w:sz w:val="16"/>
          <w:szCs w:val="16"/>
        </w:rPr>
      </w:pPr>
      <w:r w:rsidRPr="00A81E2B">
        <w:rPr>
          <w:sz w:val="16"/>
          <w:szCs w:val="16"/>
        </w:rPr>
        <w:t xml:space="preserve">1.4. </w:t>
      </w:r>
      <w:proofErr w:type="gramStart"/>
      <w:r w:rsidRPr="00A81E2B">
        <w:rPr>
          <w:sz w:val="16"/>
          <w:szCs w:val="16"/>
        </w:rPr>
        <w:t>Должностными лицами администрации, уполномоченными на проведение муниципального контроля на автомобильном транспорте, являются руководитель (заместитель руководителя) администрации и должностное лицо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должностные лица;</w:t>
      </w:r>
      <w:proofErr w:type="gramEnd"/>
      <w:r w:rsidRPr="00A81E2B">
        <w:rPr>
          <w:sz w:val="16"/>
          <w:szCs w:val="16"/>
        </w:rPr>
        <w:t xml:space="preserve">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A81E2B" w:rsidRPr="00A81E2B" w:rsidRDefault="00A81E2B" w:rsidP="00A81E2B">
      <w:pPr>
        <w:ind w:firstLine="709"/>
        <w:contextualSpacing/>
        <w:jc w:val="both"/>
        <w:rPr>
          <w:sz w:val="16"/>
          <w:szCs w:val="16"/>
        </w:rPr>
      </w:pPr>
      <w:r w:rsidRPr="00A81E2B">
        <w:rPr>
          <w:sz w:val="16"/>
          <w:szCs w:val="1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A81E2B" w:rsidRPr="00A81E2B" w:rsidRDefault="00A81E2B" w:rsidP="00A81E2B">
      <w:pPr>
        <w:ind w:firstLine="709"/>
        <w:contextualSpacing/>
        <w:jc w:val="both"/>
        <w:rPr>
          <w:sz w:val="16"/>
          <w:szCs w:val="16"/>
        </w:rPr>
      </w:pPr>
      <w:r w:rsidRPr="00A81E2B">
        <w:rPr>
          <w:sz w:val="16"/>
          <w:szCs w:val="16"/>
        </w:rPr>
        <w:t xml:space="preserve">1.5. </w:t>
      </w:r>
      <w:proofErr w:type="gramStart"/>
      <w:r w:rsidRPr="00A81E2B">
        <w:rPr>
          <w:sz w:val="16"/>
          <w:szCs w:val="16"/>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w:t>
      </w:r>
      <w:proofErr w:type="gramEnd"/>
      <w:r w:rsidRPr="00A81E2B">
        <w:rPr>
          <w:sz w:val="16"/>
          <w:szCs w:val="16"/>
        </w:rPr>
        <w:t xml:space="preserve">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1.6. Объектами муниципального контроля на автомобильном транспорте являются:</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A81E2B">
        <w:rPr>
          <w:rFonts w:ascii="Times New Roman" w:hAnsi="Times New Roman" w:cs="Times New Roman"/>
          <w:sz w:val="16"/>
          <w:szCs w:val="16"/>
          <w:lang w:eastAsia="ru-RU"/>
        </w:rPr>
        <w:t>по</w:t>
      </w:r>
      <w:proofErr w:type="gramEnd"/>
      <w:r w:rsidRPr="00A81E2B">
        <w:rPr>
          <w:rFonts w:ascii="Times New Roman" w:hAnsi="Times New Roman" w:cs="Times New Roman"/>
          <w:sz w:val="16"/>
          <w:szCs w:val="16"/>
          <w:lang w:eastAsia="ru-RU"/>
        </w:rPr>
        <w:t>:</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а) использованию полос отвода и (или) придорожных полос автомобильных дорог общего пользования местного значения;</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 xml:space="preserve">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w:t>
      </w:r>
      <w:proofErr w:type="gramStart"/>
      <w:r w:rsidRPr="00A81E2B">
        <w:rPr>
          <w:rFonts w:ascii="Times New Roman" w:hAnsi="Times New Roman" w:cs="Times New Roman"/>
          <w:sz w:val="16"/>
          <w:szCs w:val="16"/>
          <w:lang w:eastAsia="ru-RU"/>
        </w:rPr>
        <w:t>по</w:t>
      </w:r>
      <w:proofErr w:type="gramEnd"/>
      <w:r w:rsidRPr="00A81E2B">
        <w:rPr>
          <w:rFonts w:ascii="Times New Roman" w:hAnsi="Times New Roman" w:cs="Times New Roman"/>
          <w:sz w:val="16"/>
          <w:szCs w:val="16"/>
          <w:lang w:eastAsia="ru-RU"/>
        </w:rPr>
        <w:t>:</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в) внесению платы за присоединение объектов дорожного сервиса к автомобильным дорогам общего пользования местного значения;</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г)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A81E2B">
        <w:rPr>
          <w:rFonts w:ascii="Times New Roman" w:hAnsi="Times New Roman" w:cs="Times New Roman"/>
          <w:sz w:val="16"/>
          <w:szCs w:val="16"/>
          <w:lang w:eastAsia="ru-RU"/>
        </w:rPr>
        <w:t>ТР</w:t>
      </w:r>
      <w:proofErr w:type="gramEnd"/>
      <w:r w:rsidRPr="00A81E2B">
        <w:rPr>
          <w:rFonts w:ascii="Times New Roman" w:hAnsi="Times New Roman" w:cs="Times New Roman"/>
          <w:sz w:val="16"/>
          <w:szCs w:val="16"/>
          <w:lang w:eastAsia="ru-RU"/>
        </w:rPr>
        <w:t xml:space="preserve"> ТС 014/2011), утвержденному Решением комиссии Таможенного союза от 18 октября 2011 года № 827; </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д)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A81E2B">
        <w:rPr>
          <w:rFonts w:ascii="Times New Roman" w:hAnsi="Times New Roman" w:cs="Times New Roman"/>
          <w:sz w:val="16"/>
          <w:szCs w:val="16"/>
          <w:lang w:eastAsia="ru-RU"/>
        </w:rPr>
        <w:t>ТР</w:t>
      </w:r>
      <w:proofErr w:type="gramEnd"/>
      <w:r w:rsidRPr="00A81E2B">
        <w:rPr>
          <w:rFonts w:ascii="Times New Roman" w:hAnsi="Times New Roman" w:cs="Times New Roman"/>
          <w:sz w:val="16"/>
          <w:szCs w:val="16"/>
          <w:lang w:eastAsia="ru-RU"/>
        </w:rPr>
        <w:t xml:space="preserve"> ТС 014/2011), утвержденному Решением комиссии Таможенного союза от 18 октября 2011 года № 827;</w:t>
      </w:r>
    </w:p>
    <w:p w:rsidR="00A81E2B" w:rsidRPr="00A81E2B" w:rsidRDefault="00A81E2B" w:rsidP="00A81E2B">
      <w:pPr>
        <w:pStyle w:val="ConsPlusNormal"/>
        <w:ind w:firstLine="709"/>
        <w:jc w:val="both"/>
        <w:rPr>
          <w:rFonts w:ascii="Times New Roman" w:hAnsi="Times New Roman" w:cs="Times New Roman"/>
          <w:sz w:val="16"/>
          <w:szCs w:val="16"/>
          <w:lang w:eastAsia="ru-RU"/>
        </w:rPr>
      </w:pPr>
      <w:proofErr w:type="gramStart"/>
      <w:r w:rsidRPr="00A81E2B">
        <w:rPr>
          <w:rFonts w:ascii="Times New Roman" w:hAnsi="Times New Roman" w:cs="Times New Roman"/>
          <w:sz w:val="16"/>
          <w:szCs w:val="16"/>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 xml:space="preserve">б) придорожные полосы и полосы </w:t>
      </w:r>
      <w:proofErr w:type="gramStart"/>
      <w:r w:rsidRPr="00A81E2B">
        <w:rPr>
          <w:rFonts w:ascii="Times New Roman" w:hAnsi="Times New Roman" w:cs="Times New Roman"/>
          <w:sz w:val="16"/>
          <w:szCs w:val="16"/>
          <w:lang w:eastAsia="ru-RU"/>
        </w:rPr>
        <w:t>отвода</w:t>
      </w:r>
      <w:proofErr w:type="gramEnd"/>
      <w:r w:rsidRPr="00A81E2B">
        <w:rPr>
          <w:rFonts w:ascii="Times New Roman" w:hAnsi="Times New Roman" w:cs="Times New Roman"/>
          <w:sz w:val="16"/>
          <w:szCs w:val="16"/>
          <w:lang w:eastAsia="ru-RU"/>
        </w:rPr>
        <w:t xml:space="preserve"> автомобильных дорог общего пользования местного значения;</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в) автомобильная дорога общего пользования местного значения и искусственные дорожные сооружения на ней;</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г) примыкания к автомобильным дорогам местного значения, в том числе примыкания объектов дорожного сервиса.</w:t>
      </w:r>
    </w:p>
    <w:p w:rsidR="00A81E2B" w:rsidRPr="00A81E2B" w:rsidRDefault="00A81E2B" w:rsidP="00A81E2B">
      <w:pPr>
        <w:pStyle w:val="ConsPlusNormal"/>
        <w:ind w:firstLine="709"/>
        <w:jc w:val="both"/>
        <w:rPr>
          <w:rFonts w:ascii="Times New Roman" w:hAnsi="Times New Roman" w:cs="Times New Roman"/>
          <w:sz w:val="16"/>
          <w:szCs w:val="16"/>
          <w:lang w:eastAsia="ru-RU"/>
        </w:rPr>
      </w:pPr>
      <w:r w:rsidRPr="00A81E2B">
        <w:rPr>
          <w:rFonts w:ascii="Times New Roman" w:hAnsi="Times New Roman" w:cs="Times New Roman"/>
          <w:sz w:val="16"/>
          <w:szCs w:val="16"/>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A81E2B" w:rsidRPr="00A81E2B" w:rsidRDefault="00A81E2B" w:rsidP="00A81E2B">
      <w:pPr>
        <w:pStyle w:val="ConsPlusNormal"/>
        <w:ind w:firstLine="709"/>
        <w:jc w:val="both"/>
        <w:rPr>
          <w:rFonts w:ascii="Times New Roman" w:hAnsi="Times New Roman" w:cs="Times New Roman"/>
          <w:color w:val="000000"/>
          <w:sz w:val="16"/>
          <w:szCs w:val="16"/>
        </w:rPr>
      </w:pPr>
    </w:p>
    <w:p w:rsidR="00A81E2B" w:rsidRPr="00A81E2B" w:rsidRDefault="00A81E2B" w:rsidP="00A81E2B">
      <w:pPr>
        <w:pStyle w:val="ConsPlusNormal"/>
        <w:ind w:firstLine="0"/>
        <w:jc w:val="center"/>
        <w:rPr>
          <w:rFonts w:ascii="Times New Roman" w:hAnsi="Times New Roman" w:cs="Times New Roman"/>
          <w:b/>
          <w:bCs/>
          <w:color w:val="000000"/>
          <w:sz w:val="16"/>
          <w:szCs w:val="16"/>
        </w:rPr>
      </w:pPr>
      <w:r w:rsidRPr="00A81E2B">
        <w:rPr>
          <w:rFonts w:ascii="Times New Roman" w:hAnsi="Times New Roman" w:cs="Times New Roman"/>
          <w:b/>
          <w:bCs/>
          <w:color w:val="000000"/>
          <w:sz w:val="16"/>
          <w:szCs w:val="16"/>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A81E2B" w:rsidRPr="00A81E2B" w:rsidRDefault="00A81E2B" w:rsidP="00A81E2B">
      <w:pPr>
        <w:pStyle w:val="ConsPlusNormal"/>
        <w:ind w:firstLine="0"/>
        <w:jc w:val="center"/>
        <w:rPr>
          <w:rFonts w:ascii="Times New Roman" w:hAnsi="Times New Roman" w:cs="Times New Roman"/>
          <w:color w:val="000000"/>
          <w:sz w:val="16"/>
          <w:szCs w:val="16"/>
        </w:rPr>
      </w:pP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 xml:space="preserve">2.1. Администрация осуществляет </w:t>
      </w:r>
      <w:r w:rsidRPr="00A81E2B">
        <w:rPr>
          <w:rFonts w:ascii="Times New Roman" w:hAnsi="Times New Roman" w:cs="Times New Roman"/>
          <w:sz w:val="16"/>
          <w:szCs w:val="16"/>
        </w:rPr>
        <w:t>муниципальный контроль на автомобильном транспорте</w:t>
      </w:r>
      <w:r w:rsidRPr="00A81E2B">
        <w:rPr>
          <w:rFonts w:ascii="Times New Roman" w:hAnsi="Times New Roman" w:cs="Times New Roman"/>
          <w:color w:val="000000"/>
          <w:sz w:val="16"/>
          <w:szCs w:val="16"/>
        </w:rPr>
        <w:t xml:space="preserve"> на основе управления рисками причинения вреда (ущерба).</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00" w:history="1">
        <w:proofErr w:type="gramStart"/>
        <w:r w:rsidRPr="00A81E2B">
          <w:rPr>
            <w:rStyle w:val="af7"/>
            <w:rFonts w:cs="Times New Roman"/>
            <w:color w:val="000000"/>
            <w:sz w:val="16"/>
            <w:szCs w:val="16"/>
          </w:rPr>
          <w:t>законо</w:t>
        </w:r>
      </w:hyperlink>
      <w:r w:rsidRPr="00A81E2B">
        <w:rPr>
          <w:rFonts w:ascii="Times New Roman" w:hAnsi="Times New Roman" w:cs="Times New Roman"/>
          <w:color w:val="000000"/>
          <w:sz w:val="16"/>
          <w:szCs w:val="16"/>
        </w:rPr>
        <w:t>м</w:t>
      </w:r>
      <w:proofErr w:type="gramEnd"/>
      <w:r w:rsidRPr="00A81E2B">
        <w:rPr>
          <w:rFonts w:ascii="Times New Roman" w:hAnsi="Times New Roman" w:cs="Times New Roman"/>
          <w:color w:val="000000"/>
          <w:sz w:val="16"/>
          <w:szCs w:val="16"/>
        </w:rPr>
        <w:t xml:space="preserve"> № 248-ФЗ.</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lastRenderedPageBreak/>
        <w:t xml:space="preserve">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A81E2B">
        <w:rPr>
          <w:rFonts w:ascii="Times New Roman" w:hAnsi="Times New Roman" w:cs="Times New Roman"/>
          <w:color w:val="000000"/>
          <w:sz w:val="16"/>
          <w:szCs w:val="16"/>
          <w:lang w:val="en-US"/>
        </w:rPr>
        <w:t>c</w:t>
      </w:r>
      <w:r w:rsidRPr="00A81E2B">
        <w:rPr>
          <w:rFonts w:ascii="Times New Roman" w:hAnsi="Times New Roman" w:cs="Times New Roman"/>
          <w:color w:val="000000"/>
          <w:sz w:val="16"/>
          <w:szCs w:val="16"/>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При отнесении администрацией объектов контроля к категориям риска используются в том числе:</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1) сведения, содержащиеся в Едином государственном реестре недвижимости;</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2) сведения, получаемые при проведении должностными лицами контрольных мероприятий без взаимодействия с контролируемыми лицами;</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3) иные сведения, содержащиеся в администрации.</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1) средний риск;</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2) умеренный риск;</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3) низкий риск.</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A81E2B" w:rsidRPr="00A81E2B" w:rsidRDefault="00A81E2B" w:rsidP="00A81E2B">
      <w:pPr>
        <w:pStyle w:val="ConsPlusNormal"/>
        <w:ind w:firstLine="709"/>
        <w:jc w:val="both"/>
        <w:rPr>
          <w:rFonts w:ascii="Times New Roman" w:hAnsi="Times New Roman" w:cs="Times New Roman"/>
          <w:b/>
          <w:bCs/>
          <w:color w:val="000000"/>
          <w:sz w:val="16"/>
          <w:szCs w:val="16"/>
        </w:rPr>
      </w:pPr>
    </w:p>
    <w:p w:rsidR="00A81E2B" w:rsidRPr="00A81E2B" w:rsidRDefault="00A81E2B" w:rsidP="00A81E2B">
      <w:pPr>
        <w:pStyle w:val="ConsPlusNormal"/>
        <w:ind w:firstLine="0"/>
        <w:jc w:val="center"/>
        <w:rPr>
          <w:rFonts w:ascii="Times New Roman" w:hAnsi="Times New Roman" w:cs="Times New Roman"/>
          <w:b/>
          <w:bCs/>
          <w:color w:val="000000"/>
          <w:sz w:val="16"/>
          <w:szCs w:val="16"/>
        </w:rPr>
      </w:pPr>
      <w:r w:rsidRPr="00A81E2B">
        <w:rPr>
          <w:rFonts w:ascii="Times New Roman" w:hAnsi="Times New Roman" w:cs="Times New Roman"/>
          <w:b/>
          <w:bCs/>
          <w:color w:val="000000"/>
          <w:sz w:val="16"/>
          <w:szCs w:val="16"/>
        </w:rPr>
        <w:t>Раздел 3. Профилактика рисков причинения вреда (ущерба) охраняемым законом ценностям</w:t>
      </w:r>
    </w:p>
    <w:p w:rsidR="00A81E2B" w:rsidRPr="00A81E2B" w:rsidRDefault="00A81E2B" w:rsidP="00A81E2B">
      <w:pPr>
        <w:pStyle w:val="ConsPlusNormal"/>
        <w:ind w:firstLine="0"/>
        <w:jc w:val="center"/>
        <w:rPr>
          <w:rFonts w:ascii="Times New Roman" w:hAnsi="Times New Roman" w:cs="Times New Roman"/>
          <w:b/>
          <w:bCs/>
          <w:color w:val="000000"/>
          <w:sz w:val="16"/>
          <w:szCs w:val="16"/>
        </w:rPr>
      </w:pP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 xml:space="preserve">3.1. Администрация осуществляет </w:t>
      </w:r>
      <w:r w:rsidRPr="00A81E2B">
        <w:rPr>
          <w:rFonts w:ascii="Times New Roman" w:hAnsi="Times New Roman" w:cs="Times New Roman"/>
          <w:sz w:val="16"/>
          <w:szCs w:val="16"/>
        </w:rPr>
        <w:t xml:space="preserve">муниципальный контроль на автомобильном </w:t>
      </w:r>
      <w:proofErr w:type="gramStart"/>
      <w:r w:rsidRPr="00A81E2B">
        <w:rPr>
          <w:rFonts w:ascii="Times New Roman" w:hAnsi="Times New Roman" w:cs="Times New Roman"/>
          <w:sz w:val="16"/>
          <w:szCs w:val="16"/>
        </w:rPr>
        <w:t>транспорте</w:t>
      </w:r>
      <w:proofErr w:type="gramEnd"/>
      <w:r w:rsidRPr="00A81E2B">
        <w:rPr>
          <w:rFonts w:ascii="Times New Roman" w:hAnsi="Times New Roman" w:cs="Times New Roman"/>
          <w:color w:val="000000"/>
          <w:sz w:val="16"/>
          <w:szCs w:val="16"/>
        </w:rPr>
        <w:t xml:space="preserve"> в том числе посредством проведения профилактических мероприятий.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81E2B" w:rsidRPr="00A81E2B" w:rsidRDefault="00A81E2B" w:rsidP="00A81E2B">
      <w:pPr>
        <w:pStyle w:val="ConsPlusNormal"/>
        <w:ind w:firstLine="709"/>
        <w:jc w:val="both"/>
        <w:rPr>
          <w:rFonts w:ascii="Times New Roman" w:hAnsi="Times New Roman" w:cs="Times New Roman"/>
          <w:sz w:val="16"/>
          <w:szCs w:val="16"/>
        </w:rPr>
      </w:pPr>
      <w:proofErr w:type="gramStart"/>
      <w:r w:rsidRPr="00A81E2B">
        <w:rPr>
          <w:rFonts w:ascii="Times New Roman" w:hAnsi="Times New Roman" w:cs="Times New Roman"/>
          <w:color w:val="000000"/>
          <w:sz w:val="16"/>
          <w:szCs w:val="1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Костковского сельского поселения Валдайского муниципального района Новгородской области </w:t>
      </w:r>
      <w:r w:rsidRPr="00A81E2B">
        <w:rPr>
          <w:rFonts w:ascii="Times New Roman" w:hAnsi="Times New Roman" w:cs="Times New Roman"/>
          <w:sz w:val="16"/>
          <w:szCs w:val="16"/>
        </w:rPr>
        <w:t>(далее – Глава)</w:t>
      </w:r>
      <w:r w:rsidRPr="00A81E2B">
        <w:rPr>
          <w:rFonts w:ascii="Times New Roman" w:hAnsi="Times New Roman" w:cs="Times New Roman"/>
          <w:color w:val="000000"/>
          <w:sz w:val="16"/>
          <w:szCs w:val="16"/>
        </w:rPr>
        <w:t xml:space="preserve"> для принятия решения о проведении контрольных мероприятий, </w:t>
      </w:r>
      <w:r w:rsidRPr="00A81E2B">
        <w:rPr>
          <w:rFonts w:ascii="Times New Roman" w:hAnsi="Times New Roman" w:cs="Times New Roman"/>
          <w:sz w:val="16"/>
          <w:szCs w:val="16"/>
        </w:rPr>
        <w:t xml:space="preserve">либо в случаях, предусмотренных </w:t>
      </w:r>
      <w:r w:rsidRPr="00A81E2B">
        <w:rPr>
          <w:rFonts w:ascii="Times New Roman" w:hAnsi="Times New Roman" w:cs="Times New Roman"/>
          <w:color w:val="000000"/>
          <w:sz w:val="16"/>
          <w:szCs w:val="16"/>
        </w:rPr>
        <w:t>Федеральным законом № 248-ФЗ</w:t>
      </w:r>
      <w:r w:rsidRPr="00A81E2B">
        <w:rPr>
          <w:rFonts w:ascii="Times New Roman" w:hAnsi="Times New Roman" w:cs="Times New Roman"/>
          <w:sz w:val="16"/>
          <w:szCs w:val="16"/>
        </w:rPr>
        <w:t>, принимает меры</w:t>
      </w:r>
      <w:proofErr w:type="gramEnd"/>
      <w:r w:rsidRPr="00A81E2B">
        <w:rPr>
          <w:rFonts w:ascii="Times New Roman" w:hAnsi="Times New Roman" w:cs="Times New Roman"/>
          <w:sz w:val="16"/>
          <w:szCs w:val="16"/>
        </w:rPr>
        <w:t xml:space="preserve">, </w:t>
      </w:r>
      <w:proofErr w:type="gramStart"/>
      <w:r w:rsidRPr="00A81E2B">
        <w:rPr>
          <w:rFonts w:ascii="Times New Roman" w:hAnsi="Times New Roman" w:cs="Times New Roman"/>
          <w:sz w:val="16"/>
          <w:szCs w:val="16"/>
        </w:rPr>
        <w:t>указанные</w:t>
      </w:r>
      <w:proofErr w:type="gramEnd"/>
      <w:r w:rsidRPr="00A81E2B">
        <w:rPr>
          <w:rFonts w:ascii="Times New Roman" w:hAnsi="Times New Roman" w:cs="Times New Roman"/>
          <w:sz w:val="16"/>
          <w:szCs w:val="16"/>
        </w:rPr>
        <w:t xml:space="preserve"> в статье 90 </w:t>
      </w:r>
      <w:r w:rsidRPr="00A81E2B">
        <w:rPr>
          <w:rFonts w:ascii="Times New Roman" w:hAnsi="Times New Roman" w:cs="Times New Roman"/>
          <w:color w:val="000000"/>
          <w:sz w:val="16"/>
          <w:szCs w:val="16"/>
        </w:rPr>
        <w:t>Федерального закона № 248-ФЗ</w:t>
      </w:r>
      <w:r w:rsidRPr="00A81E2B">
        <w:rPr>
          <w:rFonts w:ascii="Times New Roman" w:hAnsi="Times New Roman" w:cs="Times New Roman"/>
          <w:sz w:val="16"/>
          <w:szCs w:val="16"/>
        </w:rPr>
        <w:t>.</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1) информирование;</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2) обобщение правоприменительной практики;</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3) объявление предостережения;</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4) консультирование;</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5) профилактический визит.</w:t>
      </w:r>
    </w:p>
    <w:p w:rsidR="00A81E2B" w:rsidRPr="00A81E2B" w:rsidRDefault="00A81E2B" w:rsidP="00A81E2B">
      <w:pPr>
        <w:ind w:firstLine="709"/>
        <w:jc w:val="both"/>
        <w:rPr>
          <w:color w:val="000000"/>
          <w:sz w:val="16"/>
          <w:szCs w:val="16"/>
        </w:rPr>
      </w:pPr>
      <w:r w:rsidRPr="00A81E2B">
        <w:rPr>
          <w:color w:val="000000"/>
          <w:sz w:val="16"/>
          <w:szCs w:val="1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81E2B">
        <w:rPr>
          <w:color w:val="000000"/>
          <w:sz w:val="16"/>
          <w:szCs w:val="1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1" w:history="1">
        <w:r w:rsidRPr="00A81E2B">
          <w:rPr>
            <w:rStyle w:val="af7"/>
            <w:rFonts w:cs="Times New Roman"/>
            <w:color w:val="000000"/>
            <w:sz w:val="16"/>
            <w:szCs w:val="16"/>
          </w:rPr>
          <w:t>частью 3 статьи 46</w:t>
        </w:r>
      </w:hyperlink>
      <w:r w:rsidRPr="00A81E2B">
        <w:rPr>
          <w:rFonts w:ascii="Times New Roman" w:hAnsi="Times New Roman" w:cs="Times New Roman"/>
          <w:color w:val="000000"/>
          <w:sz w:val="16"/>
          <w:szCs w:val="16"/>
        </w:rPr>
        <w:t xml:space="preserve"> Федерального закона № 248-ФЗ.</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Администрация также вправе информировать население муниципального образования</w:t>
      </w:r>
      <w:r w:rsidRPr="00A81E2B">
        <w:rPr>
          <w:rFonts w:ascii="Times New Roman" w:hAnsi="Times New Roman" w:cs="Times New Roman"/>
          <w:i/>
          <w:iCs/>
          <w:color w:val="000000"/>
          <w:sz w:val="16"/>
          <w:szCs w:val="16"/>
        </w:rPr>
        <w:t xml:space="preserve"> </w:t>
      </w:r>
      <w:r w:rsidRPr="00A81E2B">
        <w:rPr>
          <w:rFonts w:ascii="Times New Roman" w:hAnsi="Times New Roman" w:cs="Times New Roman"/>
          <w:color w:val="000000"/>
          <w:sz w:val="16"/>
          <w:szCs w:val="1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3.7. Обобщение правоприменительной практики организации и проведения муниципального контроля на автомобильном транспорте осуществляется ежегодно.</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По итогам обобщения правоприменительной практики администрации обеспечивает подготовку доклада с результатами обобщения правоприменительной практики администрации (далее – доклад).</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lastRenderedPageBreak/>
        <w:t xml:space="preserve">Администрация обеспечивает публичное обсуждение проекта доклада. </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Доклад утверждается руководителем администрации и размещается на официальном сайте ежегодно не позднее 30 января года, следующего за годом обобщения правоприменительной практики.</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3.8. </w:t>
      </w:r>
      <w:proofErr w:type="gramStart"/>
      <w:r w:rsidRPr="00A81E2B">
        <w:rPr>
          <w:rFonts w:ascii="Times New Roman" w:hAnsi="Times New Roman" w:cs="Times New Roman"/>
          <w:color w:val="000000"/>
          <w:sz w:val="16"/>
          <w:szCs w:val="16"/>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A81E2B">
        <w:rPr>
          <w:rFonts w:ascii="Times New Roman" w:hAnsi="Times New Roman" w:cs="Times New Roman"/>
          <w:color w:val="000000"/>
          <w:sz w:val="16"/>
          <w:szCs w:val="16"/>
        </w:rPr>
        <w:t xml:space="preserve"> обязательных требований.</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Возражение должно содержать:</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1) наименование администрации, в </w:t>
      </w:r>
      <w:proofErr w:type="gramStart"/>
      <w:r w:rsidRPr="00A81E2B">
        <w:rPr>
          <w:rFonts w:ascii="Times New Roman" w:hAnsi="Times New Roman" w:cs="Times New Roman"/>
          <w:color w:val="000000"/>
          <w:sz w:val="16"/>
          <w:szCs w:val="16"/>
        </w:rPr>
        <w:t>который</w:t>
      </w:r>
      <w:proofErr w:type="gramEnd"/>
      <w:r w:rsidRPr="00A81E2B">
        <w:rPr>
          <w:rFonts w:ascii="Times New Roman" w:hAnsi="Times New Roman" w:cs="Times New Roman"/>
          <w:color w:val="000000"/>
          <w:sz w:val="16"/>
          <w:szCs w:val="16"/>
        </w:rPr>
        <w:t xml:space="preserve"> направляется возражение;</w:t>
      </w:r>
    </w:p>
    <w:p w:rsidR="00A81E2B" w:rsidRPr="00A81E2B" w:rsidRDefault="00A81E2B" w:rsidP="00A81E2B">
      <w:pPr>
        <w:pStyle w:val="ConsPlusNormal"/>
        <w:ind w:firstLine="709"/>
        <w:jc w:val="both"/>
        <w:rPr>
          <w:rFonts w:ascii="Times New Roman" w:hAnsi="Times New Roman" w:cs="Times New Roman"/>
          <w:color w:val="000000"/>
          <w:sz w:val="16"/>
          <w:szCs w:val="16"/>
        </w:rPr>
      </w:pPr>
      <w:proofErr w:type="gramStart"/>
      <w:r w:rsidRPr="00A81E2B">
        <w:rPr>
          <w:rFonts w:ascii="Times New Roman" w:hAnsi="Times New Roman" w:cs="Times New Roman"/>
          <w:color w:val="000000"/>
          <w:sz w:val="16"/>
          <w:szCs w:val="1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3) дату и номер предостережения;</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4) доводы, на основании которых контролируемое лицо </w:t>
      </w:r>
      <w:proofErr w:type="gramStart"/>
      <w:r w:rsidRPr="00A81E2B">
        <w:rPr>
          <w:rFonts w:ascii="Times New Roman" w:hAnsi="Times New Roman" w:cs="Times New Roman"/>
          <w:color w:val="000000"/>
          <w:sz w:val="16"/>
          <w:szCs w:val="16"/>
        </w:rPr>
        <w:t>не согласно</w:t>
      </w:r>
      <w:proofErr w:type="gramEnd"/>
      <w:r w:rsidRPr="00A81E2B">
        <w:rPr>
          <w:rFonts w:ascii="Times New Roman" w:hAnsi="Times New Roman" w:cs="Times New Roman"/>
          <w:color w:val="000000"/>
          <w:sz w:val="16"/>
          <w:szCs w:val="16"/>
        </w:rPr>
        <w:t xml:space="preserve"> с объявленным предостережением;</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5) дату получения предостережения контролируемым лицом;</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6) личную подпись и дату.</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Администрация рассматривает возражение в отношении предостережения в течение пятнадцати рабочих дней со дня его получения.</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По результатам рассмотрения возражения администрация принимает одно из следующих решений:</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1) удовлетворяет возражение в форме отмены предостережения;</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2) отказывает в удовлетворении возражения с указанием причины отказа.</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Повторное направление возражения по тем же основаниям не допускается.</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Консультирование осуществляется в устной или письменной форме по следующим вопросам:</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1) организация и осуществление муниципального контроля на автомобильном транспорте;</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2) порядок осуществления контрольных мероприятий, установленных настоящим Положением;</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3) порядок обжалования действий (бездействия) должностных лиц;</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Консультирование контролируемых лиц в устной форме может осуществляться также на собраниях и конференциях граждан. </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Должностным лицом ведутся журналы учета консультирований.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A81E2B">
        <w:rPr>
          <w:rFonts w:ascii="Times New Roman" w:hAnsi="Times New Roman" w:cs="Times New Roman"/>
          <w:sz w:val="16"/>
          <w:szCs w:val="16"/>
        </w:rPr>
        <w:t>размещается</w:t>
      </w:r>
      <w:proofErr w:type="gramEnd"/>
      <w:r w:rsidRPr="00A81E2B">
        <w:rPr>
          <w:rFonts w:ascii="Times New Roman" w:hAnsi="Times New Roman" w:cs="Times New Roman"/>
          <w:sz w:val="16"/>
          <w:szCs w:val="16"/>
        </w:rPr>
        <w:t xml:space="preserve"> в том числе письменное разъяснение по указанным обращениям, подписанное Главой или должностным лицом.</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lastRenderedPageBreak/>
        <w:t>3.11.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81E2B" w:rsidRPr="00A81E2B" w:rsidRDefault="00A81E2B" w:rsidP="00A81E2B">
      <w:pPr>
        <w:pStyle w:val="ConsPlusNormal"/>
        <w:ind w:firstLine="709"/>
        <w:jc w:val="both"/>
        <w:rPr>
          <w:rFonts w:ascii="Times New Roman" w:hAnsi="Times New Roman" w:cs="Times New Roman"/>
          <w:sz w:val="16"/>
          <w:szCs w:val="16"/>
        </w:rPr>
      </w:pPr>
      <w:proofErr w:type="gramStart"/>
      <w:r w:rsidRPr="00A81E2B">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81E2B">
        <w:rPr>
          <w:rFonts w:ascii="Times New Roman" w:hAnsi="Times New Roman" w:cs="Times New Roman"/>
          <w:sz w:val="16"/>
          <w:szCs w:val="1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sz w:val="16"/>
          <w:szCs w:val="16"/>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A81E2B" w:rsidRPr="00A81E2B" w:rsidRDefault="00A81E2B" w:rsidP="00A81E2B">
      <w:pPr>
        <w:pStyle w:val="ConsPlusNormal"/>
        <w:ind w:firstLine="0"/>
        <w:jc w:val="both"/>
        <w:rPr>
          <w:rFonts w:ascii="Times New Roman" w:hAnsi="Times New Roman" w:cs="Times New Roman"/>
          <w:color w:val="000000"/>
          <w:sz w:val="16"/>
          <w:szCs w:val="16"/>
        </w:rPr>
      </w:pPr>
    </w:p>
    <w:p w:rsidR="00A81E2B" w:rsidRPr="00A81E2B" w:rsidRDefault="00A81E2B" w:rsidP="00A81E2B">
      <w:pPr>
        <w:pStyle w:val="ConsPlusNormal"/>
        <w:ind w:firstLine="0"/>
        <w:jc w:val="center"/>
        <w:rPr>
          <w:rFonts w:ascii="Times New Roman" w:hAnsi="Times New Roman" w:cs="Times New Roman"/>
          <w:b/>
          <w:bCs/>
          <w:color w:val="000000"/>
          <w:sz w:val="16"/>
          <w:szCs w:val="16"/>
        </w:rPr>
      </w:pPr>
      <w:r w:rsidRPr="00A81E2B">
        <w:rPr>
          <w:rFonts w:ascii="Times New Roman" w:hAnsi="Times New Roman" w:cs="Times New Roman"/>
          <w:b/>
          <w:bCs/>
          <w:color w:val="000000"/>
          <w:sz w:val="16"/>
          <w:szCs w:val="16"/>
        </w:rPr>
        <w:t>Раздел 4. Осуществление контрольных мероприятий и контрольных действий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A81E2B">
        <w:rPr>
          <w:sz w:val="16"/>
          <w:szCs w:val="16"/>
        </w:rPr>
        <w:t xml:space="preserve">. </w:t>
      </w:r>
      <w:r w:rsidRPr="00A81E2B">
        <w:rPr>
          <w:rFonts w:ascii="Times New Roman" w:hAnsi="Times New Roman" w:cs="Times New Roman"/>
          <w:color w:val="000000"/>
          <w:sz w:val="16"/>
          <w:szCs w:val="1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81E2B" w:rsidRPr="00A81E2B" w:rsidRDefault="00A81E2B" w:rsidP="00A81E2B">
      <w:pPr>
        <w:pStyle w:val="ConsPlusNormal"/>
        <w:ind w:firstLine="709"/>
        <w:jc w:val="both"/>
        <w:rPr>
          <w:rFonts w:ascii="Times New Roman" w:hAnsi="Times New Roman" w:cs="Times New Roman"/>
          <w:sz w:val="16"/>
          <w:szCs w:val="16"/>
        </w:rPr>
      </w:pPr>
      <w:proofErr w:type="gramStart"/>
      <w:r w:rsidRPr="00A81E2B">
        <w:rPr>
          <w:rFonts w:ascii="Times New Roman" w:hAnsi="Times New Roman" w:cs="Times New Roman"/>
          <w:color w:val="000000"/>
          <w:sz w:val="16"/>
          <w:szCs w:val="1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A81E2B">
        <w:rPr>
          <w:sz w:val="16"/>
          <w:szCs w:val="16"/>
        </w:rPr>
        <w:t>.</w:t>
      </w:r>
      <w:proofErr w:type="gramEnd"/>
      <w:r w:rsidRPr="00A81E2B">
        <w:rPr>
          <w:sz w:val="16"/>
          <w:szCs w:val="16"/>
        </w:rPr>
        <w:t xml:space="preserve"> </w:t>
      </w:r>
      <w:r w:rsidRPr="00A81E2B">
        <w:rPr>
          <w:rFonts w:ascii="Times New Roman" w:hAnsi="Times New Roman" w:cs="Times New Roman"/>
          <w:color w:val="000000"/>
          <w:sz w:val="16"/>
          <w:szCs w:val="1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3) документарная проверка (посредством получения письменных объяснений, истребования документов, экспертизы).</w:t>
      </w:r>
      <w:r w:rsidRPr="00A81E2B">
        <w:rPr>
          <w:sz w:val="16"/>
          <w:szCs w:val="16"/>
        </w:rPr>
        <w:t xml:space="preserve"> </w:t>
      </w:r>
      <w:r w:rsidRPr="00A81E2B">
        <w:rPr>
          <w:rFonts w:ascii="Times New Roman" w:hAnsi="Times New Roman" w:cs="Times New Roman"/>
          <w:color w:val="000000"/>
          <w:sz w:val="16"/>
          <w:szCs w:val="16"/>
        </w:rPr>
        <w:t>Срок проведения документарной проверки не может превышать десять рабочих дней;</w:t>
      </w:r>
    </w:p>
    <w:p w:rsidR="00A81E2B" w:rsidRPr="00A81E2B" w:rsidRDefault="00A81E2B" w:rsidP="00A81E2B">
      <w:pPr>
        <w:pStyle w:val="ConsPlusNormal"/>
        <w:ind w:firstLine="709"/>
        <w:jc w:val="both"/>
        <w:rPr>
          <w:rFonts w:ascii="Times New Roman" w:hAnsi="Times New Roman" w:cs="Times New Roman"/>
          <w:color w:val="000000"/>
          <w:sz w:val="16"/>
          <w:szCs w:val="16"/>
        </w:rPr>
      </w:pPr>
      <w:proofErr w:type="gramStart"/>
      <w:r w:rsidRPr="00A81E2B">
        <w:rPr>
          <w:rFonts w:ascii="Times New Roman" w:hAnsi="Times New Roman" w:cs="Times New Roman"/>
          <w:color w:val="000000"/>
          <w:sz w:val="16"/>
          <w:szCs w:val="1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A81E2B">
        <w:rPr>
          <w:sz w:val="16"/>
          <w:szCs w:val="16"/>
        </w:rPr>
        <w:t xml:space="preserve"> </w:t>
      </w:r>
      <w:r w:rsidRPr="00A81E2B">
        <w:rPr>
          <w:rFonts w:ascii="Times New Roman" w:hAnsi="Times New Roman" w:cs="Times New Roman"/>
          <w:color w:val="000000"/>
          <w:sz w:val="16"/>
          <w:szCs w:val="16"/>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A81E2B" w:rsidRPr="00A81E2B" w:rsidRDefault="00A81E2B" w:rsidP="00A81E2B">
      <w:pPr>
        <w:ind w:firstLine="709"/>
        <w:jc w:val="both"/>
        <w:rPr>
          <w:color w:val="000000"/>
          <w:sz w:val="16"/>
          <w:szCs w:val="16"/>
        </w:rPr>
      </w:pPr>
      <w:proofErr w:type="gramStart"/>
      <w:r w:rsidRPr="00A81E2B">
        <w:rPr>
          <w:color w:val="000000"/>
          <w:sz w:val="16"/>
          <w:szCs w:val="1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81E2B">
        <w:rPr>
          <w:color w:val="000000"/>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A81E2B">
        <w:rPr>
          <w:color w:val="000000"/>
          <w:sz w:val="16"/>
          <w:szCs w:val="1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A81E2B">
        <w:rPr>
          <w:color w:val="000000"/>
          <w:sz w:val="16"/>
          <w:szCs w:val="16"/>
        </w:rPr>
        <w:t>);</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6) выездное обследование (посредством осмотра, инструментального обследования (с применением видеозаписи), испытания, экспертизы).</w:t>
      </w:r>
      <w:r w:rsidRPr="00A81E2B">
        <w:rPr>
          <w:sz w:val="16"/>
          <w:szCs w:val="16"/>
        </w:rPr>
        <w:t xml:space="preserve"> </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 xml:space="preserve">4.3. </w:t>
      </w:r>
      <w:r w:rsidRPr="00A81E2B">
        <w:rPr>
          <w:rFonts w:ascii="Times New Roman" w:hAnsi="Times New Roman" w:cs="Times New Roman"/>
          <w:sz w:val="16"/>
          <w:szCs w:val="16"/>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A81E2B" w:rsidRPr="00A81E2B" w:rsidRDefault="00A81E2B" w:rsidP="00A81E2B">
      <w:pPr>
        <w:pStyle w:val="ConsPlusNormal"/>
        <w:ind w:firstLine="709"/>
        <w:jc w:val="both"/>
        <w:rPr>
          <w:rFonts w:ascii="Times New Roman" w:hAnsi="Times New Roman" w:cs="Times New Roman"/>
          <w:i/>
          <w:iCs/>
          <w:color w:val="000000"/>
          <w:sz w:val="16"/>
          <w:szCs w:val="16"/>
        </w:rPr>
      </w:pPr>
      <w:r w:rsidRPr="00A81E2B">
        <w:rPr>
          <w:rFonts w:ascii="Times New Roman" w:hAnsi="Times New Roman" w:cs="Times New Roman"/>
          <w:color w:val="000000"/>
          <w:sz w:val="16"/>
          <w:szCs w:val="16"/>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A81E2B">
        <w:rPr>
          <w:rFonts w:ascii="Times New Roman" w:hAnsi="Times New Roman" w:cs="Times New Roman"/>
          <w:i/>
          <w:iCs/>
          <w:color w:val="000000"/>
          <w:sz w:val="16"/>
          <w:szCs w:val="16"/>
        </w:rPr>
        <w:t xml:space="preserve">, </w:t>
      </w:r>
      <w:r w:rsidRPr="00A81E2B">
        <w:rPr>
          <w:rFonts w:ascii="Times New Roman" w:hAnsi="Times New Roman" w:cs="Times New Roman"/>
          <w:color w:val="000000"/>
          <w:sz w:val="16"/>
          <w:szCs w:val="16"/>
          <w:shd w:val="clear" w:color="auto" w:fill="FFFFFF"/>
        </w:rPr>
        <w:t>задания, содержащегося в планах работы администрации, в том числе в случаях, установленных</w:t>
      </w:r>
      <w:r w:rsidRPr="00A81E2B">
        <w:rPr>
          <w:rFonts w:ascii="Times New Roman" w:hAnsi="Times New Roman" w:cs="Times New Roman"/>
          <w:color w:val="000000"/>
          <w:sz w:val="16"/>
          <w:szCs w:val="16"/>
        </w:rPr>
        <w:t xml:space="preserve"> Федеральным </w:t>
      </w:r>
      <w:hyperlink r:id="rId102" w:history="1">
        <w:r w:rsidRPr="00A81E2B">
          <w:rPr>
            <w:rStyle w:val="af7"/>
            <w:rFonts w:cs="Times New Roman"/>
            <w:color w:val="000000"/>
            <w:sz w:val="16"/>
            <w:szCs w:val="16"/>
          </w:rPr>
          <w:t>законом</w:t>
        </w:r>
      </w:hyperlink>
      <w:r w:rsidRPr="00A81E2B">
        <w:rPr>
          <w:rFonts w:ascii="Times New Roman" w:hAnsi="Times New Roman" w:cs="Times New Roman"/>
          <w:color w:val="000000"/>
          <w:sz w:val="16"/>
          <w:szCs w:val="16"/>
        </w:rPr>
        <w:t xml:space="preserve"> № 248-ФЗ.</w:t>
      </w:r>
    </w:p>
    <w:p w:rsidR="00A81E2B" w:rsidRPr="00A81E2B" w:rsidRDefault="00A81E2B" w:rsidP="00A81E2B">
      <w:pPr>
        <w:ind w:firstLine="709"/>
        <w:jc w:val="both"/>
        <w:rPr>
          <w:sz w:val="16"/>
          <w:szCs w:val="16"/>
        </w:rPr>
      </w:pPr>
      <w:r w:rsidRPr="00A81E2B">
        <w:rPr>
          <w:color w:val="000000"/>
          <w:sz w:val="16"/>
          <w:szCs w:val="16"/>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81E2B">
        <w:rPr>
          <w:color w:val="000000"/>
          <w:sz w:val="16"/>
          <w:szCs w:val="16"/>
        </w:rPr>
        <w:t xml:space="preserve">Перечень указанных документов и (или) сведений, порядок и сроки их представления установлены утвержденным </w:t>
      </w:r>
      <w:r w:rsidRPr="00A81E2B">
        <w:rPr>
          <w:color w:val="000000"/>
          <w:sz w:val="16"/>
          <w:szCs w:val="16"/>
          <w:shd w:val="clear" w:color="auto" w:fill="FFFFFF"/>
        </w:rPr>
        <w:t>распоряжением Правительства Российской Федерации от 19 апреля 2016 года № 724-р перечнем</w:t>
      </w:r>
      <w:r w:rsidRPr="00A81E2B">
        <w:rPr>
          <w:color w:val="000000"/>
          <w:sz w:val="16"/>
          <w:szCs w:val="16"/>
        </w:rPr>
        <w:br/>
      </w:r>
      <w:r w:rsidRPr="00A81E2B">
        <w:rPr>
          <w:color w:val="000000"/>
          <w:sz w:val="16"/>
          <w:szCs w:val="1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A81E2B">
        <w:rPr>
          <w:color w:val="000000"/>
          <w:sz w:val="16"/>
          <w:szCs w:val="16"/>
          <w:shd w:val="clear" w:color="auto" w:fill="FFFFFF"/>
        </w:rPr>
        <w:t xml:space="preserve"> </w:t>
      </w:r>
      <w:proofErr w:type="gramStart"/>
      <w:r w:rsidRPr="00A81E2B">
        <w:rPr>
          <w:color w:val="000000"/>
          <w:sz w:val="16"/>
          <w:szCs w:val="16"/>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A81E2B">
        <w:rPr>
          <w:color w:val="000000"/>
          <w:sz w:val="16"/>
          <w:szCs w:val="16"/>
        </w:rPr>
        <w:t xml:space="preserve"> </w:t>
      </w:r>
      <w:hyperlink r:id="rId103" w:history="1">
        <w:r w:rsidRPr="00A81E2B">
          <w:rPr>
            <w:rStyle w:val="af7"/>
            <w:color w:val="000000"/>
            <w:sz w:val="16"/>
            <w:szCs w:val="16"/>
          </w:rPr>
          <w:t>Правилами</w:t>
        </w:r>
      </w:hyperlink>
      <w:r w:rsidRPr="00A81E2B">
        <w:rPr>
          <w:color w:val="000000"/>
          <w:sz w:val="16"/>
          <w:szCs w:val="1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w:t>
      </w:r>
      <w:r w:rsidRPr="00A81E2B">
        <w:rPr>
          <w:color w:val="000000"/>
          <w:sz w:val="16"/>
          <w:szCs w:val="16"/>
        </w:rPr>
        <w:lastRenderedPageBreak/>
        <w:t>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A81E2B">
        <w:rPr>
          <w:color w:val="000000"/>
          <w:sz w:val="16"/>
          <w:szCs w:val="16"/>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A81E2B">
        <w:rPr>
          <w:sz w:val="16"/>
          <w:szCs w:val="16"/>
        </w:rPr>
        <w:t>контроля (надзора), муниципального контроля».</w:t>
      </w:r>
    </w:p>
    <w:p w:rsidR="00A81E2B" w:rsidRPr="00A81E2B" w:rsidRDefault="00A81E2B" w:rsidP="00A81E2B">
      <w:pPr>
        <w:pStyle w:val="ConsPlusNormal"/>
        <w:ind w:firstLine="709"/>
        <w:jc w:val="both"/>
        <w:rPr>
          <w:rFonts w:ascii="Times New Roman" w:hAnsi="Times New Roman" w:cs="Times New Roman"/>
          <w:sz w:val="16"/>
          <w:szCs w:val="16"/>
          <w:shd w:val="clear" w:color="auto" w:fill="FFFFFF"/>
        </w:rPr>
      </w:pPr>
      <w:r w:rsidRPr="00A81E2B">
        <w:rPr>
          <w:rFonts w:ascii="Times New Roman" w:hAnsi="Times New Roman" w:cs="Times New Roman"/>
          <w:sz w:val="16"/>
          <w:szCs w:val="16"/>
        </w:rPr>
        <w:t>4.8. В</w:t>
      </w:r>
      <w:r w:rsidRPr="00A81E2B">
        <w:rPr>
          <w:rFonts w:ascii="Times New Roman" w:hAnsi="Times New Roman" w:cs="Times New Roman"/>
          <w:sz w:val="16"/>
          <w:szCs w:val="16"/>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A81E2B">
        <w:rPr>
          <w:rFonts w:ascii="Times New Roman" w:hAnsi="Times New Roman" w:cs="Times New Roman"/>
          <w:sz w:val="16"/>
          <w:szCs w:val="16"/>
          <w:shd w:val="clear" w:color="auto" w:fill="FFFFFF"/>
        </w:rPr>
        <w:t>связи</w:t>
      </w:r>
      <w:proofErr w:type="gramEnd"/>
      <w:r w:rsidRPr="00A81E2B">
        <w:rPr>
          <w:rFonts w:ascii="Times New Roman" w:hAnsi="Times New Roman" w:cs="Times New Roman"/>
          <w:sz w:val="16"/>
          <w:szCs w:val="1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81E2B" w:rsidRPr="00A81E2B" w:rsidRDefault="00A81E2B" w:rsidP="00A81E2B">
      <w:pPr>
        <w:ind w:firstLine="709"/>
        <w:jc w:val="both"/>
        <w:rPr>
          <w:sz w:val="16"/>
          <w:szCs w:val="16"/>
        </w:rPr>
      </w:pPr>
      <w:r w:rsidRPr="00A81E2B">
        <w:rPr>
          <w:sz w:val="16"/>
          <w:szCs w:val="16"/>
          <w:shd w:val="clear" w:color="auto" w:fill="FFFFFF"/>
        </w:rPr>
        <w:t xml:space="preserve">1) отсутствие признаков </w:t>
      </w:r>
      <w:r w:rsidRPr="00A81E2B">
        <w:rPr>
          <w:sz w:val="16"/>
          <w:szCs w:val="16"/>
        </w:rPr>
        <w:t>явной непосредственной угрозы причинения или фактического причинения вреда (ущерба) охраняемым законом ценностям;</w:t>
      </w:r>
    </w:p>
    <w:p w:rsidR="00A81E2B" w:rsidRPr="00A81E2B" w:rsidRDefault="00A81E2B" w:rsidP="00A81E2B">
      <w:pPr>
        <w:ind w:firstLine="709"/>
        <w:jc w:val="both"/>
        <w:rPr>
          <w:sz w:val="16"/>
          <w:szCs w:val="16"/>
        </w:rPr>
      </w:pPr>
      <w:r w:rsidRPr="00A81E2B">
        <w:rPr>
          <w:sz w:val="16"/>
          <w:szCs w:val="16"/>
        </w:rPr>
        <w:t xml:space="preserve">2) имеются уважительные причины для отсутствия </w:t>
      </w:r>
      <w:r w:rsidRPr="00A81E2B">
        <w:rPr>
          <w:sz w:val="16"/>
          <w:szCs w:val="16"/>
          <w:shd w:val="clear" w:color="auto" w:fill="FFFFFF"/>
        </w:rPr>
        <w:t xml:space="preserve">индивидуального предпринимателя, гражданина, </w:t>
      </w:r>
      <w:proofErr w:type="gramStart"/>
      <w:r w:rsidRPr="00A81E2B">
        <w:rPr>
          <w:sz w:val="16"/>
          <w:szCs w:val="16"/>
          <w:shd w:val="clear" w:color="auto" w:fill="FFFFFF"/>
        </w:rPr>
        <w:t>являющихся</w:t>
      </w:r>
      <w:proofErr w:type="gramEnd"/>
      <w:r w:rsidRPr="00A81E2B">
        <w:rPr>
          <w:sz w:val="16"/>
          <w:szCs w:val="16"/>
          <w:shd w:val="clear" w:color="auto" w:fill="FFFFFF"/>
        </w:rPr>
        <w:t xml:space="preserve"> контролируемыми лицами </w:t>
      </w:r>
      <w:r w:rsidRPr="00A81E2B">
        <w:rPr>
          <w:sz w:val="16"/>
          <w:szCs w:val="16"/>
        </w:rPr>
        <w:t>(болезнь, командировка и т.п.) при проведении</w:t>
      </w:r>
      <w:r w:rsidRPr="00A81E2B">
        <w:rPr>
          <w:sz w:val="16"/>
          <w:szCs w:val="16"/>
          <w:shd w:val="clear" w:color="auto" w:fill="FFFFFF"/>
        </w:rPr>
        <w:t xml:space="preserve"> контрольного мероприятия</w:t>
      </w:r>
      <w:r w:rsidRPr="00A81E2B">
        <w:rPr>
          <w:sz w:val="16"/>
          <w:szCs w:val="16"/>
        </w:rPr>
        <w:t>.</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A81E2B" w:rsidRPr="00A81E2B" w:rsidRDefault="00A81E2B" w:rsidP="00A81E2B">
      <w:pPr>
        <w:ind w:firstLine="709"/>
        <w:jc w:val="both"/>
        <w:rPr>
          <w:sz w:val="16"/>
          <w:szCs w:val="16"/>
        </w:rPr>
      </w:pPr>
      <w:r w:rsidRPr="00A81E2B">
        <w:rPr>
          <w:sz w:val="16"/>
          <w:szCs w:val="16"/>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A81E2B" w:rsidRPr="00A81E2B" w:rsidRDefault="00A81E2B" w:rsidP="00A81E2B">
      <w:pPr>
        <w:ind w:firstLine="709"/>
        <w:jc w:val="both"/>
        <w:rPr>
          <w:sz w:val="16"/>
          <w:szCs w:val="16"/>
        </w:rPr>
      </w:pPr>
      <w:r w:rsidRPr="00A81E2B">
        <w:rPr>
          <w:sz w:val="16"/>
          <w:szCs w:val="16"/>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A81E2B" w:rsidRPr="00A81E2B" w:rsidRDefault="00A81E2B" w:rsidP="00A81E2B">
      <w:pPr>
        <w:ind w:firstLine="709"/>
        <w:jc w:val="both"/>
        <w:rPr>
          <w:sz w:val="16"/>
          <w:szCs w:val="16"/>
        </w:rPr>
      </w:pPr>
      <w:r w:rsidRPr="00A81E2B">
        <w:rPr>
          <w:sz w:val="16"/>
          <w:szCs w:val="1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81E2B" w:rsidRPr="00A81E2B" w:rsidRDefault="00A81E2B" w:rsidP="00A81E2B">
      <w:pPr>
        <w:ind w:firstLine="709"/>
        <w:jc w:val="both"/>
        <w:rPr>
          <w:sz w:val="16"/>
          <w:szCs w:val="16"/>
        </w:rPr>
      </w:pPr>
      <w:r w:rsidRPr="00A81E2B">
        <w:rPr>
          <w:sz w:val="16"/>
          <w:szCs w:val="16"/>
        </w:rPr>
        <w:t>Проведение фотосъемки, аудио- и видеозаписи осуществляется с обязательным уведомлением контролируемого лица.</w:t>
      </w:r>
    </w:p>
    <w:p w:rsidR="00A81E2B" w:rsidRPr="00A81E2B" w:rsidRDefault="00A81E2B" w:rsidP="00A81E2B">
      <w:pPr>
        <w:ind w:firstLine="709"/>
        <w:jc w:val="both"/>
        <w:rPr>
          <w:sz w:val="16"/>
          <w:szCs w:val="16"/>
        </w:rPr>
      </w:pPr>
      <w:r w:rsidRPr="00A81E2B">
        <w:rPr>
          <w:sz w:val="16"/>
          <w:szCs w:val="1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A81E2B" w:rsidRPr="00A81E2B" w:rsidRDefault="00A81E2B" w:rsidP="00A81E2B">
      <w:pPr>
        <w:ind w:firstLine="709"/>
        <w:jc w:val="both"/>
        <w:rPr>
          <w:sz w:val="16"/>
          <w:szCs w:val="16"/>
        </w:rPr>
      </w:pPr>
      <w:r w:rsidRPr="00A81E2B">
        <w:rPr>
          <w:sz w:val="16"/>
          <w:szCs w:val="16"/>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A81E2B" w:rsidRPr="00A81E2B" w:rsidRDefault="00A81E2B" w:rsidP="00A81E2B">
      <w:pPr>
        <w:ind w:firstLine="709"/>
        <w:jc w:val="both"/>
        <w:rPr>
          <w:sz w:val="16"/>
          <w:szCs w:val="16"/>
        </w:rPr>
      </w:pPr>
      <w:r w:rsidRPr="00A81E2B">
        <w:rPr>
          <w:sz w:val="16"/>
          <w:szCs w:val="16"/>
        </w:rPr>
        <w:t>Результаты проведения фотосъемки, аудио- и видеозаписи являются приложением к акту контрольного (надзорного) мероприятия.</w:t>
      </w:r>
    </w:p>
    <w:p w:rsidR="00A81E2B" w:rsidRPr="00A81E2B" w:rsidRDefault="00A81E2B" w:rsidP="00A81E2B">
      <w:pPr>
        <w:ind w:firstLine="709"/>
        <w:jc w:val="both"/>
        <w:rPr>
          <w:sz w:val="16"/>
          <w:szCs w:val="16"/>
        </w:rPr>
      </w:pPr>
      <w:r w:rsidRPr="00A81E2B">
        <w:rPr>
          <w:sz w:val="16"/>
          <w:szCs w:val="1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81E2B" w:rsidRPr="00A81E2B" w:rsidRDefault="00A81E2B" w:rsidP="00A81E2B">
      <w:pPr>
        <w:ind w:firstLine="709"/>
        <w:jc w:val="both"/>
        <w:rPr>
          <w:sz w:val="16"/>
          <w:szCs w:val="16"/>
        </w:rPr>
      </w:pPr>
      <w:r w:rsidRPr="00A81E2B">
        <w:rPr>
          <w:sz w:val="16"/>
          <w:szCs w:val="16"/>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 xml:space="preserve">4.10. </w:t>
      </w:r>
      <w:proofErr w:type="gramStart"/>
      <w:r w:rsidRPr="00A81E2B">
        <w:rPr>
          <w:rFonts w:ascii="Times New Roman" w:hAnsi="Times New Roman" w:cs="Times New Roman"/>
          <w:color w:val="000000"/>
          <w:sz w:val="16"/>
          <w:szCs w:val="1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4" w:history="1">
        <w:r w:rsidRPr="00A81E2B">
          <w:rPr>
            <w:rStyle w:val="af7"/>
            <w:rFonts w:cs="Times New Roman"/>
            <w:color w:val="000000"/>
            <w:sz w:val="16"/>
            <w:szCs w:val="16"/>
          </w:rPr>
          <w:t>частью 2 статьи 90</w:t>
        </w:r>
      </w:hyperlink>
      <w:r w:rsidRPr="00A81E2B">
        <w:rPr>
          <w:rFonts w:ascii="Times New Roman" w:hAnsi="Times New Roman" w:cs="Times New Roman"/>
          <w:color w:val="000000"/>
          <w:sz w:val="16"/>
          <w:szCs w:val="16"/>
        </w:rPr>
        <w:t xml:space="preserve"> Федерального закона № 248-ФЗ.</w:t>
      </w:r>
      <w:proofErr w:type="gramEnd"/>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81E2B" w:rsidRPr="00A81E2B" w:rsidRDefault="00A81E2B" w:rsidP="00A81E2B">
      <w:pPr>
        <w:ind w:firstLine="709"/>
        <w:jc w:val="both"/>
        <w:rPr>
          <w:color w:val="000000"/>
          <w:sz w:val="16"/>
          <w:szCs w:val="16"/>
        </w:rPr>
      </w:pPr>
      <w:r w:rsidRPr="00A81E2B">
        <w:rPr>
          <w:color w:val="000000"/>
          <w:sz w:val="16"/>
          <w:szCs w:val="16"/>
        </w:rPr>
        <w:t>4.12. Оформление акта производится на месте проведения контрольного мероприятия в день окончания проведения такого мероприятия,</w:t>
      </w:r>
      <w:r w:rsidRPr="00A81E2B">
        <w:rPr>
          <w:color w:val="000000"/>
          <w:sz w:val="16"/>
          <w:szCs w:val="16"/>
          <w:shd w:val="clear" w:color="auto" w:fill="FFFFFF"/>
        </w:rPr>
        <w:t xml:space="preserve"> если иной порядок оформления акта не установлен Правительством Российской Федерации</w:t>
      </w:r>
      <w:r w:rsidRPr="00A81E2B">
        <w:rPr>
          <w:color w:val="000000"/>
          <w:sz w:val="16"/>
          <w:szCs w:val="16"/>
        </w:rPr>
        <w:t>.</w:t>
      </w:r>
    </w:p>
    <w:p w:rsidR="00A81E2B" w:rsidRPr="00A81E2B" w:rsidRDefault="00A81E2B" w:rsidP="00A81E2B">
      <w:pPr>
        <w:pStyle w:val="ConsPlusNormal"/>
        <w:ind w:firstLine="709"/>
        <w:jc w:val="both"/>
        <w:rPr>
          <w:rFonts w:ascii="Times New Roman" w:hAnsi="Times New Roman" w:cs="Times New Roman"/>
          <w:color w:val="000000"/>
          <w:sz w:val="16"/>
          <w:szCs w:val="16"/>
        </w:rPr>
      </w:pPr>
      <w:proofErr w:type="gramStart"/>
      <w:r w:rsidRPr="00A81E2B">
        <w:rPr>
          <w:rFonts w:ascii="Times New Roman" w:hAnsi="Times New Roman" w:cs="Times New Roman"/>
          <w:color w:val="000000"/>
          <w:sz w:val="16"/>
          <w:szCs w:val="16"/>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A81E2B">
        <w:rPr>
          <w:rFonts w:ascii="Times New Roman" w:hAnsi="Times New Roman" w:cs="Times New Roman"/>
          <w:color w:val="000000"/>
          <w:sz w:val="16"/>
          <w:szCs w:val="16"/>
        </w:rPr>
        <w:t xml:space="preserve"> № 248-ФЗ, администрация направляет акт контролируемому лицу в порядке, установленном статьей 21 Федерального закона № 248-ФЗ.</w:t>
      </w:r>
    </w:p>
    <w:p w:rsidR="00A81E2B" w:rsidRPr="00A81E2B" w:rsidRDefault="00A81E2B" w:rsidP="00A81E2B">
      <w:pPr>
        <w:pStyle w:val="ConsPlusNormal"/>
        <w:ind w:firstLine="709"/>
        <w:jc w:val="both"/>
        <w:rPr>
          <w:rFonts w:ascii="Times New Roman" w:hAnsi="Times New Roman" w:cs="Times New Roman"/>
          <w:color w:val="000000"/>
          <w:sz w:val="16"/>
          <w:szCs w:val="16"/>
        </w:rPr>
      </w:pPr>
      <w:proofErr w:type="gramStart"/>
      <w:r w:rsidRPr="00A81E2B">
        <w:rPr>
          <w:rFonts w:ascii="Times New Roman" w:hAnsi="Times New Roman" w:cs="Times New Roman"/>
          <w:color w:val="000000"/>
          <w:sz w:val="16"/>
          <w:szCs w:val="16"/>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81E2B">
        <w:rPr>
          <w:rFonts w:ascii="Times New Roman" w:hAnsi="Times New Roman" w:cs="Times New Roman"/>
          <w:color w:val="000000"/>
          <w:sz w:val="16"/>
          <w:szCs w:val="16"/>
          <w:shd w:val="clear" w:color="auto" w:fill="FFFFFF"/>
        </w:rPr>
        <w:t xml:space="preserve">Федерального закона </w:t>
      </w:r>
      <w:r w:rsidRPr="00A81E2B">
        <w:rPr>
          <w:rFonts w:ascii="Times New Roman" w:hAnsi="Times New Roman" w:cs="Times New Roman"/>
          <w:color w:val="000000"/>
          <w:sz w:val="16"/>
          <w:szCs w:val="16"/>
        </w:rPr>
        <w:t>№ 248-ФЗ.</w:t>
      </w:r>
      <w:proofErr w:type="gramEnd"/>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4.13. Информация о контрольных мероприятиях размещается в Едином реестре контрольных (надзорных) мероприятий.</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4.14. </w:t>
      </w:r>
      <w:proofErr w:type="gramStart"/>
      <w:r w:rsidRPr="00A81E2B">
        <w:rPr>
          <w:rFonts w:ascii="Times New Roman" w:hAnsi="Times New Roman" w:cs="Times New Roman"/>
          <w:color w:val="000000"/>
          <w:sz w:val="16"/>
          <w:szCs w:val="16"/>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81E2B">
        <w:rPr>
          <w:rFonts w:ascii="Times New Roman" w:hAnsi="Times New Roman" w:cs="Times New Roman"/>
          <w:color w:val="000000"/>
          <w:sz w:val="16"/>
          <w:szCs w:val="1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A81E2B">
        <w:rPr>
          <w:rFonts w:ascii="Times New Roman" w:hAnsi="Times New Roman" w:cs="Times New Roman"/>
          <w:color w:val="000000"/>
          <w:sz w:val="16"/>
          <w:szCs w:val="16"/>
          <w:shd w:val="clear" w:color="auto" w:fill="FFFFFF"/>
        </w:rPr>
        <w:t xml:space="preserve"> федеральную государственную информационную систему «</w:t>
      </w:r>
      <w:r w:rsidRPr="00A81E2B">
        <w:rPr>
          <w:rFonts w:ascii="Times New Roman" w:hAnsi="Times New Roman" w:cs="Times New Roman"/>
          <w:color w:val="000000"/>
          <w:sz w:val="16"/>
          <w:szCs w:val="16"/>
        </w:rPr>
        <w:t>Единый портал</w:t>
      </w:r>
      <w:r w:rsidRPr="00A81E2B">
        <w:rPr>
          <w:rFonts w:ascii="Times New Roman" w:hAnsi="Times New Roman" w:cs="Times New Roman"/>
          <w:color w:val="000000"/>
          <w:sz w:val="16"/>
          <w:szCs w:val="1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81E2B" w:rsidRPr="00A81E2B" w:rsidRDefault="00A81E2B" w:rsidP="00A81E2B">
      <w:pPr>
        <w:pStyle w:val="ConsPlusNormal"/>
        <w:ind w:firstLine="709"/>
        <w:jc w:val="both"/>
        <w:rPr>
          <w:rFonts w:ascii="Times New Roman" w:hAnsi="Times New Roman" w:cs="Times New Roman"/>
          <w:color w:val="000000"/>
          <w:sz w:val="16"/>
          <w:szCs w:val="16"/>
        </w:rPr>
      </w:pPr>
      <w:proofErr w:type="gramStart"/>
      <w:r w:rsidRPr="00A81E2B">
        <w:rPr>
          <w:rFonts w:ascii="Times New Roman" w:hAnsi="Times New Roman" w:cs="Times New Roman"/>
          <w:color w:val="000000"/>
          <w:sz w:val="16"/>
          <w:szCs w:val="16"/>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81E2B">
        <w:rPr>
          <w:rFonts w:ascii="Times New Roman" w:hAnsi="Times New Roman" w:cs="Times New Roman"/>
          <w:color w:val="000000"/>
          <w:sz w:val="16"/>
          <w:szCs w:val="16"/>
          <w:shd w:val="clear" w:color="auto" w:fill="FFFFFF"/>
        </w:rPr>
        <w:t xml:space="preserve"> документы в электронном виде через единый</w:t>
      </w:r>
      <w:proofErr w:type="gramEnd"/>
      <w:r w:rsidRPr="00A81E2B">
        <w:rPr>
          <w:rFonts w:ascii="Times New Roman" w:hAnsi="Times New Roman" w:cs="Times New Roman"/>
          <w:color w:val="000000"/>
          <w:sz w:val="16"/>
          <w:szCs w:val="16"/>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A81E2B">
        <w:rPr>
          <w:rFonts w:ascii="Times New Roman" w:hAnsi="Times New Roman" w:cs="Times New Roman"/>
          <w:color w:val="000000"/>
          <w:sz w:val="16"/>
          <w:szCs w:val="16"/>
          <w:shd w:val="clear" w:color="auto" w:fill="FFFFFF"/>
        </w:rPr>
        <w:t>ии и ау</w:t>
      </w:r>
      <w:proofErr w:type="gramEnd"/>
      <w:r w:rsidRPr="00A81E2B">
        <w:rPr>
          <w:rFonts w:ascii="Times New Roman" w:hAnsi="Times New Roman" w:cs="Times New Roman"/>
          <w:color w:val="000000"/>
          <w:sz w:val="16"/>
          <w:szCs w:val="1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A81E2B">
        <w:rPr>
          <w:rFonts w:ascii="Times New Roman" w:hAnsi="Times New Roman" w:cs="Times New Roman"/>
          <w:color w:val="000000"/>
          <w:sz w:val="16"/>
          <w:szCs w:val="16"/>
        </w:rPr>
        <w:t xml:space="preserve"> Указанный гражданин вправе направлять администрации документы на бумажном носителе.</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A81E2B">
        <w:rPr>
          <w:rFonts w:ascii="Times New Roman" w:hAnsi="Times New Roman" w:cs="Times New Roman"/>
          <w:color w:val="000000"/>
          <w:sz w:val="16"/>
          <w:szCs w:val="16"/>
        </w:rPr>
        <w:t>осуществляться</w:t>
      </w:r>
      <w:proofErr w:type="gramEnd"/>
      <w:r w:rsidRPr="00A81E2B">
        <w:rPr>
          <w:rFonts w:ascii="Times New Roman" w:hAnsi="Times New Roman" w:cs="Times New Roman"/>
          <w:color w:val="000000"/>
          <w:sz w:val="16"/>
          <w:szCs w:val="1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81E2B" w:rsidRPr="00A81E2B" w:rsidRDefault="00A81E2B" w:rsidP="00A81E2B">
      <w:pPr>
        <w:pStyle w:val="ConsPlusNormal"/>
        <w:ind w:firstLine="709"/>
        <w:jc w:val="both"/>
        <w:rPr>
          <w:rFonts w:ascii="Times New Roman" w:hAnsi="Times New Roman" w:cs="Times New Roman"/>
          <w:sz w:val="16"/>
          <w:szCs w:val="16"/>
        </w:rPr>
      </w:pPr>
      <w:proofErr w:type="gramStart"/>
      <w:r w:rsidRPr="00A81E2B">
        <w:rPr>
          <w:rFonts w:ascii="Times New Roman" w:hAnsi="Times New Roman" w:cs="Times New Roman"/>
          <w:color w:val="000000"/>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81E2B">
        <w:rPr>
          <w:rFonts w:ascii="Times New Roman" w:hAnsi="Times New Roman" w:cs="Times New Roman"/>
          <w:color w:val="000000"/>
          <w:sz w:val="16"/>
          <w:szCs w:val="16"/>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81E2B" w:rsidRPr="00A81E2B" w:rsidRDefault="00A81E2B" w:rsidP="00A81E2B">
      <w:pPr>
        <w:ind w:firstLine="709"/>
        <w:jc w:val="both"/>
        <w:rPr>
          <w:color w:val="000000"/>
          <w:sz w:val="16"/>
          <w:szCs w:val="16"/>
        </w:rPr>
      </w:pPr>
      <w:proofErr w:type="gramStart"/>
      <w:r w:rsidRPr="00A81E2B">
        <w:rPr>
          <w:color w:val="000000"/>
          <w:sz w:val="16"/>
          <w:szCs w:val="16"/>
        </w:rPr>
        <w:t xml:space="preserve">4) </w:t>
      </w:r>
      <w:r w:rsidRPr="00A81E2B">
        <w:rPr>
          <w:color w:val="000000"/>
          <w:sz w:val="16"/>
          <w:szCs w:val="1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81E2B">
        <w:rPr>
          <w:color w:val="000000"/>
          <w:sz w:val="16"/>
          <w:szCs w:val="16"/>
        </w:rPr>
        <w:t>;</w:t>
      </w:r>
      <w:proofErr w:type="gramEnd"/>
    </w:p>
    <w:p w:rsidR="00A81E2B" w:rsidRPr="00A81E2B" w:rsidRDefault="00A81E2B" w:rsidP="00A81E2B">
      <w:pPr>
        <w:pStyle w:val="ConsPlusNormal"/>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A81E2B">
        <w:rPr>
          <w:rFonts w:ascii="Times New Roman" w:hAnsi="Times New Roman" w:cs="Times New Roman"/>
          <w:sz w:val="16"/>
          <w:szCs w:val="16"/>
        </w:rPr>
        <w:t xml:space="preserve"> субъекта Российской Федерации</w:t>
      </w:r>
      <w:r w:rsidRPr="00A81E2B">
        <w:rPr>
          <w:rFonts w:ascii="Times New Roman" w:hAnsi="Times New Roman" w:cs="Times New Roman"/>
          <w:color w:val="000000"/>
          <w:sz w:val="16"/>
          <w:szCs w:val="16"/>
        </w:rPr>
        <w:t>, органами местного самоуправления, правоохранительными органами, организациями и гражданами.</w:t>
      </w:r>
    </w:p>
    <w:p w:rsidR="00A81E2B" w:rsidRPr="00A81E2B" w:rsidRDefault="00A81E2B" w:rsidP="00A81E2B">
      <w:pPr>
        <w:ind w:firstLine="709"/>
        <w:jc w:val="both"/>
        <w:rPr>
          <w:sz w:val="16"/>
          <w:szCs w:val="16"/>
        </w:rPr>
      </w:pPr>
      <w:r w:rsidRPr="00A81E2B">
        <w:rPr>
          <w:color w:val="000000"/>
          <w:sz w:val="16"/>
          <w:szCs w:val="1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A81E2B" w:rsidRPr="00A81E2B" w:rsidRDefault="00A81E2B" w:rsidP="00A81E2B">
      <w:pPr>
        <w:pStyle w:val="ConsPlusNormal"/>
        <w:ind w:firstLine="0"/>
        <w:jc w:val="center"/>
        <w:rPr>
          <w:rFonts w:ascii="Times New Roman" w:hAnsi="Times New Roman" w:cs="Times New Roman"/>
          <w:b/>
          <w:bCs/>
          <w:color w:val="000000"/>
          <w:sz w:val="16"/>
          <w:szCs w:val="16"/>
        </w:rPr>
      </w:pPr>
    </w:p>
    <w:p w:rsidR="00A81E2B" w:rsidRPr="00A81E2B" w:rsidRDefault="00A81E2B" w:rsidP="00A81E2B">
      <w:pPr>
        <w:pStyle w:val="ConsPlusNormal"/>
        <w:ind w:firstLine="0"/>
        <w:jc w:val="center"/>
        <w:rPr>
          <w:rFonts w:ascii="Times New Roman" w:hAnsi="Times New Roman" w:cs="Times New Roman"/>
          <w:b/>
          <w:bCs/>
          <w:color w:val="000000"/>
          <w:sz w:val="16"/>
          <w:szCs w:val="16"/>
        </w:rPr>
      </w:pPr>
      <w:r w:rsidRPr="00A81E2B">
        <w:rPr>
          <w:rFonts w:ascii="Times New Roman" w:hAnsi="Times New Roman" w:cs="Times New Roman"/>
          <w:b/>
          <w:bCs/>
          <w:color w:val="000000"/>
          <w:sz w:val="16"/>
          <w:szCs w:val="16"/>
        </w:rPr>
        <w:t>Раздел 5. Обжалование решений администрации, действий (бездействия) должностных лиц</w:t>
      </w:r>
    </w:p>
    <w:p w:rsidR="00A81E2B" w:rsidRPr="00A81E2B" w:rsidRDefault="00A81E2B" w:rsidP="00A81E2B">
      <w:pPr>
        <w:pStyle w:val="ConsPlusNormal"/>
        <w:ind w:firstLine="0"/>
        <w:jc w:val="center"/>
        <w:rPr>
          <w:rFonts w:ascii="Times New Roman" w:hAnsi="Times New Roman" w:cs="Times New Roman"/>
          <w:b/>
          <w:bCs/>
          <w:color w:val="000000"/>
          <w:sz w:val="16"/>
          <w:szCs w:val="16"/>
        </w:rPr>
      </w:pP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A81E2B" w:rsidRPr="00A81E2B" w:rsidRDefault="00A81E2B" w:rsidP="00A81E2B">
      <w:pPr>
        <w:pStyle w:val="ConsPlusNormal"/>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81E2B" w:rsidRPr="00A81E2B" w:rsidRDefault="00A81E2B" w:rsidP="00A81E2B">
      <w:pPr>
        <w:pStyle w:val="ConsPlusNormal"/>
        <w:ind w:firstLine="0"/>
        <w:jc w:val="both"/>
        <w:rPr>
          <w:rFonts w:ascii="Times New Roman" w:hAnsi="Times New Roman" w:cs="Times New Roman"/>
          <w:color w:val="000000"/>
          <w:sz w:val="16"/>
          <w:szCs w:val="16"/>
        </w:rPr>
      </w:pPr>
    </w:p>
    <w:p w:rsidR="00A81E2B" w:rsidRPr="00A81E2B" w:rsidRDefault="00A81E2B" w:rsidP="00A81E2B">
      <w:pPr>
        <w:pStyle w:val="1e"/>
        <w:jc w:val="center"/>
        <w:rPr>
          <w:rFonts w:ascii="Times New Roman" w:hAnsi="Times New Roman" w:cs="Times New Roman"/>
          <w:b/>
          <w:bCs/>
          <w:color w:val="000000"/>
          <w:sz w:val="16"/>
          <w:szCs w:val="16"/>
        </w:rPr>
      </w:pPr>
      <w:r w:rsidRPr="00A81E2B">
        <w:rPr>
          <w:rFonts w:ascii="Times New Roman" w:hAnsi="Times New Roman" w:cs="Times New Roman"/>
          <w:b/>
          <w:bCs/>
          <w:color w:val="000000"/>
          <w:sz w:val="16"/>
          <w:szCs w:val="16"/>
        </w:rPr>
        <w:t>Раздел 6. Ключевые показатели муниципального контроля на автомобильном транспорте и их целевые значения</w:t>
      </w:r>
    </w:p>
    <w:p w:rsidR="00A81E2B" w:rsidRPr="00A81E2B" w:rsidRDefault="00A81E2B" w:rsidP="00A81E2B">
      <w:pPr>
        <w:pStyle w:val="1e"/>
        <w:jc w:val="center"/>
        <w:rPr>
          <w:rFonts w:ascii="Times New Roman" w:hAnsi="Times New Roman" w:cs="Times New Roman"/>
          <w:b/>
          <w:bCs/>
          <w:color w:val="000000"/>
          <w:sz w:val="16"/>
          <w:szCs w:val="16"/>
        </w:rPr>
      </w:pPr>
    </w:p>
    <w:p w:rsidR="00A81E2B" w:rsidRPr="00A81E2B" w:rsidRDefault="00A81E2B" w:rsidP="00A81E2B">
      <w:pPr>
        <w:pStyle w:val="1e"/>
        <w:ind w:firstLine="709"/>
        <w:jc w:val="both"/>
        <w:rPr>
          <w:rFonts w:ascii="Times New Roman" w:hAnsi="Times New Roman" w:cs="Times New Roman"/>
          <w:sz w:val="16"/>
          <w:szCs w:val="16"/>
        </w:rPr>
      </w:pPr>
      <w:r w:rsidRPr="00A81E2B">
        <w:rPr>
          <w:rFonts w:ascii="Times New Roman" w:hAnsi="Times New Roman" w:cs="Times New Roman"/>
          <w:color w:val="000000"/>
          <w:sz w:val="16"/>
          <w:szCs w:val="16"/>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A81E2B" w:rsidRPr="00A81E2B" w:rsidRDefault="00A81E2B" w:rsidP="00A81E2B">
      <w:pPr>
        <w:pStyle w:val="1e"/>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A81E2B" w:rsidRPr="00A81E2B" w:rsidRDefault="00A81E2B" w:rsidP="00A81E2B">
      <w:pPr>
        <w:pStyle w:val="1e"/>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1) Доля устраненных нарушений из числа выявленных нарушений обязательных требований - 70%.</w:t>
      </w:r>
    </w:p>
    <w:p w:rsidR="00A81E2B" w:rsidRPr="00A81E2B" w:rsidRDefault="00A81E2B" w:rsidP="00A81E2B">
      <w:pPr>
        <w:pStyle w:val="1e"/>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2) Доля обоснованных жалоб на действия (бездействие) администрации и (или) его должностного лица при проведении контрольных мероприятий - 0%.</w:t>
      </w:r>
    </w:p>
    <w:p w:rsidR="00A81E2B" w:rsidRPr="00A81E2B" w:rsidRDefault="00A81E2B" w:rsidP="00A81E2B">
      <w:pPr>
        <w:pStyle w:val="1e"/>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3) Доля отмененных результатов контрольных мероприятий - 0%.</w:t>
      </w:r>
    </w:p>
    <w:p w:rsidR="00A81E2B" w:rsidRPr="00A81E2B" w:rsidRDefault="00A81E2B" w:rsidP="00A81E2B">
      <w:pPr>
        <w:pStyle w:val="1e"/>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81E2B" w:rsidRPr="00A81E2B" w:rsidRDefault="00A81E2B" w:rsidP="00A81E2B">
      <w:pPr>
        <w:pStyle w:val="1e"/>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5) Доля вынесенных судебных решений о назначении административного наказания по материалам администрации - 95%.</w:t>
      </w:r>
    </w:p>
    <w:p w:rsidR="00A81E2B" w:rsidRPr="00A81E2B" w:rsidRDefault="00A81E2B" w:rsidP="00A81E2B">
      <w:pPr>
        <w:pStyle w:val="1e"/>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lastRenderedPageBreak/>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A81E2B" w:rsidRPr="00A81E2B" w:rsidRDefault="00A81E2B" w:rsidP="00A81E2B">
      <w:pPr>
        <w:pStyle w:val="1e"/>
        <w:ind w:firstLine="709"/>
        <w:jc w:val="both"/>
        <w:rPr>
          <w:rFonts w:ascii="Times New Roman" w:hAnsi="Times New Roman" w:cs="Times New Roman"/>
          <w:color w:val="000000"/>
          <w:sz w:val="16"/>
          <w:szCs w:val="16"/>
        </w:rPr>
      </w:pPr>
      <w:r w:rsidRPr="00A81E2B">
        <w:rPr>
          <w:rFonts w:ascii="Times New Roman" w:hAnsi="Times New Roman" w:cs="Times New Roman"/>
          <w:color w:val="000000"/>
          <w:sz w:val="16"/>
          <w:szCs w:val="16"/>
        </w:rPr>
        <w:t>6.3. Для муниципального контроля на автомобильном транспорте установлены следующие индикативные показатели:</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внеплановых контрольных мероприятий, проведенных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общее количество контрольных мероприятий с взаимодействием, проведенных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контрольных мероприятий с взаимодействием по каждому виду контрольных мероприятий, проведенных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контрольных мероприятий, проведенных с использованием средств дистанционного взаимодействия,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количество обязательных профилактических визитов, проведенных за отчетный период;</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предостережений о недопустимости нарушения обязательных требований, объявленных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контрольных мероприятий, по результатам которых выявлены нарушения обязательных требований,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контрольных мероприятий, по итогам которых возбуждены дела об административных правонарушениях, </w:t>
      </w:r>
      <w:r w:rsidRPr="00A81E2B">
        <w:rPr>
          <w:rFonts w:ascii="Times New Roman" w:hAnsi="Times New Roman"/>
          <w:sz w:val="16"/>
          <w:szCs w:val="16"/>
        </w:rPr>
        <w:br/>
        <w:t xml:space="preserve">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сумма административных штрафов, наложенных по результатам контрольных мероприятий,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количество направленных в органы прокуратуры заявлений</w:t>
      </w:r>
      <w:r w:rsidRPr="00A81E2B">
        <w:rPr>
          <w:rFonts w:ascii="Times New Roman" w:hAnsi="Times New Roman"/>
          <w:sz w:val="16"/>
          <w:szCs w:val="16"/>
        </w:rPr>
        <w:br/>
        <w:t xml:space="preserve"> о согласовании проведения контрольных мероприятий, </w:t>
      </w:r>
      <w:r w:rsidRPr="00A81E2B">
        <w:rPr>
          <w:rFonts w:ascii="Times New Roman" w:hAnsi="Times New Roman"/>
          <w:sz w:val="16"/>
          <w:szCs w:val="16"/>
        </w:rPr>
        <w:br/>
        <w:t xml:space="preserve">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количество направленных в органы прокуратуры заявлений</w:t>
      </w:r>
      <w:r w:rsidRPr="00A81E2B">
        <w:rPr>
          <w:rFonts w:ascii="Times New Roman" w:hAnsi="Times New Roman"/>
          <w:sz w:val="16"/>
          <w:szCs w:val="16"/>
        </w:rPr>
        <w:br/>
        <w:t xml:space="preserve"> о согласовании проведения контрольных мероприятий, </w:t>
      </w:r>
      <w:r w:rsidRPr="00A81E2B">
        <w:rPr>
          <w:rFonts w:ascii="Times New Roman" w:hAnsi="Times New Roman"/>
          <w:sz w:val="16"/>
          <w:szCs w:val="16"/>
        </w:rPr>
        <w:br/>
        <w:t xml:space="preserve">по которым органами прокуратуры отказано в согласовании,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общее количество учтенных объектов контроля на конец отчетного периода;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количество учтенных объектов контроля, отнесенных к категориям риска, по каждой из категорий риска, на конец отчетного периода;</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учтенных контролируемых лиц на конец отчетного периода;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учтенных контролируемых лиц, в отношении которых проведены контрольные мероприятия,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A81E2B" w:rsidRPr="00A81E2B" w:rsidRDefault="00A81E2B" w:rsidP="00A81E2B">
      <w:pPr>
        <w:pStyle w:val="af5"/>
        <w:autoSpaceDE w:val="0"/>
        <w:ind w:firstLine="720"/>
        <w:rPr>
          <w:rFonts w:ascii="Times New Roman" w:hAnsi="Times New Roman"/>
          <w:sz w:val="16"/>
          <w:szCs w:val="16"/>
        </w:rPr>
      </w:pPr>
      <w:r w:rsidRPr="00A81E2B">
        <w:rPr>
          <w:rFonts w:ascii="Times New Roman" w:hAnsi="Times New Roman"/>
          <w:sz w:val="16"/>
          <w:szCs w:val="1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81E2B" w:rsidRPr="00A81E2B" w:rsidRDefault="00A81E2B" w:rsidP="00A81E2B">
      <w:pPr>
        <w:ind w:firstLine="567"/>
        <w:jc w:val="both"/>
        <w:rPr>
          <w:sz w:val="16"/>
          <w:szCs w:val="16"/>
        </w:rPr>
      </w:pPr>
      <w:r w:rsidRPr="00A81E2B">
        <w:rPr>
          <w:sz w:val="16"/>
          <w:szCs w:val="16"/>
        </w:rPr>
        <w:t xml:space="preserve">количество контрольных мероприятий, проведенных </w:t>
      </w:r>
      <w:r w:rsidRPr="00A81E2B">
        <w:rPr>
          <w:sz w:val="16"/>
          <w:szCs w:val="16"/>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81E2B" w:rsidRPr="00A81E2B" w:rsidRDefault="00A81E2B" w:rsidP="00A81E2B">
      <w:pPr>
        <w:pStyle w:val="ConsPlusNormal"/>
        <w:ind w:firstLine="0"/>
        <w:rPr>
          <w:rFonts w:ascii="Times New Roman" w:hAnsi="Times New Roman" w:cs="Times New Roman"/>
          <w:color w:val="000000"/>
          <w:sz w:val="16"/>
          <w:szCs w:val="16"/>
        </w:rPr>
      </w:pPr>
      <w:r w:rsidRPr="00A81E2B">
        <w:rPr>
          <w:rFonts w:ascii="Times New Roman" w:hAnsi="Times New Roman" w:cs="Times New Roman"/>
          <w:color w:val="000000"/>
          <w:sz w:val="16"/>
          <w:szCs w:val="16"/>
        </w:rPr>
        <w:br w:type="page"/>
      </w:r>
    </w:p>
    <w:p w:rsidR="00A81E2B" w:rsidRPr="00A81E2B" w:rsidRDefault="00A81E2B" w:rsidP="00A81E2B">
      <w:pPr>
        <w:pStyle w:val="ConsPlusNormal"/>
        <w:ind w:firstLine="0"/>
        <w:jc w:val="right"/>
        <w:rPr>
          <w:rFonts w:ascii="Times New Roman" w:hAnsi="Times New Roman" w:cs="Times New Roman"/>
          <w:sz w:val="16"/>
          <w:szCs w:val="16"/>
        </w:rPr>
      </w:pPr>
      <w:r w:rsidRPr="00A81E2B">
        <w:rPr>
          <w:rFonts w:ascii="Times New Roman" w:hAnsi="Times New Roman" w:cs="Times New Roman"/>
          <w:color w:val="000000"/>
          <w:sz w:val="16"/>
          <w:szCs w:val="16"/>
        </w:rPr>
        <w:lastRenderedPageBreak/>
        <w:t>Приложение № 1</w:t>
      </w:r>
    </w:p>
    <w:p w:rsidR="00A81E2B" w:rsidRPr="00A81E2B" w:rsidRDefault="00A81E2B" w:rsidP="00A81E2B">
      <w:pPr>
        <w:pStyle w:val="ConsPlusNormal"/>
        <w:ind w:firstLine="0"/>
        <w:jc w:val="right"/>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к Положению о муниципальном контроле на автомобильном транспорте, </w:t>
      </w:r>
    </w:p>
    <w:p w:rsidR="00A81E2B" w:rsidRPr="00A81E2B" w:rsidRDefault="00A81E2B" w:rsidP="00A81E2B">
      <w:pPr>
        <w:pStyle w:val="ConsPlusNormal"/>
        <w:ind w:firstLine="0"/>
        <w:jc w:val="right"/>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городском наземном электрическом </w:t>
      </w:r>
      <w:proofErr w:type="gramStart"/>
      <w:r w:rsidRPr="00A81E2B">
        <w:rPr>
          <w:rFonts w:ascii="Times New Roman" w:hAnsi="Times New Roman" w:cs="Times New Roman"/>
          <w:color w:val="000000"/>
          <w:sz w:val="16"/>
          <w:szCs w:val="16"/>
        </w:rPr>
        <w:t>транспорте</w:t>
      </w:r>
      <w:proofErr w:type="gramEnd"/>
      <w:r w:rsidRPr="00A81E2B">
        <w:rPr>
          <w:rFonts w:ascii="Times New Roman" w:hAnsi="Times New Roman" w:cs="Times New Roman"/>
          <w:color w:val="000000"/>
          <w:sz w:val="16"/>
          <w:szCs w:val="16"/>
        </w:rPr>
        <w:t xml:space="preserve"> и в дорожном хозяйстве </w:t>
      </w:r>
    </w:p>
    <w:p w:rsidR="00A81E2B" w:rsidRPr="00A81E2B" w:rsidRDefault="00A81E2B" w:rsidP="00A81E2B">
      <w:pPr>
        <w:pStyle w:val="ConsPlusNormal"/>
        <w:ind w:firstLine="0"/>
        <w:jc w:val="right"/>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в границах населенных пунктов Костковского сельского поселения </w:t>
      </w:r>
    </w:p>
    <w:p w:rsidR="00A81E2B" w:rsidRPr="00A81E2B" w:rsidRDefault="00A81E2B" w:rsidP="00A81E2B">
      <w:pPr>
        <w:pStyle w:val="ConsPlusNormal"/>
        <w:ind w:firstLine="0"/>
        <w:jc w:val="right"/>
        <w:rPr>
          <w:rFonts w:ascii="Times New Roman" w:hAnsi="Times New Roman" w:cs="Times New Roman"/>
          <w:b/>
          <w:bCs/>
          <w:color w:val="000000"/>
          <w:sz w:val="16"/>
          <w:szCs w:val="16"/>
        </w:rPr>
      </w:pPr>
      <w:r w:rsidRPr="00A81E2B">
        <w:rPr>
          <w:rFonts w:ascii="Times New Roman" w:hAnsi="Times New Roman" w:cs="Times New Roman"/>
          <w:color w:val="000000"/>
          <w:sz w:val="16"/>
          <w:szCs w:val="16"/>
        </w:rPr>
        <w:t>Валдайского муниципального района Новгородской области</w:t>
      </w:r>
    </w:p>
    <w:p w:rsidR="00A81E2B" w:rsidRPr="00A81E2B" w:rsidRDefault="00A81E2B" w:rsidP="00A81E2B">
      <w:pPr>
        <w:pStyle w:val="ConsPlusNormal"/>
        <w:ind w:firstLine="0"/>
        <w:jc w:val="right"/>
        <w:rPr>
          <w:rFonts w:ascii="Times New Roman" w:hAnsi="Times New Roman" w:cs="Times New Roman"/>
          <w:color w:val="000000"/>
          <w:sz w:val="16"/>
          <w:szCs w:val="16"/>
        </w:rPr>
      </w:pPr>
    </w:p>
    <w:p w:rsidR="00A81E2B" w:rsidRPr="00A81E2B" w:rsidRDefault="00A81E2B" w:rsidP="00A81E2B">
      <w:pPr>
        <w:pStyle w:val="ConsPlusNormal"/>
        <w:ind w:firstLine="0"/>
        <w:jc w:val="right"/>
        <w:rPr>
          <w:rFonts w:ascii="Times New Roman" w:hAnsi="Times New Roman" w:cs="Times New Roman"/>
          <w:b/>
          <w:bCs/>
          <w:color w:val="000000"/>
          <w:sz w:val="16"/>
          <w:szCs w:val="16"/>
        </w:rPr>
      </w:pPr>
    </w:p>
    <w:p w:rsidR="00A81E2B" w:rsidRPr="00A81E2B" w:rsidRDefault="00A81E2B" w:rsidP="00A81E2B">
      <w:pPr>
        <w:pStyle w:val="ConsPlusTitle"/>
        <w:jc w:val="center"/>
        <w:rPr>
          <w:rFonts w:ascii="Times New Roman" w:hAnsi="Times New Roman" w:cs="Times New Roman"/>
          <w:sz w:val="16"/>
          <w:szCs w:val="16"/>
        </w:rPr>
      </w:pPr>
      <w:r w:rsidRPr="00A81E2B">
        <w:rPr>
          <w:rFonts w:ascii="Times New Roman" w:hAnsi="Times New Roman" w:cs="Times New Roman"/>
          <w:color w:val="000000"/>
          <w:sz w:val="16"/>
          <w:szCs w:val="16"/>
        </w:rPr>
        <w:t>Критерии</w:t>
      </w:r>
      <w:r w:rsidRPr="00A81E2B">
        <w:rPr>
          <w:rStyle w:val="affff4"/>
          <w:rFonts w:ascii="Times New Roman" w:hAnsi="Times New Roman" w:cs="Times New Roman"/>
          <w:color w:val="FF0000"/>
          <w:sz w:val="16"/>
          <w:szCs w:val="16"/>
        </w:rPr>
        <w:footnoteReference w:id="3"/>
      </w:r>
    </w:p>
    <w:p w:rsidR="00A81E2B" w:rsidRPr="00A81E2B" w:rsidRDefault="00A81E2B" w:rsidP="00A81E2B">
      <w:pPr>
        <w:pStyle w:val="ConsPlusTitle"/>
        <w:jc w:val="center"/>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отнесения </w:t>
      </w:r>
      <w:r w:rsidRPr="00A81E2B">
        <w:rPr>
          <w:rFonts w:ascii="Times New Roman" w:hAnsi="Times New Roman" w:cs="Times New Roman"/>
          <w:bCs w:val="0"/>
          <w:color w:val="000000"/>
          <w:sz w:val="16"/>
          <w:szCs w:val="16"/>
        </w:rPr>
        <w:t xml:space="preserve">объектов </w:t>
      </w:r>
      <w:r w:rsidRPr="00A81E2B">
        <w:rPr>
          <w:rFonts w:ascii="Times New Roman" w:hAnsi="Times New Roman" w:cs="Times New Roman"/>
          <w:color w:val="000000"/>
          <w:sz w:val="16"/>
          <w:szCs w:val="16"/>
        </w:rPr>
        <w:t>муниципального контроля на автомобильном транспорте к определенной категории риска при осуществлении администрацией Костковского сельского поселения Валдайского муниципального района Новгородской области муниципального контроля на автомобильном транспорте</w:t>
      </w:r>
    </w:p>
    <w:p w:rsidR="00A81E2B" w:rsidRPr="00A81E2B" w:rsidRDefault="00A81E2B" w:rsidP="00A81E2B">
      <w:pPr>
        <w:pStyle w:val="ConsPlusTitle"/>
        <w:jc w:val="center"/>
        <w:rPr>
          <w:rFonts w:ascii="Times New Roman" w:hAnsi="Times New Roman" w:cs="Times New Roman"/>
          <w:sz w:val="16"/>
          <w:szCs w:val="16"/>
        </w:rPr>
      </w:pPr>
    </w:p>
    <w:p w:rsidR="00A81E2B" w:rsidRPr="00A81E2B" w:rsidRDefault="00A81E2B" w:rsidP="00A81E2B">
      <w:pPr>
        <w:pStyle w:val="ConsPlusNormal"/>
        <w:widowControl w:val="0"/>
        <w:ind w:firstLine="709"/>
        <w:jc w:val="both"/>
        <w:rPr>
          <w:rFonts w:ascii="Times New Roman" w:hAnsi="Times New Roman" w:cs="Times New Roman"/>
          <w:sz w:val="16"/>
          <w:szCs w:val="16"/>
        </w:rPr>
      </w:pPr>
    </w:p>
    <w:p w:rsidR="00A81E2B" w:rsidRPr="00A81E2B" w:rsidRDefault="00A81E2B" w:rsidP="00A81E2B">
      <w:pPr>
        <w:pStyle w:val="ConsPlusTitle"/>
        <w:jc w:val="center"/>
        <w:rPr>
          <w:rFonts w:ascii="Times New Roman" w:hAnsi="Times New Roman" w:cs="Times New Roman"/>
          <w:sz w:val="16"/>
          <w:szCs w:val="16"/>
        </w:rPr>
      </w:pPr>
    </w:p>
    <w:tbl>
      <w:tblPr>
        <w:tblW w:w="9486" w:type="dxa"/>
        <w:tblCellMar>
          <w:left w:w="0" w:type="dxa"/>
          <w:right w:w="0" w:type="dxa"/>
        </w:tblCellMar>
        <w:tblLook w:val="04A0"/>
      </w:tblPr>
      <w:tblGrid>
        <w:gridCol w:w="644"/>
        <w:gridCol w:w="6857"/>
        <w:gridCol w:w="1985"/>
      </w:tblGrid>
      <w:tr w:rsidR="00A81E2B" w:rsidRPr="00A81E2B" w:rsidTr="00A81E2B">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1E2B" w:rsidRPr="00A81E2B" w:rsidRDefault="00A81E2B" w:rsidP="00A81E2B">
            <w:pPr>
              <w:rPr>
                <w:sz w:val="16"/>
                <w:szCs w:val="16"/>
              </w:rPr>
            </w:pPr>
            <w:r w:rsidRPr="00A81E2B">
              <w:rPr>
                <w:sz w:val="16"/>
                <w:szCs w:val="16"/>
              </w:rPr>
              <w:t> </w:t>
            </w:r>
            <w:proofErr w:type="gramStart"/>
            <w:r w:rsidRPr="00A81E2B">
              <w:rPr>
                <w:sz w:val="16"/>
                <w:szCs w:val="16"/>
              </w:rPr>
              <w:t>п</w:t>
            </w:r>
            <w:proofErr w:type="gramEnd"/>
            <w:r w:rsidRPr="00A81E2B">
              <w:rPr>
                <w:sz w:val="16"/>
                <w:szCs w:val="16"/>
              </w:rPr>
              <w:t>/п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1E2B" w:rsidRPr="00A81E2B" w:rsidRDefault="00A81E2B" w:rsidP="00A81E2B">
            <w:pPr>
              <w:jc w:val="center"/>
              <w:rPr>
                <w:sz w:val="16"/>
                <w:szCs w:val="16"/>
              </w:rPr>
            </w:pPr>
            <w:r w:rsidRPr="00A81E2B">
              <w:rPr>
                <w:sz w:val="16"/>
                <w:szCs w:val="16"/>
              </w:rPr>
              <w:t>Объекты муниципального контроля на автомобильном транспорте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1E2B" w:rsidRPr="00A81E2B" w:rsidRDefault="00A81E2B" w:rsidP="00A81E2B">
            <w:pPr>
              <w:jc w:val="center"/>
              <w:rPr>
                <w:sz w:val="16"/>
                <w:szCs w:val="16"/>
              </w:rPr>
            </w:pPr>
            <w:r w:rsidRPr="00A81E2B">
              <w:rPr>
                <w:sz w:val="16"/>
                <w:szCs w:val="16"/>
              </w:rPr>
              <w:t>Категория риска</w:t>
            </w:r>
          </w:p>
        </w:tc>
      </w:tr>
      <w:tr w:rsidR="00A81E2B" w:rsidRPr="00A81E2B" w:rsidTr="00A81E2B">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1E2B" w:rsidRPr="00A81E2B" w:rsidRDefault="00A81E2B" w:rsidP="00A81E2B">
            <w:pPr>
              <w:jc w:val="center"/>
              <w:rPr>
                <w:sz w:val="16"/>
                <w:szCs w:val="16"/>
              </w:rPr>
            </w:pPr>
            <w:r w:rsidRPr="00A81E2B">
              <w:rPr>
                <w:sz w:val="16"/>
                <w:szCs w:val="16"/>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1E2B" w:rsidRPr="00A81E2B" w:rsidRDefault="00A81E2B" w:rsidP="00A81E2B">
            <w:pPr>
              <w:ind w:firstLine="345"/>
              <w:jc w:val="both"/>
              <w:rPr>
                <w:sz w:val="16"/>
                <w:szCs w:val="16"/>
              </w:rPr>
            </w:pPr>
            <w:proofErr w:type="gramStart"/>
            <w:r w:rsidRPr="00A81E2B">
              <w:rPr>
                <w:sz w:val="16"/>
                <w:szCs w:val="16"/>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A81E2B">
              <w:rPr>
                <w:spacing w:val="2"/>
                <w:sz w:val="16"/>
                <w:szCs w:val="16"/>
              </w:rPr>
              <w:t>на автомобильном транспорте, городском наземном</w:t>
            </w:r>
            <w:proofErr w:type="gramEnd"/>
            <w:r w:rsidRPr="00A81E2B">
              <w:rPr>
                <w:spacing w:val="2"/>
                <w:sz w:val="16"/>
                <w:szCs w:val="16"/>
              </w:rPr>
              <w:t xml:space="preserve"> электрическом </w:t>
            </w:r>
            <w:proofErr w:type="gramStart"/>
            <w:r w:rsidRPr="00A81E2B">
              <w:rPr>
                <w:spacing w:val="2"/>
                <w:sz w:val="16"/>
                <w:szCs w:val="16"/>
              </w:rPr>
              <w:t>транспорте</w:t>
            </w:r>
            <w:proofErr w:type="gramEnd"/>
            <w:r w:rsidRPr="00A81E2B">
              <w:rPr>
                <w:spacing w:val="2"/>
                <w:sz w:val="16"/>
                <w:szCs w:val="16"/>
              </w:rPr>
              <w:t xml:space="preserve"> и в дорожном хозяйстве</w:t>
            </w:r>
            <w:r w:rsidRPr="00A81E2B">
              <w:rPr>
                <w:sz w:val="16"/>
                <w:szCs w:val="16"/>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1E2B" w:rsidRPr="00A81E2B" w:rsidRDefault="00A81E2B" w:rsidP="00A81E2B">
            <w:pPr>
              <w:jc w:val="center"/>
              <w:rPr>
                <w:sz w:val="16"/>
                <w:szCs w:val="16"/>
              </w:rPr>
            </w:pPr>
            <w:r w:rsidRPr="00A81E2B">
              <w:rPr>
                <w:sz w:val="16"/>
                <w:szCs w:val="16"/>
              </w:rPr>
              <w:t>Средний риск</w:t>
            </w:r>
          </w:p>
        </w:tc>
      </w:tr>
      <w:tr w:rsidR="00A81E2B" w:rsidRPr="00A81E2B" w:rsidTr="00A81E2B">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1E2B" w:rsidRPr="00A81E2B" w:rsidRDefault="00A81E2B" w:rsidP="00A81E2B">
            <w:pPr>
              <w:jc w:val="center"/>
              <w:rPr>
                <w:sz w:val="16"/>
                <w:szCs w:val="16"/>
              </w:rPr>
            </w:pPr>
            <w:r w:rsidRPr="00A81E2B">
              <w:rPr>
                <w:sz w:val="16"/>
                <w:szCs w:val="16"/>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1E2B" w:rsidRPr="00A81E2B" w:rsidRDefault="00A81E2B" w:rsidP="00A81E2B">
            <w:pPr>
              <w:jc w:val="both"/>
              <w:rPr>
                <w:sz w:val="16"/>
                <w:szCs w:val="16"/>
              </w:rPr>
            </w:pPr>
            <w:proofErr w:type="gramStart"/>
            <w:r w:rsidRPr="00A81E2B">
              <w:rPr>
                <w:sz w:val="16"/>
                <w:szCs w:val="16"/>
              </w:rPr>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A81E2B">
              <w:rPr>
                <w:spacing w:val="2"/>
                <w:sz w:val="16"/>
                <w:szCs w:val="16"/>
              </w:rPr>
              <w:t>на автомобильном транспорте, городском наземном электрическом транспорте и в дорожном хозяйстве</w:t>
            </w:r>
            <w:r w:rsidRPr="00A81E2B">
              <w:rPr>
                <w:sz w:val="16"/>
                <w:szCs w:val="16"/>
              </w:rPr>
              <w:t xml:space="preserve">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1E2B" w:rsidRPr="00A81E2B" w:rsidRDefault="00A81E2B" w:rsidP="00A81E2B">
            <w:pPr>
              <w:jc w:val="center"/>
              <w:rPr>
                <w:sz w:val="16"/>
                <w:szCs w:val="16"/>
              </w:rPr>
            </w:pPr>
            <w:r w:rsidRPr="00A81E2B">
              <w:rPr>
                <w:sz w:val="16"/>
                <w:szCs w:val="16"/>
              </w:rPr>
              <w:t>Умеренный риск</w:t>
            </w:r>
          </w:p>
        </w:tc>
      </w:tr>
      <w:tr w:rsidR="00A81E2B" w:rsidRPr="00A81E2B" w:rsidTr="00A81E2B">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1E2B" w:rsidRPr="00A81E2B" w:rsidRDefault="00A81E2B" w:rsidP="00A81E2B">
            <w:pPr>
              <w:jc w:val="center"/>
              <w:rPr>
                <w:sz w:val="16"/>
                <w:szCs w:val="16"/>
              </w:rPr>
            </w:pPr>
            <w:r w:rsidRPr="00A81E2B">
              <w:rPr>
                <w:sz w:val="16"/>
                <w:szCs w:val="16"/>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1E2B" w:rsidRPr="00A81E2B" w:rsidRDefault="00A81E2B" w:rsidP="00A81E2B">
            <w:pPr>
              <w:ind w:firstLine="345"/>
              <w:jc w:val="both"/>
              <w:rPr>
                <w:sz w:val="16"/>
                <w:szCs w:val="16"/>
              </w:rPr>
            </w:pPr>
            <w:r w:rsidRPr="00A81E2B">
              <w:rPr>
                <w:sz w:val="16"/>
                <w:szCs w:val="16"/>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1E2B" w:rsidRPr="00A81E2B" w:rsidRDefault="00A81E2B" w:rsidP="00A81E2B">
            <w:pPr>
              <w:jc w:val="center"/>
              <w:rPr>
                <w:sz w:val="16"/>
                <w:szCs w:val="16"/>
              </w:rPr>
            </w:pPr>
            <w:r w:rsidRPr="00A81E2B">
              <w:rPr>
                <w:sz w:val="16"/>
                <w:szCs w:val="16"/>
              </w:rPr>
              <w:t>Низкий риск</w:t>
            </w:r>
          </w:p>
        </w:tc>
      </w:tr>
    </w:tbl>
    <w:p w:rsidR="00A81E2B" w:rsidRDefault="00A81E2B" w:rsidP="00A81E2B">
      <w:pPr>
        <w:pStyle w:val="ConsPlusNormal"/>
        <w:widowControl w:val="0"/>
        <w:ind w:firstLine="0"/>
        <w:jc w:val="both"/>
        <w:rPr>
          <w:rFonts w:ascii="Times New Roman" w:hAnsi="Times New Roman" w:cs="Times New Roman"/>
          <w:color w:val="000000"/>
          <w:sz w:val="24"/>
          <w:szCs w:val="24"/>
        </w:rPr>
      </w:pPr>
    </w:p>
    <w:p w:rsidR="00A81E2B" w:rsidRPr="00A81E2B" w:rsidRDefault="00A81E2B" w:rsidP="00A81E2B">
      <w:pPr>
        <w:pStyle w:val="ConsPlusNormal"/>
        <w:widowControl w:val="0"/>
        <w:ind w:firstLine="0"/>
        <w:jc w:val="right"/>
        <w:rPr>
          <w:rFonts w:ascii="Times New Roman" w:hAnsi="Times New Roman" w:cs="Times New Roman"/>
          <w:sz w:val="16"/>
          <w:szCs w:val="16"/>
        </w:rPr>
      </w:pPr>
      <w:r w:rsidRPr="00A81E2B">
        <w:rPr>
          <w:rFonts w:ascii="Times New Roman" w:hAnsi="Times New Roman" w:cs="Times New Roman"/>
          <w:color w:val="000000"/>
          <w:sz w:val="16"/>
          <w:szCs w:val="16"/>
        </w:rPr>
        <w:t>Приложение № 2</w:t>
      </w:r>
    </w:p>
    <w:p w:rsidR="00A81E2B" w:rsidRPr="00A81E2B" w:rsidRDefault="00A81E2B" w:rsidP="00A81E2B">
      <w:pPr>
        <w:pStyle w:val="ConsPlusNormal"/>
        <w:ind w:firstLine="0"/>
        <w:jc w:val="right"/>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к Положению о муниципальном контроле на автомобильном транспорте, </w:t>
      </w:r>
    </w:p>
    <w:p w:rsidR="00A81E2B" w:rsidRPr="00A81E2B" w:rsidRDefault="00A81E2B" w:rsidP="00A81E2B">
      <w:pPr>
        <w:pStyle w:val="ConsPlusNormal"/>
        <w:ind w:firstLine="0"/>
        <w:jc w:val="right"/>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городском наземном электрическом </w:t>
      </w:r>
      <w:proofErr w:type="gramStart"/>
      <w:r w:rsidRPr="00A81E2B">
        <w:rPr>
          <w:rFonts w:ascii="Times New Roman" w:hAnsi="Times New Roman" w:cs="Times New Roman"/>
          <w:color w:val="000000"/>
          <w:sz w:val="16"/>
          <w:szCs w:val="16"/>
        </w:rPr>
        <w:t>транспорте</w:t>
      </w:r>
      <w:proofErr w:type="gramEnd"/>
      <w:r w:rsidRPr="00A81E2B">
        <w:rPr>
          <w:rFonts w:ascii="Times New Roman" w:hAnsi="Times New Roman" w:cs="Times New Roman"/>
          <w:color w:val="000000"/>
          <w:sz w:val="16"/>
          <w:szCs w:val="16"/>
        </w:rPr>
        <w:t xml:space="preserve"> и в дорожном хозяйстве </w:t>
      </w:r>
    </w:p>
    <w:p w:rsidR="00A81E2B" w:rsidRPr="00A81E2B" w:rsidRDefault="00A81E2B" w:rsidP="00A81E2B">
      <w:pPr>
        <w:pStyle w:val="ConsPlusNormal"/>
        <w:ind w:firstLine="0"/>
        <w:jc w:val="right"/>
        <w:rPr>
          <w:rFonts w:ascii="Times New Roman" w:hAnsi="Times New Roman" w:cs="Times New Roman"/>
          <w:color w:val="000000"/>
          <w:sz w:val="16"/>
          <w:szCs w:val="16"/>
        </w:rPr>
      </w:pPr>
      <w:r w:rsidRPr="00A81E2B">
        <w:rPr>
          <w:rFonts w:ascii="Times New Roman" w:hAnsi="Times New Roman" w:cs="Times New Roman"/>
          <w:color w:val="000000"/>
          <w:sz w:val="16"/>
          <w:szCs w:val="16"/>
        </w:rPr>
        <w:t xml:space="preserve">в границах населенных пунктов Костковского сельского поселения </w:t>
      </w:r>
    </w:p>
    <w:p w:rsidR="00A81E2B" w:rsidRPr="00A81E2B" w:rsidRDefault="00A81E2B" w:rsidP="00A81E2B">
      <w:pPr>
        <w:pStyle w:val="ConsPlusNormal"/>
        <w:ind w:firstLine="0"/>
        <w:jc w:val="right"/>
        <w:rPr>
          <w:rFonts w:ascii="Times New Roman" w:hAnsi="Times New Roman" w:cs="Times New Roman"/>
          <w:b/>
          <w:bCs/>
          <w:color w:val="000000"/>
          <w:sz w:val="16"/>
          <w:szCs w:val="16"/>
        </w:rPr>
      </w:pPr>
      <w:r w:rsidRPr="00A81E2B">
        <w:rPr>
          <w:rFonts w:ascii="Times New Roman" w:hAnsi="Times New Roman" w:cs="Times New Roman"/>
          <w:color w:val="000000"/>
          <w:sz w:val="16"/>
          <w:szCs w:val="16"/>
        </w:rPr>
        <w:t>Валдайского муниципального района Новгородской области</w:t>
      </w:r>
    </w:p>
    <w:p w:rsidR="00A81E2B" w:rsidRPr="00A81E2B" w:rsidRDefault="00A81E2B" w:rsidP="00A81E2B">
      <w:pPr>
        <w:pStyle w:val="ConsPlusTitle"/>
        <w:jc w:val="center"/>
        <w:rPr>
          <w:rFonts w:ascii="Times New Roman" w:hAnsi="Times New Roman" w:cs="Times New Roman"/>
          <w:color w:val="000000"/>
          <w:sz w:val="16"/>
          <w:szCs w:val="16"/>
        </w:rPr>
      </w:pPr>
    </w:p>
    <w:p w:rsidR="00A81E2B" w:rsidRPr="00A81E2B" w:rsidRDefault="00A81E2B" w:rsidP="00A81E2B">
      <w:pPr>
        <w:pStyle w:val="ConsPlusTitle"/>
        <w:jc w:val="center"/>
        <w:rPr>
          <w:rFonts w:ascii="Times New Roman" w:hAnsi="Times New Roman" w:cs="Times New Roman"/>
          <w:sz w:val="16"/>
          <w:szCs w:val="16"/>
        </w:rPr>
      </w:pPr>
      <w:r w:rsidRPr="00A81E2B">
        <w:rPr>
          <w:rFonts w:ascii="Times New Roman" w:hAnsi="Times New Roman" w:cs="Times New Roman"/>
          <w:color w:val="000000"/>
          <w:sz w:val="16"/>
          <w:szCs w:val="16"/>
        </w:rPr>
        <w:t>Индикаторы риска нарушения обязательных требований, используемые для определения необходимости проведения внеплановых</w:t>
      </w:r>
    </w:p>
    <w:p w:rsidR="00A81E2B" w:rsidRPr="00A81E2B" w:rsidRDefault="00A81E2B" w:rsidP="00A81E2B">
      <w:pPr>
        <w:pStyle w:val="ConsPlusTitle"/>
        <w:jc w:val="center"/>
        <w:rPr>
          <w:rFonts w:ascii="Times New Roman" w:hAnsi="Times New Roman" w:cs="Times New Roman"/>
          <w:b w:val="0"/>
          <w:bCs w:val="0"/>
          <w:color w:val="000000"/>
          <w:sz w:val="16"/>
          <w:szCs w:val="16"/>
        </w:rPr>
      </w:pPr>
      <w:r w:rsidRPr="00A81E2B">
        <w:rPr>
          <w:rFonts w:ascii="Times New Roman" w:hAnsi="Times New Roman" w:cs="Times New Roman"/>
          <w:color w:val="000000"/>
          <w:sz w:val="16"/>
          <w:szCs w:val="16"/>
        </w:rPr>
        <w:t>проверок при осуществлении администрацией Костковского сельского поселения Валдайского муниципального района Новгородской области</w:t>
      </w:r>
      <w:r w:rsidRPr="00A81E2B">
        <w:rPr>
          <w:rFonts w:ascii="Times New Roman" w:hAnsi="Times New Roman" w:cs="Times New Roman"/>
          <w:b w:val="0"/>
          <w:bCs w:val="0"/>
          <w:i/>
          <w:iCs/>
          <w:color w:val="000000"/>
          <w:sz w:val="16"/>
          <w:szCs w:val="16"/>
        </w:rPr>
        <w:t xml:space="preserve"> </w:t>
      </w:r>
      <w:r w:rsidRPr="00A81E2B">
        <w:rPr>
          <w:rFonts w:ascii="Times New Roman" w:hAnsi="Times New Roman" w:cs="Times New Roman"/>
          <w:color w:val="000000"/>
          <w:sz w:val="16"/>
          <w:szCs w:val="16"/>
        </w:rPr>
        <w:t>муниципального контроля на автомобильном транспорте</w:t>
      </w:r>
    </w:p>
    <w:p w:rsidR="00A81E2B" w:rsidRPr="00A81E2B" w:rsidRDefault="00A81E2B" w:rsidP="00A81E2B">
      <w:pPr>
        <w:pStyle w:val="ConsPlusNormal"/>
        <w:ind w:firstLine="540"/>
        <w:jc w:val="both"/>
        <w:rPr>
          <w:rFonts w:ascii="Times New Roman" w:hAnsi="Times New Roman" w:cs="Times New Roman"/>
          <w:color w:val="000000"/>
          <w:sz w:val="16"/>
          <w:szCs w:val="16"/>
        </w:rPr>
      </w:pPr>
    </w:p>
    <w:p w:rsidR="00A81E2B" w:rsidRPr="00A81E2B" w:rsidRDefault="00A81E2B" w:rsidP="00A81E2B">
      <w:pPr>
        <w:pStyle w:val="ConsPlusNormal"/>
        <w:ind w:firstLine="540"/>
        <w:jc w:val="both"/>
        <w:rPr>
          <w:rFonts w:ascii="Times New Roman" w:hAnsi="Times New Roman" w:cs="Times New Roman"/>
          <w:sz w:val="16"/>
          <w:szCs w:val="16"/>
        </w:rPr>
      </w:pPr>
    </w:p>
    <w:p w:rsidR="00A81E2B" w:rsidRPr="00A81E2B" w:rsidRDefault="00A81E2B" w:rsidP="00A81E2B">
      <w:pPr>
        <w:pStyle w:val="ConsPlusNormal"/>
        <w:ind w:firstLine="540"/>
        <w:jc w:val="both"/>
        <w:rPr>
          <w:rFonts w:ascii="Times New Roman" w:hAnsi="Times New Roman" w:cs="Times New Roman"/>
          <w:sz w:val="16"/>
          <w:szCs w:val="16"/>
        </w:rPr>
      </w:pPr>
    </w:p>
    <w:p w:rsidR="00A81E2B" w:rsidRDefault="00A81E2B" w:rsidP="00A81E2B">
      <w:pPr>
        <w:pStyle w:val="ConsPlusNormal"/>
        <w:ind w:firstLine="540"/>
        <w:jc w:val="both"/>
        <w:rPr>
          <w:rFonts w:ascii="Times New Roman" w:hAnsi="Times New Roman" w:cs="Times New Roman"/>
          <w:sz w:val="16"/>
          <w:szCs w:val="16"/>
        </w:rPr>
      </w:pPr>
      <w:r w:rsidRPr="00A81E2B">
        <w:rPr>
          <w:rFonts w:ascii="Times New Roman" w:hAnsi="Times New Roman" w:cs="Times New Roman"/>
          <w:sz w:val="16"/>
          <w:szCs w:val="16"/>
        </w:rPr>
        <w:t>Увеличение более чем на 10 % пострадавших в результате дорожно-транспортных происшествий на автомобильной дороге, являющейся объектом контроля, произошедших по причине сопутствующих дорожных условий, по сравнению с аналогичным периодом прошлого года по информации ГИБДД</w:t>
      </w:r>
      <w:r>
        <w:rPr>
          <w:rFonts w:ascii="Times New Roman" w:hAnsi="Times New Roman" w:cs="Times New Roman"/>
          <w:sz w:val="16"/>
          <w:szCs w:val="16"/>
        </w:rPr>
        <w:t>.</w:t>
      </w:r>
    </w:p>
    <w:p w:rsidR="00A81E2B" w:rsidRDefault="00A81E2B" w:rsidP="00A81E2B">
      <w:pPr>
        <w:pStyle w:val="ConsPlusNormal"/>
        <w:ind w:firstLine="540"/>
        <w:jc w:val="both"/>
        <w:rPr>
          <w:rFonts w:ascii="Times New Roman" w:hAnsi="Times New Roman" w:cs="Times New Roman"/>
          <w:sz w:val="16"/>
          <w:szCs w:val="16"/>
        </w:rPr>
      </w:pPr>
    </w:p>
    <w:p w:rsidR="00A81E2B" w:rsidRDefault="00A81E2B" w:rsidP="00A81E2B">
      <w:pPr>
        <w:pStyle w:val="ConsPlusNormal"/>
        <w:ind w:firstLine="540"/>
        <w:jc w:val="both"/>
        <w:rPr>
          <w:rFonts w:ascii="Times New Roman" w:hAnsi="Times New Roman" w:cs="Times New Roman"/>
          <w:sz w:val="16"/>
          <w:szCs w:val="16"/>
        </w:rPr>
      </w:pPr>
    </w:p>
    <w:p w:rsidR="00A81E2B" w:rsidRDefault="00A81E2B" w:rsidP="00A81E2B">
      <w:pPr>
        <w:pStyle w:val="ConsPlusNormal"/>
        <w:ind w:firstLine="540"/>
        <w:jc w:val="both"/>
        <w:rPr>
          <w:rFonts w:ascii="Times New Roman" w:hAnsi="Times New Roman" w:cs="Times New Roman"/>
          <w:sz w:val="16"/>
          <w:szCs w:val="16"/>
        </w:rPr>
      </w:pPr>
    </w:p>
    <w:p w:rsidR="00A81E2B" w:rsidRPr="00A81E2B" w:rsidRDefault="00A81E2B" w:rsidP="00A81E2B">
      <w:pPr>
        <w:pStyle w:val="Standarduser"/>
        <w:widowControl w:val="0"/>
        <w:jc w:val="center"/>
        <w:rPr>
          <w:b/>
          <w:sz w:val="16"/>
          <w:szCs w:val="16"/>
        </w:rPr>
      </w:pPr>
      <w:r w:rsidRPr="00A81E2B">
        <w:rPr>
          <w:b/>
          <w:sz w:val="16"/>
          <w:szCs w:val="16"/>
        </w:rPr>
        <w:lastRenderedPageBreak/>
        <w:t>РЕШЕНИЕ</w:t>
      </w:r>
    </w:p>
    <w:p w:rsidR="00A81E2B" w:rsidRPr="00A81E2B" w:rsidRDefault="00A81E2B" w:rsidP="00A81E2B">
      <w:pPr>
        <w:pStyle w:val="Standarduser"/>
        <w:widowControl w:val="0"/>
        <w:jc w:val="both"/>
        <w:rPr>
          <w:sz w:val="16"/>
          <w:szCs w:val="16"/>
        </w:rPr>
      </w:pPr>
    </w:p>
    <w:p w:rsidR="00A81E2B" w:rsidRPr="00A81E2B" w:rsidRDefault="00A81E2B" w:rsidP="00A81E2B">
      <w:pPr>
        <w:pStyle w:val="Standarduser"/>
        <w:widowControl w:val="0"/>
        <w:tabs>
          <w:tab w:val="left" w:pos="14933"/>
        </w:tabs>
        <w:ind w:right="1279"/>
        <w:jc w:val="both"/>
        <w:rPr>
          <w:sz w:val="16"/>
          <w:szCs w:val="16"/>
        </w:rPr>
      </w:pPr>
      <w:r w:rsidRPr="00A81E2B">
        <w:rPr>
          <w:sz w:val="16"/>
          <w:szCs w:val="16"/>
        </w:rPr>
        <w:t xml:space="preserve">от 17.04.2025 №  242                                                                                     </w:t>
      </w:r>
    </w:p>
    <w:p w:rsidR="00A81E2B" w:rsidRPr="00A81E2B" w:rsidRDefault="00A81E2B" w:rsidP="00A81E2B">
      <w:pPr>
        <w:pStyle w:val="Standarduser"/>
        <w:widowControl w:val="0"/>
        <w:jc w:val="both"/>
        <w:rPr>
          <w:sz w:val="16"/>
          <w:szCs w:val="16"/>
        </w:rPr>
      </w:pPr>
      <w:r w:rsidRPr="00A81E2B">
        <w:rPr>
          <w:sz w:val="16"/>
          <w:szCs w:val="16"/>
        </w:rPr>
        <w:t>д. Костково</w:t>
      </w:r>
    </w:p>
    <w:p w:rsidR="00A81E2B" w:rsidRPr="00A81E2B" w:rsidRDefault="00A81E2B" w:rsidP="00A81E2B">
      <w:pPr>
        <w:pStyle w:val="Standarduser"/>
        <w:widowControl w:val="0"/>
        <w:jc w:val="both"/>
        <w:rPr>
          <w:sz w:val="16"/>
          <w:szCs w:val="16"/>
        </w:rPr>
      </w:pPr>
    </w:p>
    <w:tbl>
      <w:tblPr>
        <w:tblW w:w="5704" w:type="dxa"/>
        <w:tblLayout w:type="fixed"/>
        <w:tblCellMar>
          <w:left w:w="10" w:type="dxa"/>
          <w:right w:w="10" w:type="dxa"/>
        </w:tblCellMar>
        <w:tblLook w:val="0000"/>
      </w:tblPr>
      <w:tblGrid>
        <w:gridCol w:w="5704"/>
      </w:tblGrid>
      <w:tr w:rsidR="00A81E2B" w:rsidRPr="00A81E2B" w:rsidTr="00A81E2B">
        <w:trPr>
          <w:trHeight w:val="1140"/>
        </w:trPr>
        <w:tc>
          <w:tcPr>
            <w:tcW w:w="5704" w:type="dxa"/>
            <w:shd w:val="clear" w:color="auto" w:fill="auto"/>
            <w:tcMar>
              <w:top w:w="0" w:type="dxa"/>
              <w:left w:w="108" w:type="dxa"/>
              <w:bottom w:w="0" w:type="dxa"/>
              <w:right w:w="108" w:type="dxa"/>
            </w:tcMar>
          </w:tcPr>
          <w:p w:rsidR="00A81E2B" w:rsidRPr="00A81E2B" w:rsidRDefault="00A81E2B" w:rsidP="00A81E2B">
            <w:pPr>
              <w:pStyle w:val="Standard"/>
              <w:widowControl w:val="0"/>
              <w:snapToGrid w:val="0"/>
              <w:spacing w:line="240" w:lineRule="exact"/>
              <w:jc w:val="both"/>
              <w:rPr>
                <w:b/>
                <w:sz w:val="16"/>
                <w:szCs w:val="16"/>
              </w:rPr>
            </w:pPr>
            <w:r w:rsidRPr="00A81E2B">
              <w:rPr>
                <w:b/>
                <w:sz w:val="16"/>
                <w:szCs w:val="16"/>
              </w:rPr>
              <w:t>О внесении изменений и дополнений  в бюджет Костковского сельского поселения на 2025 год и на плановый период 2026 и 2027 годов</w:t>
            </w:r>
          </w:p>
        </w:tc>
      </w:tr>
    </w:tbl>
    <w:p w:rsidR="00A81E2B" w:rsidRPr="00A81E2B" w:rsidRDefault="00A81E2B" w:rsidP="00A81E2B">
      <w:pPr>
        <w:pStyle w:val="Standard"/>
        <w:widowControl w:val="0"/>
        <w:jc w:val="both"/>
        <w:rPr>
          <w:sz w:val="16"/>
          <w:szCs w:val="16"/>
        </w:rPr>
      </w:pPr>
    </w:p>
    <w:p w:rsidR="00A81E2B" w:rsidRPr="00A81E2B" w:rsidRDefault="00A81E2B" w:rsidP="00A81E2B">
      <w:pPr>
        <w:pStyle w:val="Standard"/>
        <w:widowControl w:val="0"/>
        <w:jc w:val="both"/>
        <w:rPr>
          <w:sz w:val="16"/>
          <w:szCs w:val="16"/>
        </w:rPr>
      </w:pPr>
      <w:r w:rsidRPr="00A81E2B">
        <w:rPr>
          <w:sz w:val="16"/>
          <w:szCs w:val="16"/>
        </w:rPr>
        <w:t>Совет депутатов Костковского сельского поселения</w:t>
      </w:r>
    </w:p>
    <w:p w:rsidR="00A81E2B" w:rsidRPr="00A81E2B" w:rsidRDefault="00A81E2B" w:rsidP="00A81E2B">
      <w:pPr>
        <w:pStyle w:val="Standard"/>
        <w:widowControl w:val="0"/>
        <w:jc w:val="both"/>
        <w:rPr>
          <w:sz w:val="16"/>
          <w:szCs w:val="16"/>
        </w:rPr>
      </w:pPr>
      <w:r w:rsidRPr="00A81E2B">
        <w:rPr>
          <w:b/>
          <w:sz w:val="16"/>
          <w:szCs w:val="16"/>
        </w:rPr>
        <w:t>РЕШИЛ</w:t>
      </w:r>
      <w:r w:rsidRPr="00A81E2B">
        <w:rPr>
          <w:sz w:val="16"/>
          <w:szCs w:val="16"/>
        </w:rPr>
        <w:t>:</w:t>
      </w:r>
    </w:p>
    <w:p w:rsidR="00A81E2B" w:rsidRPr="00A81E2B" w:rsidRDefault="00A81E2B" w:rsidP="00A81E2B">
      <w:pPr>
        <w:pStyle w:val="Standard"/>
        <w:widowControl w:val="0"/>
        <w:jc w:val="both"/>
        <w:rPr>
          <w:sz w:val="16"/>
          <w:szCs w:val="16"/>
        </w:rPr>
      </w:pPr>
      <w:r w:rsidRPr="00A81E2B">
        <w:rPr>
          <w:sz w:val="16"/>
          <w:szCs w:val="16"/>
        </w:rPr>
        <w:t>Внести следующие изменения и дополнения в решение Совета Депутатов Костковского сельского поселения от 26.12.2024г</w:t>
      </w:r>
      <w:proofErr w:type="gramStart"/>
      <w:r w:rsidRPr="00A81E2B">
        <w:rPr>
          <w:sz w:val="16"/>
          <w:szCs w:val="16"/>
        </w:rPr>
        <w:t xml:space="preserve"> .</w:t>
      </w:r>
      <w:proofErr w:type="gramEnd"/>
      <w:r w:rsidRPr="00A81E2B">
        <w:rPr>
          <w:sz w:val="16"/>
          <w:szCs w:val="16"/>
        </w:rPr>
        <w:t xml:space="preserve"> </w:t>
      </w:r>
    </w:p>
    <w:p w:rsidR="00A81E2B" w:rsidRPr="00A81E2B" w:rsidRDefault="00A81E2B" w:rsidP="00A81E2B">
      <w:pPr>
        <w:pStyle w:val="Standard"/>
        <w:widowControl w:val="0"/>
        <w:jc w:val="both"/>
        <w:rPr>
          <w:sz w:val="16"/>
          <w:szCs w:val="16"/>
        </w:rPr>
      </w:pPr>
      <w:r w:rsidRPr="00A81E2B">
        <w:rPr>
          <w:sz w:val="16"/>
          <w:szCs w:val="16"/>
        </w:rPr>
        <w:t>№ 221 « О бюджете  Костковского сельского поселения на 2025 год и на плановый период 2026 и 2027 годов»:</w:t>
      </w:r>
    </w:p>
    <w:p w:rsidR="00A81E2B" w:rsidRPr="00A81E2B" w:rsidRDefault="00A81E2B" w:rsidP="00A81E2B">
      <w:pPr>
        <w:rPr>
          <w:sz w:val="16"/>
          <w:szCs w:val="16"/>
        </w:rPr>
      </w:pPr>
    </w:p>
    <w:p w:rsidR="00A81E2B" w:rsidRPr="00A81E2B" w:rsidRDefault="00A81E2B" w:rsidP="00A81E2B">
      <w:pPr>
        <w:jc w:val="both"/>
        <w:rPr>
          <w:sz w:val="16"/>
          <w:szCs w:val="16"/>
        </w:rPr>
      </w:pPr>
      <w:r w:rsidRPr="00A81E2B">
        <w:rPr>
          <w:sz w:val="16"/>
          <w:szCs w:val="16"/>
        </w:rPr>
        <w:t xml:space="preserve">1. </w:t>
      </w:r>
      <w:r w:rsidRPr="00A81E2B">
        <w:rPr>
          <w:color w:val="111111"/>
          <w:spacing w:val="-2"/>
          <w:sz w:val="16"/>
          <w:szCs w:val="16"/>
        </w:rPr>
        <w:t xml:space="preserve">Приложение </w:t>
      </w:r>
      <w:r w:rsidRPr="00A81E2B">
        <w:rPr>
          <w:spacing w:val="-2"/>
          <w:sz w:val="16"/>
          <w:szCs w:val="16"/>
        </w:rPr>
        <w:t>№1</w:t>
      </w:r>
      <w:r w:rsidRPr="00A81E2B">
        <w:rPr>
          <w:sz w:val="16"/>
          <w:szCs w:val="16"/>
        </w:rPr>
        <w:t xml:space="preserve"> Объем межбюджетных трансфертов, получаемых из других бюджетов бюджетной   системы Российской Федерации на 2025 год и на плановый период 2026 и 2027 годов изложить в новой редакции (Приложение 1).</w:t>
      </w:r>
    </w:p>
    <w:p w:rsidR="00A81E2B" w:rsidRPr="00A81E2B" w:rsidRDefault="00A81E2B" w:rsidP="00A81E2B">
      <w:pPr>
        <w:pStyle w:val="Standard"/>
        <w:widowControl w:val="0"/>
        <w:jc w:val="both"/>
        <w:rPr>
          <w:sz w:val="16"/>
          <w:szCs w:val="16"/>
        </w:rPr>
      </w:pPr>
    </w:p>
    <w:p w:rsidR="00A81E2B" w:rsidRPr="00A81E2B" w:rsidRDefault="00A81E2B" w:rsidP="00A81E2B">
      <w:pPr>
        <w:pStyle w:val="Standard"/>
        <w:widowControl w:val="0"/>
        <w:jc w:val="both"/>
        <w:rPr>
          <w:spacing w:val="-2"/>
          <w:sz w:val="16"/>
          <w:szCs w:val="16"/>
        </w:rPr>
      </w:pPr>
      <w:r w:rsidRPr="00A81E2B">
        <w:rPr>
          <w:color w:val="111111"/>
          <w:spacing w:val="-2"/>
          <w:sz w:val="16"/>
          <w:szCs w:val="16"/>
        </w:rPr>
        <w:t xml:space="preserve">2. </w:t>
      </w:r>
      <w:bookmarkStart w:id="208" w:name="_Hlk190240819"/>
      <w:r w:rsidRPr="00A81E2B">
        <w:rPr>
          <w:color w:val="111111"/>
          <w:spacing w:val="-2"/>
          <w:sz w:val="16"/>
          <w:szCs w:val="16"/>
        </w:rPr>
        <w:t xml:space="preserve">Приложение </w:t>
      </w:r>
      <w:r w:rsidRPr="00A81E2B">
        <w:rPr>
          <w:spacing w:val="-2"/>
          <w:sz w:val="16"/>
          <w:szCs w:val="16"/>
        </w:rPr>
        <w:t xml:space="preserve">№2 </w:t>
      </w:r>
      <w:bookmarkEnd w:id="208"/>
      <w:r w:rsidRPr="00A81E2B">
        <w:rPr>
          <w:rFonts w:cs="Arial"/>
          <w:color w:val="000000"/>
          <w:spacing w:val="-2"/>
          <w:sz w:val="16"/>
          <w:szCs w:val="16"/>
        </w:rPr>
        <w:t>Ведомственная структура расходов бюджета на 2025 год и на плановый период 2026 и 2027 год</w:t>
      </w:r>
      <w:r w:rsidRPr="00A81E2B">
        <w:rPr>
          <w:spacing w:val="-2"/>
          <w:sz w:val="16"/>
          <w:szCs w:val="16"/>
        </w:rPr>
        <w:t xml:space="preserve"> изложить в новой редакции (Приложение 2).</w:t>
      </w:r>
    </w:p>
    <w:p w:rsidR="00A81E2B" w:rsidRPr="00A81E2B" w:rsidRDefault="00A81E2B" w:rsidP="00A81E2B">
      <w:pPr>
        <w:pStyle w:val="Standard"/>
        <w:widowControl w:val="0"/>
        <w:tabs>
          <w:tab w:val="left" w:pos="720"/>
        </w:tabs>
        <w:jc w:val="both"/>
        <w:rPr>
          <w:spacing w:val="-2"/>
          <w:sz w:val="16"/>
          <w:szCs w:val="16"/>
        </w:rPr>
      </w:pPr>
    </w:p>
    <w:p w:rsidR="00A81E2B" w:rsidRPr="00A81E2B" w:rsidRDefault="00A81E2B" w:rsidP="00A81E2B">
      <w:pPr>
        <w:pStyle w:val="Standard"/>
        <w:widowControl w:val="0"/>
        <w:tabs>
          <w:tab w:val="left" w:pos="720"/>
        </w:tabs>
        <w:jc w:val="both"/>
        <w:rPr>
          <w:spacing w:val="-2"/>
          <w:sz w:val="16"/>
          <w:szCs w:val="16"/>
        </w:rPr>
      </w:pPr>
      <w:r w:rsidRPr="00A81E2B">
        <w:rPr>
          <w:spacing w:val="-2"/>
          <w:sz w:val="16"/>
          <w:szCs w:val="16"/>
        </w:rPr>
        <w:t xml:space="preserve">3. Приложение №3 Распределение бюджетных ассигнований по разделам, подразделам, целевым статьям, группам и подгруппам </w:t>
      </w:r>
      <w:proofErr w:type="gramStart"/>
      <w:r w:rsidRPr="00A81E2B">
        <w:rPr>
          <w:spacing w:val="-2"/>
          <w:sz w:val="16"/>
          <w:szCs w:val="16"/>
        </w:rPr>
        <w:t>видов расходов классификации расходов бюджета</w:t>
      </w:r>
      <w:proofErr w:type="gramEnd"/>
      <w:r w:rsidRPr="00A81E2B">
        <w:rPr>
          <w:spacing w:val="-2"/>
          <w:sz w:val="16"/>
          <w:szCs w:val="16"/>
        </w:rPr>
        <w:t xml:space="preserve"> на 2025 год и на плановый период 2026 и 2027 годов изложить в новой редакции (Приложение 3).</w:t>
      </w:r>
    </w:p>
    <w:p w:rsidR="00A81E2B" w:rsidRPr="00A81E2B" w:rsidRDefault="00A81E2B" w:rsidP="00A81E2B">
      <w:pPr>
        <w:pStyle w:val="Standard"/>
        <w:widowControl w:val="0"/>
        <w:tabs>
          <w:tab w:val="left" w:pos="720"/>
        </w:tabs>
        <w:jc w:val="both"/>
        <w:rPr>
          <w:spacing w:val="-2"/>
          <w:sz w:val="16"/>
          <w:szCs w:val="16"/>
        </w:rPr>
      </w:pPr>
    </w:p>
    <w:p w:rsidR="00A81E2B" w:rsidRPr="00A81E2B" w:rsidRDefault="00A81E2B" w:rsidP="00A81E2B">
      <w:pPr>
        <w:pStyle w:val="Standard"/>
        <w:widowControl w:val="0"/>
        <w:tabs>
          <w:tab w:val="left" w:pos="720"/>
        </w:tabs>
        <w:jc w:val="both"/>
        <w:rPr>
          <w:spacing w:val="-2"/>
          <w:sz w:val="16"/>
          <w:szCs w:val="16"/>
        </w:rPr>
      </w:pPr>
      <w:r w:rsidRPr="00A81E2B">
        <w:rPr>
          <w:spacing w:val="-2"/>
          <w:sz w:val="16"/>
          <w:szCs w:val="16"/>
        </w:rPr>
        <w:t>4.</w:t>
      </w:r>
      <w:r w:rsidRPr="00A81E2B">
        <w:rPr>
          <w:sz w:val="16"/>
          <w:szCs w:val="16"/>
        </w:rPr>
        <w:t xml:space="preserve"> </w:t>
      </w:r>
      <w:r w:rsidRPr="00A81E2B">
        <w:rPr>
          <w:spacing w:val="-2"/>
          <w:sz w:val="16"/>
          <w:szCs w:val="16"/>
        </w:rPr>
        <w:t>Приложение №4 Прогнозируемые поступления доходов в бюджет Костковского сельского поселения  на 2025 год и на плановый период  2026 и 2027годов изложить в новой редакции (Приложение 4).</w:t>
      </w:r>
    </w:p>
    <w:p w:rsidR="00A81E2B" w:rsidRPr="00A81E2B" w:rsidRDefault="00A81E2B" w:rsidP="00A81E2B">
      <w:pPr>
        <w:pStyle w:val="Standard"/>
        <w:widowControl w:val="0"/>
        <w:tabs>
          <w:tab w:val="left" w:pos="720"/>
        </w:tabs>
        <w:ind w:right="1247"/>
        <w:jc w:val="both"/>
        <w:rPr>
          <w:spacing w:val="-2"/>
          <w:sz w:val="16"/>
          <w:szCs w:val="16"/>
        </w:rPr>
      </w:pPr>
    </w:p>
    <w:p w:rsidR="00A81E2B" w:rsidRPr="00A81E2B" w:rsidRDefault="00A81E2B" w:rsidP="00A81E2B">
      <w:pPr>
        <w:jc w:val="both"/>
        <w:rPr>
          <w:sz w:val="16"/>
          <w:szCs w:val="16"/>
        </w:rPr>
      </w:pPr>
      <w:r w:rsidRPr="00A81E2B">
        <w:rPr>
          <w:spacing w:val="-2"/>
          <w:sz w:val="16"/>
          <w:szCs w:val="16"/>
        </w:rPr>
        <w:t>5.</w:t>
      </w:r>
      <w:r w:rsidRPr="00A81E2B">
        <w:rPr>
          <w:sz w:val="16"/>
          <w:szCs w:val="16"/>
        </w:rPr>
        <w:t xml:space="preserve"> Опубликовать решение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A81E2B" w:rsidRPr="00A81E2B" w:rsidRDefault="00A81E2B" w:rsidP="00A81E2B">
      <w:pPr>
        <w:pStyle w:val="Standard"/>
        <w:widowControl w:val="0"/>
        <w:jc w:val="both"/>
        <w:rPr>
          <w:color w:val="111111"/>
          <w:spacing w:val="-2"/>
          <w:sz w:val="16"/>
          <w:szCs w:val="16"/>
        </w:rPr>
      </w:pPr>
    </w:p>
    <w:p w:rsidR="00A81E2B" w:rsidRPr="00A81E2B" w:rsidRDefault="00A81E2B" w:rsidP="00A81E2B">
      <w:pPr>
        <w:pStyle w:val="Standard"/>
        <w:widowControl w:val="0"/>
        <w:jc w:val="both"/>
        <w:rPr>
          <w:sz w:val="16"/>
          <w:szCs w:val="16"/>
        </w:rPr>
      </w:pPr>
    </w:p>
    <w:p w:rsidR="00A81E2B" w:rsidRPr="00A81E2B" w:rsidRDefault="00A81E2B" w:rsidP="00A81E2B">
      <w:pPr>
        <w:pStyle w:val="Standard"/>
        <w:widowControl w:val="0"/>
        <w:jc w:val="both"/>
        <w:rPr>
          <w:b/>
          <w:sz w:val="16"/>
          <w:szCs w:val="16"/>
        </w:rPr>
      </w:pPr>
      <w:r w:rsidRPr="00A81E2B">
        <w:rPr>
          <w:b/>
          <w:sz w:val="16"/>
          <w:szCs w:val="16"/>
        </w:rPr>
        <w:t>Глава Костковского</w:t>
      </w:r>
    </w:p>
    <w:p w:rsidR="00A81E2B" w:rsidRPr="00A81E2B" w:rsidRDefault="00A81E2B" w:rsidP="00A81E2B">
      <w:pPr>
        <w:pStyle w:val="Standard"/>
        <w:widowControl w:val="0"/>
        <w:suppressAutoHyphens w:val="0"/>
        <w:rPr>
          <w:b/>
          <w:sz w:val="16"/>
          <w:szCs w:val="16"/>
        </w:rPr>
      </w:pPr>
      <w:r w:rsidRPr="00A81E2B">
        <w:rPr>
          <w:b/>
          <w:sz w:val="16"/>
          <w:szCs w:val="16"/>
        </w:rPr>
        <w:t xml:space="preserve">сельского поселения                                    </w:t>
      </w:r>
      <w:r w:rsidRPr="00A81E2B">
        <w:rPr>
          <w:b/>
          <w:sz w:val="16"/>
          <w:szCs w:val="16"/>
        </w:rPr>
        <w:tab/>
      </w:r>
      <w:r w:rsidRPr="00A81E2B">
        <w:rPr>
          <w:b/>
          <w:sz w:val="16"/>
          <w:szCs w:val="16"/>
        </w:rPr>
        <w:tab/>
      </w:r>
      <w:r w:rsidRPr="00A81E2B">
        <w:rPr>
          <w:b/>
          <w:sz w:val="16"/>
          <w:szCs w:val="16"/>
        </w:rPr>
        <w:tab/>
        <w:t>Н.А. Бондаренко</w:t>
      </w:r>
    </w:p>
    <w:p w:rsidR="00A81E2B" w:rsidRDefault="00A81E2B" w:rsidP="00A81E2B"/>
    <w:tbl>
      <w:tblPr>
        <w:tblStyle w:val="affc"/>
        <w:tblW w:w="0" w:type="auto"/>
        <w:tblInd w:w="-856" w:type="dxa"/>
        <w:tblLook w:val="04A0"/>
      </w:tblPr>
      <w:tblGrid>
        <w:gridCol w:w="2836"/>
        <w:gridCol w:w="3402"/>
        <w:gridCol w:w="1588"/>
        <w:gridCol w:w="1445"/>
        <w:gridCol w:w="1496"/>
      </w:tblGrid>
      <w:tr w:rsidR="00A81E2B" w:rsidRPr="00A81E2B" w:rsidTr="00A81E2B">
        <w:trPr>
          <w:trHeight w:val="315"/>
        </w:trPr>
        <w:tc>
          <w:tcPr>
            <w:tcW w:w="2836" w:type="dxa"/>
            <w:noWrap/>
            <w:hideMark/>
          </w:tcPr>
          <w:p w:rsidR="00A81E2B" w:rsidRPr="00A81E2B" w:rsidRDefault="00A81E2B" w:rsidP="00A81E2B">
            <w:pPr>
              <w:widowControl/>
              <w:jc w:val="right"/>
              <w:rPr>
                <w:sz w:val="16"/>
                <w:szCs w:val="16"/>
              </w:rPr>
            </w:pPr>
            <w:bookmarkStart w:id="209" w:name="RANGE!A1:E26"/>
            <w:r w:rsidRPr="00A81E2B">
              <w:rPr>
                <w:sz w:val="16"/>
                <w:szCs w:val="16"/>
              </w:rPr>
              <w:t> </w:t>
            </w:r>
            <w:bookmarkEnd w:id="209"/>
          </w:p>
        </w:tc>
        <w:tc>
          <w:tcPr>
            <w:tcW w:w="3402" w:type="dxa"/>
            <w:noWrap/>
            <w:hideMark/>
          </w:tcPr>
          <w:p w:rsidR="00A81E2B" w:rsidRPr="00A81E2B" w:rsidRDefault="00A81E2B" w:rsidP="00A81E2B">
            <w:pPr>
              <w:widowControl/>
              <w:jc w:val="right"/>
              <w:rPr>
                <w:b/>
                <w:bCs/>
                <w:sz w:val="16"/>
                <w:szCs w:val="16"/>
              </w:rPr>
            </w:pPr>
            <w:r w:rsidRPr="00A81E2B">
              <w:rPr>
                <w:b/>
                <w:bCs/>
                <w:sz w:val="16"/>
                <w:szCs w:val="16"/>
              </w:rPr>
              <w:t xml:space="preserve">                                                                     </w:t>
            </w:r>
          </w:p>
        </w:tc>
        <w:tc>
          <w:tcPr>
            <w:tcW w:w="4529" w:type="dxa"/>
            <w:gridSpan w:val="3"/>
            <w:noWrap/>
            <w:hideMark/>
          </w:tcPr>
          <w:p w:rsidR="00A81E2B" w:rsidRPr="00A81E2B" w:rsidRDefault="00A81E2B" w:rsidP="00A81E2B">
            <w:pPr>
              <w:widowControl/>
              <w:jc w:val="right"/>
              <w:rPr>
                <w:b/>
                <w:bCs/>
                <w:sz w:val="16"/>
                <w:szCs w:val="16"/>
              </w:rPr>
            </w:pPr>
            <w:r w:rsidRPr="00A81E2B">
              <w:rPr>
                <w:b/>
                <w:bCs/>
                <w:sz w:val="16"/>
                <w:szCs w:val="16"/>
              </w:rPr>
              <w:t>Приложение 1</w:t>
            </w:r>
          </w:p>
        </w:tc>
      </w:tr>
      <w:tr w:rsidR="00A81E2B" w:rsidRPr="00A81E2B" w:rsidTr="00A81E2B">
        <w:trPr>
          <w:trHeight w:val="315"/>
        </w:trPr>
        <w:tc>
          <w:tcPr>
            <w:tcW w:w="2836" w:type="dxa"/>
            <w:noWrap/>
            <w:hideMark/>
          </w:tcPr>
          <w:p w:rsidR="00A81E2B" w:rsidRPr="00A81E2B" w:rsidRDefault="00A81E2B" w:rsidP="00A81E2B">
            <w:pPr>
              <w:widowControl/>
              <w:jc w:val="right"/>
              <w:rPr>
                <w:sz w:val="16"/>
                <w:szCs w:val="16"/>
              </w:rPr>
            </w:pPr>
            <w:r w:rsidRPr="00A81E2B">
              <w:rPr>
                <w:sz w:val="16"/>
                <w:szCs w:val="16"/>
              </w:rPr>
              <w:t> </w:t>
            </w:r>
          </w:p>
        </w:tc>
        <w:tc>
          <w:tcPr>
            <w:tcW w:w="3402" w:type="dxa"/>
            <w:noWrap/>
            <w:hideMark/>
          </w:tcPr>
          <w:p w:rsidR="00A81E2B" w:rsidRPr="00A81E2B" w:rsidRDefault="00A81E2B" w:rsidP="00A81E2B">
            <w:pPr>
              <w:widowControl/>
              <w:jc w:val="right"/>
              <w:rPr>
                <w:sz w:val="16"/>
                <w:szCs w:val="16"/>
              </w:rPr>
            </w:pPr>
            <w:r w:rsidRPr="00A81E2B">
              <w:rPr>
                <w:sz w:val="16"/>
                <w:szCs w:val="16"/>
              </w:rPr>
              <w:t xml:space="preserve">                                                                                                                                                                                           </w:t>
            </w:r>
          </w:p>
        </w:tc>
        <w:tc>
          <w:tcPr>
            <w:tcW w:w="4529" w:type="dxa"/>
            <w:gridSpan w:val="3"/>
            <w:vMerge w:val="restart"/>
            <w:hideMark/>
          </w:tcPr>
          <w:p w:rsidR="00A81E2B" w:rsidRPr="00A81E2B" w:rsidRDefault="00A81E2B" w:rsidP="00A81E2B">
            <w:pPr>
              <w:widowControl/>
              <w:jc w:val="right"/>
              <w:rPr>
                <w:sz w:val="16"/>
                <w:szCs w:val="16"/>
                <w:lang w:val="ru-RU"/>
              </w:rPr>
            </w:pPr>
            <w:r w:rsidRPr="00A81E2B">
              <w:rPr>
                <w:sz w:val="16"/>
                <w:szCs w:val="16"/>
                <w:lang w:val="ru-RU"/>
              </w:rPr>
              <w:t xml:space="preserve"> к  решению Совета депутатов Костковского сельского поселения "О бюджете Костковского сельского поселения на 2025 год и на плановый период 2026-2027 годов"</w:t>
            </w:r>
          </w:p>
        </w:tc>
      </w:tr>
      <w:tr w:rsidR="00A81E2B" w:rsidRPr="00A81E2B" w:rsidTr="00A81E2B">
        <w:trPr>
          <w:trHeight w:val="300"/>
        </w:trPr>
        <w:tc>
          <w:tcPr>
            <w:tcW w:w="2836" w:type="dxa"/>
            <w:noWrap/>
            <w:hideMark/>
          </w:tcPr>
          <w:p w:rsidR="00A81E2B" w:rsidRPr="00A81E2B" w:rsidRDefault="00A81E2B" w:rsidP="00A81E2B">
            <w:pPr>
              <w:widowControl/>
              <w:jc w:val="right"/>
              <w:rPr>
                <w:sz w:val="16"/>
                <w:szCs w:val="16"/>
                <w:lang w:val="ru-RU"/>
              </w:rPr>
            </w:pPr>
            <w:r w:rsidRPr="00A81E2B">
              <w:rPr>
                <w:sz w:val="16"/>
                <w:szCs w:val="16"/>
              </w:rPr>
              <w:t> </w:t>
            </w:r>
          </w:p>
        </w:tc>
        <w:tc>
          <w:tcPr>
            <w:tcW w:w="3402" w:type="dxa"/>
            <w:noWrap/>
            <w:hideMark/>
          </w:tcPr>
          <w:p w:rsidR="00A81E2B" w:rsidRPr="00A81E2B" w:rsidRDefault="00A81E2B" w:rsidP="00A81E2B">
            <w:pPr>
              <w:widowControl/>
              <w:jc w:val="right"/>
              <w:rPr>
                <w:sz w:val="16"/>
                <w:szCs w:val="16"/>
                <w:lang w:val="ru-RU"/>
              </w:rPr>
            </w:pPr>
            <w:r w:rsidRPr="00A81E2B">
              <w:rPr>
                <w:sz w:val="16"/>
                <w:szCs w:val="16"/>
                <w:lang w:val="ru-RU"/>
              </w:rPr>
              <w:t xml:space="preserve">                                                                                                                                                                                                    </w:t>
            </w:r>
          </w:p>
        </w:tc>
        <w:tc>
          <w:tcPr>
            <w:tcW w:w="4529" w:type="dxa"/>
            <w:gridSpan w:val="3"/>
            <w:vMerge/>
            <w:hideMark/>
          </w:tcPr>
          <w:p w:rsidR="00A81E2B" w:rsidRPr="00A81E2B" w:rsidRDefault="00A81E2B" w:rsidP="00A81E2B">
            <w:pPr>
              <w:widowControl/>
              <w:jc w:val="right"/>
              <w:rPr>
                <w:sz w:val="16"/>
                <w:szCs w:val="16"/>
                <w:lang w:val="ru-RU"/>
              </w:rPr>
            </w:pPr>
          </w:p>
        </w:tc>
      </w:tr>
      <w:tr w:rsidR="00A81E2B" w:rsidRPr="00A81E2B" w:rsidTr="00A81E2B">
        <w:trPr>
          <w:trHeight w:val="615"/>
        </w:trPr>
        <w:tc>
          <w:tcPr>
            <w:tcW w:w="2836" w:type="dxa"/>
            <w:noWrap/>
            <w:hideMark/>
          </w:tcPr>
          <w:p w:rsidR="00A81E2B" w:rsidRPr="00A81E2B" w:rsidRDefault="00A81E2B" w:rsidP="00A81E2B">
            <w:pPr>
              <w:widowControl/>
              <w:jc w:val="right"/>
              <w:rPr>
                <w:sz w:val="16"/>
                <w:szCs w:val="16"/>
                <w:lang w:val="ru-RU"/>
              </w:rPr>
            </w:pPr>
            <w:r w:rsidRPr="00A81E2B">
              <w:rPr>
                <w:sz w:val="16"/>
                <w:szCs w:val="16"/>
              </w:rPr>
              <w:t> </w:t>
            </w:r>
          </w:p>
        </w:tc>
        <w:tc>
          <w:tcPr>
            <w:tcW w:w="3402" w:type="dxa"/>
            <w:noWrap/>
            <w:hideMark/>
          </w:tcPr>
          <w:p w:rsidR="00A81E2B" w:rsidRPr="00A81E2B" w:rsidRDefault="00A81E2B" w:rsidP="00A81E2B">
            <w:pPr>
              <w:widowControl/>
              <w:jc w:val="right"/>
              <w:rPr>
                <w:sz w:val="16"/>
                <w:szCs w:val="16"/>
                <w:lang w:val="ru-RU"/>
              </w:rPr>
            </w:pPr>
            <w:r w:rsidRPr="00A81E2B">
              <w:rPr>
                <w:sz w:val="16"/>
                <w:szCs w:val="16"/>
              </w:rPr>
              <w:t> </w:t>
            </w:r>
          </w:p>
        </w:tc>
        <w:tc>
          <w:tcPr>
            <w:tcW w:w="4529" w:type="dxa"/>
            <w:gridSpan w:val="3"/>
            <w:vMerge/>
            <w:hideMark/>
          </w:tcPr>
          <w:p w:rsidR="00A81E2B" w:rsidRPr="00A81E2B" w:rsidRDefault="00A81E2B" w:rsidP="00A81E2B">
            <w:pPr>
              <w:widowControl/>
              <w:jc w:val="right"/>
              <w:rPr>
                <w:sz w:val="16"/>
                <w:szCs w:val="16"/>
                <w:lang w:val="ru-RU"/>
              </w:rPr>
            </w:pPr>
          </w:p>
        </w:tc>
      </w:tr>
      <w:tr w:rsidR="00A81E2B" w:rsidRPr="00A81E2B" w:rsidTr="00A81E2B">
        <w:trPr>
          <w:trHeight w:val="585"/>
        </w:trPr>
        <w:tc>
          <w:tcPr>
            <w:tcW w:w="2836" w:type="dxa"/>
            <w:noWrap/>
            <w:hideMark/>
          </w:tcPr>
          <w:p w:rsidR="00A81E2B" w:rsidRPr="00A81E2B" w:rsidRDefault="00A81E2B" w:rsidP="00A81E2B">
            <w:pPr>
              <w:widowControl/>
              <w:jc w:val="right"/>
              <w:rPr>
                <w:sz w:val="16"/>
                <w:szCs w:val="16"/>
                <w:lang w:val="ru-RU"/>
              </w:rPr>
            </w:pPr>
            <w:r w:rsidRPr="00A81E2B">
              <w:rPr>
                <w:sz w:val="16"/>
                <w:szCs w:val="16"/>
              </w:rPr>
              <w:t> </w:t>
            </w:r>
          </w:p>
        </w:tc>
        <w:tc>
          <w:tcPr>
            <w:tcW w:w="3402" w:type="dxa"/>
            <w:noWrap/>
            <w:hideMark/>
          </w:tcPr>
          <w:p w:rsidR="00A81E2B" w:rsidRPr="00A81E2B" w:rsidRDefault="00A81E2B" w:rsidP="00A81E2B">
            <w:pPr>
              <w:widowControl/>
              <w:jc w:val="right"/>
              <w:rPr>
                <w:sz w:val="16"/>
                <w:szCs w:val="16"/>
                <w:lang w:val="ru-RU"/>
              </w:rPr>
            </w:pPr>
            <w:r w:rsidRPr="00A81E2B">
              <w:rPr>
                <w:sz w:val="16"/>
                <w:szCs w:val="16"/>
              </w:rPr>
              <w:t> </w:t>
            </w:r>
          </w:p>
        </w:tc>
        <w:tc>
          <w:tcPr>
            <w:tcW w:w="4529" w:type="dxa"/>
            <w:gridSpan w:val="3"/>
            <w:hideMark/>
          </w:tcPr>
          <w:p w:rsidR="00A81E2B" w:rsidRPr="00A81E2B" w:rsidRDefault="00A81E2B" w:rsidP="00A81E2B">
            <w:pPr>
              <w:widowControl/>
              <w:jc w:val="center"/>
              <w:rPr>
                <w:sz w:val="16"/>
                <w:szCs w:val="16"/>
              </w:rPr>
            </w:pPr>
            <w:r w:rsidRPr="00A81E2B">
              <w:rPr>
                <w:sz w:val="16"/>
                <w:szCs w:val="16"/>
              </w:rPr>
              <w:t>от   __.04.2025 №__</w:t>
            </w:r>
          </w:p>
        </w:tc>
      </w:tr>
      <w:tr w:rsidR="00A81E2B" w:rsidRPr="00A81E2B" w:rsidTr="00A81E2B">
        <w:trPr>
          <w:trHeight w:val="750"/>
        </w:trPr>
        <w:tc>
          <w:tcPr>
            <w:tcW w:w="10767" w:type="dxa"/>
            <w:gridSpan w:val="5"/>
            <w:hideMark/>
          </w:tcPr>
          <w:p w:rsidR="00A81E2B" w:rsidRPr="00A81E2B" w:rsidRDefault="00A81E2B" w:rsidP="00A81E2B">
            <w:pPr>
              <w:widowControl/>
              <w:jc w:val="right"/>
              <w:rPr>
                <w:b/>
                <w:bCs/>
                <w:sz w:val="16"/>
                <w:szCs w:val="16"/>
                <w:lang w:val="ru-RU"/>
              </w:rPr>
            </w:pPr>
            <w:r w:rsidRPr="00A81E2B">
              <w:rPr>
                <w:b/>
                <w:bCs/>
                <w:sz w:val="16"/>
                <w:szCs w:val="16"/>
                <w:lang w:val="ru-RU"/>
              </w:rPr>
              <w:t xml:space="preserve">Объем межбюджетных трансфертов, получаемых из других бюджетов бюджетной  </w:t>
            </w:r>
            <w:r w:rsidRPr="00A81E2B">
              <w:rPr>
                <w:b/>
                <w:bCs/>
                <w:sz w:val="16"/>
                <w:szCs w:val="16"/>
                <w:lang w:val="ru-RU"/>
              </w:rPr>
              <w:br/>
              <w:t xml:space="preserve">         системы Российской Федерации на 2025 год и на плановый период 2026 и 2027 годов</w:t>
            </w:r>
          </w:p>
        </w:tc>
      </w:tr>
      <w:tr w:rsidR="00A81E2B" w:rsidRPr="00A81E2B" w:rsidTr="00A81E2B">
        <w:trPr>
          <w:trHeight w:val="150"/>
        </w:trPr>
        <w:tc>
          <w:tcPr>
            <w:tcW w:w="2836" w:type="dxa"/>
            <w:noWrap/>
            <w:hideMark/>
          </w:tcPr>
          <w:p w:rsidR="00A81E2B" w:rsidRPr="00A81E2B" w:rsidRDefault="00A81E2B" w:rsidP="00A81E2B">
            <w:pPr>
              <w:widowControl/>
              <w:jc w:val="right"/>
              <w:rPr>
                <w:sz w:val="16"/>
                <w:szCs w:val="16"/>
                <w:lang w:val="ru-RU"/>
              </w:rPr>
            </w:pPr>
            <w:r w:rsidRPr="00A81E2B">
              <w:rPr>
                <w:sz w:val="16"/>
                <w:szCs w:val="16"/>
              </w:rPr>
              <w:lastRenderedPageBreak/>
              <w:t> </w:t>
            </w:r>
          </w:p>
        </w:tc>
        <w:tc>
          <w:tcPr>
            <w:tcW w:w="3402" w:type="dxa"/>
            <w:noWrap/>
            <w:hideMark/>
          </w:tcPr>
          <w:p w:rsidR="00A81E2B" w:rsidRPr="00A81E2B" w:rsidRDefault="00A81E2B" w:rsidP="00A81E2B">
            <w:pPr>
              <w:widowControl/>
              <w:jc w:val="right"/>
              <w:rPr>
                <w:sz w:val="16"/>
                <w:szCs w:val="16"/>
                <w:lang w:val="ru-RU"/>
              </w:rPr>
            </w:pPr>
            <w:r w:rsidRPr="00A81E2B">
              <w:rPr>
                <w:sz w:val="16"/>
                <w:szCs w:val="16"/>
              </w:rPr>
              <w:t> </w:t>
            </w:r>
          </w:p>
        </w:tc>
        <w:tc>
          <w:tcPr>
            <w:tcW w:w="1588" w:type="dxa"/>
            <w:noWrap/>
            <w:hideMark/>
          </w:tcPr>
          <w:p w:rsidR="00A81E2B" w:rsidRPr="00A81E2B" w:rsidRDefault="00A81E2B" w:rsidP="00A81E2B">
            <w:pPr>
              <w:widowControl/>
              <w:jc w:val="right"/>
              <w:rPr>
                <w:sz w:val="16"/>
                <w:szCs w:val="16"/>
                <w:lang w:val="ru-RU"/>
              </w:rPr>
            </w:pPr>
            <w:r w:rsidRPr="00A81E2B">
              <w:rPr>
                <w:sz w:val="16"/>
                <w:szCs w:val="16"/>
              </w:rPr>
              <w:t> </w:t>
            </w:r>
          </w:p>
        </w:tc>
        <w:tc>
          <w:tcPr>
            <w:tcW w:w="1445" w:type="dxa"/>
            <w:noWrap/>
            <w:hideMark/>
          </w:tcPr>
          <w:p w:rsidR="00A81E2B" w:rsidRPr="00A81E2B" w:rsidRDefault="00A81E2B" w:rsidP="00A81E2B">
            <w:pPr>
              <w:widowControl/>
              <w:jc w:val="right"/>
              <w:rPr>
                <w:sz w:val="16"/>
                <w:szCs w:val="16"/>
                <w:lang w:val="ru-RU"/>
              </w:rPr>
            </w:pPr>
            <w:r w:rsidRPr="00A81E2B">
              <w:rPr>
                <w:sz w:val="16"/>
                <w:szCs w:val="16"/>
              </w:rPr>
              <w:t> </w:t>
            </w:r>
          </w:p>
        </w:tc>
        <w:tc>
          <w:tcPr>
            <w:tcW w:w="1496" w:type="dxa"/>
            <w:noWrap/>
            <w:hideMark/>
          </w:tcPr>
          <w:p w:rsidR="00A81E2B" w:rsidRPr="00A81E2B" w:rsidRDefault="00A81E2B" w:rsidP="00A81E2B">
            <w:pPr>
              <w:widowControl/>
              <w:jc w:val="right"/>
              <w:rPr>
                <w:sz w:val="16"/>
                <w:szCs w:val="16"/>
                <w:lang w:val="ru-RU"/>
              </w:rPr>
            </w:pPr>
            <w:r w:rsidRPr="00A81E2B">
              <w:rPr>
                <w:sz w:val="16"/>
                <w:szCs w:val="16"/>
              </w:rPr>
              <w:t> </w:t>
            </w:r>
          </w:p>
        </w:tc>
      </w:tr>
      <w:tr w:rsidR="00A81E2B" w:rsidRPr="00A81E2B" w:rsidTr="00A81E2B">
        <w:trPr>
          <w:trHeight w:val="945"/>
        </w:trPr>
        <w:tc>
          <w:tcPr>
            <w:tcW w:w="2836" w:type="dxa"/>
            <w:hideMark/>
          </w:tcPr>
          <w:p w:rsidR="00A81E2B" w:rsidRPr="00A81E2B" w:rsidRDefault="00A81E2B" w:rsidP="00A81E2B">
            <w:pPr>
              <w:widowControl/>
              <w:jc w:val="right"/>
              <w:rPr>
                <w:sz w:val="16"/>
                <w:szCs w:val="16"/>
                <w:lang w:val="ru-RU"/>
              </w:rPr>
            </w:pPr>
            <w:r w:rsidRPr="00A81E2B">
              <w:rPr>
                <w:sz w:val="16"/>
                <w:szCs w:val="16"/>
                <w:lang w:val="ru-RU"/>
              </w:rPr>
              <w:t>Код бюджетной классификации Российской Федерации</w:t>
            </w:r>
          </w:p>
        </w:tc>
        <w:tc>
          <w:tcPr>
            <w:tcW w:w="3402" w:type="dxa"/>
            <w:hideMark/>
          </w:tcPr>
          <w:p w:rsidR="00A81E2B" w:rsidRPr="00A81E2B" w:rsidRDefault="00A81E2B" w:rsidP="00A81E2B">
            <w:pPr>
              <w:widowControl/>
              <w:jc w:val="right"/>
              <w:rPr>
                <w:sz w:val="16"/>
                <w:szCs w:val="16"/>
              </w:rPr>
            </w:pPr>
            <w:r w:rsidRPr="00A81E2B">
              <w:rPr>
                <w:sz w:val="16"/>
                <w:szCs w:val="16"/>
              </w:rPr>
              <w:t>Наименование доходов</w:t>
            </w:r>
          </w:p>
        </w:tc>
        <w:tc>
          <w:tcPr>
            <w:tcW w:w="1588" w:type="dxa"/>
            <w:hideMark/>
          </w:tcPr>
          <w:p w:rsidR="00A81E2B" w:rsidRPr="00A81E2B" w:rsidRDefault="00A81E2B" w:rsidP="00A81E2B">
            <w:pPr>
              <w:widowControl/>
              <w:jc w:val="right"/>
              <w:rPr>
                <w:sz w:val="16"/>
                <w:szCs w:val="16"/>
              </w:rPr>
            </w:pPr>
            <w:r w:rsidRPr="00A81E2B">
              <w:rPr>
                <w:sz w:val="16"/>
                <w:szCs w:val="16"/>
              </w:rPr>
              <w:t>2025 год      (рублей)</w:t>
            </w:r>
          </w:p>
        </w:tc>
        <w:tc>
          <w:tcPr>
            <w:tcW w:w="1445" w:type="dxa"/>
            <w:hideMark/>
          </w:tcPr>
          <w:p w:rsidR="00A81E2B" w:rsidRPr="00A81E2B" w:rsidRDefault="00A81E2B" w:rsidP="00A81E2B">
            <w:pPr>
              <w:widowControl/>
              <w:jc w:val="right"/>
              <w:rPr>
                <w:sz w:val="16"/>
                <w:szCs w:val="16"/>
              </w:rPr>
            </w:pPr>
            <w:r w:rsidRPr="00A81E2B">
              <w:rPr>
                <w:sz w:val="16"/>
                <w:szCs w:val="16"/>
              </w:rPr>
              <w:t>2026 год      (рублей)</w:t>
            </w:r>
          </w:p>
        </w:tc>
        <w:tc>
          <w:tcPr>
            <w:tcW w:w="1496" w:type="dxa"/>
            <w:hideMark/>
          </w:tcPr>
          <w:p w:rsidR="00A81E2B" w:rsidRPr="00A81E2B" w:rsidRDefault="00A81E2B" w:rsidP="00A81E2B">
            <w:pPr>
              <w:widowControl/>
              <w:jc w:val="right"/>
              <w:rPr>
                <w:sz w:val="16"/>
                <w:szCs w:val="16"/>
              </w:rPr>
            </w:pPr>
            <w:r w:rsidRPr="00A81E2B">
              <w:rPr>
                <w:sz w:val="16"/>
                <w:szCs w:val="16"/>
              </w:rPr>
              <w:t>2027 год      (рублей)</w:t>
            </w:r>
          </w:p>
        </w:tc>
      </w:tr>
      <w:tr w:rsidR="00A81E2B" w:rsidRPr="00A81E2B" w:rsidTr="00A81E2B">
        <w:trPr>
          <w:trHeight w:val="300"/>
        </w:trPr>
        <w:tc>
          <w:tcPr>
            <w:tcW w:w="2836" w:type="dxa"/>
            <w:hideMark/>
          </w:tcPr>
          <w:p w:rsidR="00A81E2B" w:rsidRPr="00A81E2B" w:rsidRDefault="00A81E2B" w:rsidP="00A81E2B">
            <w:pPr>
              <w:widowControl/>
              <w:jc w:val="right"/>
              <w:rPr>
                <w:b/>
                <w:bCs/>
                <w:sz w:val="16"/>
                <w:szCs w:val="16"/>
              </w:rPr>
            </w:pPr>
            <w:r w:rsidRPr="00A81E2B">
              <w:rPr>
                <w:b/>
                <w:bCs/>
                <w:sz w:val="16"/>
                <w:szCs w:val="16"/>
              </w:rPr>
              <w:t>1</w:t>
            </w:r>
          </w:p>
        </w:tc>
        <w:tc>
          <w:tcPr>
            <w:tcW w:w="3402" w:type="dxa"/>
            <w:hideMark/>
          </w:tcPr>
          <w:p w:rsidR="00A81E2B" w:rsidRPr="00A81E2B" w:rsidRDefault="00A81E2B" w:rsidP="00A81E2B">
            <w:pPr>
              <w:widowControl/>
              <w:jc w:val="right"/>
              <w:rPr>
                <w:b/>
                <w:bCs/>
                <w:sz w:val="16"/>
                <w:szCs w:val="16"/>
              </w:rPr>
            </w:pPr>
            <w:r w:rsidRPr="00A81E2B">
              <w:rPr>
                <w:b/>
                <w:bCs/>
                <w:sz w:val="16"/>
                <w:szCs w:val="16"/>
              </w:rPr>
              <w:t>2</w:t>
            </w:r>
          </w:p>
        </w:tc>
        <w:tc>
          <w:tcPr>
            <w:tcW w:w="1588" w:type="dxa"/>
            <w:hideMark/>
          </w:tcPr>
          <w:p w:rsidR="00A81E2B" w:rsidRPr="00A81E2B" w:rsidRDefault="00A81E2B" w:rsidP="00A81E2B">
            <w:pPr>
              <w:widowControl/>
              <w:jc w:val="right"/>
              <w:rPr>
                <w:b/>
                <w:bCs/>
                <w:sz w:val="16"/>
                <w:szCs w:val="16"/>
              </w:rPr>
            </w:pPr>
            <w:r w:rsidRPr="00A81E2B">
              <w:rPr>
                <w:b/>
                <w:bCs/>
                <w:sz w:val="16"/>
                <w:szCs w:val="16"/>
              </w:rPr>
              <w:t>3</w:t>
            </w:r>
          </w:p>
        </w:tc>
        <w:tc>
          <w:tcPr>
            <w:tcW w:w="1445" w:type="dxa"/>
            <w:hideMark/>
          </w:tcPr>
          <w:p w:rsidR="00A81E2B" w:rsidRPr="00A81E2B" w:rsidRDefault="00A81E2B" w:rsidP="00A81E2B">
            <w:pPr>
              <w:widowControl/>
              <w:jc w:val="right"/>
              <w:rPr>
                <w:b/>
                <w:bCs/>
                <w:sz w:val="16"/>
                <w:szCs w:val="16"/>
              </w:rPr>
            </w:pPr>
            <w:r w:rsidRPr="00A81E2B">
              <w:rPr>
                <w:b/>
                <w:bCs/>
                <w:sz w:val="16"/>
                <w:szCs w:val="16"/>
              </w:rPr>
              <w:t>4</w:t>
            </w:r>
          </w:p>
        </w:tc>
        <w:tc>
          <w:tcPr>
            <w:tcW w:w="1496" w:type="dxa"/>
            <w:hideMark/>
          </w:tcPr>
          <w:p w:rsidR="00A81E2B" w:rsidRPr="00A81E2B" w:rsidRDefault="00A81E2B" w:rsidP="00A81E2B">
            <w:pPr>
              <w:widowControl/>
              <w:jc w:val="right"/>
              <w:rPr>
                <w:b/>
                <w:bCs/>
                <w:sz w:val="16"/>
                <w:szCs w:val="16"/>
              </w:rPr>
            </w:pPr>
            <w:r w:rsidRPr="00A81E2B">
              <w:rPr>
                <w:b/>
                <w:bCs/>
                <w:sz w:val="16"/>
                <w:szCs w:val="16"/>
              </w:rPr>
              <w:t>5</w:t>
            </w:r>
          </w:p>
        </w:tc>
      </w:tr>
      <w:tr w:rsidR="00A81E2B" w:rsidRPr="00A81E2B" w:rsidTr="00A81E2B">
        <w:trPr>
          <w:trHeight w:val="315"/>
        </w:trPr>
        <w:tc>
          <w:tcPr>
            <w:tcW w:w="2836" w:type="dxa"/>
            <w:hideMark/>
          </w:tcPr>
          <w:p w:rsidR="00A81E2B" w:rsidRPr="00A81E2B" w:rsidRDefault="00A81E2B" w:rsidP="00A81E2B">
            <w:pPr>
              <w:widowControl/>
              <w:jc w:val="right"/>
              <w:rPr>
                <w:b/>
                <w:bCs/>
                <w:sz w:val="16"/>
                <w:szCs w:val="16"/>
              </w:rPr>
            </w:pPr>
            <w:r w:rsidRPr="00A81E2B">
              <w:rPr>
                <w:b/>
                <w:bCs/>
                <w:sz w:val="16"/>
                <w:szCs w:val="16"/>
              </w:rPr>
              <w:t>000 2 00 00000 00 0000 000</w:t>
            </w:r>
          </w:p>
        </w:tc>
        <w:tc>
          <w:tcPr>
            <w:tcW w:w="3402" w:type="dxa"/>
            <w:hideMark/>
          </w:tcPr>
          <w:p w:rsidR="00A81E2B" w:rsidRPr="00A81E2B" w:rsidRDefault="00A81E2B" w:rsidP="00A81E2B">
            <w:pPr>
              <w:widowControl/>
              <w:jc w:val="right"/>
              <w:rPr>
                <w:b/>
                <w:bCs/>
                <w:sz w:val="16"/>
                <w:szCs w:val="16"/>
              </w:rPr>
            </w:pPr>
            <w:r w:rsidRPr="00A81E2B">
              <w:rPr>
                <w:b/>
                <w:bCs/>
                <w:sz w:val="16"/>
                <w:szCs w:val="16"/>
              </w:rPr>
              <w:t>Безвозмездные поступления</w:t>
            </w:r>
          </w:p>
        </w:tc>
        <w:tc>
          <w:tcPr>
            <w:tcW w:w="1588" w:type="dxa"/>
            <w:hideMark/>
          </w:tcPr>
          <w:p w:rsidR="00A81E2B" w:rsidRPr="00A81E2B" w:rsidRDefault="00A81E2B" w:rsidP="00A81E2B">
            <w:pPr>
              <w:widowControl/>
              <w:jc w:val="right"/>
              <w:rPr>
                <w:b/>
                <w:bCs/>
                <w:sz w:val="16"/>
                <w:szCs w:val="16"/>
              </w:rPr>
            </w:pPr>
            <w:r w:rsidRPr="00A81E2B">
              <w:rPr>
                <w:b/>
                <w:bCs/>
                <w:sz w:val="16"/>
                <w:szCs w:val="16"/>
              </w:rPr>
              <w:t>4 555 797,00</w:t>
            </w:r>
          </w:p>
        </w:tc>
        <w:tc>
          <w:tcPr>
            <w:tcW w:w="1445" w:type="dxa"/>
            <w:hideMark/>
          </w:tcPr>
          <w:p w:rsidR="00A81E2B" w:rsidRPr="00A81E2B" w:rsidRDefault="00A81E2B" w:rsidP="00A81E2B">
            <w:pPr>
              <w:widowControl/>
              <w:jc w:val="right"/>
              <w:rPr>
                <w:b/>
                <w:bCs/>
                <w:sz w:val="16"/>
                <w:szCs w:val="16"/>
              </w:rPr>
            </w:pPr>
            <w:r w:rsidRPr="00A81E2B">
              <w:rPr>
                <w:b/>
                <w:bCs/>
                <w:sz w:val="16"/>
                <w:szCs w:val="16"/>
              </w:rPr>
              <w:t>3 754 340,00</w:t>
            </w:r>
          </w:p>
        </w:tc>
        <w:tc>
          <w:tcPr>
            <w:tcW w:w="1496" w:type="dxa"/>
            <w:hideMark/>
          </w:tcPr>
          <w:p w:rsidR="00A81E2B" w:rsidRPr="00A81E2B" w:rsidRDefault="00A81E2B" w:rsidP="00A81E2B">
            <w:pPr>
              <w:widowControl/>
              <w:jc w:val="right"/>
              <w:rPr>
                <w:b/>
                <w:bCs/>
                <w:sz w:val="16"/>
                <w:szCs w:val="16"/>
              </w:rPr>
            </w:pPr>
            <w:r w:rsidRPr="00A81E2B">
              <w:rPr>
                <w:b/>
                <w:bCs/>
                <w:sz w:val="16"/>
                <w:szCs w:val="16"/>
              </w:rPr>
              <w:t>3 743 977,50</w:t>
            </w:r>
          </w:p>
        </w:tc>
      </w:tr>
      <w:tr w:rsidR="00A81E2B" w:rsidRPr="00A81E2B" w:rsidTr="00A81E2B">
        <w:trPr>
          <w:trHeight w:val="750"/>
        </w:trPr>
        <w:tc>
          <w:tcPr>
            <w:tcW w:w="2836" w:type="dxa"/>
            <w:hideMark/>
          </w:tcPr>
          <w:p w:rsidR="00A81E2B" w:rsidRPr="00A81E2B" w:rsidRDefault="00A81E2B" w:rsidP="00A81E2B">
            <w:pPr>
              <w:widowControl/>
              <w:jc w:val="right"/>
              <w:rPr>
                <w:b/>
                <w:bCs/>
                <w:sz w:val="16"/>
                <w:szCs w:val="16"/>
              </w:rPr>
            </w:pPr>
            <w:r w:rsidRPr="00A81E2B">
              <w:rPr>
                <w:b/>
                <w:bCs/>
                <w:sz w:val="16"/>
                <w:szCs w:val="16"/>
              </w:rPr>
              <w:t>000 2 02 00000 00 0000 000</w:t>
            </w:r>
          </w:p>
        </w:tc>
        <w:tc>
          <w:tcPr>
            <w:tcW w:w="3402" w:type="dxa"/>
            <w:hideMark/>
          </w:tcPr>
          <w:p w:rsidR="00A81E2B" w:rsidRPr="00A81E2B" w:rsidRDefault="00A81E2B" w:rsidP="00A81E2B">
            <w:pPr>
              <w:widowControl/>
              <w:jc w:val="right"/>
              <w:rPr>
                <w:b/>
                <w:bCs/>
                <w:sz w:val="16"/>
                <w:szCs w:val="16"/>
                <w:lang w:val="ru-RU"/>
              </w:rPr>
            </w:pPr>
            <w:r w:rsidRPr="00A81E2B">
              <w:rPr>
                <w:b/>
                <w:bCs/>
                <w:sz w:val="16"/>
                <w:szCs w:val="16"/>
                <w:lang w:val="ru-RU"/>
              </w:rPr>
              <w:t>Безвозмездные поступления от других бюджетов бюджетной системы Российской Федерации</w:t>
            </w:r>
          </w:p>
        </w:tc>
        <w:tc>
          <w:tcPr>
            <w:tcW w:w="1588" w:type="dxa"/>
            <w:hideMark/>
          </w:tcPr>
          <w:p w:rsidR="00A81E2B" w:rsidRPr="00A81E2B" w:rsidRDefault="00A81E2B" w:rsidP="00A81E2B">
            <w:pPr>
              <w:widowControl/>
              <w:jc w:val="right"/>
              <w:rPr>
                <w:b/>
                <w:bCs/>
                <w:sz w:val="16"/>
                <w:szCs w:val="16"/>
              </w:rPr>
            </w:pPr>
            <w:r w:rsidRPr="00A81E2B">
              <w:rPr>
                <w:b/>
                <w:bCs/>
                <w:sz w:val="16"/>
                <w:szCs w:val="16"/>
              </w:rPr>
              <w:t>4 555 797,00</w:t>
            </w:r>
          </w:p>
        </w:tc>
        <w:tc>
          <w:tcPr>
            <w:tcW w:w="1445" w:type="dxa"/>
            <w:hideMark/>
          </w:tcPr>
          <w:p w:rsidR="00A81E2B" w:rsidRPr="00A81E2B" w:rsidRDefault="00A81E2B" w:rsidP="00A81E2B">
            <w:pPr>
              <w:widowControl/>
              <w:jc w:val="right"/>
              <w:rPr>
                <w:b/>
                <w:bCs/>
                <w:sz w:val="16"/>
                <w:szCs w:val="16"/>
              </w:rPr>
            </w:pPr>
            <w:r w:rsidRPr="00A81E2B">
              <w:rPr>
                <w:b/>
                <w:bCs/>
                <w:sz w:val="16"/>
                <w:szCs w:val="16"/>
              </w:rPr>
              <w:t>3 754 340,00</w:t>
            </w:r>
          </w:p>
        </w:tc>
        <w:tc>
          <w:tcPr>
            <w:tcW w:w="1496" w:type="dxa"/>
            <w:hideMark/>
          </w:tcPr>
          <w:p w:rsidR="00A81E2B" w:rsidRPr="00A81E2B" w:rsidRDefault="00A81E2B" w:rsidP="00A81E2B">
            <w:pPr>
              <w:widowControl/>
              <w:jc w:val="right"/>
              <w:rPr>
                <w:b/>
                <w:bCs/>
                <w:sz w:val="16"/>
                <w:szCs w:val="16"/>
              </w:rPr>
            </w:pPr>
            <w:r w:rsidRPr="00A81E2B">
              <w:rPr>
                <w:b/>
                <w:bCs/>
                <w:sz w:val="16"/>
                <w:szCs w:val="16"/>
              </w:rPr>
              <w:t>3 743 977,50</w:t>
            </w:r>
          </w:p>
        </w:tc>
      </w:tr>
      <w:tr w:rsidR="00A81E2B" w:rsidRPr="00A81E2B" w:rsidTr="00A81E2B">
        <w:trPr>
          <w:trHeight w:val="720"/>
        </w:trPr>
        <w:tc>
          <w:tcPr>
            <w:tcW w:w="2836" w:type="dxa"/>
            <w:hideMark/>
          </w:tcPr>
          <w:p w:rsidR="00A81E2B" w:rsidRPr="00A81E2B" w:rsidRDefault="00A81E2B" w:rsidP="00A81E2B">
            <w:pPr>
              <w:widowControl/>
              <w:jc w:val="right"/>
              <w:rPr>
                <w:b/>
                <w:bCs/>
                <w:sz w:val="16"/>
                <w:szCs w:val="16"/>
              </w:rPr>
            </w:pPr>
            <w:r w:rsidRPr="00A81E2B">
              <w:rPr>
                <w:b/>
                <w:bCs/>
                <w:sz w:val="16"/>
                <w:szCs w:val="16"/>
              </w:rPr>
              <w:t>000 2 02 10000 00 0000 150</w:t>
            </w:r>
          </w:p>
        </w:tc>
        <w:tc>
          <w:tcPr>
            <w:tcW w:w="3402" w:type="dxa"/>
            <w:hideMark/>
          </w:tcPr>
          <w:p w:rsidR="00A81E2B" w:rsidRPr="00A81E2B" w:rsidRDefault="00A81E2B" w:rsidP="00A81E2B">
            <w:pPr>
              <w:widowControl/>
              <w:jc w:val="right"/>
              <w:rPr>
                <w:b/>
                <w:bCs/>
                <w:sz w:val="16"/>
                <w:szCs w:val="16"/>
                <w:lang w:val="ru-RU"/>
              </w:rPr>
            </w:pPr>
            <w:r w:rsidRPr="00A81E2B">
              <w:rPr>
                <w:b/>
                <w:bCs/>
                <w:sz w:val="16"/>
                <w:szCs w:val="16"/>
                <w:lang w:val="ru-RU"/>
              </w:rPr>
              <w:t>Дотации бюджетам субъектов Российской Федерации и муниципальных образований</w:t>
            </w:r>
          </w:p>
        </w:tc>
        <w:tc>
          <w:tcPr>
            <w:tcW w:w="1588" w:type="dxa"/>
            <w:hideMark/>
          </w:tcPr>
          <w:p w:rsidR="00A81E2B" w:rsidRPr="00A81E2B" w:rsidRDefault="00A81E2B" w:rsidP="00A81E2B">
            <w:pPr>
              <w:widowControl/>
              <w:jc w:val="right"/>
              <w:rPr>
                <w:b/>
                <w:bCs/>
                <w:sz w:val="16"/>
                <w:szCs w:val="16"/>
              </w:rPr>
            </w:pPr>
            <w:r w:rsidRPr="00A81E2B">
              <w:rPr>
                <w:b/>
                <w:bCs/>
                <w:sz w:val="16"/>
                <w:szCs w:val="16"/>
              </w:rPr>
              <w:t>2 799 600,00</w:t>
            </w:r>
          </w:p>
        </w:tc>
        <w:tc>
          <w:tcPr>
            <w:tcW w:w="1445" w:type="dxa"/>
            <w:hideMark/>
          </w:tcPr>
          <w:p w:rsidR="00A81E2B" w:rsidRPr="00A81E2B" w:rsidRDefault="00A81E2B" w:rsidP="00A81E2B">
            <w:pPr>
              <w:widowControl/>
              <w:jc w:val="right"/>
              <w:rPr>
                <w:b/>
                <w:bCs/>
                <w:sz w:val="16"/>
                <w:szCs w:val="16"/>
              </w:rPr>
            </w:pPr>
            <w:r w:rsidRPr="00A81E2B">
              <w:rPr>
                <w:b/>
                <w:bCs/>
                <w:sz w:val="16"/>
                <w:szCs w:val="16"/>
              </w:rPr>
              <w:t>2 447 600,00</w:t>
            </w:r>
          </w:p>
        </w:tc>
        <w:tc>
          <w:tcPr>
            <w:tcW w:w="1496" w:type="dxa"/>
            <w:hideMark/>
          </w:tcPr>
          <w:p w:rsidR="00A81E2B" w:rsidRPr="00A81E2B" w:rsidRDefault="00A81E2B" w:rsidP="00A81E2B">
            <w:pPr>
              <w:widowControl/>
              <w:jc w:val="right"/>
              <w:rPr>
                <w:b/>
                <w:bCs/>
                <w:sz w:val="16"/>
                <w:szCs w:val="16"/>
              </w:rPr>
            </w:pPr>
            <w:r w:rsidRPr="00A81E2B">
              <w:rPr>
                <w:b/>
                <w:bCs/>
                <w:sz w:val="16"/>
                <w:szCs w:val="16"/>
              </w:rPr>
              <w:t>2 431 000,00</w:t>
            </w:r>
          </w:p>
        </w:tc>
      </w:tr>
      <w:tr w:rsidR="00A81E2B" w:rsidRPr="00A81E2B" w:rsidTr="00A81E2B">
        <w:trPr>
          <w:trHeight w:val="960"/>
        </w:trPr>
        <w:tc>
          <w:tcPr>
            <w:tcW w:w="2836" w:type="dxa"/>
            <w:hideMark/>
          </w:tcPr>
          <w:p w:rsidR="00A81E2B" w:rsidRPr="00A81E2B" w:rsidRDefault="00A81E2B" w:rsidP="00A81E2B">
            <w:pPr>
              <w:widowControl/>
              <w:jc w:val="right"/>
              <w:rPr>
                <w:sz w:val="16"/>
                <w:szCs w:val="16"/>
              </w:rPr>
            </w:pPr>
            <w:r w:rsidRPr="00A81E2B">
              <w:rPr>
                <w:sz w:val="16"/>
                <w:szCs w:val="16"/>
              </w:rPr>
              <w:t>000 2 02 16001 00 0000 150</w:t>
            </w:r>
          </w:p>
        </w:tc>
        <w:tc>
          <w:tcPr>
            <w:tcW w:w="3402" w:type="dxa"/>
            <w:hideMark/>
          </w:tcPr>
          <w:p w:rsidR="00A81E2B" w:rsidRPr="00A81E2B" w:rsidRDefault="00A81E2B" w:rsidP="00A81E2B">
            <w:pPr>
              <w:widowControl/>
              <w:jc w:val="right"/>
              <w:rPr>
                <w:sz w:val="16"/>
                <w:szCs w:val="16"/>
                <w:lang w:val="ru-RU"/>
              </w:rPr>
            </w:pPr>
            <w:r w:rsidRPr="00A81E2B">
              <w:rPr>
                <w:sz w:val="16"/>
                <w:szCs w:val="16"/>
                <w:lang w:val="ru-RU"/>
              </w:rPr>
              <w:t>Дотации на выравнивание бюджетной обеспеченности из бюджетов муниципальных районов, городских округов с внутренним делением</w:t>
            </w:r>
          </w:p>
        </w:tc>
        <w:tc>
          <w:tcPr>
            <w:tcW w:w="1588" w:type="dxa"/>
            <w:hideMark/>
          </w:tcPr>
          <w:p w:rsidR="00A81E2B" w:rsidRPr="00A81E2B" w:rsidRDefault="00A81E2B" w:rsidP="00A81E2B">
            <w:pPr>
              <w:widowControl/>
              <w:jc w:val="right"/>
              <w:rPr>
                <w:sz w:val="16"/>
                <w:szCs w:val="16"/>
              </w:rPr>
            </w:pPr>
            <w:r w:rsidRPr="00A81E2B">
              <w:rPr>
                <w:sz w:val="16"/>
                <w:szCs w:val="16"/>
              </w:rPr>
              <w:t>2 799 600,00</w:t>
            </w:r>
          </w:p>
        </w:tc>
        <w:tc>
          <w:tcPr>
            <w:tcW w:w="1445" w:type="dxa"/>
            <w:hideMark/>
          </w:tcPr>
          <w:p w:rsidR="00A81E2B" w:rsidRPr="00A81E2B" w:rsidRDefault="00A81E2B" w:rsidP="00A81E2B">
            <w:pPr>
              <w:widowControl/>
              <w:jc w:val="right"/>
              <w:rPr>
                <w:sz w:val="16"/>
                <w:szCs w:val="16"/>
              </w:rPr>
            </w:pPr>
            <w:r w:rsidRPr="00A81E2B">
              <w:rPr>
                <w:sz w:val="16"/>
                <w:szCs w:val="16"/>
              </w:rPr>
              <w:t>2 447 600,00</w:t>
            </w:r>
          </w:p>
        </w:tc>
        <w:tc>
          <w:tcPr>
            <w:tcW w:w="1496" w:type="dxa"/>
            <w:hideMark/>
          </w:tcPr>
          <w:p w:rsidR="00A81E2B" w:rsidRPr="00A81E2B" w:rsidRDefault="00A81E2B" w:rsidP="00A81E2B">
            <w:pPr>
              <w:widowControl/>
              <w:jc w:val="right"/>
              <w:rPr>
                <w:sz w:val="16"/>
                <w:szCs w:val="16"/>
              </w:rPr>
            </w:pPr>
            <w:r w:rsidRPr="00A81E2B">
              <w:rPr>
                <w:sz w:val="16"/>
                <w:szCs w:val="16"/>
              </w:rPr>
              <w:t>2 431 000,00</w:t>
            </w:r>
          </w:p>
        </w:tc>
      </w:tr>
      <w:tr w:rsidR="00A81E2B" w:rsidRPr="00A81E2B" w:rsidTr="00A81E2B">
        <w:trPr>
          <w:trHeight w:val="765"/>
        </w:trPr>
        <w:tc>
          <w:tcPr>
            <w:tcW w:w="2836" w:type="dxa"/>
            <w:hideMark/>
          </w:tcPr>
          <w:p w:rsidR="00A81E2B" w:rsidRPr="00A81E2B" w:rsidRDefault="00A81E2B" w:rsidP="00A81E2B">
            <w:pPr>
              <w:widowControl/>
              <w:jc w:val="right"/>
              <w:rPr>
                <w:sz w:val="16"/>
                <w:szCs w:val="16"/>
              </w:rPr>
            </w:pPr>
            <w:r w:rsidRPr="00A81E2B">
              <w:rPr>
                <w:sz w:val="16"/>
                <w:szCs w:val="16"/>
              </w:rPr>
              <w:t>000 2 02 16001 10 0000 150</w:t>
            </w:r>
          </w:p>
        </w:tc>
        <w:tc>
          <w:tcPr>
            <w:tcW w:w="3402" w:type="dxa"/>
            <w:hideMark/>
          </w:tcPr>
          <w:p w:rsidR="00A81E2B" w:rsidRPr="00A81E2B" w:rsidRDefault="00A81E2B" w:rsidP="00A81E2B">
            <w:pPr>
              <w:widowControl/>
              <w:jc w:val="right"/>
              <w:rPr>
                <w:sz w:val="16"/>
                <w:szCs w:val="16"/>
                <w:lang w:val="ru-RU"/>
              </w:rPr>
            </w:pPr>
            <w:r w:rsidRPr="00A81E2B">
              <w:rPr>
                <w:sz w:val="16"/>
                <w:szCs w:val="16"/>
                <w:lang w:val="ru-RU"/>
              </w:rPr>
              <w:t xml:space="preserve">Дотация бюджетам сельских поселений на выравнивание бюджетной обеспеченности </w:t>
            </w:r>
          </w:p>
        </w:tc>
        <w:tc>
          <w:tcPr>
            <w:tcW w:w="1588" w:type="dxa"/>
            <w:hideMark/>
          </w:tcPr>
          <w:p w:rsidR="00A81E2B" w:rsidRPr="00A81E2B" w:rsidRDefault="00A81E2B" w:rsidP="00A81E2B">
            <w:pPr>
              <w:widowControl/>
              <w:jc w:val="right"/>
              <w:rPr>
                <w:sz w:val="16"/>
                <w:szCs w:val="16"/>
              </w:rPr>
            </w:pPr>
            <w:r w:rsidRPr="00A81E2B">
              <w:rPr>
                <w:sz w:val="16"/>
                <w:szCs w:val="16"/>
              </w:rPr>
              <w:t>2 799 600,00</w:t>
            </w:r>
          </w:p>
        </w:tc>
        <w:tc>
          <w:tcPr>
            <w:tcW w:w="1445" w:type="dxa"/>
            <w:hideMark/>
          </w:tcPr>
          <w:p w:rsidR="00A81E2B" w:rsidRPr="00A81E2B" w:rsidRDefault="00A81E2B" w:rsidP="00A81E2B">
            <w:pPr>
              <w:widowControl/>
              <w:jc w:val="right"/>
              <w:rPr>
                <w:sz w:val="16"/>
                <w:szCs w:val="16"/>
              </w:rPr>
            </w:pPr>
            <w:r w:rsidRPr="00A81E2B">
              <w:rPr>
                <w:sz w:val="16"/>
                <w:szCs w:val="16"/>
              </w:rPr>
              <w:t>2 447 600,00</w:t>
            </w:r>
          </w:p>
        </w:tc>
        <w:tc>
          <w:tcPr>
            <w:tcW w:w="1496" w:type="dxa"/>
            <w:hideMark/>
          </w:tcPr>
          <w:p w:rsidR="00A81E2B" w:rsidRPr="00A81E2B" w:rsidRDefault="00A81E2B" w:rsidP="00A81E2B">
            <w:pPr>
              <w:widowControl/>
              <w:jc w:val="right"/>
              <w:rPr>
                <w:sz w:val="16"/>
                <w:szCs w:val="16"/>
              </w:rPr>
            </w:pPr>
            <w:r w:rsidRPr="00A81E2B">
              <w:rPr>
                <w:sz w:val="16"/>
                <w:szCs w:val="16"/>
              </w:rPr>
              <w:t>2 431 000,00</w:t>
            </w:r>
          </w:p>
        </w:tc>
      </w:tr>
      <w:tr w:rsidR="00A81E2B" w:rsidRPr="00A81E2B" w:rsidTr="00A81E2B">
        <w:trPr>
          <w:trHeight w:val="960"/>
        </w:trPr>
        <w:tc>
          <w:tcPr>
            <w:tcW w:w="2836" w:type="dxa"/>
            <w:hideMark/>
          </w:tcPr>
          <w:p w:rsidR="00A81E2B" w:rsidRPr="00A81E2B" w:rsidRDefault="00A81E2B" w:rsidP="00A81E2B">
            <w:pPr>
              <w:widowControl/>
              <w:jc w:val="right"/>
              <w:rPr>
                <w:b/>
                <w:bCs/>
                <w:sz w:val="16"/>
                <w:szCs w:val="16"/>
              </w:rPr>
            </w:pPr>
            <w:r w:rsidRPr="00A81E2B">
              <w:rPr>
                <w:b/>
                <w:bCs/>
                <w:sz w:val="16"/>
                <w:szCs w:val="16"/>
              </w:rPr>
              <w:t>000 2 02 20000 00 0000 150</w:t>
            </w:r>
          </w:p>
        </w:tc>
        <w:tc>
          <w:tcPr>
            <w:tcW w:w="3402" w:type="dxa"/>
            <w:hideMark/>
          </w:tcPr>
          <w:p w:rsidR="00A81E2B" w:rsidRPr="00A81E2B" w:rsidRDefault="00A81E2B" w:rsidP="00A81E2B">
            <w:pPr>
              <w:widowControl/>
              <w:jc w:val="right"/>
              <w:rPr>
                <w:b/>
                <w:bCs/>
                <w:sz w:val="16"/>
                <w:szCs w:val="16"/>
                <w:lang w:val="ru-RU"/>
              </w:rPr>
            </w:pPr>
            <w:r w:rsidRPr="00A81E2B">
              <w:rPr>
                <w:b/>
                <w:bCs/>
                <w:sz w:val="16"/>
                <w:szCs w:val="16"/>
                <w:lang w:val="ru-RU"/>
              </w:rPr>
              <w:t>Субсидии  бюджетам субъектов  Российской Федерации и муниципальных образований (межбюджетные субсидии)</w:t>
            </w:r>
          </w:p>
        </w:tc>
        <w:tc>
          <w:tcPr>
            <w:tcW w:w="1588" w:type="dxa"/>
            <w:hideMark/>
          </w:tcPr>
          <w:p w:rsidR="00A81E2B" w:rsidRPr="00A81E2B" w:rsidRDefault="00A81E2B" w:rsidP="00A81E2B">
            <w:pPr>
              <w:widowControl/>
              <w:jc w:val="right"/>
              <w:rPr>
                <w:b/>
                <w:bCs/>
                <w:sz w:val="16"/>
                <w:szCs w:val="16"/>
              </w:rPr>
            </w:pPr>
            <w:r w:rsidRPr="00A81E2B">
              <w:rPr>
                <w:b/>
                <w:bCs/>
                <w:sz w:val="16"/>
                <w:szCs w:val="16"/>
              </w:rPr>
              <w:t>1 335 000,00</w:t>
            </w:r>
          </w:p>
        </w:tc>
        <w:tc>
          <w:tcPr>
            <w:tcW w:w="1445" w:type="dxa"/>
            <w:hideMark/>
          </w:tcPr>
          <w:p w:rsidR="00A81E2B" w:rsidRPr="00A81E2B" w:rsidRDefault="00A81E2B" w:rsidP="00A81E2B">
            <w:pPr>
              <w:widowControl/>
              <w:jc w:val="right"/>
              <w:rPr>
                <w:b/>
                <w:bCs/>
                <w:sz w:val="16"/>
                <w:szCs w:val="16"/>
              </w:rPr>
            </w:pPr>
            <w:r w:rsidRPr="00A81E2B">
              <w:rPr>
                <w:b/>
                <w:bCs/>
                <w:sz w:val="16"/>
                <w:szCs w:val="16"/>
              </w:rPr>
              <w:t>890 000,00</w:t>
            </w:r>
          </w:p>
        </w:tc>
        <w:tc>
          <w:tcPr>
            <w:tcW w:w="1496" w:type="dxa"/>
            <w:hideMark/>
          </w:tcPr>
          <w:p w:rsidR="00A81E2B" w:rsidRPr="00A81E2B" w:rsidRDefault="00A81E2B" w:rsidP="00A81E2B">
            <w:pPr>
              <w:widowControl/>
              <w:jc w:val="right"/>
              <w:rPr>
                <w:b/>
                <w:bCs/>
                <w:sz w:val="16"/>
                <w:szCs w:val="16"/>
              </w:rPr>
            </w:pPr>
            <w:r w:rsidRPr="00A81E2B">
              <w:rPr>
                <w:b/>
                <w:bCs/>
                <w:sz w:val="16"/>
                <w:szCs w:val="16"/>
              </w:rPr>
              <w:t>890 000,00</w:t>
            </w:r>
          </w:p>
        </w:tc>
      </w:tr>
      <w:tr w:rsidR="00A81E2B" w:rsidRPr="00A81E2B" w:rsidTr="00A81E2B">
        <w:trPr>
          <w:trHeight w:val="480"/>
        </w:trPr>
        <w:tc>
          <w:tcPr>
            <w:tcW w:w="2836" w:type="dxa"/>
            <w:hideMark/>
          </w:tcPr>
          <w:p w:rsidR="00A81E2B" w:rsidRPr="00A81E2B" w:rsidRDefault="00A81E2B" w:rsidP="00A81E2B">
            <w:pPr>
              <w:widowControl/>
              <w:jc w:val="right"/>
              <w:rPr>
                <w:sz w:val="16"/>
                <w:szCs w:val="16"/>
              </w:rPr>
            </w:pPr>
            <w:r w:rsidRPr="00A81E2B">
              <w:rPr>
                <w:sz w:val="16"/>
                <w:szCs w:val="16"/>
              </w:rPr>
              <w:t>000 2 02 29999 10 0000 150</w:t>
            </w:r>
          </w:p>
        </w:tc>
        <w:tc>
          <w:tcPr>
            <w:tcW w:w="3402" w:type="dxa"/>
            <w:hideMark/>
          </w:tcPr>
          <w:p w:rsidR="00A81E2B" w:rsidRPr="00A81E2B" w:rsidRDefault="00A81E2B" w:rsidP="00A81E2B">
            <w:pPr>
              <w:widowControl/>
              <w:jc w:val="right"/>
              <w:rPr>
                <w:sz w:val="16"/>
                <w:szCs w:val="16"/>
                <w:lang w:val="ru-RU"/>
              </w:rPr>
            </w:pPr>
            <w:r w:rsidRPr="00A81E2B">
              <w:rPr>
                <w:sz w:val="16"/>
                <w:szCs w:val="16"/>
                <w:lang w:val="ru-RU"/>
              </w:rPr>
              <w:t>Прочие субсидии бюджетам сельских поселений</w:t>
            </w:r>
          </w:p>
        </w:tc>
        <w:tc>
          <w:tcPr>
            <w:tcW w:w="1588" w:type="dxa"/>
            <w:hideMark/>
          </w:tcPr>
          <w:p w:rsidR="00A81E2B" w:rsidRPr="00A81E2B" w:rsidRDefault="00A81E2B" w:rsidP="00A81E2B">
            <w:pPr>
              <w:widowControl/>
              <w:jc w:val="right"/>
              <w:rPr>
                <w:sz w:val="16"/>
                <w:szCs w:val="16"/>
              </w:rPr>
            </w:pPr>
            <w:r w:rsidRPr="00A81E2B">
              <w:rPr>
                <w:sz w:val="16"/>
                <w:szCs w:val="16"/>
              </w:rPr>
              <w:t>1 335 000,00</w:t>
            </w:r>
          </w:p>
        </w:tc>
        <w:tc>
          <w:tcPr>
            <w:tcW w:w="1445" w:type="dxa"/>
            <w:hideMark/>
          </w:tcPr>
          <w:p w:rsidR="00A81E2B" w:rsidRPr="00A81E2B" w:rsidRDefault="00A81E2B" w:rsidP="00A81E2B">
            <w:pPr>
              <w:widowControl/>
              <w:jc w:val="right"/>
              <w:rPr>
                <w:sz w:val="16"/>
                <w:szCs w:val="16"/>
              </w:rPr>
            </w:pPr>
            <w:r w:rsidRPr="00A81E2B">
              <w:rPr>
                <w:sz w:val="16"/>
                <w:szCs w:val="16"/>
              </w:rPr>
              <w:t>890 000,00</w:t>
            </w:r>
          </w:p>
        </w:tc>
        <w:tc>
          <w:tcPr>
            <w:tcW w:w="1496" w:type="dxa"/>
            <w:hideMark/>
          </w:tcPr>
          <w:p w:rsidR="00A81E2B" w:rsidRPr="00A81E2B" w:rsidRDefault="00A81E2B" w:rsidP="00A81E2B">
            <w:pPr>
              <w:widowControl/>
              <w:jc w:val="right"/>
              <w:rPr>
                <w:sz w:val="16"/>
                <w:szCs w:val="16"/>
              </w:rPr>
            </w:pPr>
            <w:r w:rsidRPr="00A81E2B">
              <w:rPr>
                <w:sz w:val="16"/>
                <w:szCs w:val="16"/>
              </w:rPr>
              <w:t>890 000,00</w:t>
            </w:r>
          </w:p>
        </w:tc>
      </w:tr>
      <w:tr w:rsidR="00A81E2B" w:rsidRPr="00A81E2B" w:rsidTr="00A81E2B">
        <w:trPr>
          <w:trHeight w:val="720"/>
        </w:trPr>
        <w:tc>
          <w:tcPr>
            <w:tcW w:w="2836" w:type="dxa"/>
            <w:noWrap/>
            <w:hideMark/>
          </w:tcPr>
          <w:p w:rsidR="00A81E2B" w:rsidRPr="00A81E2B" w:rsidRDefault="00A81E2B" w:rsidP="00A81E2B">
            <w:pPr>
              <w:widowControl/>
              <w:jc w:val="right"/>
              <w:rPr>
                <w:sz w:val="16"/>
                <w:szCs w:val="16"/>
              </w:rPr>
            </w:pPr>
            <w:r w:rsidRPr="00A81E2B">
              <w:rPr>
                <w:sz w:val="16"/>
                <w:szCs w:val="16"/>
              </w:rPr>
              <w:t>000 2 02 29999 10 9085 150</w:t>
            </w:r>
          </w:p>
        </w:tc>
        <w:tc>
          <w:tcPr>
            <w:tcW w:w="3402" w:type="dxa"/>
            <w:hideMark/>
          </w:tcPr>
          <w:p w:rsidR="00A81E2B" w:rsidRPr="00A81E2B" w:rsidRDefault="00A81E2B" w:rsidP="00A81E2B">
            <w:pPr>
              <w:widowControl/>
              <w:jc w:val="right"/>
              <w:rPr>
                <w:sz w:val="16"/>
                <w:szCs w:val="16"/>
                <w:lang w:val="ru-RU"/>
              </w:rPr>
            </w:pPr>
            <w:r w:rsidRPr="00A81E2B">
              <w:rPr>
                <w:sz w:val="16"/>
                <w:szCs w:val="16"/>
                <w:lang w:val="ru-RU"/>
              </w:rPr>
              <w:t>Субсидии бюджетам городских и сельских поселений на формирование муниципальных дорожных фондов</w:t>
            </w:r>
          </w:p>
        </w:tc>
        <w:tc>
          <w:tcPr>
            <w:tcW w:w="1588" w:type="dxa"/>
            <w:hideMark/>
          </w:tcPr>
          <w:p w:rsidR="00A81E2B" w:rsidRPr="00A81E2B" w:rsidRDefault="00A81E2B" w:rsidP="00A81E2B">
            <w:pPr>
              <w:widowControl/>
              <w:jc w:val="right"/>
              <w:rPr>
                <w:sz w:val="16"/>
                <w:szCs w:val="16"/>
              </w:rPr>
            </w:pPr>
            <w:r w:rsidRPr="00A81E2B">
              <w:rPr>
                <w:sz w:val="16"/>
                <w:szCs w:val="16"/>
              </w:rPr>
              <w:t>1 335 000,00</w:t>
            </w:r>
          </w:p>
        </w:tc>
        <w:tc>
          <w:tcPr>
            <w:tcW w:w="1445" w:type="dxa"/>
            <w:hideMark/>
          </w:tcPr>
          <w:p w:rsidR="00A81E2B" w:rsidRPr="00A81E2B" w:rsidRDefault="00A81E2B" w:rsidP="00A81E2B">
            <w:pPr>
              <w:widowControl/>
              <w:jc w:val="right"/>
              <w:rPr>
                <w:sz w:val="16"/>
                <w:szCs w:val="16"/>
              </w:rPr>
            </w:pPr>
            <w:r w:rsidRPr="00A81E2B">
              <w:rPr>
                <w:sz w:val="16"/>
                <w:szCs w:val="16"/>
              </w:rPr>
              <w:t>890 000,00</w:t>
            </w:r>
          </w:p>
        </w:tc>
        <w:tc>
          <w:tcPr>
            <w:tcW w:w="1496" w:type="dxa"/>
            <w:hideMark/>
          </w:tcPr>
          <w:p w:rsidR="00A81E2B" w:rsidRPr="00A81E2B" w:rsidRDefault="00A81E2B" w:rsidP="00A81E2B">
            <w:pPr>
              <w:widowControl/>
              <w:jc w:val="right"/>
              <w:rPr>
                <w:sz w:val="16"/>
                <w:szCs w:val="16"/>
              </w:rPr>
            </w:pPr>
            <w:r w:rsidRPr="00A81E2B">
              <w:rPr>
                <w:sz w:val="16"/>
                <w:szCs w:val="16"/>
              </w:rPr>
              <w:t>890 000,00</w:t>
            </w:r>
          </w:p>
        </w:tc>
      </w:tr>
      <w:tr w:rsidR="00A81E2B" w:rsidRPr="00A81E2B" w:rsidTr="00A81E2B">
        <w:trPr>
          <w:trHeight w:val="480"/>
        </w:trPr>
        <w:tc>
          <w:tcPr>
            <w:tcW w:w="2836" w:type="dxa"/>
            <w:hideMark/>
          </w:tcPr>
          <w:p w:rsidR="00A81E2B" w:rsidRPr="00A81E2B" w:rsidRDefault="00A81E2B" w:rsidP="00A81E2B">
            <w:pPr>
              <w:widowControl/>
              <w:jc w:val="right"/>
              <w:rPr>
                <w:b/>
                <w:bCs/>
                <w:sz w:val="16"/>
                <w:szCs w:val="16"/>
              </w:rPr>
            </w:pPr>
            <w:r w:rsidRPr="00A81E2B">
              <w:rPr>
                <w:b/>
                <w:bCs/>
                <w:sz w:val="16"/>
                <w:szCs w:val="16"/>
              </w:rPr>
              <w:t>000 2 02 30000 00 0000 150</w:t>
            </w:r>
          </w:p>
        </w:tc>
        <w:tc>
          <w:tcPr>
            <w:tcW w:w="3402" w:type="dxa"/>
            <w:hideMark/>
          </w:tcPr>
          <w:p w:rsidR="00A81E2B" w:rsidRPr="00A81E2B" w:rsidRDefault="00A81E2B" w:rsidP="00A81E2B">
            <w:pPr>
              <w:widowControl/>
              <w:jc w:val="right"/>
              <w:rPr>
                <w:b/>
                <w:bCs/>
                <w:sz w:val="16"/>
                <w:szCs w:val="16"/>
                <w:lang w:val="ru-RU"/>
              </w:rPr>
            </w:pPr>
            <w:r w:rsidRPr="00A81E2B">
              <w:rPr>
                <w:b/>
                <w:bCs/>
                <w:sz w:val="16"/>
                <w:szCs w:val="16"/>
                <w:lang w:val="ru-RU"/>
              </w:rPr>
              <w:t xml:space="preserve">Субвенции бюджетам бюджетной системы Российской Федерации </w:t>
            </w:r>
          </w:p>
        </w:tc>
        <w:tc>
          <w:tcPr>
            <w:tcW w:w="1588" w:type="dxa"/>
            <w:hideMark/>
          </w:tcPr>
          <w:p w:rsidR="00A81E2B" w:rsidRPr="00A81E2B" w:rsidRDefault="00A81E2B" w:rsidP="00A81E2B">
            <w:pPr>
              <w:widowControl/>
              <w:jc w:val="right"/>
              <w:rPr>
                <w:b/>
                <w:bCs/>
                <w:sz w:val="16"/>
                <w:szCs w:val="16"/>
              </w:rPr>
            </w:pPr>
            <w:r w:rsidRPr="00A81E2B">
              <w:rPr>
                <w:b/>
                <w:bCs/>
                <w:sz w:val="16"/>
                <w:szCs w:val="16"/>
              </w:rPr>
              <w:t>408 440,00</w:t>
            </w:r>
          </w:p>
        </w:tc>
        <w:tc>
          <w:tcPr>
            <w:tcW w:w="1445" w:type="dxa"/>
            <w:hideMark/>
          </w:tcPr>
          <w:p w:rsidR="00A81E2B" w:rsidRPr="00A81E2B" w:rsidRDefault="00A81E2B" w:rsidP="00A81E2B">
            <w:pPr>
              <w:widowControl/>
              <w:jc w:val="right"/>
              <w:rPr>
                <w:b/>
                <w:bCs/>
                <w:sz w:val="16"/>
                <w:szCs w:val="16"/>
              </w:rPr>
            </w:pPr>
            <w:r w:rsidRPr="00A81E2B">
              <w:rPr>
                <w:b/>
                <w:bCs/>
                <w:sz w:val="16"/>
                <w:szCs w:val="16"/>
              </w:rPr>
              <w:t>416 740,00</w:t>
            </w:r>
          </w:p>
        </w:tc>
        <w:tc>
          <w:tcPr>
            <w:tcW w:w="1496" w:type="dxa"/>
            <w:hideMark/>
          </w:tcPr>
          <w:p w:rsidR="00A81E2B" w:rsidRPr="00A81E2B" w:rsidRDefault="00A81E2B" w:rsidP="00A81E2B">
            <w:pPr>
              <w:widowControl/>
              <w:jc w:val="right"/>
              <w:rPr>
                <w:b/>
                <w:bCs/>
                <w:sz w:val="16"/>
                <w:szCs w:val="16"/>
              </w:rPr>
            </w:pPr>
            <w:r w:rsidRPr="00A81E2B">
              <w:rPr>
                <w:b/>
                <w:bCs/>
                <w:sz w:val="16"/>
                <w:szCs w:val="16"/>
              </w:rPr>
              <w:t>422 977,50</w:t>
            </w:r>
          </w:p>
        </w:tc>
      </w:tr>
      <w:tr w:rsidR="00A81E2B" w:rsidRPr="00A81E2B" w:rsidTr="00A81E2B">
        <w:trPr>
          <w:trHeight w:val="780"/>
        </w:trPr>
        <w:tc>
          <w:tcPr>
            <w:tcW w:w="2836" w:type="dxa"/>
            <w:hideMark/>
          </w:tcPr>
          <w:p w:rsidR="00A81E2B" w:rsidRPr="00A81E2B" w:rsidRDefault="00A81E2B" w:rsidP="00A81E2B">
            <w:pPr>
              <w:widowControl/>
              <w:jc w:val="right"/>
              <w:rPr>
                <w:sz w:val="16"/>
                <w:szCs w:val="16"/>
              </w:rPr>
            </w:pPr>
            <w:r w:rsidRPr="00A81E2B">
              <w:rPr>
                <w:sz w:val="16"/>
                <w:szCs w:val="16"/>
              </w:rPr>
              <w:t>000 2 02 30024 10 0000 150</w:t>
            </w:r>
          </w:p>
        </w:tc>
        <w:tc>
          <w:tcPr>
            <w:tcW w:w="3402" w:type="dxa"/>
            <w:hideMark/>
          </w:tcPr>
          <w:p w:rsidR="00A81E2B" w:rsidRPr="00A81E2B" w:rsidRDefault="00A81E2B" w:rsidP="00A81E2B">
            <w:pPr>
              <w:widowControl/>
              <w:jc w:val="right"/>
              <w:rPr>
                <w:sz w:val="16"/>
                <w:szCs w:val="16"/>
                <w:lang w:val="ru-RU"/>
              </w:rPr>
            </w:pPr>
            <w:r w:rsidRPr="00A81E2B">
              <w:rPr>
                <w:sz w:val="16"/>
                <w:szCs w:val="16"/>
                <w:lang w:val="ru-RU"/>
              </w:rPr>
              <w:t>Субвенции бюджетам поселений   на выполнение передаваемых полномочий  субъектов Российской Федерации</w:t>
            </w:r>
          </w:p>
        </w:tc>
        <w:tc>
          <w:tcPr>
            <w:tcW w:w="1588" w:type="dxa"/>
            <w:hideMark/>
          </w:tcPr>
          <w:p w:rsidR="00A81E2B" w:rsidRPr="00A81E2B" w:rsidRDefault="00A81E2B" w:rsidP="00A81E2B">
            <w:pPr>
              <w:widowControl/>
              <w:jc w:val="right"/>
              <w:rPr>
                <w:sz w:val="16"/>
                <w:szCs w:val="16"/>
              </w:rPr>
            </w:pPr>
            <w:r w:rsidRPr="00A81E2B">
              <w:rPr>
                <w:sz w:val="16"/>
                <w:szCs w:val="16"/>
              </w:rPr>
              <w:t>244 240,00</w:t>
            </w:r>
          </w:p>
        </w:tc>
        <w:tc>
          <w:tcPr>
            <w:tcW w:w="1445" w:type="dxa"/>
            <w:hideMark/>
          </w:tcPr>
          <w:p w:rsidR="00A81E2B" w:rsidRPr="00A81E2B" w:rsidRDefault="00A81E2B" w:rsidP="00A81E2B">
            <w:pPr>
              <w:widowControl/>
              <w:jc w:val="right"/>
              <w:rPr>
                <w:sz w:val="16"/>
                <w:szCs w:val="16"/>
              </w:rPr>
            </w:pPr>
            <w:r w:rsidRPr="00A81E2B">
              <w:rPr>
                <w:sz w:val="16"/>
                <w:szCs w:val="16"/>
              </w:rPr>
              <w:t>244 240,00</w:t>
            </w:r>
          </w:p>
        </w:tc>
        <w:tc>
          <w:tcPr>
            <w:tcW w:w="1496" w:type="dxa"/>
            <w:hideMark/>
          </w:tcPr>
          <w:p w:rsidR="00A81E2B" w:rsidRPr="00A81E2B" w:rsidRDefault="00A81E2B" w:rsidP="00A81E2B">
            <w:pPr>
              <w:widowControl/>
              <w:jc w:val="right"/>
              <w:rPr>
                <w:sz w:val="16"/>
                <w:szCs w:val="16"/>
              </w:rPr>
            </w:pPr>
            <w:r w:rsidRPr="00A81E2B">
              <w:rPr>
                <w:sz w:val="16"/>
                <w:szCs w:val="16"/>
              </w:rPr>
              <w:t>244 240,00</w:t>
            </w:r>
          </w:p>
        </w:tc>
      </w:tr>
      <w:tr w:rsidR="00A81E2B" w:rsidRPr="00A81E2B" w:rsidTr="00A81E2B">
        <w:trPr>
          <w:trHeight w:val="525"/>
        </w:trPr>
        <w:tc>
          <w:tcPr>
            <w:tcW w:w="2836" w:type="dxa"/>
            <w:hideMark/>
          </w:tcPr>
          <w:p w:rsidR="00A81E2B" w:rsidRPr="00A81E2B" w:rsidRDefault="00A81E2B" w:rsidP="00A81E2B">
            <w:pPr>
              <w:widowControl/>
              <w:jc w:val="right"/>
              <w:rPr>
                <w:sz w:val="16"/>
                <w:szCs w:val="16"/>
              </w:rPr>
            </w:pPr>
            <w:r w:rsidRPr="00A81E2B">
              <w:rPr>
                <w:sz w:val="16"/>
                <w:szCs w:val="16"/>
              </w:rPr>
              <w:t>000 2 02 30024 10 7028 150</w:t>
            </w:r>
          </w:p>
        </w:tc>
        <w:tc>
          <w:tcPr>
            <w:tcW w:w="3402" w:type="dxa"/>
            <w:hideMark/>
          </w:tcPr>
          <w:p w:rsidR="00A81E2B" w:rsidRPr="00A81E2B" w:rsidRDefault="00A81E2B" w:rsidP="00A81E2B">
            <w:pPr>
              <w:widowControl/>
              <w:jc w:val="right"/>
              <w:rPr>
                <w:sz w:val="16"/>
                <w:szCs w:val="16"/>
                <w:lang w:val="ru-RU"/>
              </w:rPr>
            </w:pPr>
            <w:r w:rsidRPr="00A81E2B">
              <w:rPr>
                <w:sz w:val="16"/>
                <w:szCs w:val="16"/>
                <w:lang w:val="ru-RU"/>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1588" w:type="dxa"/>
            <w:hideMark/>
          </w:tcPr>
          <w:p w:rsidR="00A81E2B" w:rsidRPr="00A81E2B" w:rsidRDefault="00A81E2B" w:rsidP="00A81E2B">
            <w:pPr>
              <w:widowControl/>
              <w:jc w:val="right"/>
              <w:rPr>
                <w:sz w:val="16"/>
                <w:szCs w:val="16"/>
              </w:rPr>
            </w:pPr>
            <w:r w:rsidRPr="00A81E2B">
              <w:rPr>
                <w:sz w:val="16"/>
                <w:szCs w:val="16"/>
              </w:rPr>
              <w:t>243 740,00</w:t>
            </w:r>
          </w:p>
        </w:tc>
        <w:tc>
          <w:tcPr>
            <w:tcW w:w="1445" w:type="dxa"/>
            <w:hideMark/>
          </w:tcPr>
          <w:p w:rsidR="00A81E2B" w:rsidRPr="00A81E2B" w:rsidRDefault="00A81E2B" w:rsidP="00A81E2B">
            <w:pPr>
              <w:widowControl/>
              <w:jc w:val="right"/>
              <w:rPr>
                <w:sz w:val="16"/>
                <w:szCs w:val="16"/>
              </w:rPr>
            </w:pPr>
            <w:r w:rsidRPr="00A81E2B">
              <w:rPr>
                <w:sz w:val="16"/>
                <w:szCs w:val="16"/>
              </w:rPr>
              <w:t>243 740,00</w:t>
            </w:r>
          </w:p>
        </w:tc>
        <w:tc>
          <w:tcPr>
            <w:tcW w:w="1496" w:type="dxa"/>
            <w:hideMark/>
          </w:tcPr>
          <w:p w:rsidR="00A81E2B" w:rsidRPr="00A81E2B" w:rsidRDefault="00A81E2B" w:rsidP="00A81E2B">
            <w:pPr>
              <w:widowControl/>
              <w:jc w:val="right"/>
              <w:rPr>
                <w:sz w:val="16"/>
                <w:szCs w:val="16"/>
              </w:rPr>
            </w:pPr>
            <w:r w:rsidRPr="00A81E2B">
              <w:rPr>
                <w:sz w:val="16"/>
                <w:szCs w:val="16"/>
              </w:rPr>
              <w:t>243 740,00</w:t>
            </w:r>
          </w:p>
        </w:tc>
      </w:tr>
      <w:tr w:rsidR="00A81E2B" w:rsidRPr="00A81E2B" w:rsidTr="00A81E2B">
        <w:trPr>
          <w:trHeight w:val="2250"/>
        </w:trPr>
        <w:tc>
          <w:tcPr>
            <w:tcW w:w="2836" w:type="dxa"/>
            <w:hideMark/>
          </w:tcPr>
          <w:p w:rsidR="00A81E2B" w:rsidRPr="00A81E2B" w:rsidRDefault="00A81E2B" w:rsidP="00A81E2B">
            <w:pPr>
              <w:widowControl/>
              <w:jc w:val="right"/>
              <w:rPr>
                <w:sz w:val="16"/>
                <w:szCs w:val="16"/>
              </w:rPr>
            </w:pPr>
            <w:r w:rsidRPr="00A81E2B">
              <w:rPr>
                <w:sz w:val="16"/>
                <w:szCs w:val="16"/>
              </w:rPr>
              <w:lastRenderedPageBreak/>
              <w:t>000 2 02 30024 10 7065 150</w:t>
            </w:r>
          </w:p>
        </w:tc>
        <w:tc>
          <w:tcPr>
            <w:tcW w:w="3402" w:type="dxa"/>
            <w:hideMark/>
          </w:tcPr>
          <w:p w:rsidR="00A81E2B" w:rsidRPr="00A81E2B" w:rsidRDefault="00A81E2B" w:rsidP="00A81E2B">
            <w:pPr>
              <w:widowControl/>
              <w:jc w:val="right"/>
              <w:rPr>
                <w:sz w:val="16"/>
                <w:szCs w:val="16"/>
                <w:lang w:val="ru-RU"/>
              </w:rPr>
            </w:pPr>
            <w:r w:rsidRPr="00A81E2B">
              <w:rPr>
                <w:sz w:val="16"/>
                <w:szCs w:val="16"/>
                <w:lang w:val="ru-RU"/>
              </w:rPr>
              <w:t xml:space="preserve">Субвенция бюджетам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588" w:type="dxa"/>
            <w:hideMark/>
          </w:tcPr>
          <w:p w:rsidR="00A81E2B" w:rsidRPr="00A81E2B" w:rsidRDefault="00A81E2B" w:rsidP="00A81E2B">
            <w:pPr>
              <w:widowControl/>
              <w:jc w:val="right"/>
              <w:rPr>
                <w:sz w:val="16"/>
                <w:szCs w:val="16"/>
              </w:rPr>
            </w:pPr>
            <w:r w:rsidRPr="00A81E2B">
              <w:rPr>
                <w:sz w:val="16"/>
                <w:szCs w:val="16"/>
              </w:rPr>
              <w:t>500,00</w:t>
            </w:r>
          </w:p>
        </w:tc>
        <w:tc>
          <w:tcPr>
            <w:tcW w:w="1445" w:type="dxa"/>
            <w:hideMark/>
          </w:tcPr>
          <w:p w:rsidR="00A81E2B" w:rsidRPr="00A81E2B" w:rsidRDefault="00A81E2B" w:rsidP="00A81E2B">
            <w:pPr>
              <w:widowControl/>
              <w:jc w:val="right"/>
              <w:rPr>
                <w:sz w:val="16"/>
                <w:szCs w:val="16"/>
              </w:rPr>
            </w:pPr>
            <w:r w:rsidRPr="00A81E2B">
              <w:rPr>
                <w:sz w:val="16"/>
                <w:szCs w:val="16"/>
              </w:rPr>
              <w:t>500,00</w:t>
            </w:r>
          </w:p>
        </w:tc>
        <w:tc>
          <w:tcPr>
            <w:tcW w:w="1496" w:type="dxa"/>
            <w:hideMark/>
          </w:tcPr>
          <w:p w:rsidR="00A81E2B" w:rsidRPr="00A81E2B" w:rsidRDefault="00A81E2B" w:rsidP="00A81E2B">
            <w:pPr>
              <w:widowControl/>
              <w:jc w:val="right"/>
              <w:rPr>
                <w:sz w:val="16"/>
                <w:szCs w:val="16"/>
              </w:rPr>
            </w:pPr>
            <w:r w:rsidRPr="00A81E2B">
              <w:rPr>
                <w:sz w:val="16"/>
                <w:szCs w:val="16"/>
              </w:rPr>
              <w:t>500,00</w:t>
            </w:r>
          </w:p>
        </w:tc>
      </w:tr>
      <w:tr w:rsidR="00A81E2B" w:rsidRPr="00A81E2B" w:rsidTr="00A81E2B">
        <w:trPr>
          <w:trHeight w:val="2250"/>
        </w:trPr>
        <w:tc>
          <w:tcPr>
            <w:tcW w:w="2836" w:type="dxa"/>
            <w:hideMark/>
          </w:tcPr>
          <w:p w:rsidR="00A81E2B" w:rsidRPr="00A81E2B" w:rsidRDefault="00A81E2B" w:rsidP="00A81E2B">
            <w:pPr>
              <w:widowControl/>
              <w:jc w:val="right"/>
              <w:rPr>
                <w:sz w:val="16"/>
                <w:szCs w:val="16"/>
              </w:rPr>
            </w:pPr>
            <w:r w:rsidRPr="00A81E2B">
              <w:rPr>
                <w:sz w:val="16"/>
                <w:szCs w:val="16"/>
              </w:rPr>
              <w:t>000 2 02 35118 10 0000 150</w:t>
            </w:r>
          </w:p>
        </w:tc>
        <w:tc>
          <w:tcPr>
            <w:tcW w:w="3402" w:type="dxa"/>
            <w:hideMark/>
          </w:tcPr>
          <w:p w:rsidR="00A81E2B" w:rsidRPr="00A81E2B" w:rsidRDefault="00A81E2B" w:rsidP="00A81E2B">
            <w:pPr>
              <w:widowControl/>
              <w:jc w:val="right"/>
              <w:rPr>
                <w:sz w:val="16"/>
                <w:szCs w:val="16"/>
                <w:lang w:val="ru-RU"/>
              </w:rPr>
            </w:pPr>
            <w:r w:rsidRPr="00A81E2B">
              <w:rPr>
                <w:sz w:val="16"/>
                <w:szCs w:val="16"/>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88" w:type="dxa"/>
            <w:hideMark/>
          </w:tcPr>
          <w:p w:rsidR="00A81E2B" w:rsidRPr="00A81E2B" w:rsidRDefault="00A81E2B" w:rsidP="00A81E2B">
            <w:pPr>
              <w:widowControl/>
              <w:jc w:val="right"/>
              <w:rPr>
                <w:sz w:val="16"/>
                <w:szCs w:val="16"/>
              </w:rPr>
            </w:pPr>
            <w:r w:rsidRPr="00A81E2B">
              <w:rPr>
                <w:sz w:val="16"/>
                <w:szCs w:val="16"/>
              </w:rPr>
              <w:t>164 200,00</w:t>
            </w:r>
          </w:p>
        </w:tc>
        <w:tc>
          <w:tcPr>
            <w:tcW w:w="1445" w:type="dxa"/>
            <w:hideMark/>
          </w:tcPr>
          <w:p w:rsidR="00A81E2B" w:rsidRPr="00A81E2B" w:rsidRDefault="00A81E2B" w:rsidP="00A81E2B">
            <w:pPr>
              <w:widowControl/>
              <w:jc w:val="right"/>
              <w:rPr>
                <w:sz w:val="16"/>
                <w:szCs w:val="16"/>
              </w:rPr>
            </w:pPr>
            <w:r w:rsidRPr="00A81E2B">
              <w:rPr>
                <w:sz w:val="16"/>
                <w:szCs w:val="16"/>
              </w:rPr>
              <w:t>172 500,00</w:t>
            </w:r>
          </w:p>
        </w:tc>
        <w:tc>
          <w:tcPr>
            <w:tcW w:w="1496" w:type="dxa"/>
            <w:hideMark/>
          </w:tcPr>
          <w:p w:rsidR="00A81E2B" w:rsidRPr="00A81E2B" w:rsidRDefault="00A81E2B" w:rsidP="00A81E2B">
            <w:pPr>
              <w:widowControl/>
              <w:jc w:val="right"/>
              <w:rPr>
                <w:sz w:val="16"/>
                <w:szCs w:val="16"/>
              </w:rPr>
            </w:pPr>
            <w:r w:rsidRPr="00A81E2B">
              <w:rPr>
                <w:sz w:val="16"/>
                <w:szCs w:val="16"/>
              </w:rPr>
              <w:t>178 737,50</w:t>
            </w:r>
          </w:p>
        </w:tc>
      </w:tr>
      <w:tr w:rsidR="00A81E2B" w:rsidRPr="00A81E2B" w:rsidTr="00A81E2B">
        <w:trPr>
          <w:trHeight w:val="795"/>
        </w:trPr>
        <w:tc>
          <w:tcPr>
            <w:tcW w:w="2836" w:type="dxa"/>
            <w:hideMark/>
          </w:tcPr>
          <w:p w:rsidR="00A81E2B" w:rsidRPr="00A81E2B" w:rsidRDefault="00A81E2B" w:rsidP="00A81E2B">
            <w:pPr>
              <w:widowControl/>
              <w:jc w:val="right"/>
              <w:rPr>
                <w:b/>
                <w:bCs/>
                <w:sz w:val="16"/>
                <w:szCs w:val="16"/>
              </w:rPr>
            </w:pPr>
            <w:r w:rsidRPr="00A81E2B">
              <w:rPr>
                <w:b/>
                <w:bCs/>
                <w:sz w:val="16"/>
                <w:szCs w:val="16"/>
              </w:rPr>
              <w:t>000 2 02 40000 00 0000 150</w:t>
            </w:r>
          </w:p>
        </w:tc>
        <w:tc>
          <w:tcPr>
            <w:tcW w:w="3402" w:type="dxa"/>
            <w:hideMark/>
          </w:tcPr>
          <w:p w:rsidR="00A81E2B" w:rsidRPr="00A81E2B" w:rsidRDefault="00A81E2B" w:rsidP="00A81E2B">
            <w:pPr>
              <w:widowControl/>
              <w:jc w:val="right"/>
              <w:rPr>
                <w:b/>
                <w:bCs/>
                <w:sz w:val="16"/>
                <w:szCs w:val="16"/>
              </w:rPr>
            </w:pPr>
            <w:r w:rsidRPr="00A81E2B">
              <w:rPr>
                <w:b/>
                <w:bCs/>
                <w:sz w:val="16"/>
                <w:szCs w:val="16"/>
              </w:rPr>
              <w:t>Иные межбюджетные трансферты</w:t>
            </w:r>
          </w:p>
        </w:tc>
        <w:tc>
          <w:tcPr>
            <w:tcW w:w="1588" w:type="dxa"/>
            <w:hideMark/>
          </w:tcPr>
          <w:p w:rsidR="00A81E2B" w:rsidRPr="00A81E2B" w:rsidRDefault="00A81E2B" w:rsidP="00A81E2B">
            <w:pPr>
              <w:widowControl/>
              <w:jc w:val="right"/>
              <w:rPr>
                <w:b/>
                <w:bCs/>
                <w:sz w:val="16"/>
                <w:szCs w:val="16"/>
              </w:rPr>
            </w:pPr>
            <w:r w:rsidRPr="00A81E2B">
              <w:rPr>
                <w:b/>
                <w:bCs/>
                <w:sz w:val="16"/>
                <w:szCs w:val="16"/>
              </w:rPr>
              <w:t>12 757,00</w:t>
            </w:r>
          </w:p>
        </w:tc>
        <w:tc>
          <w:tcPr>
            <w:tcW w:w="1445" w:type="dxa"/>
            <w:hideMark/>
          </w:tcPr>
          <w:p w:rsidR="00A81E2B" w:rsidRPr="00A81E2B" w:rsidRDefault="00A81E2B" w:rsidP="00A81E2B">
            <w:pPr>
              <w:widowControl/>
              <w:jc w:val="right"/>
              <w:rPr>
                <w:b/>
                <w:bCs/>
                <w:sz w:val="16"/>
                <w:szCs w:val="16"/>
              </w:rPr>
            </w:pPr>
            <w:r w:rsidRPr="00A81E2B">
              <w:rPr>
                <w:b/>
                <w:bCs/>
                <w:sz w:val="16"/>
                <w:szCs w:val="16"/>
              </w:rPr>
              <w:t>0,00</w:t>
            </w:r>
          </w:p>
        </w:tc>
        <w:tc>
          <w:tcPr>
            <w:tcW w:w="1496" w:type="dxa"/>
            <w:hideMark/>
          </w:tcPr>
          <w:p w:rsidR="00A81E2B" w:rsidRPr="00A81E2B" w:rsidRDefault="00A81E2B" w:rsidP="00A81E2B">
            <w:pPr>
              <w:widowControl/>
              <w:jc w:val="right"/>
              <w:rPr>
                <w:b/>
                <w:bCs/>
                <w:sz w:val="16"/>
                <w:szCs w:val="16"/>
              </w:rPr>
            </w:pPr>
            <w:r w:rsidRPr="00A81E2B">
              <w:rPr>
                <w:b/>
                <w:bCs/>
                <w:sz w:val="16"/>
                <w:szCs w:val="16"/>
              </w:rPr>
              <w:t>0,00</w:t>
            </w:r>
          </w:p>
        </w:tc>
      </w:tr>
      <w:tr w:rsidR="00A81E2B" w:rsidRPr="00A81E2B" w:rsidTr="00A81E2B">
        <w:trPr>
          <w:trHeight w:val="2250"/>
        </w:trPr>
        <w:tc>
          <w:tcPr>
            <w:tcW w:w="2836" w:type="dxa"/>
            <w:hideMark/>
          </w:tcPr>
          <w:p w:rsidR="00A81E2B" w:rsidRPr="00A81E2B" w:rsidRDefault="00A81E2B" w:rsidP="00A81E2B">
            <w:pPr>
              <w:widowControl/>
              <w:jc w:val="right"/>
              <w:rPr>
                <w:sz w:val="16"/>
                <w:szCs w:val="16"/>
              </w:rPr>
            </w:pPr>
            <w:r w:rsidRPr="00A81E2B">
              <w:rPr>
                <w:sz w:val="16"/>
                <w:szCs w:val="16"/>
              </w:rPr>
              <w:t>000 2 02 49999 10 0000 150</w:t>
            </w:r>
          </w:p>
        </w:tc>
        <w:tc>
          <w:tcPr>
            <w:tcW w:w="3402" w:type="dxa"/>
            <w:hideMark/>
          </w:tcPr>
          <w:p w:rsidR="00A81E2B" w:rsidRPr="00A81E2B" w:rsidRDefault="00A81E2B" w:rsidP="00A81E2B">
            <w:pPr>
              <w:widowControl/>
              <w:jc w:val="right"/>
              <w:rPr>
                <w:sz w:val="16"/>
                <w:szCs w:val="16"/>
                <w:lang w:val="ru-RU"/>
              </w:rPr>
            </w:pPr>
            <w:r w:rsidRPr="00A81E2B">
              <w:rPr>
                <w:sz w:val="16"/>
                <w:szCs w:val="16"/>
                <w:lang w:val="ru-RU"/>
              </w:rPr>
              <w:t>Прочие межбюджетные трансферты, передаваемые бюджетам сельских поселений</w:t>
            </w:r>
          </w:p>
        </w:tc>
        <w:tc>
          <w:tcPr>
            <w:tcW w:w="1588" w:type="dxa"/>
            <w:hideMark/>
          </w:tcPr>
          <w:p w:rsidR="00A81E2B" w:rsidRPr="00A81E2B" w:rsidRDefault="00A81E2B" w:rsidP="00A81E2B">
            <w:pPr>
              <w:widowControl/>
              <w:jc w:val="right"/>
              <w:rPr>
                <w:sz w:val="16"/>
                <w:szCs w:val="16"/>
              </w:rPr>
            </w:pPr>
            <w:r w:rsidRPr="00A81E2B">
              <w:rPr>
                <w:sz w:val="16"/>
                <w:szCs w:val="16"/>
              </w:rPr>
              <w:t>12 757,00</w:t>
            </w:r>
          </w:p>
        </w:tc>
        <w:tc>
          <w:tcPr>
            <w:tcW w:w="1445" w:type="dxa"/>
            <w:hideMark/>
          </w:tcPr>
          <w:p w:rsidR="00A81E2B" w:rsidRPr="00A81E2B" w:rsidRDefault="00A81E2B" w:rsidP="00A81E2B">
            <w:pPr>
              <w:widowControl/>
              <w:jc w:val="right"/>
              <w:rPr>
                <w:sz w:val="16"/>
                <w:szCs w:val="16"/>
              </w:rPr>
            </w:pPr>
            <w:r w:rsidRPr="00A81E2B">
              <w:rPr>
                <w:sz w:val="16"/>
                <w:szCs w:val="16"/>
              </w:rPr>
              <w:t>0,00</w:t>
            </w:r>
          </w:p>
        </w:tc>
        <w:tc>
          <w:tcPr>
            <w:tcW w:w="1496" w:type="dxa"/>
            <w:hideMark/>
          </w:tcPr>
          <w:p w:rsidR="00A81E2B" w:rsidRPr="00A81E2B" w:rsidRDefault="00A81E2B" w:rsidP="00A81E2B">
            <w:pPr>
              <w:widowControl/>
              <w:jc w:val="right"/>
              <w:rPr>
                <w:sz w:val="16"/>
                <w:szCs w:val="16"/>
              </w:rPr>
            </w:pPr>
            <w:r w:rsidRPr="00A81E2B">
              <w:rPr>
                <w:sz w:val="16"/>
                <w:szCs w:val="16"/>
              </w:rPr>
              <w:t>0,00</w:t>
            </w:r>
          </w:p>
        </w:tc>
      </w:tr>
      <w:tr w:rsidR="00A81E2B" w:rsidRPr="00A81E2B" w:rsidTr="00A81E2B">
        <w:trPr>
          <w:trHeight w:val="2250"/>
        </w:trPr>
        <w:tc>
          <w:tcPr>
            <w:tcW w:w="2836" w:type="dxa"/>
            <w:hideMark/>
          </w:tcPr>
          <w:p w:rsidR="00A81E2B" w:rsidRPr="00A81E2B" w:rsidRDefault="00A81E2B" w:rsidP="00A81E2B">
            <w:pPr>
              <w:widowControl/>
              <w:jc w:val="right"/>
              <w:rPr>
                <w:sz w:val="16"/>
                <w:szCs w:val="16"/>
              </w:rPr>
            </w:pPr>
            <w:r w:rsidRPr="00A81E2B">
              <w:rPr>
                <w:sz w:val="16"/>
                <w:szCs w:val="16"/>
              </w:rPr>
              <w:lastRenderedPageBreak/>
              <w:t>000 2 02 49999 10 7179 150</w:t>
            </w:r>
          </w:p>
        </w:tc>
        <w:tc>
          <w:tcPr>
            <w:tcW w:w="3402" w:type="dxa"/>
            <w:hideMark/>
          </w:tcPr>
          <w:p w:rsidR="00A81E2B" w:rsidRPr="00A81E2B" w:rsidRDefault="00A81E2B" w:rsidP="00A81E2B">
            <w:pPr>
              <w:widowControl/>
              <w:jc w:val="right"/>
              <w:rPr>
                <w:sz w:val="16"/>
                <w:szCs w:val="16"/>
                <w:lang w:val="ru-RU"/>
              </w:rPr>
            </w:pPr>
            <w:r w:rsidRPr="00A81E2B">
              <w:rPr>
                <w:sz w:val="16"/>
                <w:szCs w:val="16"/>
                <w:lang w:val="ru-RU"/>
              </w:rPr>
              <w:t>Иной межбюджетный трансфер бюджетам поселений Валдайского муниципального айона из бюджета Валдайского муниципального района на осуществление мероприятий по созданию и (или) содержанию мест (площадок) накопления твердых коммунальных отходов</w:t>
            </w:r>
          </w:p>
        </w:tc>
        <w:tc>
          <w:tcPr>
            <w:tcW w:w="1588" w:type="dxa"/>
            <w:hideMark/>
          </w:tcPr>
          <w:p w:rsidR="00A81E2B" w:rsidRPr="00A81E2B" w:rsidRDefault="00A81E2B" w:rsidP="00A81E2B">
            <w:pPr>
              <w:widowControl/>
              <w:jc w:val="right"/>
              <w:rPr>
                <w:sz w:val="16"/>
                <w:szCs w:val="16"/>
              </w:rPr>
            </w:pPr>
            <w:r w:rsidRPr="00A81E2B">
              <w:rPr>
                <w:sz w:val="16"/>
                <w:szCs w:val="16"/>
              </w:rPr>
              <w:t>8 930,00</w:t>
            </w:r>
          </w:p>
        </w:tc>
        <w:tc>
          <w:tcPr>
            <w:tcW w:w="1445" w:type="dxa"/>
            <w:hideMark/>
          </w:tcPr>
          <w:p w:rsidR="00A81E2B" w:rsidRPr="00A81E2B" w:rsidRDefault="00A81E2B" w:rsidP="00A81E2B">
            <w:pPr>
              <w:widowControl/>
              <w:jc w:val="right"/>
              <w:rPr>
                <w:sz w:val="16"/>
                <w:szCs w:val="16"/>
              </w:rPr>
            </w:pPr>
            <w:r w:rsidRPr="00A81E2B">
              <w:rPr>
                <w:sz w:val="16"/>
                <w:szCs w:val="16"/>
              </w:rPr>
              <w:t>0,00</w:t>
            </w:r>
          </w:p>
        </w:tc>
        <w:tc>
          <w:tcPr>
            <w:tcW w:w="1496" w:type="dxa"/>
            <w:hideMark/>
          </w:tcPr>
          <w:p w:rsidR="00A81E2B" w:rsidRPr="00A81E2B" w:rsidRDefault="00A81E2B" w:rsidP="00A81E2B">
            <w:pPr>
              <w:widowControl/>
              <w:jc w:val="right"/>
              <w:rPr>
                <w:sz w:val="16"/>
                <w:szCs w:val="16"/>
              </w:rPr>
            </w:pPr>
            <w:r w:rsidRPr="00A81E2B">
              <w:rPr>
                <w:sz w:val="16"/>
                <w:szCs w:val="16"/>
              </w:rPr>
              <w:t>0,00</w:t>
            </w:r>
          </w:p>
        </w:tc>
      </w:tr>
      <w:tr w:rsidR="00A81E2B" w:rsidRPr="00A81E2B" w:rsidTr="00A81E2B">
        <w:trPr>
          <w:trHeight w:val="2190"/>
        </w:trPr>
        <w:tc>
          <w:tcPr>
            <w:tcW w:w="2836" w:type="dxa"/>
            <w:hideMark/>
          </w:tcPr>
          <w:p w:rsidR="00A81E2B" w:rsidRPr="00A81E2B" w:rsidRDefault="00A81E2B" w:rsidP="00A81E2B">
            <w:pPr>
              <w:widowControl/>
              <w:jc w:val="right"/>
              <w:rPr>
                <w:sz w:val="16"/>
                <w:szCs w:val="16"/>
              </w:rPr>
            </w:pPr>
            <w:r w:rsidRPr="00A81E2B">
              <w:rPr>
                <w:sz w:val="16"/>
                <w:szCs w:val="16"/>
              </w:rPr>
              <w:t>000 2 02 49999 10 1179 150</w:t>
            </w:r>
          </w:p>
        </w:tc>
        <w:tc>
          <w:tcPr>
            <w:tcW w:w="3402" w:type="dxa"/>
            <w:hideMark/>
          </w:tcPr>
          <w:p w:rsidR="00A81E2B" w:rsidRPr="00A81E2B" w:rsidRDefault="00A81E2B" w:rsidP="00A81E2B">
            <w:pPr>
              <w:widowControl/>
              <w:jc w:val="right"/>
              <w:rPr>
                <w:sz w:val="16"/>
                <w:szCs w:val="16"/>
                <w:lang w:val="ru-RU"/>
              </w:rPr>
            </w:pPr>
            <w:r w:rsidRPr="00A81E2B">
              <w:rPr>
                <w:sz w:val="16"/>
                <w:szCs w:val="16"/>
                <w:lang w:val="ru-RU"/>
              </w:rPr>
              <w:t>Иной межбюджетный трансфер бюджетам поселений Валдайского муниципального 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твердых коммунальных отходов</w:t>
            </w:r>
          </w:p>
        </w:tc>
        <w:tc>
          <w:tcPr>
            <w:tcW w:w="1588" w:type="dxa"/>
            <w:hideMark/>
          </w:tcPr>
          <w:p w:rsidR="00A81E2B" w:rsidRPr="00A81E2B" w:rsidRDefault="00A81E2B" w:rsidP="00A81E2B">
            <w:pPr>
              <w:widowControl/>
              <w:jc w:val="right"/>
              <w:rPr>
                <w:sz w:val="16"/>
                <w:szCs w:val="16"/>
              </w:rPr>
            </w:pPr>
            <w:r w:rsidRPr="00A81E2B">
              <w:rPr>
                <w:sz w:val="16"/>
                <w:szCs w:val="16"/>
              </w:rPr>
              <w:t>3 827,00</w:t>
            </w:r>
          </w:p>
        </w:tc>
        <w:tc>
          <w:tcPr>
            <w:tcW w:w="1445" w:type="dxa"/>
            <w:hideMark/>
          </w:tcPr>
          <w:p w:rsidR="00A81E2B" w:rsidRPr="00A81E2B" w:rsidRDefault="00A81E2B" w:rsidP="00A81E2B">
            <w:pPr>
              <w:widowControl/>
              <w:jc w:val="right"/>
              <w:rPr>
                <w:sz w:val="16"/>
                <w:szCs w:val="16"/>
              </w:rPr>
            </w:pPr>
            <w:r w:rsidRPr="00A81E2B">
              <w:rPr>
                <w:sz w:val="16"/>
                <w:szCs w:val="16"/>
              </w:rPr>
              <w:t>0,00</w:t>
            </w:r>
          </w:p>
        </w:tc>
        <w:tc>
          <w:tcPr>
            <w:tcW w:w="1496" w:type="dxa"/>
            <w:hideMark/>
          </w:tcPr>
          <w:p w:rsidR="00A81E2B" w:rsidRPr="00A81E2B" w:rsidRDefault="00A81E2B" w:rsidP="00A81E2B">
            <w:pPr>
              <w:widowControl/>
              <w:jc w:val="right"/>
              <w:rPr>
                <w:sz w:val="16"/>
                <w:szCs w:val="16"/>
              </w:rPr>
            </w:pPr>
            <w:r w:rsidRPr="00A81E2B">
              <w:rPr>
                <w:sz w:val="16"/>
                <w:szCs w:val="16"/>
              </w:rPr>
              <w:t>0,00</w:t>
            </w:r>
          </w:p>
        </w:tc>
      </w:tr>
    </w:tbl>
    <w:p w:rsidR="00A81E2B" w:rsidRPr="00A81E2B" w:rsidRDefault="00A81E2B" w:rsidP="00A81E2B">
      <w:pPr>
        <w:jc w:val="right"/>
        <w:rPr>
          <w:sz w:val="16"/>
          <w:szCs w:val="16"/>
        </w:rPr>
      </w:pPr>
    </w:p>
    <w:p w:rsidR="00A81E2B" w:rsidRPr="00A81E2B" w:rsidRDefault="00A81E2B" w:rsidP="00A81E2B">
      <w:pPr>
        <w:rPr>
          <w:sz w:val="16"/>
          <w:szCs w:val="16"/>
        </w:rPr>
      </w:pPr>
    </w:p>
    <w:p w:rsidR="00A81E2B" w:rsidRPr="00A81E2B" w:rsidRDefault="00A81E2B" w:rsidP="00A81E2B">
      <w:pPr>
        <w:rPr>
          <w:sz w:val="16"/>
          <w:szCs w:val="16"/>
        </w:rPr>
      </w:pPr>
    </w:p>
    <w:p w:rsidR="00A81E2B" w:rsidRPr="00A81E2B" w:rsidRDefault="00A81E2B" w:rsidP="00A81E2B">
      <w:pPr>
        <w:rPr>
          <w:sz w:val="16"/>
          <w:szCs w:val="16"/>
        </w:rPr>
      </w:pPr>
    </w:p>
    <w:p w:rsidR="00A81E2B" w:rsidRPr="00A81E2B" w:rsidRDefault="00A81E2B" w:rsidP="00A81E2B">
      <w:pPr>
        <w:rPr>
          <w:sz w:val="16"/>
          <w:szCs w:val="16"/>
        </w:rPr>
      </w:pPr>
    </w:p>
    <w:p w:rsidR="00A81E2B" w:rsidRPr="00A81E2B" w:rsidRDefault="00A81E2B" w:rsidP="00A81E2B">
      <w:pPr>
        <w:rPr>
          <w:sz w:val="16"/>
          <w:szCs w:val="16"/>
        </w:rPr>
      </w:pPr>
    </w:p>
    <w:p w:rsidR="00A81E2B" w:rsidRPr="00A81E2B" w:rsidRDefault="00A81E2B" w:rsidP="00A81E2B">
      <w:pPr>
        <w:rPr>
          <w:sz w:val="16"/>
          <w:szCs w:val="16"/>
        </w:rPr>
      </w:pPr>
    </w:p>
    <w:p w:rsidR="00A81E2B" w:rsidRPr="00A81E2B" w:rsidRDefault="00A81E2B" w:rsidP="00A81E2B">
      <w:pPr>
        <w:rPr>
          <w:sz w:val="16"/>
          <w:szCs w:val="16"/>
        </w:rPr>
      </w:pPr>
    </w:p>
    <w:p w:rsidR="00A81E2B" w:rsidRPr="00A81E2B" w:rsidRDefault="00A81E2B" w:rsidP="00A81E2B">
      <w:pPr>
        <w:rPr>
          <w:sz w:val="16"/>
          <w:szCs w:val="16"/>
        </w:rPr>
      </w:pPr>
    </w:p>
    <w:tbl>
      <w:tblPr>
        <w:tblStyle w:val="affc"/>
        <w:tblW w:w="0" w:type="auto"/>
        <w:tblInd w:w="-856" w:type="dxa"/>
        <w:tblLook w:val="04A0"/>
      </w:tblPr>
      <w:tblGrid>
        <w:gridCol w:w="3596"/>
        <w:gridCol w:w="624"/>
        <w:gridCol w:w="712"/>
        <w:gridCol w:w="1320"/>
        <w:gridCol w:w="720"/>
        <w:gridCol w:w="1392"/>
        <w:gridCol w:w="1303"/>
        <w:gridCol w:w="1100"/>
      </w:tblGrid>
      <w:tr w:rsidR="00A81E2B" w:rsidRPr="00A81E2B" w:rsidTr="00A81E2B">
        <w:trPr>
          <w:trHeight w:val="315"/>
        </w:trPr>
        <w:tc>
          <w:tcPr>
            <w:tcW w:w="3596" w:type="dxa"/>
            <w:noWrap/>
            <w:hideMark/>
          </w:tcPr>
          <w:p w:rsidR="00A81E2B" w:rsidRPr="00A81E2B" w:rsidRDefault="00A81E2B" w:rsidP="00A81E2B">
            <w:pPr>
              <w:rPr>
                <w:sz w:val="16"/>
                <w:szCs w:val="16"/>
              </w:rPr>
            </w:pPr>
            <w:bookmarkStart w:id="210" w:name="RANGE!A1:H237"/>
            <w:r w:rsidRPr="00A81E2B">
              <w:rPr>
                <w:sz w:val="16"/>
                <w:szCs w:val="16"/>
              </w:rPr>
              <w:t> </w:t>
            </w:r>
            <w:bookmarkEnd w:id="210"/>
          </w:p>
        </w:tc>
        <w:tc>
          <w:tcPr>
            <w:tcW w:w="624" w:type="dxa"/>
            <w:noWrap/>
            <w:hideMark/>
          </w:tcPr>
          <w:p w:rsidR="00A81E2B" w:rsidRPr="00A81E2B" w:rsidRDefault="00A81E2B" w:rsidP="00A81E2B">
            <w:pPr>
              <w:rPr>
                <w:sz w:val="16"/>
                <w:szCs w:val="16"/>
              </w:rPr>
            </w:pPr>
            <w:r w:rsidRPr="00A81E2B">
              <w:rPr>
                <w:sz w:val="16"/>
                <w:szCs w:val="16"/>
              </w:rPr>
              <w:t> </w:t>
            </w:r>
          </w:p>
        </w:tc>
        <w:tc>
          <w:tcPr>
            <w:tcW w:w="712" w:type="dxa"/>
            <w:noWrap/>
            <w:hideMark/>
          </w:tcPr>
          <w:p w:rsidR="00A81E2B" w:rsidRPr="00A81E2B" w:rsidRDefault="00A81E2B" w:rsidP="00A81E2B">
            <w:pPr>
              <w:rPr>
                <w:sz w:val="16"/>
                <w:szCs w:val="16"/>
              </w:rPr>
            </w:pPr>
            <w:r w:rsidRPr="00A81E2B">
              <w:rPr>
                <w:sz w:val="16"/>
                <w:szCs w:val="16"/>
              </w:rPr>
              <w:t> </w:t>
            </w:r>
          </w:p>
        </w:tc>
        <w:tc>
          <w:tcPr>
            <w:tcW w:w="1320" w:type="dxa"/>
            <w:noWrap/>
            <w:hideMark/>
          </w:tcPr>
          <w:p w:rsidR="00A81E2B" w:rsidRPr="00A81E2B" w:rsidRDefault="00A81E2B" w:rsidP="00A81E2B">
            <w:pPr>
              <w:rPr>
                <w:sz w:val="16"/>
                <w:szCs w:val="16"/>
              </w:rPr>
            </w:pPr>
            <w:r w:rsidRPr="00A81E2B">
              <w:rPr>
                <w:sz w:val="16"/>
                <w:szCs w:val="16"/>
              </w:rPr>
              <w:t> </w:t>
            </w:r>
          </w:p>
        </w:tc>
        <w:tc>
          <w:tcPr>
            <w:tcW w:w="720" w:type="dxa"/>
            <w:noWrap/>
            <w:hideMark/>
          </w:tcPr>
          <w:p w:rsidR="00A81E2B" w:rsidRPr="00A81E2B" w:rsidRDefault="00A81E2B" w:rsidP="00A81E2B">
            <w:pPr>
              <w:rPr>
                <w:sz w:val="16"/>
                <w:szCs w:val="16"/>
              </w:rPr>
            </w:pPr>
            <w:r w:rsidRPr="00A81E2B">
              <w:rPr>
                <w:sz w:val="16"/>
                <w:szCs w:val="16"/>
              </w:rPr>
              <w:t> </w:t>
            </w:r>
          </w:p>
        </w:tc>
        <w:tc>
          <w:tcPr>
            <w:tcW w:w="3795" w:type="dxa"/>
            <w:gridSpan w:val="3"/>
            <w:noWrap/>
            <w:hideMark/>
          </w:tcPr>
          <w:p w:rsidR="00A81E2B" w:rsidRPr="00A81E2B" w:rsidRDefault="00A81E2B" w:rsidP="00A81E2B">
            <w:pPr>
              <w:rPr>
                <w:b/>
                <w:bCs/>
                <w:sz w:val="16"/>
                <w:szCs w:val="16"/>
              </w:rPr>
            </w:pPr>
            <w:r w:rsidRPr="00A81E2B">
              <w:rPr>
                <w:b/>
                <w:bCs/>
                <w:sz w:val="16"/>
                <w:szCs w:val="16"/>
              </w:rPr>
              <w:t>Приложение № 2</w:t>
            </w:r>
          </w:p>
        </w:tc>
      </w:tr>
      <w:tr w:rsidR="00A81E2B" w:rsidRPr="00A81E2B" w:rsidTr="00A81E2B">
        <w:trPr>
          <w:trHeight w:val="315"/>
        </w:trPr>
        <w:tc>
          <w:tcPr>
            <w:tcW w:w="3596" w:type="dxa"/>
            <w:noWrap/>
            <w:hideMark/>
          </w:tcPr>
          <w:p w:rsidR="00A81E2B" w:rsidRPr="00A81E2B" w:rsidRDefault="00A81E2B" w:rsidP="00A81E2B">
            <w:pPr>
              <w:rPr>
                <w:sz w:val="16"/>
                <w:szCs w:val="16"/>
              </w:rPr>
            </w:pPr>
            <w:r w:rsidRPr="00A81E2B">
              <w:rPr>
                <w:sz w:val="16"/>
                <w:szCs w:val="16"/>
              </w:rPr>
              <w:t> </w:t>
            </w:r>
          </w:p>
        </w:tc>
        <w:tc>
          <w:tcPr>
            <w:tcW w:w="624" w:type="dxa"/>
            <w:noWrap/>
            <w:hideMark/>
          </w:tcPr>
          <w:p w:rsidR="00A81E2B" w:rsidRPr="00A81E2B" w:rsidRDefault="00A81E2B" w:rsidP="00A81E2B">
            <w:pPr>
              <w:rPr>
                <w:sz w:val="16"/>
                <w:szCs w:val="16"/>
              </w:rPr>
            </w:pPr>
            <w:r w:rsidRPr="00A81E2B">
              <w:rPr>
                <w:sz w:val="16"/>
                <w:szCs w:val="16"/>
              </w:rPr>
              <w:t> </w:t>
            </w:r>
          </w:p>
        </w:tc>
        <w:tc>
          <w:tcPr>
            <w:tcW w:w="712" w:type="dxa"/>
            <w:noWrap/>
            <w:hideMark/>
          </w:tcPr>
          <w:p w:rsidR="00A81E2B" w:rsidRPr="00A81E2B" w:rsidRDefault="00A81E2B" w:rsidP="00A81E2B">
            <w:pPr>
              <w:rPr>
                <w:sz w:val="16"/>
                <w:szCs w:val="16"/>
              </w:rPr>
            </w:pPr>
            <w:r w:rsidRPr="00A81E2B">
              <w:rPr>
                <w:sz w:val="16"/>
                <w:szCs w:val="16"/>
              </w:rPr>
              <w:t> </w:t>
            </w:r>
          </w:p>
        </w:tc>
        <w:tc>
          <w:tcPr>
            <w:tcW w:w="1320" w:type="dxa"/>
            <w:noWrap/>
            <w:hideMark/>
          </w:tcPr>
          <w:p w:rsidR="00A81E2B" w:rsidRPr="00A81E2B" w:rsidRDefault="00A81E2B" w:rsidP="00A81E2B">
            <w:pPr>
              <w:rPr>
                <w:sz w:val="16"/>
                <w:szCs w:val="16"/>
              </w:rPr>
            </w:pPr>
            <w:r w:rsidRPr="00A81E2B">
              <w:rPr>
                <w:sz w:val="16"/>
                <w:szCs w:val="16"/>
              </w:rPr>
              <w:t> </w:t>
            </w:r>
          </w:p>
        </w:tc>
        <w:tc>
          <w:tcPr>
            <w:tcW w:w="720" w:type="dxa"/>
            <w:noWrap/>
            <w:hideMark/>
          </w:tcPr>
          <w:p w:rsidR="00A81E2B" w:rsidRPr="00A81E2B" w:rsidRDefault="00A81E2B" w:rsidP="00A81E2B">
            <w:pPr>
              <w:rPr>
                <w:sz w:val="16"/>
                <w:szCs w:val="16"/>
              </w:rPr>
            </w:pPr>
            <w:r w:rsidRPr="00A81E2B">
              <w:rPr>
                <w:sz w:val="16"/>
                <w:szCs w:val="16"/>
              </w:rPr>
              <w:t> </w:t>
            </w:r>
          </w:p>
        </w:tc>
        <w:tc>
          <w:tcPr>
            <w:tcW w:w="3795" w:type="dxa"/>
            <w:gridSpan w:val="3"/>
            <w:noWrap/>
            <w:hideMark/>
          </w:tcPr>
          <w:p w:rsidR="00A81E2B" w:rsidRPr="00A81E2B" w:rsidRDefault="00A81E2B" w:rsidP="00A81E2B">
            <w:pPr>
              <w:rPr>
                <w:sz w:val="16"/>
                <w:szCs w:val="16"/>
              </w:rPr>
            </w:pPr>
            <w:r w:rsidRPr="00A81E2B">
              <w:rPr>
                <w:sz w:val="16"/>
                <w:szCs w:val="16"/>
              </w:rPr>
              <w:t>к решению Совета депутатов</w:t>
            </w:r>
          </w:p>
        </w:tc>
      </w:tr>
      <w:tr w:rsidR="00A81E2B" w:rsidRPr="00A81E2B" w:rsidTr="00A81E2B">
        <w:trPr>
          <w:trHeight w:val="315"/>
        </w:trPr>
        <w:tc>
          <w:tcPr>
            <w:tcW w:w="3596" w:type="dxa"/>
            <w:noWrap/>
            <w:hideMark/>
          </w:tcPr>
          <w:p w:rsidR="00A81E2B" w:rsidRPr="00A81E2B" w:rsidRDefault="00A81E2B" w:rsidP="00A81E2B">
            <w:pPr>
              <w:rPr>
                <w:sz w:val="16"/>
                <w:szCs w:val="16"/>
              </w:rPr>
            </w:pPr>
            <w:r w:rsidRPr="00A81E2B">
              <w:rPr>
                <w:sz w:val="16"/>
                <w:szCs w:val="16"/>
              </w:rPr>
              <w:t> </w:t>
            </w:r>
          </w:p>
        </w:tc>
        <w:tc>
          <w:tcPr>
            <w:tcW w:w="624" w:type="dxa"/>
            <w:noWrap/>
            <w:hideMark/>
          </w:tcPr>
          <w:p w:rsidR="00A81E2B" w:rsidRPr="00A81E2B" w:rsidRDefault="00A81E2B" w:rsidP="00A81E2B">
            <w:pPr>
              <w:rPr>
                <w:sz w:val="16"/>
                <w:szCs w:val="16"/>
              </w:rPr>
            </w:pPr>
            <w:r w:rsidRPr="00A81E2B">
              <w:rPr>
                <w:sz w:val="16"/>
                <w:szCs w:val="16"/>
              </w:rPr>
              <w:t> </w:t>
            </w:r>
          </w:p>
        </w:tc>
        <w:tc>
          <w:tcPr>
            <w:tcW w:w="712" w:type="dxa"/>
            <w:noWrap/>
            <w:hideMark/>
          </w:tcPr>
          <w:p w:rsidR="00A81E2B" w:rsidRPr="00A81E2B" w:rsidRDefault="00A81E2B" w:rsidP="00A81E2B">
            <w:pPr>
              <w:rPr>
                <w:sz w:val="16"/>
                <w:szCs w:val="16"/>
              </w:rPr>
            </w:pPr>
            <w:r w:rsidRPr="00A81E2B">
              <w:rPr>
                <w:sz w:val="16"/>
                <w:szCs w:val="16"/>
              </w:rPr>
              <w:t> </w:t>
            </w:r>
          </w:p>
        </w:tc>
        <w:tc>
          <w:tcPr>
            <w:tcW w:w="1320" w:type="dxa"/>
            <w:noWrap/>
            <w:hideMark/>
          </w:tcPr>
          <w:p w:rsidR="00A81E2B" w:rsidRPr="00A81E2B" w:rsidRDefault="00A81E2B" w:rsidP="00A81E2B">
            <w:pPr>
              <w:rPr>
                <w:sz w:val="16"/>
                <w:szCs w:val="16"/>
              </w:rPr>
            </w:pPr>
            <w:r w:rsidRPr="00A81E2B">
              <w:rPr>
                <w:sz w:val="16"/>
                <w:szCs w:val="16"/>
              </w:rPr>
              <w:t> </w:t>
            </w:r>
          </w:p>
        </w:tc>
        <w:tc>
          <w:tcPr>
            <w:tcW w:w="720" w:type="dxa"/>
            <w:noWrap/>
            <w:hideMark/>
          </w:tcPr>
          <w:p w:rsidR="00A81E2B" w:rsidRPr="00A81E2B" w:rsidRDefault="00A81E2B" w:rsidP="00A81E2B">
            <w:pPr>
              <w:rPr>
                <w:sz w:val="16"/>
                <w:szCs w:val="16"/>
              </w:rPr>
            </w:pPr>
            <w:r w:rsidRPr="00A81E2B">
              <w:rPr>
                <w:sz w:val="16"/>
                <w:szCs w:val="16"/>
              </w:rPr>
              <w:t> </w:t>
            </w:r>
          </w:p>
        </w:tc>
        <w:tc>
          <w:tcPr>
            <w:tcW w:w="3795" w:type="dxa"/>
            <w:gridSpan w:val="3"/>
            <w:noWrap/>
            <w:hideMark/>
          </w:tcPr>
          <w:p w:rsidR="00A81E2B" w:rsidRPr="00A81E2B" w:rsidRDefault="00A81E2B" w:rsidP="00A81E2B">
            <w:pPr>
              <w:rPr>
                <w:sz w:val="16"/>
                <w:szCs w:val="16"/>
              </w:rPr>
            </w:pPr>
            <w:r w:rsidRPr="00A81E2B">
              <w:rPr>
                <w:sz w:val="16"/>
                <w:szCs w:val="16"/>
              </w:rPr>
              <w:t>Костковского сельского поселения</w:t>
            </w:r>
          </w:p>
        </w:tc>
      </w:tr>
      <w:tr w:rsidR="00A81E2B" w:rsidRPr="00A81E2B" w:rsidTr="00A81E2B">
        <w:trPr>
          <w:trHeight w:val="315"/>
        </w:trPr>
        <w:tc>
          <w:tcPr>
            <w:tcW w:w="3596" w:type="dxa"/>
            <w:noWrap/>
            <w:hideMark/>
          </w:tcPr>
          <w:p w:rsidR="00A81E2B" w:rsidRPr="00A81E2B" w:rsidRDefault="00A81E2B" w:rsidP="00A81E2B">
            <w:pPr>
              <w:rPr>
                <w:sz w:val="16"/>
                <w:szCs w:val="16"/>
              </w:rPr>
            </w:pPr>
            <w:r w:rsidRPr="00A81E2B">
              <w:rPr>
                <w:sz w:val="16"/>
                <w:szCs w:val="16"/>
              </w:rPr>
              <w:t> </w:t>
            </w:r>
          </w:p>
        </w:tc>
        <w:tc>
          <w:tcPr>
            <w:tcW w:w="624" w:type="dxa"/>
            <w:noWrap/>
            <w:hideMark/>
          </w:tcPr>
          <w:p w:rsidR="00A81E2B" w:rsidRPr="00A81E2B" w:rsidRDefault="00A81E2B" w:rsidP="00A81E2B">
            <w:pPr>
              <w:rPr>
                <w:sz w:val="16"/>
                <w:szCs w:val="16"/>
              </w:rPr>
            </w:pPr>
            <w:r w:rsidRPr="00A81E2B">
              <w:rPr>
                <w:sz w:val="16"/>
                <w:szCs w:val="16"/>
              </w:rPr>
              <w:t> </w:t>
            </w:r>
          </w:p>
        </w:tc>
        <w:tc>
          <w:tcPr>
            <w:tcW w:w="712" w:type="dxa"/>
            <w:noWrap/>
            <w:hideMark/>
          </w:tcPr>
          <w:p w:rsidR="00A81E2B" w:rsidRPr="00A81E2B" w:rsidRDefault="00A81E2B" w:rsidP="00A81E2B">
            <w:pPr>
              <w:rPr>
                <w:sz w:val="16"/>
                <w:szCs w:val="16"/>
              </w:rPr>
            </w:pPr>
            <w:r w:rsidRPr="00A81E2B">
              <w:rPr>
                <w:sz w:val="16"/>
                <w:szCs w:val="16"/>
              </w:rPr>
              <w:t> </w:t>
            </w:r>
          </w:p>
        </w:tc>
        <w:tc>
          <w:tcPr>
            <w:tcW w:w="1320" w:type="dxa"/>
            <w:noWrap/>
            <w:hideMark/>
          </w:tcPr>
          <w:p w:rsidR="00A81E2B" w:rsidRPr="00A81E2B" w:rsidRDefault="00A81E2B" w:rsidP="00A81E2B">
            <w:pPr>
              <w:rPr>
                <w:sz w:val="16"/>
                <w:szCs w:val="16"/>
              </w:rPr>
            </w:pPr>
            <w:r w:rsidRPr="00A81E2B">
              <w:rPr>
                <w:sz w:val="16"/>
                <w:szCs w:val="16"/>
              </w:rPr>
              <w:t> </w:t>
            </w:r>
          </w:p>
        </w:tc>
        <w:tc>
          <w:tcPr>
            <w:tcW w:w="720" w:type="dxa"/>
            <w:noWrap/>
            <w:hideMark/>
          </w:tcPr>
          <w:p w:rsidR="00A81E2B" w:rsidRPr="00A81E2B" w:rsidRDefault="00A81E2B" w:rsidP="00A81E2B">
            <w:pPr>
              <w:rPr>
                <w:sz w:val="16"/>
                <w:szCs w:val="16"/>
              </w:rPr>
            </w:pPr>
            <w:r w:rsidRPr="00A81E2B">
              <w:rPr>
                <w:sz w:val="16"/>
                <w:szCs w:val="16"/>
              </w:rPr>
              <w:t> </w:t>
            </w:r>
          </w:p>
        </w:tc>
        <w:tc>
          <w:tcPr>
            <w:tcW w:w="3795" w:type="dxa"/>
            <w:gridSpan w:val="3"/>
            <w:noWrap/>
            <w:hideMark/>
          </w:tcPr>
          <w:p w:rsidR="00A81E2B" w:rsidRPr="00A81E2B" w:rsidRDefault="00A81E2B" w:rsidP="00A81E2B">
            <w:pPr>
              <w:rPr>
                <w:sz w:val="16"/>
                <w:szCs w:val="16"/>
              </w:rPr>
            </w:pPr>
            <w:r w:rsidRPr="00A81E2B">
              <w:rPr>
                <w:sz w:val="16"/>
                <w:szCs w:val="16"/>
              </w:rPr>
              <w:t xml:space="preserve">"О бюджете Костковского сельского </w:t>
            </w:r>
          </w:p>
        </w:tc>
      </w:tr>
      <w:tr w:rsidR="00A81E2B" w:rsidRPr="00A81E2B" w:rsidTr="00A81E2B">
        <w:trPr>
          <w:trHeight w:val="315"/>
        </w:trPr>
        <w:tc>
          <w:tcPr>
            <w:tcW w:w="3596" w:type="dxa"/>
            <w:noWrap/>
            <w:hideMark/>
          </w:tcPr>
          <w:p w:rsidR="00A81E2B" w:rsidRPr="00A81E2B" w:rsidRDefault="00A81E2B" w:rsidP="00A81E2B">
            <w:pPr>
              <w:rPr>
                <w:sz w:val="16"/>
                <w:szCs w:val="16"/>
              </w:rPr>
            </w:pPr>
            <w:r w:rsidRPr="00A81E2B">
              <w:rPr>
                <w:sz w:val="16"/>
                <w:szCs w:val="16"/>
              </w:rPr>
              <w:t> </w:t>
            </w:r>
          </w:p>
        </w:tc>
        <w:tc>
          <w:tcPr>
            <w:tcW w:w="624" w:type="dxa"/>
            <w:noWrap/>
            <w:hideMark/>
          </w:tcPr>
          <w:p w:rsidR="00A81E2B" w:rsidRPr="00A81E2B" w:rsidRDefault="00A81E2B" w:rsidP="00A81E2B">
            <w:pPr>
              <w:rPr>
                <w:sz w:val="16"/>
                <w:szCs w:val="16"/>
              </w:rPr>
            </w:pPr>
            <w:r w:rsidRPr="00A81E2B">
              <w:rPr>
                <w:sz w:val="16"/>
                <w:szCs w:val="16"/>
              </w:rPr>
              <w:t> </w:t>
            </w:r>
          </w:p>
        </w:tc>
        <w:tc>
          <w:tcPr>
            <w:tcW w:w="712" w:type="dxa"/>
            <w:noWrap/>
            <w:hideMark/>
          </w:tcPr>
          <w:p w:rsidR="00A81E2B" w:rsidRPr="00A81E2B" w:rsidRDefault="00A81E2B" w:rsidP="00A81E2B">
            <w:pPr>
              <w:rPr>
                <w:sz w:val="16"/>
                <w:szCs w:val="16"/>
              </w:rPr>
            </w:pPr>
            <w:r w:rsidRPr="00A81E2B">
              <w:rPr>
                <w:sz w:val="16"/>
                <w:szCs w:val="16"/>
              </w:rPr>
              <w:t> </w:t>
            </w:r>
          </w:p>
        </w:tc>
        <w:tc>
          <w:tcPr>
            <w:tcW w:w="1320" w:type="dxa"/>
            <w:noWrap/>
            <w:hideMark/>
          </w:tcPr>
          <w:p w:rsidR="00A81E2B" w:rsidRPr="00A81E2B" w:rsidRDefault="00A81E2B" w:rsidP="00A81E2B">
            <w:pPr>
              <w:rPr>
                <w:sz w:val="16"/>
                <w:szCs w:val="16"/>
              </w:rPr>
            </w:pPr>
            <w:r w:rsidRPr="00A81E2B">
              <w:rPr>
                <w:sz w:val="16"/>
                <w:szCs w:val="16"/>
              </w:rPr>
              <w:t> </w:t>
            </w:r>
          </w:p>
        </w:tc>
        <w:tc>
          <w:tcPr>
            <w:tcW w:w="720" w:type="dxa"/>
            <w:noWrap/>
            <w:hideMark/>
          </w:tcPr>
          <w:p w:rsidR="00A81E2B" w:rsidRPr="00A81E2B" w:rsidRDefault="00A81E2B" w:rsidP="00A81E2B">
            <w:pPr>
              <w:rPr>
                <w:sz w:val="16"/>
                <w:szCs w:val="16"/>
              </w:rPr>
            </w:pPr>
            <w:r w:rsidRPr="00A81E2B">
              <w:rPr>
                <w:sz w:val="16"/>
                <w:szCs w:val="16"/>
              </w:rPr>
              <w:t> </w:t>
            </w:r>
          </w:p>
        </w:tc>
        <w:tc>
          <w:tcPr>
            <w:tcW w:w="3795" w:type="dxa"/>
            <w:gridSpan w:val="3"/>
            <w:noWrap/>
            <w:hideMark/>
          </w:tcPr>
          <w:p w:rsidR="00A81E2B" w:rsidRPr="00A81E2B" w:rsidRDefault="00A81E2B" w:rsidP="00A81E2B">
            <w:pPr>
              <w:rPr>
                <w:sz w:val="16"/>
                <w:szCs w:val="16"/>
                <w:lang w:val="ru-RU"/>
              </w:rPr>
            </w:pPr>
            <w:r w:rsidRPr="00A81E2B">
              <w:rPr>
                <w:sz w:val="16"/>
                <w:szCs w:val="16"/>
                <w:lang w:val="ru-RU"/>
              </w:rPr>
              <w:t xml:space="preserve">поселения на 2025 год и </w:t>
            </w:r>
            <w:proofErr w:type="gramStart"/>
            <w:r w:rsidRPr="00A81E2B">
              <w:rPr>
                <w:sz w:val="16"/>
                <w:szCs w:val="16"/>
                <w:lang w:val="ru-RU"/>
              </w:rPr>
              <w:t>на</w:t>
            </w:r>
            <w:proofErr w:type="gramEnd"/>
            <w:r w:rsidRPr="00A81E2B">
              <w:rPr>
                <w:sz w:val="16"/>
                <w:szCs w:val="16"/>
                <w:lang w:val="ru-RU"/>
              </w:rPr>
              <w:t xml:space="preserve"> плановый                                                                      </w:t>
            </w:r>
          </w:p>
        </w:tc>
      </w:tr>
      <w:tr w:rsidR="00A81E2B" w:rsidRPr="00A81E2B" w:rsidTr="00A81E2B">
        <w:trPr>
          <w:trHeight w:val="315"/>
        </w:trPr>
        <w:tc>
          <w:tcPr>
            <w:tcW w:w="3596" w:type="dxa"/>
            <w:noWrap/>
            <w:hideMark/>
          </w:tcPr>
          <w:p w:rsidR="00A81E2B" w:rsidRPr="00A81E2B" w:rsidRDefault="00A81E2B" w:rsidP="00A81E2B">
            <w:pPr>
              <w:rPr>
                <w:sz w:val="16"/>
                <w:szCs w:val="16"/>
                <w:lang w:val="ru-RU"/>
              </w:rPr>
            </w:pPr>
            <w:r w:rsidRPr="00A81E2B">
              <w:rPr>
                <w:sz w:val="16"/>
                <w:szCs w:val="16"/>
              </w:rPr>
              <w:t> </w:t>
            </w:r>
          </w:p>
        </w:tc>
        <w:tc>
          <w:tcPr>
            <w:tcW w:w="624" w:type="dxa"/>
            <w:noWrap/>
            <w:hideMark/>
          </w:tcPr>
          <w:p w:rsidR="00A81E2B" w:rsidRPr="00A81E2B" w:rsidRDefault="00A81E2B" w:rsidP="00A81E2B">
            <w:pPr>
              <w:rPr>
                <w:sz w:val="16"/>
                <w:szCs w:val="16"/>
                <w:lang w:val="ru-RU"/>
              </w:rPr>
            </w:pPr>
            <w:r w:rsidRPr="00A81E2B">
              <w:rPr>
                <w:sz w:val="16"/>
                <w:szCs w:val="16"/>
              </w:rPr>
              <w:t> </w:t>
            </w:r>
          </w:p>
        </w:tc>
        <w:tc>
          <w:tcPr>
            <w:tcW w:w="712" w:type="dxa"/>
            <w:noWrap/>
            <w:hideMark/>
          </w:tcPr>
          <w:p w:rsidR="00A81E2B" w:rsidRPr="00A81E2B" w:rsidRDefault="00A81E2B" w:rsidP="00A81E2B">
            <w:pPr>
              <w:rPr>
                <w:sz w:val="16"/>
                <w:szCs w:val="16"/>
                <w:lang w:val="ru-RU"/>
              </w:rPr>
            </w:pPr>
            <w:r w:rsidRPr="00A81E2B">
              <w:rPr>
                <w:sz w:val="16"/>
                <w:szCs w:val="16"/>
              </w:rPr>
              <w:t> </w:t>
            </w:r>
          </w:p>
        </w:tc>
        <w:tc>
          <w:tcPr>
            <w:tcW w:w="1320" w:type="dxa"/>
            <w:noWrap/>
            <w:hideMark/>
          </w:tcPr>
          <w:p w:rsidR="00A81E2B" w:rsidRPr="00A81E2B" w:rsidRDefault="00A81E2B" w:rsidP="00A81E2B">
            <w:pPr>
              <w:rPr>
                <w:sz w:val="16"/>
                <w:szCs w:val="16"/>
                <w:lang w:val="ru-RU"/>
              </w:rPr>
            </w:pPr>
            <w:r w:rsidRPr="00A81E2B">
              <w:rPr>
                <w:sz w:val="16"/>
                <w:szCs w:val="16"/>
              </w:rPr>
              <w:t> </w:t>
            </w:r>
          </w:p>
        </w:tc>
        <w:tc>
          <w:tcPr>
            <w:tcW w:w="720" w:type="dxa"/>
            <w:noWrap/>
            <w:hideMark/>
          </w:tcPr>
          <w:p w:rsidR="00A81E2B" w:rsidRPr="00A81E2B" w:rsidRDefault="00A81E2B" w:rsidP="00A81E2B">
            <w:pPr>
              <w:rPr>
                <w:sz w:val="16"/>
                <w:szCs w:val="16"/>
                <w:lang w:val="ru-RU"/>
              </w:rPr>
            </w:pPr>
            <w:r w:rsidRPr="00A81E2B">
              <w:rPr>
                <w:sz w:val="16"/>
                <w:szCs w:val="16"/>
              </w:rPr>
              <w:t> </w:t>
            </w:r>
          </w:p>
        </w:tc>
        <w:tc>
          <w:tcPr>
            <w:tcW w:w="3795" w:type="dxa"/>
            <w:gridSpan w:val="3"/>
            <w:noWrap/>
            <w:hideMark/>
          </w:tcPr>
          <w:p w:rsidR="00A81E2B" w:rsidRPr="00A81E2B" w:rsidRDefault="00A81E2B" w:rsidP="00A81E2B">
            <w:pPr>
              <w:rPr>
                <w:sz w:val="16"/>
                <w:szCs w:val="16"/>
              </w:rPr>
            </w:pPr>
            <w:r w:rsidRPr="00A81E2B">
              <w:rPr>
                <w:sz w:val="16"/>
                <w:szCs w:val="16"/>
              </w:rPr>
              <w:t>период 2026 и 2027 годов"</w:t>
            </w:r>
          </w:p>
        </w:tc>
      </w:tr>
      <w:tr w:rsidR="00A81E2B" w:rsidRPr="00A81E2B" w:rsidTr="00A81E2B">
        <w:trPr>
          <w:trHeight w:val="315"/>
        </w:trPr>
        <w:tc>
          <w:tcPr>
            <w:tcW w:w="3596" w:type="dxa"/>
            <w:noWrap/>
            <w:hideMark/>
          </w:tcPr>
          <w:p w:rsidR="00A81E2B" w:rsidRPr="00A81E2B" w:rsidRDefault="00A81E2B" w:rsidP="00A81E2B">
            <w:pPr>
              <w:rPr>
                <w:sz w:val="16"/>
                <w:szCs w:val="16"/>
              </w:rPr>
            </w:pPr>
            <w:r w:rsidRPr="00A81E2B">
              <w:rPr>
                <w:sz w:val="16"/>
                <w:szCs w:val="16"/>
              </w:rPr>
              <w:t> </w:t>
            </w:r>
          </w:p>
        </w:tc>
        <w:tc>
          <w:tcPr>
            <w:tcW w:w="624" w:type="dxa"/>
            <w:noWrap/>
            <w:hideMark/>
          </w:tcPr>
          <w:p w:rsidR="00A81E2B" w:rsidRPr="00A81E2B" w:rsidRDefault="00A81E2B" w:rsidP="00A81E2B">
            <w:pPr>
              <w:rPr>
                <w:sz w:val="16"/>
                <w:szCs w:val="16"/>
              </w:rPr>
            </w:pPr>
            <w:r w:rsidRPr="00A81E2B">
              <w:rPr>
                <w:sz w:val="16"/>
                <w:szCs w:val="16"/>
              </w:rPr>
              <w:t> </w:t>
            </w:r>
          </w:p>
        </w:tc>
        <w:tc>
          <w:tcPr>
            <w:tcW w:w="712" w:type="dxa"/>
            <w:noWrap/>
            <w:hideMark/>
          </w:tcPr>
          <w:p w:rsidR="00A81E2B" w:rsidRPr="00A81E2B" w:rsidRDefault="00A81E2B" w:rsidP="00A81E2B">
            <w:pPr>
              <w:rPr>
                <w:sz w:val="16"/>
                <w:szCs w:val="16"/>
              </w:rPr>
            </w:pPr>
            <w:r w:rsidRPr="00A81E2B">
              <w:rPr>
                <w:sz w:val="16"/>
                <w:szCs w:val="16"/>
              </w:rPr>
              <w:t> </w:t>
            </w:r>
          </w:p>
        </w:tc>
        <w:tc>
          <w:tcPr>
            <w:tcW w:w="1320" w:type="dxa"/>
            <w:noWrap/>
            <w:hideMark/>
          </w:tcPr>
          <w:p w:rsidR="00A81E2B" w:rsidRPr="00A81E2B" w:rsidRDefault="00A81E2B" w:rsidP="00A81E2B">
            <w:pPr>
              <w:rPr>
                <w:sz w:val="16"/>
                <w:szCs w:val="16"/>
              </w:rPr>
            </w:pPr>
            <w:r w:rsidRPr="00A81E2B">
              <w:rPr>
                <w:sz w:val="16"/>
                <w:szCs w:val="16"/>
              </w:rPr>
              <w:t> </w:t>
            </w:r>
          </w:p>
        </w:tc>
        <w:tc>
          <w:tcPr>
            <w:tcW w:w="720" w:type="dxa"/>
            <w:noWrap/>
            <w:hideMark/>
          </w:tcPr>
          <w:p w:rsidR="00A81E2B" w:rsidRPr="00A81E2B" w:rsidRDefault="00A81E2B" w:rsidP="00A81E2B">
            <w:pPr>
              <w:rPr>
                <w:sz w:val="16"/>
                <w:szCs w:val="16"/>
              </w:rPr>
            </w:pPr>
            <w:r w:rsidRPr="00A81E2B">
              <w:rPr>
                <w:sz w:val="16"/>
                <w:szCs w:val="16"/>
              </w:rPr>
              <w:t> </w:t>
            </w:r>
          </w:p>
        </w:tc>
        <w:tc>
          <w:tcPr>
            <w:tcW w:w="3795" w:type="dxa"/>
            <w:gridSpan w:val="3"/>
            <w:noWrap/>
            <w:hideMark/>
          </w:tcPr>
          <w:p w:rsidR="00A81E2B" w:rsidRPr="00A81E2B" w:rsidRDefault="00A81E2B" w:rsidP="00A81E2B">
            <w:pPr>
              <w:rPr>
                <w:sz w:val="16"/>
                <w:szCs w:val="16"/>
              </w:rPr>
            </w:pPr>
            <w:r w:rsidRPr="00A81E2B">
              <w:rPr>
                <w:sz w:val="16"/>
                <w:szCs w:val="16"/>
              </w:rPr>
              <w:t xml:space="preserve">От   04.2025  № </w:t>
            </w:r>
          </w:p>
        </w:tc>
      </w:tr>
      <w:tr w:rsidR="00A81E2B" w:rsidRPr="00A81E2B" w:rsidTr="00A81E2B">
        <w:trPr>
          <w:trHeight w:val="315"/>
        </w:trPr>
        <w:tc>
          <w:tcPr>
            <w:tcW w:w="3596" w:type="dxa"/>
            <w:noWrap/>
            <w:hideMark/>
          </w:tcPr>
          <w:p w:rsidR="00A81E2B" w:rsidRPr="00A81E2B" w:rsidRDefault="00A81E2B" w:rsidP="00A81E2B">
            <w:pPr>
              <w:rPr>
                <w:sz w:val="16"/>
                <w:szCs w:val="16"/>
              </w:rPr>
            </w:pPr>
            <w:r w:rsidRPr="00A81E2B">
              <w:rPr>
                <w:sz w:val="16"/>
                <w:szCs w:val="16"/>
              </w:rPr>
              <w:t> </w:t>
            </w:r>
          </w:p>
        </w:tc>
        <w:tc>
          <w:tcPr>
            <w:tcW w:w="624" w:type="dxa"/>
            <w:noWrap/>
            <w:hideMark/>
          </w:tcPr>
          <w:p w:rsidR="00A81E2B" w:rsidRPr="00A81E2B" w:rsidRDefault="00A81E2B" w:rsidP="00A81E2B">
            <w:pPr>
              <w:rPr>
                <w:sz w:val="16"/>
                <w:szCs w:val="16"/>
              </w:rPr>
            </w:pPr>
            <w:r w:rsidRPr="00A81E2B">
              <w:rPr>
                <w:sz w:val="16"/>
                <w:szCs w:val="16"/>
              </w:rPr>
              <w:t> </w:t>
            </w:r>
          </w:p>
        </w:tc>
        <w:tc>
          <w:tcPr>
            <w:tcW w:w="712" w:type="dxa"/>
            <w:noWrap/>
            <w:hideMark/>
          </w:tcPr>
          <w:p w:rsidR="00A81E2B" w:rsidRPr="00A81E2B" w:rsidRDefault="00A81E2B" w:rsidP="00A81E2B">
            <w:pPr>
              <w:rPr>
                <w:sz w:val="16"/>
                <w:szCs w:val="16"/>
              </w:rPr>
            </w:pPr>
            <w:r w:rsidRPr="00A81E2B">
              <w:rPr>
                <w:sz w:val="16"/>
                <w:szCs w:val="16"/>
              </w:rPr>
              <w:t> </w:t>
            </w:r>
          </w:p>
        </w:tc>
        <w:tc>
          <w:tcPr>
            <w:tcW w:w="1320" w:type="dxa"/>
            <w:noWrap/>
            <w:hideMark/>
          </w:tcPr>
          <w:p w:rsidR="00A81E2B" w:rsidRPr="00A81E2B" w:rsidRDefault="00A81E2B" w:rsidP="00A81E2B">
            <w:pPr>
              <w:rPr>
                <w:sz w:val="16"/>
                <w:szCs w:val="16"/>
              </w:rPr>
            </w:pPr>
            <w:r w:rsidRPr="00A81E2B">
              <w:rPr>
                <w:sz w:val="16"/>
                <w:szCs w:val="16"/>
              </w:rPr>
              <w:t> </w:t>
            </w:r>
          </w:p>
        </w:tc>
        <w:tc>
          <w:tcPr>
            <w:tcW w:w="720" w:type="dxa"/>
            <w:noWrap/>
            <w:hideMark/>
          </w:tcPr>
          <w:p w:rsidR="00A81E2B" w:rsidRPr="00A81E2B" w:rsidRDefault="00A81E2B" w:rsidP="00A81E2B">
            <w:pPr>
              <w:rPr>
                <w:sz w:val="16"/>
                <w:szCs w:val="16"/>
              </w:rPr>
            </w:pPr>
            <w:r w:rsidRPr="00A81E2B">
              <w:rPr>
                <w:sz w:val="16"/>
                <w:szCs w:val="16"/>
              </w:rPr>
              <w:t> </w:t>
            </w:r>
          </w:p>
        </w:tc>
        <w:tc>
          <w:tcPr>
            <w:tcW w:w="1392" w:type="dxa"/>
            <w:noWrap/>
            <w:hideMark/>
          </w:tcPr>
          <w:p w:rsidR="00A81E2B" w:rsidRPr="00A81E2B" w:rsidRDefault="00A81E2B" w:rsidP="00A81E2B">
            <w:pPr>
              <w:rPr>
                <w:sz w:val="16"/>
                <w:szCs w:val="16"/>
              </w:rPr>
            </w:pPr>
            <w:r w:rsidRPr="00A81E2B">
              <w:rPr>
                <w:sz w:val="16"/>
                <w:szCs w:val="16"/>
              </w:rPr>
              <w:t> </w:t>
            </w:r>
          </w:p>
        </w:tc>
        <w:tc>
          <w:tcPr>
            <w:tcW w:w="1303" w:type="dxa"/>
            <w:noWrap/>
            <w:hideMark/>
          </w:tcPr>
          <w:p w:rsidR="00A81E2B" w:rsidRPr="00A81E2B" w:rsidRDefault="00A81E2B" w:rsidP="00A81E2B">
            <w:pPr>
              <w:rPr>
                <w:sz w:val="16"/>
                <w:szCs w:val="16"/>
              </w:rPr>
            </w:pPr>
            <w:r w:rsidRPr="00A81E2B">
              <w:rPr>
                <w:sz w:val="16"/>
                <w:szCs w:val="16"/>
              </w:rPr>
              <w:t> </w:t>
            </w:r>
          </w:p>
        </w:tc>
        <w:tc>
          <w:tcPr>
            <w:tcW w:w="1100" w:type="dxa"/>
            <w:noWrap/>
            <w:hideMark/>
          </w:tcPr>
          <w:p w:rsidR="00A81E2B" w:rsidRPr="00A81E2B" w:rsidRDefault="00A81E2B" w:rsidP="00A81E2B">
            <w:pPr>
              <w:rPr>
                <w:sz w:val="16"/>
                <w:szCs w:val="16"/>
              </w:rPr>
            </w:pPr>
            <w:r w:rsidRPr="00A81E2B">
              <w:rPr>
                <w:sz w:val="16"/>
                <w:szCs w:val="16"/>
              </w:rPr>
              <w:t> </w:t>
            </w:r>
          </w:p>
        </w:tc>
      </w:tr>
      <w:tr w:rsidR="00A81E2B" w:rsidRPr="00A81E2B" w:rsidTr="00A81E2B">
        <w:trPr>
          <w:trHeight w:val="315"/>
        </w:trPr>
        <w:tc>
          <w:tcPr>
            <w:tcW w:w="3596" w:type="dxa"/>
            <w:noWrap/>
            <w:hideMark/>
          </w:tcPr>
          <w:p w:rsidR="00A81E2B" w:rsidRPr="00A81E2B" w:rsidRDefault="00A81E2B" w:rsidP="00A81E2B">
            <w:pPr>
              <w:rPr>
                <w:sz w:val="16"/>
                <w:szCs w:val="16"/>
              </w:rPr>
            </w:pPr>
            <w:r w:rsidRPr="00A81E2B">
              <w:rPr>
                <w:sz w:val="16"/>
                <w:szCs w:val="16"/>
              </w:rPr>
              <w:t> </w:t>
            </w:r>
          </w:p>
        </w:tc>
        <w:tc>
          <w:tcPr>
            <w:tcW w:w="624" w:type="dxa"/>
            <w:noWrap/>
            <w:hideMark/>
          </w:tcPr>
          <w:p w:rsidR="00A81E2B" w:rsidRPr="00A81E2B" w:rsidRDefault="00A81E2B" w:rsidP="00A81E2B">
            <w:pPr>
              <w:rPr>
                <w:sz w:val="16"/>
                <w:szCs w:val="16"/>
              </w:rPr>
            </w:pPr>
            <w:r w:rsidRPr="00A81E2B">
              <w:rPr>
                <w:sz w:val="16"/>
                <w:szCs w:val="16"/>
              </w:rPr>
              <w:t> </w:t>
            </w:r>
          </w:p>
        </w:tc>
        <w:tc>
          <w:tcPr>
            <w:tcW w:w="712" w:type="dxa"/>
            <w:noWrap/>
            <w:hideMark/>
          </w:tcPr>
          <w:p w:rsidR="00A81E2B" w:rsidRPr="00A81E2B" w:rsidRDefault="00A81E2B" w:rsidP="00A81E2B">
            <w:pPr>
              <w:rPr>
                <w:sz w:val="16"/>
                <w:szCs w:val="16"/>
              </w:rPr>
            </w:pPr>
            <w:r w:rsidRPr="00A81E2B">
              <w:rPr>
                <w:sz w:val="16"/>
                <w:szCs w:val="16"/>
              </w:rPr>
              <w:t> </w:t>
            </w:r>
          </w:p>
        </w:tc>
        <w:tc>
          <w:tcPr>
            <w:tcW w:w="1320" w:type="dxa"/>
            <w:noWrap/>
            <w:hideMark/>
          </w:tcPr>
          <w:p w:rsidR="00A81E2B" w:rsidRPr="00A81E2B" w:rsidRDefault="00A81E2B" w:rsidP="00A81E2B">
            <w:pPr>
              <w:rPr>
                <w:sz w:val="16"/>
                <w:szCs w:val="16"/>
              </w:rPr>
            </w:pPr>
            <w:r w:rsidRPr="00A81E2B">
              <w:rPr>
                <w:sz w:val="16"/>
                <w:szCs w:val="16"/>
              </w:rPr>
              <w:t> </w:t>
            </w:r>
          </w:p>
        </w:tc>
        <w:tc>
          <w:tcPr>
            <w:tcW w:w="720" w:type="dxa"/>
            <w:noWrap/>
            <w:hideMark/>
          </w:tcPr>
          <w:p w:rsidR="00A81E2B" w:rsidRPr="00A81E2B" w:rsidRDefault="00A81E2B" w:rsidP="00A81E2B">
            <w:pPr>
              <w:rPr>
                <w:sz w:val="16"/>
                <w:szCs w:val="16"/>
              </w:rPr>
            </w:pPr>
            <w:r w:rsidRPr="00A81E2B">
              <w:rPr>
                <w:sz w:val="16"/>
                <w:szCs w:val="16"/>
              </w:rPr>
              <w:t> </w:t>
            </w:r>
          </w:p>
        </w:tc>
        <w:tc>
          <w:tcPr>
            <w:tcW w:w="1392" w:type="dxa"/>
            <w:noWrap/>
            <w:hideMark/>
          </w:tcPr>
          <w:p w:rsidR="00A81E2B" w:rsidRPr="00A81E2B" w:rsidRDefault="00A81E2B" w:rsidP="00A81E2B">
            <w:pPr>
              <w:rPr>
                <w:sz w:val="16"/>
                <w:szCs w:val="16"/>
              </w:rPr>
            </w:pPr>
            <w:r w:rsidRPr="00A81E2B">
              <w:rPr>
                <w:sz w:val="16"/>
                <w:szCs w:val="16"/>
              </w:rPr>
              <w:t> </w:t>
            </w:r>
          </w:p>
        </w:tc>
        <w:tc>
          <w:tcPr>
            <w:tcW w:w="1303" w:type="dxa"/>
            <w:noWrap/>
            <w:hideMark/>
          </w:tcPr>
          <w:p w:rsidR="00A81E2B" w:rsidRPr="00A81E2B" w:rsidRDefault="00A81E2B" w:rsidP="00A81E2B">
            <w:pPr>
              <w:rPr>
                <w:sz w:val="16"/>
                <w:szCs w:val="16"/>
              </w:rPr>
            </w:pPr>
            <w:r w:rsidRPr="00A81E2B">
              <w:rPr>
                <w:sz w:val="16"/>
                <w:szCs w:val="16"/>
              </w:rPr>
              <w:t> </w:t>
            </w:r>
          </w:p>
        </w:tc>
        <w:tc>
          <w:tcPr>
            <w:tcW w:w="1100" w:type="dxa"/>
            <w:noWrap/>
            <w:hideMark/>
          </w:tcPr>
          <w:p w:rsidR="00A81E2B" w:rsidRPr="00A81E2B" w:rsidRDefault="00A81E2B" w:rsidP="00A81E2B">
            <w:pPr>
              <w:rPr>
                <w:sz w:val="16"/>
                <w:szCs w:val="16"/>
              </w:rPr>
            </w:pPr>
            <w:r w:rsidRPr="00A81E2B">
              <w:rPr>
                <w:sz w:val="16"/>
                <w:szCs w:val="16"/>
              </w:rPr>
              <w:t> </w:t>
            </w:r>
          </w:p>
        </w:tc>
      </w:tr>
      <w:tr w:rsidR="00A81E2B" w:rsidRPr="00A81E2B" w:rsidTr="00A81E2B">
        <w:trPr>
          <w:trHeight w:val="315"/>
        </w:trPr>
        <w:tc>
          <w:tcPr>
            <w:tcW w:w="3596" w:type="dxa"/>
            <w:noWrap/>
            <w:hideMark/>
          </w:tcPr>
          <w:p w:rsidR="00A81E2B" w:rsidRPr="00A81E2B" w:rsidRDefault="00A81E2B" w:rsidP="00A81E2B">
            <w:pPr>
              <w:rPr>
                <w:sz w:val="16"/>
                <w:szCs w:val="16"/>
              </w:rPr>
            </w:pPr>
            <w:r w:rsidRPr="00A81E2B">
              <w:rPr>
                <w:sz w:val="16"/>
                <w:szCs w:val="16"/>
              </w:rPr>
              <w:t> </w:t>
            </w:r>
          </w:p>
        </w:tc>
        <w:tc>
          <w:tcPr>
            <w:tcW w:w="624" w:type="dxa"/>
            <w:noWrap/>
            <w:hideMark/>
          </w:tcPr>
          <w:p w:rsidR="00A81E2B" w:rsidRPr="00A81E2B" w:rsidRDefault="00A81E2B" w:rsidP="00A81E2B">
            <w:pPr>
              <w:rPr>
                <w:sz w:val="16"/>
                <w:szCs w:val="16"/>
              </w:rPr>
            </w:pPr>
            <w:r w:rsidRPr="00A81E2B">
              <w:rPr>
                <w:sz w:val="16"/>
                <w:szCs w:val="16"/>
              </w:rPr>
              <w:t> </w:t>
            </w:r>
          </w:p>
        </w:tc>
        <w:tc>
          <w:tcPr>
            <w:tcW w:w="712" w:type="dxa"/>
            <w:noWrap/>
            <w:hideMark/>
          </w:tcPr>
          <w:p w:rsidR="00A81E2B" w:rsidRPr="00A81E2B" w:rsidRDefault="00A81E2B" w:rsidP="00A81E2B">
            <w:pPr>
              <w:rPr>
                <w:sz w:val="16"/>
                <w:szCs w:val="16"/>
              </w:rPr>
            </w:pPr>
            <w:r w:rsidRPr="00A81E2B">
              <w:rPr>
                <w:sz w:val="16"/>
                <w:szCs w:val="16"/>
              </w:rPr>
              <w:t> </w:t>
            </w:r>
          </w:p>
        </w:tc>
        <w:tc>
          <w:tcPr>
            <w:tcW w:w="1320" w:type="dxa"/>
            <w:noWrap/>
            <w:hideMark/>
          </w:tcPr>
          <w:p w:rsidR="00A81E2B" w:rsidRPr="00A81E2B" w:rsidRDefault="00A81E2B" w:rsidP="00A81E2B">
            <w:pPr>
              <w:rPr>
                <w:sz w:val="16"/>
                <w:szCs w:val="16"/>
              </w:rPr>
            </w:pPr>
            <w:r w:rsidRPr="00A81E2B">
              <w:rPr>
                <w:sz w:val="16"/>
                <w:szCs w:val="16"/>
              </w:rPr>
              <w:t> </w:t>
            </w:r>
          </w:p>
        </w:tc>
        <w:tc>
          <w:tcPr>
            <w:tcW w:w="720" w:type="dxa"/>
            <w:noWrap/>
            <w:hideMark/>
          </w:tcPr>
          <w:p w:rsidR="00A81E2B" w:rsidRPr="00A81E2B" w:rsidRDefault="00A81E2B" w:rsidP="00A81E2B">
            <w:pPr>
              <w:rPr>
                <w:sz w:val="16"/>
                <w:szCs w:val="16"/>
              </w:rPr>
            </w:pPr>
            <w:r w:rsidRPr="00A81E2B">
              <w:rPr>
                <w:sz w:val="16"/>
                <w:szCs w:val="16"/>
              </w:rPr>
              <w:t> </w:t>
            </w:r>
          </w:p>
        </w:tc>
        <w:tc>
          <w:tcPr>
            <w:tcW w:w="1392" w:type="dxa"/>
            <w:noWrap/>
            <w:hideMark/>
          </w:tcPr>
          <w:p w:rsidR="00A81E2B" w:rsidRPr="00A81E2B" w:rsidRDefault="00A81E2B" w:rsidP="00A81E2B">
            <w:pPr>
              <w:rPr>
                <w:sz w:val="16"/>
                <w:szCs w:val="16"/>
              </w:rPr>
            </w:pPr>
            <w:r w:rsidRPr="00A81E2B">
              <w:rPr>
                <w:sz w:val="16"/>
                <w:szCs w:val="16"/>
              </w:rPr>
              <w:t> </w:t>
            </w:r>
          </w:p>
        </w:tc>
        <w:tc>
          <w:tcPr>
            <w:tcW w:w="1303" w:type="dxa"/>
            <w:noWrap/>
            <w:hideMark/>
          </w:tcPr>
          <w:p w:rsidR="00A81E2B" w:rsidRPr="00A81E2B" w:rsidRDefault="00A81E2B" w:rsidP="00A81E2B">
            <w:pPr>
              <w:rPr>
                <w:sz w:val="16"/>
                <w:szCs w:val="16"/>
              </w:rPr>
            </w:pPr>
            <w:r w:rsidRPr="00A81E2B">
              <w:rPr>
                <w:sz w:val="16"/>
                <w:szCs w:val="16"/>
              </w:rPr>
              <w:t> </w:t>
            </w:r>
          </w:p>
        </w:tc>
        <w:tc>
          <w:tcPr>
            <w:tcW w:w="1100" w:type="dxa"/>
            <w:noWrap/>
            <w:hideMark/>
          </w:tcPr>
          <w:p w:rsidR="00A81E2B" w:rsidRPr="00A81E2B" w:rsidRDefault="00A81E2B" w:rsidP="00A81E2B">
            <w:pPr>
              <w:rPr>
                <w:sz w:val="16"/>
                <w:szCs w:val="16"/>
              </w:rPr>
            </w:pPr>
            <w:r w:rsidRPr="00A81E2B">
              <w:rPr>
                <w:sz w:val="16"/>
                <w:szCs w:val="16"/>
              </w:rPr>
              <w:t> </w:t>
            </w:r>
          </w:p>
        </w:tc>
      </w:tr>
      <w:tr w:rsidR="00A81E2B" w:rsidRPr="00A81E2B" w:rsidTr="00A81E2B">
        <w:trPr>
          <w:trHeight w:val="90"/>
        </w:trPr>
        <w:tc>
          <w:tcPr>
            <w:tcW w:w="3596" w:type="dxa"/>
            <w:noWrap/>
            <w:hideMark/>
          </w:tcPr>
          <w:p w:rsidR="00A81E2B" w:rsidRPr="00A81E2B" w:rsidRDefault="00A81E2B" w:rsidP="00A81E2B">
            <w:pPr>
              <w:rPr>
                <w:sz w:val="16"/>
                <w:szCs w:val="16"/>
              </w:rPr>
            </w:pPr>
            <w:r w:rsidRPr="00A81E2B">
              <w:rPr>
                <w:sz w:val="16"/>
                <w:szCs w:val="16"/>
              </w:rPr>
              <w:lastRenderedPageBreak/>
              <w:t> </w:t>
            </w:r>
          </w:p>
        </w:tc>
        <w:tc>
          <w:tcPr>
            <w:tcW w:w="624" w:type="dxa"/>
            <w:noWrap/>
            <w:hideMark/>
          </w:tcPr>
          <w:p w:rsidR="00A81E2B" w:rsidRPr="00A81E2B" w:rsidRDefault="00A81E2B" w:rsidP="00A81E2B">
            <w:pPr>
              <w:rPr>
                <w:sz w:val="16"/>
                <w:szCs w:val="16"/>
              </w:rPr>
            </w:pPr>
            <w:r w:rsidRPr="00A81E2B">
              <w:rPr>
                <w:sz w:val="16"/>
                <w:szCs w:val="16"/>
              </w:rPr>
              <w:t> </w:t>
            </w:r>
          </w:p>
        </w:tc>
        <w:tc>
          <w:tcPr>
            <w:tcW w:w="712" w:type="dxa"/>
            <w:noWrap/>
            <w:hideMark/>
          </w:tcPr>
          <w:p w:rsidR="00A81E2B" w:rsidRPr="00A81E2B" w:rsidRDefault="00A81E2B" w:rsidP="00A81E2B">
            <w:pPr>
              <w:rPr>
                <w:sz w:val="16"/>
                <w:szCs w:val="16"/>
              </w:rPr>
            </w:pPr>
            <w:r w:rsidRPr="00A81E2B">
              <w:rPr>
                <w:sz w:val="16"/>
                <w:szCs w:val="16"/>
              </w:rPr>
              <w:t> </w:t>
            </w:r>
          </w:p>
        </w:tc>
        <w:tc>
          <w:tcPr>
            <w:tcW w:w="1320" w:type="dxa"/>
            <w:noWrap/>
            <w:hideMark/>
          </w:tcPr>
          <w:p w:rsidR="00A81E2B" w:rsidRPr="00A81E2B" w:rsidRDefault="00A81E2B" w:rsidP="00A81E2B">
            <w:pPr>
              <w:rPr>
                <w:sz w:val="16"/>
                <w:szCs w:val="16"/>
              </w:rPr>
            </w:pPr>
            <w:r w:rsidRPr="00A81E2B">
              <w:rPr>
                <w:sz w:val="16"/>
                <w:szCs w:val="16"/>
              </w:rPr>
              <w:t> </w:t>
            </w:r>
          </w:p>
        </w:tc>
        <w:tc>
          <w:tcPr>
            <w:tcW w:w="720" w:type="dxa"/>
            <w:noWrap/>
            <w:hideMark/>
          </w:tcPr>
          <w:p w:rsidR="00A81E2B" w:rsidRPr="00A81E2B" w:rsidRDefault="00A81E2B" w:rsidP="00A81E2B">
            <w:pPr>
              <w:rPr>
                <w:sz w:val="16"/>
                <w:szCs w:val="16"/>
              </w:rPr>
            </w:pPr>
            <w:r w:rsidRPr="00A81E2B">
              <w:rPr>
                <w:sz w:val="16"/>
                <w:szCs w:val="16"/>
              </w:rPr>
              <w:t> </w:t>
            </w:r>
          </w:p>
        </w:tc>
        <w:tc>
          <w:tcPr>
            <w:tcW w:w="1392" w:type="dxa"/>
            <w:noWrap/>
            <w:hideMark/>
          </w:tcPr>
          <w:p w:rsidR="00A81E2B" w:rsidRPr="00A81E2B" w:rsidRDefault="00A81E2B" w:rsidP="00A81E2B">
            <w:pPr>
              <w:rPr>
                <w:sz w:val="16"/>
                <w:szCs w:val="16"/>
              </w:rPr>
            </w:pPr>
            <w:r w:rsidRPr="00A81E2B">
              <w:rPr>
                <w:sz w:val="16"/>
                <w:szCs w:val="16"/>
              </w:rPr>
              <w:t> </w:t>
            </w:r>
          </w:p>
        </w:tc>
        <w:tc>
          <w:tcPr>
            <w:tcW w:w="1303" w:type="dxa"/>
            <w:noWrap/>
            <w:hideMark/>
          </w:tcPr>
          <w:p w:rsidR="00A81E2B" w:rsidRPr="00A81E2B" w:rsidRDefault="00A81E2B" w:rsidP="00A81E2B">
            <w:pPr>
              <w:rPr>
                <w:sz w:val="16"/>
                <w:szCs w:val="16"/>
              </w:rPr>
            </w:pPr>
            <w:r w:rsidRPr="00A81E2B">
              <w:rPr>
                <w:sz w:val="16"/>
                <w:szCs w:val="16"/>
              </w:rPr>
              <w:t> </w:t>
            </w:r>
          </w:p>
        </w:tc>
        <w:tc>
          <w:tcPr>
            <w:tcW w:w="1100" w:type="dxa"/>
            <w:noWrap/>
            <w:hideMark/>
          </w:tcPr>
          <w:p w:rsidR="00A81E2B" w:rsidRPr="00A81E2B" w:rsidRDefault="00A81E2B" w:rsidP="00A81E2B">
            <w:pPr>
              <w:rPr>
                <w:sz w:val="16"/>
                <w:szCs w:val="16"/>
              </w:rPr>
            </w:pPr>
            <w:r w:rsidRPr="00A81E2B">
              <w:rPr>
                <w:sz w:val="16"/>
                <w:szCs w:val="16"/>
              </w:rPr>
              <w:t> </w:t>
            </w:r>
          </w:p>
        </w:tc>
      </w:tr>
      <w:tr w:rsidR="00A81E2B" w:rsidRPr="00A81E2B" w:rsidTr="00A81E2B">
        <w:trPr>
          <w:trHeight w:val="705"/>
        </w:trPr>
        <w:tc>
          <w:tcPr>
            <w:tcW w:w="10767" w:type="dxa"/>
            <w:gridSpan w:val="8"/>
            <w:hideMark/>
          </w:tcPr>
          <w:p w:rsidR="00A81E2B" w:rsidRPr="00A81E2B" w:rsidRDefault="00A81E2B" w:rsidP="00A81E2B">
            <w:pPr>
              <w:rPr>
                <w:b/>
                <w:bCs/>
                <w:sz w:val="16"/>
                <w:szCs w:val="16"/>
                <w:lang w:val="ru-RU"/>
              </w:rPr>
            </w:pPr>
            <w:r w:rsidRPr="00A81E2B">
              <w:rPr>
                <w:b/>
                <w:bCs/>
                <w:sz w:val="16"/>
                <w:szCs w:val="16"/>
                <w:lang w:val="ru-RU"/>
              </w:rPr>
              <w:t>Ведомственная структура расходов бюджета на 2025 год и на плановый период 2026 и 2027 годы</w:t>
            </w:r>
          </w:p>
        </w:tc>
      </w:tr>
      <w:tr w:rsidR="00A81E2B" w:rsidRPr="00A81E2B" w:rsidTr="00A81E2B">
        <w:trPr>
          <w:trHeight w:val="315"/>
        </w:trPr>
        <w:tc>
          <w:tcPr>
            <w:tcW w:w="10767" w:type="dxa"/>
            <w:gridSpan w:val="8"/>
            <w:noWrap/>
            <w:hideMark/>
          </w:tcPr>
          <w:p w:rsidR="00A81E2B" w:rsidRPr="00A81E2B" w:rsidRDefault="00A81E2B" w:rsidP="00A81E2B">
            <w:pPr>
              <w:rPr>
                <w:sz w:val="16"/>
                <w:szCs w:val="16"/>
                <w:lang w:val="ru-RU"/>
              </w:rPr>
            </w:pPr>
            <w:r w:rsidRPr="00A81E2B">
              <w:rPr>
                <w:sz w:val="16"/>
                <w:szCs w:val="16"/>
              </w:rPr>
              <w:t> </w:t>
            </w:r>
          </w:p>
        </w:tc>
      </w:tr>
      <w:tr w:rsidR="00A81E2B" w:rsidRPr="00A81E2B" w:rsidTr="00A81E2B">
        <w:trPr>
          <w:trHeight w:val="315"/>
        </w:trPr>
        <w:tc>
          <w:tcPr>
            <w:tcW w:w="3596" w:type="dxa"/>
            <w:noWrap/>
            <w:hideMark/>
          </w:tcPr>
          <w:p w:rsidR="00A81E2B" w:rsidRPr="00A81E2B" w:rsidRDefault="00A81E2B" w:rsidP="00A81E2B">
            <w:pPr>
              <w:rPr>
                <w:sz w:val="16"/>
                <w:szCs w:val="16"/>
                <w:lang w:val="ru-RU"/>
              </w:rPr>
            </w:pPr>
            <w:r w:rsidRPr="00A81E2B">
              <w:rPr>
                <w:sz w:val="16"/>
                <w:szCs w:val="16"/>
              </w:rPr>
              <w:t> </w:t>
            </w:r>
          </w:p>
        </w:tc>
        <w:tc>
          <w:tcPr>
            <w:tcW w:w="624" w:type="dxa"/>
            <w:noWrap/>
            <w:hideMark/>
          </w:tcPr>
          <w:p w:rsidR="00A81E2B" w:rsidRPr="00A81E2B" w:rsidRDefault="00A81E2B" w:rsidP="00A81E2B">
            <w:pPr>
              <w:rPr>
                <w:sz w:val="16"/>
                <w:szCs w:val="16"/>
                <w:lang w:val="ru-RU"/>
              </w:rPr>
            </w:pPr>
            <w:r w:rsidRPr="00A81E2B">
              <w:rPr>
                <w:sz w:val="16"/>
                <w:szCs w:val="16"/>
              </w:rPr>
              <w:t> </w:t>
            </w:r>
          </w:p>
        </w:tc>
        <w:tc>
          <w:tcPr>
            <w:tcW w:w="712" w:type="dxa"/>
            <w:noWrap/>
            <w:hideMark/>
          </w:tcPr>
          <w:p w:rsidR="00A81E2B" w:rsidRPr="00A81E2B" w:rsidRDefault="00A81E2B" w:rsidP="00A81E2B">
            <w:pPr>
              <w:rPr>
                <w:sz w:val="16"/>
                <w:szCs w:val="16"/>
                <w:lang w:val="ru-RU"/>
              </w:rPr>
            </w:pPr>
            <w:r w:rsidRPr="00A81E2B">
              <w:rPr>
                <w:sz w:val="16"/>
                <w:szCs w:val="16"/>
              </w:rPr>
              <w:t> </w:t>
            </w:r>
          </w:p>
        </w:tc>
        <w:tc>
          <w:tcPr>
            <w:tcW w:w="1320" w:type="dxa"/>
            <w:noWrap/>
            <w:hideMark/>
          </w:tcPr>
          <w:p w:rsidR="00A81E2B" w:rsidRPr="00A81E2B" w:rsidRDefault="00A81E2B" w:rsidP="00A81E2B">
            <w:pPr>
              <w:rPr>
                <w:sz w:val="16"/>
                <w:szCs w:val="16"/>
                <w:lang w:val="ru-RU"/>
              </w:rPr>
            </w:pPr>
            <w:r w:rsidRPr="00A81E2B">
              <w:rPr>
                <w:sz w:val="16"/>
                <w:szCs w:val="16"/>
              </w:rPr>
              <w:t> </w:t>
            </w:r>
          </w:p>
        </w:tc>
        <w:tc>
          <w:tcPr>
            <w:tcW w:w="720" w:type="dxa"/>
            <w:noWrap/>
            <w:hideMark/>
          </w:tcPr>
          <w:p w:rsidR="00A81E2B" w:rsidRPr="00A81E2B" w:rsidRDefault="00A81E2B" w:rsidP="00A81E2B">
            <w:pPr>
              <w:rPr>
                <w:sz w:val="16"/>
                <w:szCs w:val="16"/>
                <w:lang w:val="ru-RU"/>
              </w:rPr>
            </w:pPr>
            <w:r w:rsidRPr="00A81E2B">
              <w:rPr>
                <w:sz w:val="16"/>
                <w:szCs w:val="16"/>
              </w:rPr>
              <w:t> </w:t>
            </w:r>
          </w:p>
        </w:tc>
        <w:tc>
          <w:tcPr>
            <w:tcW w:w="1392" w:type="dxa"/>
            <w:noWrap/>
            <w:hideMark/>
          </w:tcPr>
          <w:p w:rsidR="00A81E2B" w:rsidRPr="00A81E2B" w:rsidRDefault="00A81E2B" w:rsidP="00A81E2B">
            <w:pPr>
              <w:rPr>
                <w:sz w:val="16"/>
                <w:szCs w:val="16"/>
                <w:lang w:val="ru-RU"/>
              </w:rPr>
            </w:pPr>
            <w:r w:rsidRPr="00A81E2B">
              <w:rPr>
                <w:sz w:val="16"/>
                <w:szCs w:val="16"/>
              </w:rPr>
              <w:t> </w:t>
            </w:r>
          </w:p>
        </w:tc>
        <w:tc>
          <w:tcPr>
            <w:tcW w:w="1303" w:type="dxa"/>
            <w:noWrap/>
            <w:hideMark/>
          </w:tcPr>
          <w:p w:rsidR="00A81E2B" w:rsidRPr="00A81E2B" w:rsidRDefault="00A81E2B" w:rsidP="00A81E2B">
            <w:pPr>
              <w:rPr>
                <w:sz w:val="16"/>
                <w:szCs w:val="16"/>
                <w:lang w:val="ru-RU"/>
              </w:rPr>
            </w:pPr>
            <w:r w:rsidRPr="00A81E2B">
              <w:rPr>
                <w:sz w:val="16"/>
                <w:szCs w:val="16"/>
              </w:rPr>
              <w:t> </w:t>
            </w:r>
          </w:p>
        </w:tc>
        <w:tc>
          <w:tcPr>
            <w:tcW w:w="1100" w:type="dxa"/>
            <w:noWrap/>
            <w:hideMark/>
          </w:tcPr>
          <w:p w:rsidR="00A81E2B" w:rsidRPr="00A81E2B" w:rsidRDefault="00A81E2B" w:rsidP="00A81E2B">
            <w:pPr>
              <w:rPr>
                <w:sz w:val="16"/>
                <w:szCs w:val="16"/>
              </w:rPr>
            </w:pPr>
            <w:proofErr w:type="gramStart"/>
            <w:r w:rsidRPr="00A81E2B">
              <w:rPr>
                <w:sz w:val="16"/>
                <w:szCs w:val="16"/>
              </w:rPr>
              <w:t>руб</w:t>
            </w:r>
            <w:proofErr w:type="gramEnd"/>
            <w:r w:rsidRPr="00A81E2B">
              <w:rPr>
                <w:sz w:val="16"/>
                <w:szCs w:val="16"/>
              </w:rPr>
              <w:t xml:space="preserve">. </w:t>
            </w:r>
            <w:proofErr w:type="gramStart"/>
            <w:r w:rsidRPr="00A81E2B">
              <w:rPr>
                <w:sz w:val="16"/>
                <w:szCs w:val="16"/>
              </w:rPr>
              <w:t>коп</w:t>
            </w:r>
            <w:proofErr w:type="gramEnd"/>
            <w:r w:rsidRPr="00A81E2B">
              <w:rPr>
                <w:sz w:val="16"/>
                <w:szCs w:val="16"/>
              </w:rPr>
              <w:t>.</w:t>
            </w:r>
          </w:p>
        </w:tc>
      </w:tr>
      <w:tr w:rsidR="00A81E2B" w:rsidRPr="00A81E2B" w:rsidTr="00A81E2B">
        <w:trPr>
          <w:trHeight w:val="240"/>
        </w:trPr>
        <w:tc>
          <w:tcPr>
            <w:tcW w:w="3596" w:type="dxa"/>
            <w:vMerge w:val="restart"/>
            <w:hideMark/>
          </w:tcPr>
          <w:p w:rsidR="00A81E2B" w:rsidRPr="00A81E2B" w:rsidRDefault="00A81E2B" w:rsidP="00A81E2B">
            <w:pPr>
              <w:rPr>
                <w:b/>
                <w:bCs/>
                <w:sz w:val="16"/>
                <w:szCs w:val="16"/>
              </w:rPr>
            </w:pPr>
            <w:r w:rsidRPr="00A81E2B">
              <w:rPr>
                <w:b/>
                <w:bCs/>
                <w:sz w:val="16"/>
                <w:szCs w:val="16"/>
              </w:rPr>
              <w:t>Наименование</w:t>
            </w:r>
          </w:p>
        </w:tc>
        <w:tc>
          <w:tcPr>
            <w:tcW w:w="624" w:type="dxa"/>
            <w:vMerge w:val="restart"/>
            <w:hideMark/>
          </w:tcPr>
          <w:p w:rsidR="00A81E2B" w:rsidRPr="00A81E2B" w:rsidRDefault="00A81E2B" w:rsidP="00A81E2B">
            <w:pPr>
              <w:rPr>
                <w:b/>
                <w:bCs/>
                <w:sz w:val="16"/>
                <w:szCs w:val="16"/>
              </w:rPr>
            </w:pPr>
            <w:r w:rsidRPr="00A81E2B">
              <w:rPr>
                <w:b/>
                <w:bCs/>
                <w:sz w:val="16"/>
                <w:szCs w:val="16"/>
              </w:rPr>
              <w:t>Вед.</w:t>
            </w:r>
          </w:p>
        </w:tc>
        <w:tc>
          <w:tcPr>
            <w:tcW w:w="712" w:type="dxa"/>
            <w:vMerge w:val="restart"/>
            <w:hideMark/>
          </w:tcPr>
          <w:p w:rsidR="00A81E2B" w:rsidRPr="00A81E2B" w:rsidRDefault="00A81E2B" w:rsidP="00A81E2B">
            <w:pPr>
              <w:rPr>
                <w:b/>
                <w:bCs/>
                <w:sz w:val="16"/>
                <w:szCs w:val="16"/>
              </w:rPr>
            </w:pPr>
            <w:r w:rsidRPr="00A81E2B">
              <w:rPr>
                <w:b/>
                <w:bCs/>
                <w:sz w:val="16"/>
                <w:szCs w:val="16"/>
              </w:rPr>
              <w:t>Разд.</w:t>
            </w:r>
          </w:p>
        </w:tc>
        <w:tc>
          <w:tcPr>
            <w:tcW w:w="1320" w:type="dxa"/>
            <w:vMerge w:val="restart"/>
            <w:hideMark/>
          </w:tcPr>
          <w:p w:rsidR="00A81E2B" w:rsidRPr="00A81E2B" w:rsidRDefault="00A81E2B" w:rsidP="00A81E2B">
            <w:pPr>
              <w:rPr>
                <w:b/>
                <w:bCs/>
                <w:sz w:val="16"/>
                <w:szCs w:val="16"/>
              </w:rPr>
            </w:pPr>
            <w:r w:rsidRPr="00A81E2B">
              <w:rPr>
                <w:b/>
                <w:bCs/>
                <w:sz w:val="16"/>
                <w:szCs w:val="16"/>
              </w:rPr>
              <w:t>Ц.ст.</w:t>
            </w:r>
          </w:p>
        </w:tc>
        <w:tc>
          <w:tcPr>
            <w:tcW w:w="720" w:type="dxa"/>
            <w:vMerge w:val="restart"/>
            <w:hideMark/>
          </w:tcPr>
          <w:p w:rsidR="00A81E2B" w:rsidRPr="00A81E2B" w:rsidRDefault="00A81E2B" w:rsidP="00A81E2B">
            <w:pPr>
              <w:rPr>
                <w:b/>
                <w:bCs/>
                <w:sz w:val="16"/>
                <w:szCs w:val="16"/>
              </w:rPr>
            </w:pPr>
            <w:r w:rsidRPr="00A81E2B">
              <w:rPr>
                <w:b/>
                <w:bCs/>
                <w:sz w:val="16"/>
                <w:szCs w:val="16"/>
              </w:rPr>
              <w:t>Расх.</w:t>
            </w:r>
          </w:p>
        </w:tc>
        <w:tc>
          <w:tcPr>
            <w:tcW w:w="3795" w:type="dxa"/>
            <w:gridSpan w:val="3"/>
            <w:noWrap/>
            <w:hideMark/>
          </w:tcPr>
          <w:p w:rsidR="00A81E2B" w:rsidRPr="00A81E2B" w:rsidRDefault="00A81E2B" w:rsidP="00A81E2B">
            <w:pPr>
              <w:rPr>
                <w:b/>
                <w:bCs/>
                <w:sz w:val="16"/>
                <w:szCs w:val="16"/>
              </w:rPr>
            </w:pPr>
            <w:r w:rsidRPr="00A81E2B">
              <w:rPr>
                <w:b/>
                <w:bCs/>
                <w:sz w:val="16"/>
                <w:szCs w:val="16"/>
              </w:rPr>
              <w:t>Сумма</w:t>
            </w:r>
          </w:p>
        </w:tc>
      </w:tr>
      <w:tr w:rsidR="00A81E2B" w:rsidRPr="00A81E2B" w:rsidTr="00A81E2B">
        <w:trPr>
          <w:trHeight w:val="315"/>
        </w:trPr>
        <w:tc>
          <w:tcPr>
            <w:tcW w:w="3596" w:type="dxa"/>
            <w:vMerge/>
            <w:hideMark/>
          </w:tcPr>
          <w:p w:rsidR="00A81E2B" w:rsidRPr="00A81E2B" w:rsidRDefault="00A81E2B" w:rsidP="00A81E2B">
            <w:pPr>
              <w:rPr>
                <w:b/>
                <w:bCs/>
                <w:sz w:val="16"/>
                <w:szCs w:val="16"/>
              </w:rPr>
            </w:pPr>
          </w:p>
        </w:tc>
        <w:tc>
          <w:tcPr>
            <w:tcW w:w="624" w:type="dxa"/>
            <w:vMerge/>
            <w:hideMark/>
          </w:tcPr>
          <w:p w:rsidR="00A81E2B" w:rsidRPr="00A81E2B" w:rsidRDefault="00A81E2B" w:rsidP="00A81E2B">
            <w:pPr>
              <w:rPr>
                <w:b/>
                <w:bCs/>
                <w:sz w:val="16"/>
                <w:szCs w:val="16"/>
              </w:rPr>
            </w:pPr>
          </w:p>
        </w:tc>
        <w:tc>
          <w:tcPr>
            <w:tcW w:w="712" w:type="dxa"/>
            <w:vMerge/>
            <w:hideMark/>
          </w:tcPr>
          <w:p w:rsidR="00A81E2B" w:rsidRPr="00A81E2B" w:rsidRDefault="00A81E2B" w:rsidP="00A81E2B">
            <w:pPr>
              <w:rPr>
                <w:b/>
                <w:bCs/>
                <w:sz w:val="16"/>
                <w:szCs w:val="16"/>
              </w:rPr>
            </w:pPr>
          </w:p>
        </w:tc>
        <w:tc>
          <w:tcPr>
            <w:tcW w:w="1320" w:type="dxa"/>
            <w:vMerge/>
            <w:hideMark/>
          </w:tcPr>
          <w:p w:rsidR="00A81E2B" w:rsidRPr="00A81E2B" w:rsidRDefault="00A81E2B" w:rsidP="00A81E2B">
            <w:pPr>
              <w:rPr>
                <w:b/>
                <w:bCs/>
                <w:sz w:val="16"/>
                <w:szCs w:val="16"/>
              </w:rPr>
            </w:pPr>
          </w:p>
        </w:tc>
        <w:tc>
          <w:tcPr>
            <w:tcW w:w="720" w:type="dxa"/>
            <w:vMerge/>
            <w:hideMark/>
          </w:tcPr>
          <w:p w:rsidR="00A81E2B" w:rsidRPr="00A81E2B" w:rsidRDefault="00A81E2B" w:rsidP="00A81E2B">
            <w:pPr>
              <w:rPr>
                <w:b/>
                <w:bCs/>
                <w:sz w:val="16"/>
                <w:szCs w:val="16"/>
              </w:rPr>
            </w:pPr>
          </w:p>
        </w:tc>
        <w:tc>
          <w:tcPr>
            <w:tcW w:w="1392" w:type="dxa"/>
            <w:hideMark/>
          </w:tcPr>
          <w:p w:rsidR="00A81E2B" w:rsidRPr="00A81E2B" w:rsidRDefault="00A81E2B" w:rsidP="00A81E2B">
            <w:pPr>
              <w:rPr>
                <w:b/>
                <w:bCs/>
                <w:sz w:val="16"/>
                <w:szCs w:val="16"/>
              </w:rPr>
            </w:pPr>
            <w:r w:rsidRPr="00A81E2B">
              <w:rPr>
                <w:b/>
                <w:bCs/>
                <w:sz w:val="16"/>
                <w:szCs w:val="16"/>
              </w:rPr>
              <w:t>2025 год</w:t>
            </w:r>
          </w:p>
        </w:tc>
        <w:tc>
          <w:tcPr>
            <w:tcW w:w="1303" w:type="dxa"/>
            <w:hideMark/>
          </w:tcPr>
          <w:p w:rsidR="00A81E2B" w:rsidRPr="00A81E2B" w:rsidRDefault="00A81E2B" w:rsidP="00A81E2B">
            <w:pPr>
              <w:rPr>
                <w:b/>
                <w:bCs/>
                <w:sz w:val="16"/>
                <w:szCs w:val="16"/>
              </w:rPr>
            </w:pPr>
            <w:r w:rsidRPr="00A81E2B">
              <w:rPr>
                <w:b/>
                <w:bCs/>
                <w:sz w:val="16"/>
                <w:szCs w:val="16"/>
              </w:rPr>
              <w:t>2026 год</w:t>
            </w:r>
          </w:p>
        </w:tc>
        <w:tc>
          <w:tcPr>
            <w:tcW w:w="1100" w:type="dxa"/>
            <w:hideMark/>
          </w:tcPr>
          <w:p w:rsidR="00A81E2B" w:rsidRPr="00A81E2B" w:rsidRDefault="00A81E2B" w:rsidP="00A81E2B">
            <w:pPr>
              <w:rPr>
                <w:b/>
                <w:bCs/>
                <w:sz w:val="16"/>
                <w:szCs w:val="16"/>
              </w:rPr>
            </w:pPr>
            <w:r w:rsidRPr="00A81E2B">
              <w:rPr>
                <w:b/>
                <w:bCs/>
                <w:sz w:val="16"/>
                <w:szCs w:val="16"/>
              </w:rPr>
              <w:t>2027 год</w:t>
            </w:r>
          </w:p>
        </w:tc>
      </w:tr>
      <w:tr w:rsidR="00A81E2B" w:rsidRPr="00A81E2B" w:rsidTr="00A81E2B">
        <w:trPr>
          <w:trHeight w:val="555"/>
        </w:trPr>
        <w:tc>
          <w:tcPr>
            <w:tcW w:w="3596" w:type="dxa"/>
            <w:hideMark/>
          </w:tcPr>
          <w:p w:rsidR="00A81E2B" w:rsidRPr="00A81E2B" w:rsidRDefault="00A81E2B" w:rsidP="00A81E2B">
            <w:pPr>
              <w:rPr>
                <w:b/>
                <w:bCs/>
                <w:sz w:val="16"/>
                <w:szCs w:val="16"/>
              </w:rPr>
            </w:pPr>
            <w:r w:rsidRPr="00A81E2B">
              <w:rPr>
                <w:b/>
                <w:bCs/>
                <w:sz w:val="16"/>
                <w:szCs w:val="16"/>
              </w:rPr>
              <w:t>ОБЩЕГОСУДАРСТВЕННЫЕ ВОПРОСЫ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0100</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3 479 233,60</w:t>
            </w:r>
          </w:p>
        </w:tc>
        <w:tc>
          <w:tcPr>
            <w:tcW w:w="1303" w:type="dxa"/>
            <w:noWrap/>
            <w:hideMark/>
          </w:tcPr>
          <w:p w:rsidR="00A81E2B" w:rsidRPr="00A81E2B" w:rsidRDefault="00A81E2B" w:rsidP="00A81E2B">
            <w:pPr>
              <w:rPr>
                <w:b/>
                <w:bCs/>
                <w:sz w:val="16"/>
                <w:szCs w:val="16"/>
              </w:rPr>
            </w:pPr>
            <w:r w:rsidRPr="00A81E2B">
              <w:rPr>
                <w:b/>
                <w:bCs/>
                <w:sz w:val="16"/>
                <w:szCs w:val="16"/>
              </w:rPr>
              <w:t>2 993 842,00</w:t>
            </w:r>
          </w:p>
        </w:tc>
        <w:tc>
          <w:tcPr>
            <w:tcW w:w="1100" w:type="dxa"/>
            <w:noWrap/>
            <w:hideMark/>
          </w:tcPr>
          <w:p w:rsidR="00A81E2B" w:rsidRPr="00A81E2B" w:rsidRDefault="00A81E2B" w:rsidP="00A81E2B">
            <w:pPr>
              <w:rPr>
                <w:b/>
                <w:bCs/>
                <w:sz w:val="16"/>
                <w:szCs w:val="16"/>
              </w:rPr>
            </w:pPr>
            <w:r w:rsidRPr="00A81E2B">
              <w:rPr>
                <w:b/>
                <w:bCs/>
                <w:sz w:val="16"/>
                <w:szCs w:val="16"/>
              </w:rPr>
              <w:t>3 011 052,00</w:t>
            </w:r>
          </w:p>
        </w:tc>
      </w:tr>
      <w:tr w:rsidR="00A81E2B" w:rsidRPr="00A81E2B" w:rsidTr="00A81E2B">
        <w:trPr>
          <w:trHeight w:val="1110"/>
        </w:trPr>
        <w:tc>
          <w:tcPr>
            <w:tcW w:w="3596" w:type="dxa"/>
            <w:hideMark/>
          </w:tcPr>
          <w:p w:rsidR="00A81E2B" w:rsidRPr="00A81E2B" w:rsidRDefault="00A81E2B" w:rsidP="00A81E2B">
            <w:pPr>
              <w:rPr>
                <w:b/>
                <w:bCs/>
                <w:sz w:val="16"/>
                <w:szCs w:val="16"/>
                <w:lang w:val="ru-RU"/>
              </w:rPr>
            </w:pPr>
            <w:r w:rsidRPr="00A81E2B">
              <w:rPr>
                <w:b/>
                <w:bCs/>
                <w:sz w:val="16"/>
                <w:szCs w:val="16"/>
                <w:lang w:val="ru-RU"/>
              </w:rPr>
              <w:t xml:space="preserve"> Функционирование высшего должностного лица субъекта Российской Федерации и муниципального образования</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0102</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1 028 646,00</w:t>
            </w:r>
          </w:p>
        </w:tc>
        <w:tc>
          <w:tcPr>
            <w:tcW w:w="1303" w:type="dxa"/>
            <w:noWrap/>
            <w:hideMark/>
          </w:tcPr>
          <w:p w:rsidR="00A81E2B" w:rsidRPr="00A81E2B" w:rsidRDefault="00A81E2B" w:rsidP="00A81E2B">
            <w:pPr>
              <w:rPr>
                <w:b/>
                <w:bCs/>
                <w:sz w:val="16"/>
                <w:szCs w:val="16"/>
              </w:rPr>
            </w:pPr>
            <w:r w:rsidRPr="00A81E2B">
              <w:rPr>
                <w:b/>
                <w:bCs/>
                <w:sz w:val="16"/>
                <w:szCs w:val="16"/>
              </w:rPr>
              <w:t>1 028 646,00</w:t>
            </w:r>
          </w:p>
        </w:tc>
        <w:tc>
          <w:tcPr>
            <w:tcW w:w="1100" w:type="dxa"/>
            <w:noWrap/>
            <w:hideMark/>
          </w:tcPr>
          <w:p w:rsidR="00A81E2B" w:rsidRPr="00A81E2B" w:rsidRDefault="00A81E2B" w:rsidP="00A81E2B">
            <w:pPr>
              <w:rPr>
                <w:b/>
                <w:bCs/>
                <w:sz w:val="16"/>
                <w:szCs w:val="16"/>
              </w:rPr>
            </w:pPr>
            <w:r w:rsidRPr="00A81E2B">
              <w:rPr>
                <w:b/>
                <w:bCs/>
                <w:sz w:val="16"/>
                <w:szCs w:val="16"/>
              </w:rPr>
              <w:t>1 028 646,00</w:t>
            </w:r>
          </w:p>
        </w:tc>
      </w:tr>
      <w:tr w:rsidR="00A81E2B" w:rsidRPr="00A81E2B" w:rsidTr="00A81E2B">
        <w:trPr>
          <w:trHeight w:val="540"/>
        </w:trPr>
        <w:tc>
          <w:tcPr>
            <w:tcW w:w="3596" w:type="dxa"/>
            <w:hideMark/>
          </w:tcPr>
          <w:p w:rsidR="00A81E2B" w:rsidRPr="00A81E2B" w:rsidRDefault="00A81E2B" w:rsidP="00A81E2B">
            <w:pPr>
              <w:rPr>
                <w:sz w:val="16"/>
                <w:szCs w:val="16"/>
                <w:lang w:val="ru-RU"/>
              </w:rPr>
            </w:pPr>
            <w:r w:rsidRPr="00A81E2B">
              <w:rPr>
                <w:sz w:val="16"/>
                <w:szCs w:val="16"/>
                <w:lang w:val="ru-RU"/>
              </w:rPr>
              <w:t xml:space="preserve"> Расходы на обеспечение функций исполнительно-распорядительного органа муниципального образования</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0102</w:t>
            </w:r>
          </w:p>
        </w:tc>
        <w:tc>
          <w:tcPr>
            <w:tcW w:w="1320" w:type="dxa"/>
            <w:noWrap/>
            <w:hideMark/>
          </w:tcPr>
          <w:p w:rsidR="00A81E2B" w:rsidRPr="00A81E2B" w:rsidRDefault="00A81E2B" w:rsidP="00A81E2B">
            <w:pPr>
              <w:rPr>
                <w:sz w:val="16"/>
                <w:szCs w:val="16"/>
              </w:rPr>
            </w:pPr>
            <w:r w:rsidRPr="00A81E2B">
              <w:rPr>
                <w:sz w:val="16"/>
                <w:szCs w:val="16"/>
              </w:rPr>
              <w:t>9010000000</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1 028 646,00</w:t>
            </w:r>
          </w:p>
        </w:tc>
        <w:tc>
          <w:tcPr>
            <w:tcW w:w="1303" w:type="dxa"/>
            <w:noWrap/>
            <w:hideMark/>
          </w:tcPr>
          <w:p w:rsidR="00A81E2B" w:rsidRPr="00A81E2B" w:rsidRDefault="00A81E2B" w:rsidP="00A81E2B">
            <w:pPr>
              <w:rPr>
                <w:sz w:val="16"/>
                <w:szCs w:val="16"/>
              </w:rPr>
            </w:pPr>
            <w:r w:rsidRPr="00A81E2B">
              <w:rPr>
                <w:sz w:val="16"/>
                <w:szCs w:val="16"/>
              </w:rPr>
              <w:t>1 028 646,00</w:t>
            </w:r>
          </w:p>
        </w:tc>
        <w:tc>
          <w:tcPr>
            <w:tcW w:w="1100" w:type="dxa"/>
            <w:noWrap/>
            <w:hideMark/>
          </w:tcPr>
          <w:p w:rsidR="00A81E2B" w:rsidRPr="00A81E2B" w:rsidRDefault="00A81E2B" w:rsidP="00A81E2B">
            <w:pPr>
              <w:rPr>
                <w:sz w:val="16"/>
                <w:szCs w:val="16"/>
              </w:rPr>
            </w:pPr>
            <w:r w:rsidRPr="00A81E2B">
              <w:rPr>
                <w:sz w:val="16"/>
                <w:szCs w:val="16"/>
              </w:rPr>
              <w:t>1 028 646,00</w:t>
            </w:r>
          </w:p>
        </w:tc>
      </w:tr>
      <w:tr w:rsidR="00A81E2B" w:rsidRPr="00A81E2B" w:rsidTr="00A81E2B">
        <w:trPr>
          <w:trHeight w:val="315"/>
        </w:trPr>
        <w:tc>
          <w:tcPr>
            <w:tcW w:w="3596" w:type="dxa"/>
            <w:hideMark/>
          </w:tcPr>
          <w:p w:rsidR="00A81E2B" w:rsidRPr="00A81E2B" w:rsidRDefault="00A81E2B" w:rsidP="00A81E2B">
            <w:pPr>
              <w:rPr>
                <w:sz w:val="16"/>
                <w:szCs w:val="16"/>
              </w:rPr>
            </w:pPr>
            <w:r w:rsidRPr="00A81E2B">
              <w:rPr>
                <w:sz w:val="16"/>
                <w:szCs w:val="16"/>
              </w:rPr>
              <w:t>Глава муниципального образования</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0102</w:t>
            </w:r>
          </w:p>
        </w:tc>
        <w:tc>
          <w:tcPr>
            <w:tcW w:w="1320" w:type="dxa"/>
            <w:noWrap/>
            <w:hideMark/>
          </w:tcPr>
          <w:p w:rsidR="00A81E2B" w:rsidRPr="00A81E2B" w:rsidRDefault="00A81E2B" w:rsidP="00A81E2B">
            <w:pPr>
              <w:rPr>
                <w:sz w:val="16"/>
                <w:szCs w:val="16"/>
              </w:rPr>
            </w:pPr>
            <w:r w:rsidRPr="00A81E2B">
              <w:rPr>
                <w:sz w:val="16"/>
                <w:szCs w:val="16"/>
              </w:rPr>
              <w:t>9010001000</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1 028 646,00</w:t>
            </w:r>
          </w:p>
        </w:tc>
        <w:tc>
          <w:tcPr>
            <w:tcW w:w="1303" w:type="dxa"/>
            <w:noWrap/>
            <w:hideMark/>
          </w:tcPr>
          <w:p w:rsidR="00A81E2B" w:rsidRPr="00A81E2B" w:rsidRDefault="00A81E2B" w:rsidP="00A81E2B">
            <w:pPr>
              <w:rPr>
                <w:sz w:val="16"/>
                <w:szCs w:val="16"/>
              </w:rPr>
            </w:pPr>
            <w:r w:rsidRPr="00A81E2B">
              <w:rPr>
                <w:sz w:val="16"/>
                <w:szCs w:val="16"/>
              </w:rPr>
              <w:t>1 028 646,00</w:t>
            </w:r>
          </w:p>
        </w:tc>
        <w:tc>
          <w:tcPr>
            <w:tcW w:w="1100" w:type="dxa"/>
            <w:noWrap/>
            <w:hideMark/>
          </w:tcPr>
          <w:p w:rsidR="00A81E2B" w:rsidRPr="00A81E2B" w:rsidRDefault="00A81E2B" w:rsidP="00A81E2B">
            <w:pPr>
              <w:rPr>
                <w:sz w:val="16"/>
                <w:szCs w:val="16"/>
              </w:rPr>
            </w:pPr>
            <w:r w:rsidRPr="00A81E2B">
              <w:rPr>
                <w:sz w:val="16"/>
                <w:szCs w:val="16"/>
              </w:rPr>
              <w:t>1 028 646,00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Расходы на выплаты персоналу государственных (муниципальных) органов</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0102</w:t>
            </w:r>
          </w:p>
        </w:tc>
        <w:tc>
          <w:tcPr>
            <w:tcW w:w="1320" w:type="dxa"/>
            <w:noWrap/>
            <w:hideMark/>
          </w:tcPr>
          <w:p w:rsidR="00A81E2B" w:rsidRPr="00A81E2B" w:rsidRDefault="00A81E2B" w:rsidP="00A81E2B">
            <w:pPr>
              <w:rPr>
                <w:sz w:val="16"/>
                <w:szCs w:val="16"/>
              </w:rPr>
            </w:pPr>
            <w:r w:rsidRPr="00A81E2B">
              <w:rPr>
                <w:sz w:val="16"/>
                <w:szCs w:val="16"/>
              </w:rPr>
              <w:t>9010001000</w:t>
            </w:r>
          </w:p>
        </w:tc>
        <w:tc>
          <w:tcPr>
            <w:tcW w:w="720" w:type="dxa"/>
            <w:noWrap/>
            <w:hideMark/>
          </w:tcPr>
          <w:p w:rsidR="00A81E2B" w:rsidRPr="00A81E2B" w:rsidRDefault="00A81E2B" w:rsidP="00A81E2B">
            <w:pPr>
              <w:rPr>
                <w:sz w:val="16"/>
                <w:szCs w:val="16"/>
              </w:rPr>
            </w:pPr>
            <w:r w:rsidRPr="00A81E2B">
              <w:rPr>
                <w:sz w:val="16"/>
                <w:szCs w:val="16"/>
              </w:rPr>
              <w:t>120</w:t>
            </w:r>
          </w:p>
        </w:tc>
        <w:tc>
          <w:tcPr>
            <w:tcW w:w="1392" w:type="dxa"/>
            <w:noWrap/>
            <w:hideMark/>
          </w:tcPr>
          <w:p w:rsidR="00A81E2B" w:rsidRPr="00A81E2B" w:rsidRDefault="00A81E2B" w:rsidP="00A81E2B">
            <w:pPr>
              <w:rPr>
                <w:sz w:val="16"/>
                <w:szCs w:val="16"/>
              </w:rPr>
            </w:pPr>
            <w:r w:rsidRPr="00A81E2B">
              <w:rPr>
                <w:sz w:val="16"/>
                <w:szCs w:val="16"/>
              </w:rPr>
              <w:t>1 028 646,00</w:t>
            </w:r>
          </w:p>
        </w:tc>
        <w:tc>
          <w:tcPr>
            <w:tcW w:w="1303" w:type="dxa"/>
            <w:noWrap/>
            <w:hideMark/>
          </w:tcPr>
          <w:p w:rsidR="00A81E2B" w:rsidRPr="00A81E2B" w:rsidRDefault="00A81E2B" w:rsidP="00A81E2B">
            <w:pPr>
              <w:rPr>
                <w:sz w:val="16"/>
                <w:szCs w:val="16"/>
              </w:rPr>
            </w:pPr>
            <w:r w:rsidRPr="00A81E2B">
              <w:rPr>
                <w:sz w:val="16"/>
                <w:szCs w:val="16"/>
              </w:rPr>
              <w:t>1 028 646,00</w:t>
            </w:r>
          </w:p>
        </w:tc>
        <w:tc>
          <w:tcPr>
            <w:tcW w:w="1100" w:type="dxa"/>
            <w:noWrap/>
            <w:hideMark/>
          </w:tcPr>
          <w:p w:rsidR="00A81E2B" w:rsidRPr="00A81E2B" w:rsidRDefault="00A81E2B" w:rsidP="00A81E2B">
            <w:pPr>
              <w:rPr>
                <w:sz w:val="16"/>
                <w:szCs w:val="16"/>
              </w:rPr>
            </w:pPr>
            <w:r w:rsidRPr="00A81E2B">
              <w:rPr>
                <w:sz w:val="16"/>
                <w:szCs w:val="16"/>
              </w:rPr>
              <w:t>1 028 646,00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Фонд оплаты труда государственных (муниципальных) органов</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0102</w:t>
            </w:r>
          </w:p>
        </w:tc>
        <w:tc>
          <w:tcPr>
            <w:tcW w:w="1320" w:type="dxa"/>
            <w:noWrap/>
            <w:hideMark/>
          </w:tcPr>
          <w:p w:rsidR="00A81E2B" w:rsidRPr="00A81E2B" w:rsidRDefault="00A81E2B" w:rsidP="00A81E2B">
            <w:pPr>
              <w:rPr>
                <w:sz w:val="16"/>
                <w:szCs w:val="16"/>
              </w:rPr>
            </w:pPr>
            <w:r w:rsidRPr="00A81E2B">
              <w:rPr>
                <w:sz w:val="16"/>
                <w:szCs w:val="16"/>
              </w:rPr>
              <w:t>9010001000</w:t>
            </w:r>
          </w:p>
        </w:tc>
        <w:tc>
          <w:tcPr>
            <w:tcW w:w="720" w:type="dxa"/>
            <w:noWrap/>
            <w:hideMark/>
          </w:tcPr>
          <w:p w:rsidR="00A81E2B" w:rsidRPr="00A81E2B" w:rsidRDefault="00A81E2B" w:rsidP="00A81E2B">
            <w:pPr>
              <w:rPr>
                <w:sz w:val="16"/>
                <w:szCs w:val="16"/>
              </w:rPr>
            </w:pPr>
            <w:r w:rsidRPr="00A81E2B">
              <w:rPr>
                <w:sz w:val="16"/>
                <w:szCs w:val="16"/>
              </w:rPr>
              <w:t>121</w:t>
            </w:r>
          </w:p>
        </w:tc>
        <w:tc>
          <w:tcPr>
            <w:tcW w:w="1392" w:type="dxa"/>
            <w:noWrap/>
            <w:hideMark/>
          </w:tcPr>
          <w:p w:rsidR="00A81E2B" w:rsidRPr="00A81E2B" w:rsidRDefault="00A81E2B" w:rsidP="00A81E2B">
            <w:pPr>
              <w:rPr>
                <w:sz w:val="16"/>
                <w:szCs w:val="16"/>
              </w:rPr>
            </w:pPr>
            <w:r w:rsidRPr="00A81E2B">
              <w:rPr>
                <w:sz w:val="16"/>
                <w:szCs w:val="16"/>
              </w:rPr>
              <w:t>756 800,00</w:t>
            </w:r>
          </w:p>
        </w:tc>
        <w:tc>
          <w:tcPr>
            <w:tcW w:w="1303" w:type="dxa"/>
            <w:noWrap/>
            <w:hideMark/>
          </w:tcPr>
          <w:p w:rsidR="00A81E2B" w:rsidRPr="00A81E2B" w:rsidRDefault="00A81E2B" w:rsidP="00A81E2B">
            <w:pPr>
              <w:rPr>
                <w:sz w:val="16"/>
                <w:szCs w:val="16"/>
              </w:rPr>
            </w:pPr>
            <w:r w:rsidRPr="00A81E2B">
              <w:rPr>
                <w:sz w:val="16"/>
                <w:szCs w:val="16"/>
              </w:rPr>
              <w:t>756 800,00</w:t>
            </w:r>
          </w:p>
        </w:tc>
        <w:tc>
          <w:tcPr>
            <w:tcW w:w="1100" w:type="dxa"/>
            <w:noWrap/>
            <w:hideMark/>
          </w:tcPr>
          <w:p w:rsidR="00A81E2B" w:rsidRPr="00A81E2B" w:rsidRDefault="00A81E2B" w:rsidP="00A81E2B">
            <w:pPr>
              <w:rPr>
                <w:sz w:val="16"/>
                <w:szCs w:val="16"/>
              </w:rPr>
            </w:pPr>
            <w:r w:rsidRPr="00A81E2B">
              <w:rPr>
                <w:sz w:val="16"/>
                <w:szCs w:val="16"/>
              </w:rPr>
              <w:t>756 800,00</w:t>
            </w:r>
          </w:p>
        </w:tc>
      </w:tr>
      <w:tr w:rsidR="00A81E2B" w:rsidRPr="00A81E2B" w:rsidTr="00A81E2B">
        <w:trPr>
          <w:trHeight w:val="855"/>
        </w:trPr>
        <w:tc>
          <w:tcPr>
            <w:tcW w:w="3596" w:type="dxa"/>
            <w:hideMark/>
          </w:tcPr>
          <w:p w:rsidR="00A81E2B" w:rsidRPr="00A81E2B" w:rsidRDefault="00A81E2B" w:rsidP="00A81E2B">
            <w:pPr>
              <w:rPr>
                <w:sz w:val="16"/>
                <w:szCs w:val="16"/>
                <w:lang w:val="ru-RU"/>
              </w:rPr>
            </w:pPr>
            <w:r w:rsidRPr="00A81E2B">
              <w:rPr>
                <w:sz w:val="16"/>
                <w:szCs w:val="16"/>
                <w:lang w:val="ru-RU"/>
              </w:rPr>
              <w:t>Иные выплаты персоналу  государственных (муниципальных) органов, за  исключением фонда оплаты труда</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0102</w:t>
            </w:r>
          </w:p>
        </w:tc>
        <w:tc>
          <w:tcPr>
            <w:tcW w:w="1320" w:type="dxa"/>
            <w:noWrap/>
            <w:hideMark/>
          </w:tcPr>
          <w:p w:rsidR="00A81E2B" w:rsidRPr="00A81E2B" w:rsidRDefault="00A81E2B" w:rsidP="00A81E2B">
            <w:pPr>
              <w:rPr>
                <w:sz w:val="16"/>
                <w:szCs w:val="16"/>
              </w:rPr>
            </w:pPr>
            <w:r w:rsidRPr="00A81E2B">
              <w:rPr>
                <w:sz w:val="16"/>
                <w:szCs w:val="16"/>
              </w:rPr>
              <w:t>9010001000</w:t>
            </w:r>
          </w:p>
        </w:tc>
        <w:tc>
          <w:tcPr>
            <w:tcW w:w="720" w:type="dxa"/>
            <w:noWrap/>
            <w:hideMark/>
          </w:tcPr>
          <w:p w:rsidR="00A81E2B" w:rsidRPr="00A81E2B" w:rsidRDefault="00A81E2B" w:rsidP="00A81E2B">
            <w:pPr>
              <w:rPr>
                <w:sz w:val="16"/>
                <w:szCs w:val="16"/>
              </w:rPr>
            </w:pPr>
            <w:r w:rsidRPr="00A81E2B">
              <w:rPr>
                <w:sz w:val="16"/>
                <w:szCs w:val="16"/>
              </w:rPr>
              <w:t>122</w:t>
            </w:r>
          </w:p>
        </w:tc>
        <w:tc>
          <w:tcPr>
            <w:tcW w:w="1392" w:type="dxa"/>
            <w:noWrap/>
            <w:hideMark/>
          </w:tcPr>
          <w:p w:rsidR="00A81E2B" w:rsidRPr="00A81E2B" w:rsidRDefault="00A81E2B" w:rsidP="00A81E2B">
            <w:pPr>
              <w:rPr>
                <w:sz w:val="16"/>
                <w:szCs w:val="16"/>
              </w:rPr>
            </w:pPr>
            <w:r w:rsidRPr="00A81E2B">
              <w:rPr>
                <w:sz w:val="16"/>
                <w:szCs w:val="16"/>
              </w:rPr>
              <w:t>44 500,00</w:t>
            </w:r>
          </w:p>
        </w:tc>
        <w:tc>
          <w:tcPr>
            <w:tcW w:w="1303" w:type="dxa"/>
            <w:noWrap/>
            <w:hideMark/>
          </w:tcPr>
          <w:p w:rsidR="00A81E2B" w:rsidRPr="00A81E2B" w:rsidRDefault="00A81E2B" w:rsidP="00A81E2B">
            <w:pPr>
              <w:rPr>
                <w:sz w:val="16"/>
                <w:szCs w:val="16"/>
              </w:rPr>
            </w:pPr>
            <w:r w:rsidRPr="00A81E2B">
              <w:rPr>
                <w:sz w:val="16"/>
                <w:szCs w:val="16"/>
              </w:rPr>
              <w:t>44 500,00</w:t>
            </w:r>
          </w:p>
        </w:tc>
        <w:tc>
          <w:tcPr>
            <w:tcW w:w="1100" w:type="dxa"/>
            <w:noWrap/>
            <w:hideMark/>
          </w:tcPr>
          <w:p w:rsidR="00A81E2B" w:rsidRPr="00A81E2B" w:rsidRDefault="00A81E2B" w:rsidP="00A81E2B">
            <w:pPr>
              <w:rPr>
                <w:sz w:val="16"/>
                <w:szCs w:val="16"/>
              </w:rPr>
            </w:pPr>
            <w:r w:rsidRPr="00A81E2B">
              <w:rPr>
                <w:sz w:val="16"/>
                <w:szCs w:val="16"/>
              </w:rPr>
              <w:t>44 500,00</w:t>
            </w:r>
          </w:p>
        </w:tc>
      </w:tr>
      <w:tr w:rsidR="00A81E2B" w:rsidRPr="00A81E2B" w:rsidTr="00A81E2B">
        <w:trPr>
          <w:trHeight w:val="975"/>
        </w:trPr>
        <w:tc>
          <w:tcPr>
            <w:tcW w:w="3596" w:type="dxa"/>
            <w:hideMark/>
          </w:tcPr>
          <w:p w:rsidR="00A81E2B" w:rsidRPr="00A81E2B" w:rsidRDefault="00A81E2B" w:rsidP="00A81E2B">
            <w:pPr>
              <w:rPr>
                <w:sz w:val="16"/>
                <w:szCs w:val="16"/>
                <w:lang w:val="ru-RU"/>
              </w:rPr>
            </w:pPr>
            <w:r w:rsidRPr="00A81E2B">
              <w:rPr>
                <w:sz w:val="16"/>
                <w:szCs w:val="16"/>
                <w:lang w:val="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0102</w:t>
            </w:r>
          </w:p>
        </w:tc>
        <w:tc>
          <w:tcPr>
            <w:tcW w:w="1320" w:type="dxa"/>
            <w:noWrap/>
            <w:hideMark/>
          </w:tcPr>
          <w:p w:rsidR="00A81E2B" w:rsidRPr="00A81E2B" w:rsidRDefault="00A81E2B" w:rsidP="00A81E2B">
            <w:pPr>
              <w:rPr>
                <w:sz w:val="16"/>
                <w:szCs w:val="16"/>
              </w:rPr>
            </w:pPr>
            <w:r w:rsidRPr="00A81E2B">
              <w:rPr>
                <w:sz w:val="16"/>
                <w:szCs w:val="16"/>
              </w:rPr>
              <w:t>9010001000</w:t>
            </w:r>
          </w:p>
        </w:tc>
        <w:tc>
          <w:tcPr>
            <w:tcW w:w="720" w:type="dxa"/>
            <w:noWrap/>
            <w:hideMark/>
          </w:tcPr>
          <w:p w:rsidR="00A81E2B" w:rsidRPr="00A81E2B" w:rsidRDefault="00A81E2B" w:rsidP="00A81E2B">
            <w:pPr>
              <w:rPr>
                <w:sz w:val="16"/>
                <w:szCs w:val="16"/>
              </w:rPr>
            </w:pPr>
            <w:r w:rsidRPr="00A81E2B">
              <w:rPr>
                <w:sz w:val="16"/>
                <w:szCs w:val="16"/>
              </w:rPr>
              <w:t>129</w:t>
            </w:r>
          </w:p>
        </w:tc>
        <w:tc>
          <w:tcPr>
            <w:tcW w:w="1392" w:type="dxa"/>
            <w:noWrap/>
            <w:hideMark/>
          </w:tcPr>
          <w:p w:rsidR="00A81E2B" w:rsidRPr="00A81E2B" w:rsidRDefault="00A81E2B" w:rsidP="00A81E2B">
            <w:pPr>
              <w:rPr>
                <w:sz w:val="16"/>
                <w:szCs w:val="16"/>
              </w:rPr>
            </w:pPr>
            <w:r w:rsidRPr="00A81E2B">
              <w:rPr>
                <w:sz w:val="16"/>
                <w:szCs w:val="16"/>
              </w:rPr>
              <w:t>227 346,00</w:t>
            </w:r>
          </w:p>
        </w:tc>
        <w:tc>
          <w:tcPr>
            <w:tcW w:w="1303" w:type="dxa"/>
            <w:noWrap/>
            <w:hideMark/>
          </w:tcPr>
          <w:p w:rsidR="00A81E2B" w:rsidRPr="00A81E2B" w:rsidRDefault="00A81E2B" w:rsidP="00A81E2B">
            <w:pPr>
              <w:rPr>
                <w:sz w:val="16"/>
                <w:szCs w:val="16"/>
              </w:rPr>
            </w:pPr>
            <w:r w:rsidRPr="00A81E2B">
              <w:rPr>
                <w:sz w:val="16"/>
                <w:szCs w:val="16"/>
              </w:rPr>
              <w:t>227 346,00</w:t>
            </w:r>
          </w:p>
        </w:tc>
        <w:tc>
          <w:tcPr>
            <w:tcW w:w="1100" w:type="dxa"/>
            <w:noWrap/>
            <w:hideMark/>
          </w:tcPr>
          <w:p w:rsidR="00A81E2B" w:rsidRPr="00A81E2B" w:rsidRDefault="00A81E2B" w:rsidP="00A81E2B">
            <w:pPr>
              <w:rPr>
                <w:sz w:val="16"/>
                <w:szCs w:val="16"/>
              </w:rPr>
            </w:pPr>
            <w:r w:rsidRPr="00A81E2B">
              <w:rPr>
                <w:sz w:val="16"/>
                <w:szCs w:val="16"/>
              </w:rPr>
              <w:t>227 346,00</w:t>
            </w:r>
          </w:p>
        </w:tc>
      </w:tr>
      <w:tr w:rsidR="00A81E2B" w:rsidRPr="00A81E2B" w:rsidTr="00A81E2B">
        <w:trPr>
          <w:trHeight w:val="1215"/>
        </w:trPr>
        <w:tc>
          <w:tcPr>
            <w:tcW w:w="3596" w:type="dxa"/>
            <w:hideMark/>
          </w:tcPr>
          <w:p w:rsidR="00A81E2B" w:rsidRPr="00A81E2B" w:rsidRDefault="00A81E2B" w:rsidP="00A81E2B">
            <w:pPr>
              <w:rPr>
                <w:b/>
                <w:bCs/>
                <w:sz w:val="16"/>
                <w:szCs w:val="16"/>
                <w:lang w:val="ru-RU"/>
              </w:rPr>
            </w:pPr>
            <w:r w:rsidRPr="00A81E2B">
              <w:rPr>
                <w:b/>
                <w:bCs/>
                <w:sz w:val="16"/>
                <w:szCs w:val="16"/>
                <w:lang w:val="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0104</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2 384 400,00</w:t>
            </w:r>
          </w:p>
        </w:tc>
        <w:tc>
          <w:tcPr>
            <w:tcW w:w="1303" w:type="dxa"/>
            <w:noWrap/>
            <w:hideMark/>
          </w:tcPr>
          <w:p w:rsidR="00A81E2B" w:rsidRPr="00A81E2B" w:rsidRDefault="00A81E2B" w:rsidP="00A81E2B">
            <w:pPr>
              <w:rPr>
                <w:b/>
                <w:bCs/>
                <w:sz w:val="16"/>
                <w:szCs w:val="16"/>
              </w:rPr>
            </w:pPr>
            <w:r w:rsidRPr="00A81E2B">
              <w:rPr>
                <w:b/>
                <w:bCs/>
                <w:sz w:val="16"/>
                <w:szCs w:val="16"/>
              </w:rPr>
              <w:t>1 931 696,00</w:t>
            </w:r>
          </w:p>
        </w:tc>
        <w:tc>
          <w:tcPr>
            <w:tcW w:w="1100" w:type="dxa"/>
            <w:noWrap/>
            <w:hideMark/>
          </w:tcPr>
          <w:p w:rsidR="00A81E2B" w:rsidRPr="00A81E2B" w:rsidRDefault="00A81E2B" w:rsidP="00A81E2B">
            <w:pPr>
              <w:rPr>
                <w:b/>
                <w:bCs/>
                <w:sz w:val="16"/>
                <w:szCs w:val="16"/>
              </w:rPr>
            </w:pPr>
            <w:r w:rsidRPr="00A81E2B">
              <w:rPr>
                <w:b/>
                <w:bCs/>
                <w:sz w:val="16"/>
                <w:szCs w:val="16"/>
              </w:rPr>
              <w:t>1 948 906,00</w:t>
            </w:r>
          </w:p>
        </w:tc>
      </w:tr>
      <w:tr w:rsidR="00A81E2B" w:rsidRPr="00A81E2B" w:rsidTr="00A81E2B">
        <w:trPr>
          <w:trHeight w:val="960"/>
        </w:trPr>
        <w:tc>
          <w:tcPr>
            <w:tcW w:w="3596" w:type="dxa"/>
            <w:hideMark/>
          </w:tcPr>
          <w:p w:rsidR="00A81E2B" w:rsidRPr="00A81E2B" w:rsidRDefault="00A81E2B" w:rsidP="00A81E2B">
            <w:pPr>
              <w:rPr>
                <w:b/>
                <w:bCs/>
                <w:sz w:val="16"/>
                <w:szCs w:val="16"/>
                <w:lang w:val="ru-RU"/>
              </w:rPr>
            </w:pPr>
            <w:r w:rsidRPr="00A81E2B">
              <w:rPr>
                <w:b/>
                <w:bCs/>
                <w:sz w:val="16"/>
                <w:szCs w:val="16"/>
                <w:lang w:val="ru-RU"/>
              </w:rPr>
              <w:lastRenderedPageBreak/>
              <w:t>Муниципальная программа "Нулевой травматизм в Администрации Костковского сельского поселения на 2024-2026 годы"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0104</w:t>
            </w:r>
          </w:p>
        </w:tc>
        <w:tc>
          <w:tcPr>
            <w:tcW w:w="1320" w:type="dxa"/>
            <w:noWrap/>
            <w:hideMark/>
          </w:tcPr>
          <w:p w:rsidR="00A81E2B" w:rsidRPr="00A81E2B" w:rsidRDefault="00A81E2B" w:rsidP="00A81E2B">
            <w:pPr>
              <w:rPr>
                <w:b/>
                <w:bCs/>
                <w:sz w:val="16"/>
                <w:szCs w:val="16"/>
              </w:rPr>
            </w:pPr>
            <w:r w:rsidRPr="00A81E2B">
              <w:rPr>
                <w:b/>
                <w:bCs/>
                <w:sz w:val="16"/>
                <w:szCs w:val="16"/>
              </w:rPr>
              <w:t>0900000000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30 000,00</w:t>
            </w:r>
          </w:p>
        </w:tc>
        <w:tc>
          <w:tcPr>
            <w:tcW w:w="1303" w:type="dxa"/>
            <w:noWrap/>
            <w:hideMark/>
          </w:tcPr>
          <w:p w:rsidR="00A81E2B" w:rsidRPr="00A81E2B" w:rsidRDefault="00A81E2B" w:rsidP="00A81E2B">
            <w:pPr>
              <w:rPr>
                <w:b/>
                <w:bCs/>
                <w:sz w:val="16"/>
                <w:szCs w:val="16"/>
              </w:rPr>
            </w:pPr>
            <w:r w:rsidRPr="00A81E2B">
              <w:rPr>
                <w:b/>
                <w:bCs/>
                <w:sz w:val="16"/>
                <w:szCs w:val="16"/>
              </w:rPr>
              <w:t>5 000,00</w:t>
            </w:r>
          </w:p>
        </w:tc>
        <w:tc>
          <w:tcPr>
            <w:tcW w:w="1100" w:type="dxa"/>
            <w:noWrap/>
            <w:hideMark/>
          </w:tcPr>
          <w:p w:rsidR="00A81E2B" w:rsidRPr="00A81E2B" w:rsidRDefault="00A81E2B" w:rsidP="00A81E2B">
            <w:pPr>
              <w:rPr>
                <w:b/>
                <w:bCs/>
                <w:sz w:val="16"/>
                <w:szCs w:val="16"/>
              </w:rPr>
            </w:pPr>
            <w:r w:rsidRPr="00A81E2B">
              <w:rPr>
                <w:b/>
                <w:bCs/>
                <w:sz w:val="16"/>
                <w:szCs w:val="16"/>
              </w:rPr>
              <w:t>5 000,00</w:t>
            </w:r>
          </w:p>
        </w:tc>
      </w:tr>
      <w:tr w:rsidR="00A81E2B" w:rsidRPr="00A81E2B" w:rsidTr="00A81E2B">
        <w:trPr>
          <w:trHeight w:val="900"/>
        </w:trPr>
        <w:tc>
          <w:tcPr>
            <w:tcW w:w="3596" w:type="dxa"/>
            <w:hideMark/>
          </w:tcPr>
          <w:p w:rsidR="00A81E2B" w:rsidRPr="00A81E2B" w:rsidRDefault="00A81E2B" w:rsidP="00A81E2B">
            <w:pPr>
              <w:rPr>
                <w:b/>
                <w:bCs/>
                <w:sz w:val="16"/>
                <w:szCs w:val="16"/>
                <w:lang w:val="ru-RU"/>
              </w:rPr>
            </w:pPr>
            <w:r w:rsidRPr="00A81E2B">
              <w:rPr>
                <w:b/>
                <w:bCs/>
                <w:sz w:val="16"/>
                <w:szCs w:val="16"/>
                <w:lang w:val="ru-RU"/>
              </w:rPr>
              <w:t>Мероприятия по муниципальной программе "Нулевой травматизм в Администрации Костковского сельского поселения на 2025-2027 годы"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0104</w:t>
            </w:r>
          </w:p>
        </w:tc>
        <w:tc>
          <w:tcPr>
            <w:tcW w:w="1320" w:type="dxa"/>
            <w:noWrap/>
            <w:hideMark/>
          </w:tcPr>
          <w:p w:rsidR="00A81E2B" w:rsidRPr="00A81E2B" w:rsidRDefault="00A81E2B" w:rsidP="00A81E2B">
            <w:pPr>
              <w:rPr>
                <w:b/>
                <w:bCs/>
                <w:sz w:val="16"/>
                <w:szCs w:val="16"/>
              </w:rPr>
            </w:pPr>
            <w:r w:rsidRPr="00A81E2B">
              <w:rPr>
                <w:b/>
                <w:bCs/>
                <w:sz w:val="16"/>
                <w:szCs w:val="16"/>
              </w:rPr>
              <w:t>0900026000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30 000,00</w:t>
            </w:r>
          </w:p>
        </w:tc>
        <w:tc>
          <w:tcPr>
            <w:tcW w:w="1303" w:type="dxa"/>
            <w:noWrap/>
            <w:hideMark/>
          </w:tcPr>
          <w:p w:rsidR="00A81E2B" w:rsidRPr="00A81E2B" w:rsidRDefault="00A81E2B" w:rsidP="00A81E2B">
            <w:pPr>
              <w:rPr>
                <w:b/>
                <w:bCs/>
                <w:sz w:val="16"/>
                <w:szCs w:val="16"/>
              </w:rPr>
            </w:pPr>
            <w:r w:rsidRPr="00A81E2B">
              <w:rPr>
                <w:b/>
                <w:bCs/>
                <w:sz w:val="16"/>
                <w:szCs w:val="16"/>
              </w:rPr>
              <w:t>5 000,00</w:t>
            </w:r>
          </w:p>
        </w:tc>
        <w:tc>
          <w:tcPr>
            <w:tcW w:w="1100" w:type="dxa"/>
            <w:noWrap/>
            <w:hideMark/>
          </w:tcPr>
          <w:p w:rsidR="00A81E2B" w:rsidRPr="00A81E2B" w:rsidRDefault="00A81E2B" w:rsidP="00A81E2B">
            <w:pPr>
              <w:rPr>
                <w:b/>
                <w:bCs/>
                <w:sz w:val="16"/>
                <w:szCs w:val="16"/>
              </w:rPr>
            </w:pPr>
            <w:r w:rsidRPr="00A81E2B">
              <w:rPr>
                <w:b/>
                <w:bCs/>
                <w:sz w:val="16"/>
                <w:szCs w:val="16"/>
              </w:rPr>
              <w:t>5 000,00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Проведение медицинских осмотров работников Администрации</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0900026150</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10 000,00</w:t>
            </w:r>
          </w:p>
        </w:tc>
        <w:tc>
          <w:tcPr>
            <w:tcW w:w="1303" w:type="dxa"/>
            <w:noWrap/>
            <w:hideMark/>
          </w:tcPr>
          <w:p w:rsidR="00A81E2B" w:rsidRPr="00A81E2B" w:rsidRDefault="00A81E2B" w:rsidP="00A81E2B">
            <w:pPr>
              <w:rPr>
                <w:sz w:val="16"/>
                <w:szCs w:val="16"/>
              </w:rPr>
            </w:pPr>
            <w:r w:rsidRPr="00A81E2B">
              <w:rPr>
                <w:sz w:val="16"/>
                <w:szCs w:val="16"/>
              </w:rPr>
              <w:t>5 000,00</w:t>
            </w:r>
          </w:p>
        </w:tc>
        <w:tc>
          <w:tcPr>
            <w:tcW w:w="1100" w:type="dxa"/>
            <w:noWrap/>
            <w:hideMark/>
          </w:tcPr>
          <w:p w:rsidR="00A81E2B" w:rsidRPr="00A81E2B" w:rsidRDefault="00A81E2B" w:rsidP="00A81E2B">
            <w:pPr>
              <w:rPr>
                <w:sz w:val="16"/>
                <w:szCs w:val="16"/>
              </w:rPr>
            </w:pPr>
            <w:r w:rsidRPr="00A81E2B">
              <w:rPr>
                <w:sz w:val="16"/>
                <w:szCs w:val="16"/>
              </w:rPr>
              <w:t>5 000,00</w:t>
            </w:r>
          </w:p>
        </w:tc>
      </w:tr>
      <w:tr w:rsidR="00A81E2B" w:rsidRPr="00A81E2B" w:rsidTr="00A81E2B">
        <w:trPr>
          <w:trHeight w:val="477"/>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0900026150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10 000,00</w:t>
            </w:r>
          </w:p>
        </w:tc>
        <w:tc>
          <w:tcPr>
            <w:tcW w:w="1303" w:type="dxa"/>
            <w:noWrap/>
            <w:hideMark/>
          </w:tcPr>
          <w:p w:rsidR="00A81E2B" w:rsidRPr="00A81E2B" w:rsidRDefault="00A81E2B" w:rsidP="00A81E2B">
            <w:pPr>
              <w:rPr>
                <w:sz w:val="16"/>
                <w:szCs w:val="16"/>
              </w:rPr>
            </w:pPr>
            <w:r w:rsidRPr="00A81E2B">
              <w:rPr>
                <w:sz w:val="16"/>
                <w:szCs w:val="16"/>
              </w:rPr>
              <w:t>5 000,00</w:t>
            </w:r>
          </w:p>
        </w:tc>
        <w:tc>
          <w:tcPr>
            <w:tcW w:w="1100" w:type="dxa"/>
            <w:noWrap/>
            <w:hideMark/>
          </w:tcPr>
          <w:p w:rsidR="00A81E2B" w:rsidRPr="00A81E2B" w:rsidRDefault="00A81E2B" w:rsidP="00A81E2B">
            <w:pPr>
              <w:rPr>
                <w:sz w:val="16"/>
                <w:szCs w:val="16"/>
              </w:rPr>
            </w:pPr>
            <w:r w:rsidRPr="00A81E2B">
              <w:rPr>
                <w:sz w:val="16"/>
                <w:szCs w:val="16"/>
              </w:rPr>
              <w:t>5 000,00</w:t>
            </w:r>
          </w:p>
        </w:tc>
      </w:tr>
      <w:tr w:rsidR="00A81E2B" w:rsidRPr="00A81E2B" w:rsidTr="00A81E2B">
        <w:trPr>
          <w:trHeight w:val="477"/>
        </w:trPr>
        <w:tc>
          <w:tcPr>
            <w:tcW w:w="3596" w:type="dxa"/>
            <w:hideMark/>
          </w:tcPr>
          <w:p w:rsidR="00A81E2B" w:rsidRPr="00A81E2B" w:rsidRDefault="00A81E2B" w:rsidP="00A81E2B">
            <w:pPr>
              <w:rPr>
                <w:sz w:val="16"/>
                <w:szCs w:val="16"/>
                <w:lang w:val="ru-RU"/>
              </w:rPr>
            </w:pPr>
            <w:r w:rsidRPr="00A81E2B">
              <w:rPr>
                <w:sz w:val="16"/>
                <w:szCs w:val="16"/>
                <w:lang w:val="ru-RU"/>
              </w:rPr>
              <w:t xml:space="preserve">  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0900026150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10 000,00</w:t>
            </w:r>
          </w:p>
        </w:tc>
        <w:tc>
          <w:tcPr>
            <w:tcW w:w="1303" w:type="dxa"/>
            <w:noWrap/>
            <w:hideMark/>
          </w:tcPr>
          <w:p w:rsidR="00A81E2B" w:rsidRPr="00A81E2B" w:rsidRDefault="00A81E2B" w:rsidP="00A81E2B">
            <w:pPr>
              <w:rPr>
                <w:sz w:val="16"/>
                <w:szCs w:val="16"/>
              </w:rPr>
            </w:pPr>
            <w:r w:rsidRPr="00A81E2B">
              <w:rPr>
                <w:sz w:val="16"/>
                <w:szCs w:val="16"/>
              </w:rPr>
              <w:t>5 000,00</w:t>
            </w:r>
          </w:p>
        </w:tc>
        <w:tc>
          <w:tcPr>
            <w:tcW w:w="1100" w:type="dxa"/>
            <w:noWrap/>
            <w:hideMark/>
          </w:tcPr>
          <w:p w:rsidR="00A81E2B" w:rsidRPr="00A81E2B" w:rsidRDefault="00A81E2B" w:rsidP="00A81E2B">
            <w:pPr>
              <w:rPr>
                <w:sz w:val="16"/>
                <w:szCs w:val="16"/>
              </w:rPr>
            </w:pPr>
            <w:r w:rsidRPr="00A81E2B">
              <w:rPr>
                <w:sz w:val="16"/>
                <w:szCs w:val="16"/>
              </w:rPr>
              <w:t>5 000,00</w:t>
            </w:r>
          </w:p>
        </w:tc>
      </w:tr>
      <w:tr w:rsidR="00A81E2B" w:rsidRPr="00A81E2B" w:rsidTr="00A81E2B">
        <w:trPr>
          <w:trHeight w:val="522"/>
        </w:trPr>
        <w:tc>
          <w:tcPr>
            <w:tcW w:w="3596" w:type="dxa"/>
            <w:hideMark/>
          </w:tcPr>
          <w:p w:rsidR="00A81E2B" w:rsidRPr="00A81E2B" w:rsidRDefault="00A81E2B" w:rsidP="00A81E2B">
            <w:pPr>
              <w:rPr>
                <w:sz w:val="16"/>
                <w:szCs w:val="16"/>
                <w:lang w:val="ru-RU"/>
              </w:rPr>
            </w:pPr>
            <w:r w:rsidRPr="00A81E2B">
              <w:rPr>
                <w:sz w:val="16"/>
                <w:szCs w:val="16"/>
                <w:lang w:val="ru-RU"/>
              </w:rPr>
              <w:t>Организация обучения руководителя организации,  лиц</w:t>
            </w:r>
            <w:proofErr w:type="gramStart"/>
            <w:r w:rsidRPr="00A81E2B">
              <w:rPr>
                <w:sz w:val="16"/>
                <w:szCs w:val="16"/>
                <w:lang w:val="ru-RU"/>
              </w:rPr>
              <w:t>,о</w:t>
            </w:r>
            <w:proofErr w:type="gramEnd"/>
            <w:r w:rsidRPr="00A81E2B">
              <w:rPr>
                <w:sz w:val="16"/>
                <w:szCs w:val="16"/>
                <w:lang w:val="ru-RU"/>
              </w:rPr>
              <w:t>тветственных за организацию работы по охране труда</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0900026160</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37"/>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0900026160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477"/>
        </w:trPr>
        <w:tc>
          <w:tcPr>
            <w:tcW w:w="3596" w:type="dxa"/>
            <w:hideMark/>
          </w:tcPr>
          <w:p w:rsidR="00A81E2B" w:rsidRPr="00A81E2B" w:rsidRDefault="00A81E2B" w:rsidP="00A81E2B">
            <w:pPr>
              <w:rPr>
                <w:sz w:val="16"/>
                <w:szCs w:val="16"/>
                <w:lang w:val="ru-RU"/>
              </w:rPr>
            </w:pPr>
            <w:r w:rsidRPr="00A81E2B">
              <w:rPr>
                <w:sz w:val="16"/>
                <w:szCs w:val="16"/>
                <w:lang w:val="ru-RU"/>
              </w:rPr>
              <w:t xml:space="preserve">  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0900026160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72"/>
        </w:trPr>
        <w:tc>
          <w:tcPr>
            <w:tcW w:w="3596" w:type="dxa"/>
            <w:hideMark/>
          </w:tcPr>
          <w:p w:rsidR="00A81E2B" w:rsidRPr="00A81E2B" w:rsidRDefault="00A81E2B" w:rsidP="00A81E2B">
            <w:pPr>
              <w:rPr>
                <w:sz w:val="16"/>
                <w:szCs w:val="16"/>
                <w:lang w:val="ru-RU"/>
              </w:rPr>
            </w:pPr>
            <w:r w:rsidRPr="00A81E2B">
              <w:rPr>
                <w:sz w:val="16"/>
                <w:szCs w:val="16"/>
                <w:lang w:val="ru-RU"/>
              </w:rPr>
              <w:t>Проведение аттестации рабочих мест, расчет профессиональных рисков</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0900026170</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20 000,00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612"/>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0900026170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20 000,00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612"/>
        </w:trPr>
        <w:tc>
          <w:tcPr>
            <w:tcW w:w="3596" w:type="dxa"/>
            <w:hideMark/>
          </w:tcPr>
          <w:p w:rsidR="00A81E2B" w:rsidRPr="00A81E2B" w:rsidRDefault="00A81E2B" w:rsidP="00A81E2B">
            <w:pPr>
              <w:rPr>
                <w:sz w:val="16"/>
                <w:szCs w:val="16"/>
                <w:lang w:val="ru-RU"/>
              </w:rPr>
            </w:pPr>
            <w:r w:rsidRPr="00A81E2B">
              <w:rPr>
                <w:sz w:val="16"/>
                <w:szCs w:val="16"/>
                <w:lang w:val="ru-RU"/>
              </w:rPr>
              <w:t xml:space="preserve">  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0900026170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20 000,00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840"/>
        </w:trPr>
        <w:tc>
          <w:tcPr>
            <w:tcW w:w="3596" w:type="dxa"/>
            <w:hideMark/>
          </w:tcPr>
          <w:p w:rsidR="00A81E2B" w:rsidRPr="00A81E2B" w:rsidRDefault="00A81E2B" w:rsidP="00A81E2B">
            <w:pPr>
              <w:rPr>
                <w:b/>
                <w:bCs/>
                <w:sz w:val="16"/>
                <w:szCs w:val="16"/>
                <w:lang w:val="ru-RU"/>
              </w:rPr>
            </w:pPr>
            <w:r w:rsidRPr="00A81E2B">
              <w:rPr>
                <w:b/>
                <w:bCs/>
                <w:sz w:val="16"/>
                <w:szCs w:val="16"/>
                <w:lang w:val="ru-RU"/>
              </w:rPr>
              <w:t>Муниципальная программа "Информатизация  Администрации Костковского сельского поселения на 2024-2026 годы"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0104</w:t>
            </w:r>
          </w:p>
        </w:tc>
        <w:tc>
          <w:tcPr>
            <w:tcW w:w="1320" w:type="dxa"/>
            <w:noWrap/>
            <w:hideMark/>
          </w:tcPr>
          <w:p w:rsidR="00A81E2B" w:rsidRPr="00A81E2B" w:rsidRDefault="00A81E2B" w:rsidP="00A81E2B">
            <w:pPr>
              <w:rPr>
                <w:b/>
                <w:bCs/>
                <w:sz w:val="16"/>
                <w:szCs w:val="16"/>
              </w:rPr>
            </w:pPr>
            <w:r w:rsidRPr="00A81E2B">
              <w:rPr>
                <w:b/>
                <w:bCs/>
                <w:sz w:val="16"/>
                <w:szCs w:val="16"/>
              </w:rPr>
              <w:t>0300000000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190 000,00</w:t>
            </w:r>
          </w:p>
        </w:tc>
        <w:tc>
          <w:tcPr>
            <w:tcW w:w="1303" w:type="dxa"/>
            <w:noWrap/>
            <w:hideMark/>
          </w:tcPr>
          <w:p w:rsidR="00A81E2B" w:rsidRPr="00A81E2B" w:rsidRDefault="00A81E2B" w:rsidP="00A81E2B">
            <w:pPr>
              <w:rPr>
                <w:b/>
                <w:bCs/>
                <w:sz w:val="16"/>
                <w:szCs w:val="16"/>
              </w:rPr>
            </w:pPr>
            <w:r w:rsidRPr="00A81E2B">
              <w:rPr>
                <w:b/>
                <w:bCs/>
                <w:sz w:val="16"/>
                <w:szCs w:val="16"/>
              </w:rPr>
              <w:t>33 800,00</w:t>
            </w:r>
          </w:p>
        </w:tc>
        <w:tc>
          <w:tcPr>
            <w:tcW w:w="1100" w:type="dxa"/>
            <w:noWrap/>
            <w:hideMark/>
          </w:tcPr>
          <w:p w:rsidR="00A81E2B" w:rsidRPr="00A81E2B" w:rsidRDefault="00A81E2B" w:rsidP="00A81E2B">
            <w:pPr>
              <w:rPr>
                <w:b/>
                <w:bCs/>
                <w:sz w:val="16"/>
                <w:szCs w:val="16"/>
              </w:rPr>
            </w:pPr>
            <w:r w:rsidRPr="00A81E2B">
              <w:rPr>
                <w:b/>
                <w:bCs/>
                <w:sz w:val="16"/>
                <w:szCs w:val="16"/>
              </w:rPr>
              <w:t>30 000,00</w:t>
            </w:r>
          </w:p>
        </w:tc>
      </w:tr>
      <w:tr w:rsidR="00A81E2B" w:rsidRPr="00A81E2B" w:rsidTr="00A81E2B">
        <w:trPr>
          <w:trHeight w:val="1020"/>
        </w:trPr>
        <w:tc>
          <w:tcPr>
            <w:tcW w:w="3596" w:type="dxa"/>
            <w:hideMark/>
          </w:tcPr>
          <w:p w:rsidR="00A81E2B" w:rsidRPr="00A81E2B" w:rsidRDefault="00A81E2B" w:rsidP="00A81E2B">
            <w:pPr>
              <w:rPr>
                <w:b/>
                <w:bCs/>
                <w:sz w:val="16"/>
                <w:szCs w:val="16"/>
                <w:lang w:val="ru-RU"/>
              </w:rPr>
            </w:pPr>
            <w:r w:rsidRPr="00A81E2B">
              <w:rPr>
                <w:b/>
                <w:bCs/>
                <w:sz w:val="16"/>
                <w:szCs w:val="16"/>
                <w:lang w:val="ru-RU"/>
              </w:rPr>
              <w:t>Мероприятия по муниципальной программе "Информатизация Администрации  Костковского сельского поселения на 2025-2027 годы"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0104</w:t>
            </w:r>
          </w:p>
        </w:tc>
        <w:tc>
          <w:tcPr>
            <w:tcW w:w="1320" w:type="dxa"/>
            <w:noWrap/>
            <w:hideMark/>
          </w:tcPr>
          <w:p w:rsidR="00A81E2B" w:rsidRPr="00A81E2B" w:rsidRDefault="00A81E2B" w:rsidP="00A81E2B">
            <w:pPr>
              <w:rPr>
                <w:b/>
                <w:bCs/>
                <w:sz w:val="16"/>
                <w:szCs w:val="16"/>
              </w:rPr>
            </w:pPr>
            <w:r w:rsidRPr="00A81E2B">
              <w:rPr>
                <w:b/>
                <w:bCs/>
                <w:sz w:val="16"/>
                <w:szCs w:val="16"/>
              </w:rPr>
              <w:t>0300026000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190 000,00</w:t>
            </w:r>
          </w:p>
        </w:tc>
        <w:tc>
          <w:tcPr>
            <w:tcW w:w="1303" w:type="dxa"/>
            <w:noWrap/>
            <w:hideMark/>
          </w:tcPr>
          <w:p w:rsidR="00A81E2B" w:rsidRPr="00A81E2B" w:rsidRDefault="00A81E2B" w:rsidP="00A81E2B">
            <w:pPr>
              <w:rPr>
                <w:b/>
                <w:bCs/>
                <w:sz w:val="16"/>
                <w:szCs w:val="16"/>
              </w:rPr>
            </w:pPr>
            <w:r w:rsidRPr="00A81E2B">
              <w:rPr>
                <w:b/>
                <w:bCs/>
                <w:sz w:val="16"/>
                <w:szCs w:val="16"/>
              </w:rPr>
              <w:t>33 800,00</w:t>
            </w:r>
          </w:p>
        </w:tc>
        <w:tc>
          <w:tcPr>
            <w:tcW w:w="1100" w:type="dxa"/>
            <w:noWrap/>
            <w:hideMark/>
          </w:tcPr>
          <w:p w:rsidR="00A81E2B" w:rsidRPr="00A81E2B" w:rsidRDefault="00A81E2B" w:rsidP="00A81E2B">
            <w:pPr>
              <w:rPr>
                <w:b/>
                <w:bCs/>
                <w:sz w:val="16"/>
                <w:szCs w:val="16"/>
              </w:rPr>
            </w:pPr>
            <w:r w:rsidRPr="00A81E2B">
              <w:rPr>
                <w:b/>
                <w:bCs/>
                <w:sz w:val="16"/>
                <w:szCs w:val="16"/>
              </w:rPr>
              <w:t>30 000,00</w:t>
            </w:r>
          </w:p>
        </w:tc>
      </w:tr>
      <w:tr w:rsidR="00A81E2B" w:rsidRPr="00A81E2B" w:rsidTr="00A81E2B">
        <w:trPr>
          <w:trHeight w:val="675"/>
        </w:trPr>
        <w:tc>
          <w:tcPr>
            <w:tcW w:w="3596" w:type="dxa"/>
            <w:hideMark/>
          </w:tcPr>
          <w:p w:rsidR="00A81E2B" w:rsidRPr="00A81E2B" w:rsidRDefault="00A81E2B" w:rsidP="00A81E2B">
            <w:pPr>
              <w:rPr>
                <w:sz w:val="16"/>
                <w:szCs w:val="16"/>
                <w:lang w:val="ru-RU"/>
              </w:rPr>
            </w:pPr>
            <w:r w:rsidRPr="00A81E2B">
              <w:rPr>
                <w:sz w:val="16"/>
                <w:szCs w:val="16"/>
                <w:lang w:val="ru-RU"/>
              </w:rPr>
              <w:lastRenderedPageBreak/>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0300026000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190 000,00</w:t>
            </w:r>
          </w:p>
        </w:tc>
        <w:tc>
          <w:tcPr>
            <w:tcW w:w="1303" w:type="dxa"/>
            <w:noWrap/>
            <w:hideMark/>
          </w:tcPr>
          <w:p w:rsidR="00A81E2B" w:rsidRPr="00A81E2B" w:rsidRDefault="00A81E2B" w:rsidP="00A81E2B">
            <w:pPr>
              <w:rPr>
                <w:sz w:val="16"/>
                <w:szCs w:val="16"/>
              </w:rPr>
            </w:pPr>
            <w:r w:rsidRPr="00A81E2B">
              <w:rPr>
                <w:sz w:val="16"/>
                <w:szCs w:val="16"/>
              </w:rPr>
              <w:t>33 800,00</w:t>
            </w:r>
          </w:p>
        </w:tc>
        <w:tc>
          <w:tcPr>
            <w:tcW w:w="1100" w:type="dxa"/>
            <w:noWrap/>
            <w:hideMark/>
          </w:tcPr>
          <w:p w:rsidR="00A81E2B" w:rsidRPr="00A81E2B" w:rsidRDefault="00A81E2B" w:rsidP="00A81E2B">
            <w:pPr>
              <w:rPr>
                <w:sz w:val="16"/>
                <w:szCs w:val="16"/>
              </w:rPr>
            </w:pPr>
            <w:r w:rsidRPr="00A81E2B">
              <w:rPr>
                <w:sz w:val="16"/>
                <w:szCs w:val="16"/>
              </w:rPr>
              <w:t>30 000,00</w:t>
            </w:r>
          </w:p>
        </w:tc>
      </w:tr>
      <w:tr w:rsidR="00A81E2B" w:rsidRPr="00A81E2B" w:rsidTr="00A81E2B">
        <w:trPr>
          <w:trHeight w:val="615"/>
        </w:trPr>
        <w:tc>
          <w:tcPr>
            <w:tcW w:w="3596" w:type="dxa"/>
            <w:hideMark/>
          </w:tcPr>
          <w:p w:rsidR="00A81E2B" w:rsidRPr="00A81E2B" w:rsidRDefault="00A81E2B" w:rsidP="00A81E2B">
            <w:pPr>
              <w:rPr>
                <w:sz w:val="16"/>
                <w:szCs w:val="16"/>
                <w:lang w:val="ru-RU"/>
              </w:rPr>
            </w:pPr>
            <w:r w:rsidRPr="00A81E2B">
              <w:rPr>
                <w:sz w:val="16"/>
                <w:szCs w:val="16"/>
                <w:lang w:val="ru-RU"/>
              </w:rPr>
              <w:t>Закупка товаров, работ, услуг в сфере информационно-коммуникационных технологий</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0300026000</w:t>
            </w:r>
          </w:p>
        </w:tc>
        <w:tc>
          <w:tcPr>
            <w:tcW w:w="720" w:type="dxa"/>
            <w:noWrap/>
            <w:hideMark/>
          </w:tcPr>
          <w:p w:rsidR="00A81E2B" w:rsidRPr="00A81E2B" w:rsidRDefault="00A81E2B" w:rsidP="00A81E2B">
            <w:pPr>
              <w:rPr>
                <w:sz w:val="16"/>
                <w:szCs w:val="16"/>
              </w:rPr>
            </w:pPr>
            <w:r w:rsidRPr="00A81E2B">
              <w:rPr>
                <w:sz w:val="16"/>
                <w:szCs w:val="16"/>
              </w:rPr>
              <w:t>242</w:t>
            </w:r>
          </w:p>
        </w:tc>
        <w:tc>
          <w:tcPr>
            <w:tcW w:w="1392" w:type="dxa"/>
            <w:noWrap/>
            <w:hideMark/>
          </w:tcPr>
          <w:p w:rsidR="00A81E2B" w:rsidRPr="00A81E2B" w:rsidRDefault="00A81E2B" w:rsidP="00A81E2B">
            <w:pPr>
              <w:rPr>
                <w:sz w:val="16"/>
                <w:szCs w:val="16"/>
              </w:rPr>
            </w:pPr>
            <w:r w:rsidRPr="00A81E2B">
              <w:rPr>
                <w:sz w:val="16"/>
                <w:szCs w:val="16"/>
              </w:rPr>
              <w:t>190 000,00</w:t>
            </w:r>
          </w:p>
        </w:tc>
        <w:tc>
          <w:tcPr>
            <w:tcW w:w="1303" w:type="dxa"/>
            <w:noWrap/>
            <w:hideMark/>
          </w:tcPr>
          <w:p w:rsidR="00A81E2B" w:rsidRPr="00A81E2B" w:rsidRDefault="00A81E2B" w:rsidP="00A81E2B">
            <w:pPr>
              <w:rPr>
                <w:sz w:val="16"/>
                <w:szCs w:val="16"/>
              </w:rPr>
            </w:pPr>
            <w:r w:rsidRPr="00A81E2B">
              <w:rPr>
                <w:sz w:val="16"/>
                <w:szCs w:val="16"/>
              </w:rPr>
              <w:t>33 800,00</w:t>
            </w:r>
          </w:p>
        </w:tc>
        <w:tc>
          <w:tcPr>
            <w:tcW w:w="1100" w:type="dxa"/>
            <w:noWrap/>
            <w:hideMark/>
          </w:tcPr>
          <w:p w:rsidR="00A81E2B" w:rsidRPr="00A81E2B" w:rsidRDefault="00A81E2B" w:rsidP="00A81E2B">
            <w:pPr>
              <w:rPr>
                <w:sz w:val="16"/>
                <w:szCs w:val="16"/>
              </w:rPr>
            </w:pPr>
            <w:r w:rsidRPr="00A81E2B">
              <w:rPr>
                <w:sz w:val="16"/>
                <w:szCs w:val="16"/>
              </w:rPr>
              <w:t>30 000,00</w:t>
            </w:r>
          </w:p>
        </w:tc>
      </w:tr>
      <w:tr w:rsidR="00A81E2B" w:rsidRPr="00A81E2B" w:rsidTr="00A81E2B">
        <w:trPr>
          <w:trHeight w:val="750"/>
        </w:trPr>
        <w:tc>
          <w:tcPr>
            <w:tcW w:w="3596" w:type="dxa"/>
            <w:hideMark/>
          </w:tcPr>
          <w:p w:rsidR="00A81E2B" w:rsidRPr="00A81E2B" w:rsidRDefault="00A81E2B" w:rsidP="00A81E2B">
            <w:pPr>
              <w:rPr>
                <w:sz w:val="16"/>
                <w:szCs w:val="16"/>
                <w:lang w:val="ru-RU"/>
              </w:rPr>
            </w:pPr>
            <w:r w:rsidRPr="00A81E2B">
              <w:rPr>
                <w:sz w:val="16"/>
                <w:szCs w:val="16"/>
                <w:lang w:val="ru-RU"/>
              </w:rPr>
              <w:t xml:space="preserve">  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0300026000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645"/>
        </w:trPr>
        <w:tc>
          <w:tcPr>
            <w:tcW w:w="3596" w:type="dxa"/>
            <w:hideMark/>
          </w:tcPr>
          <w:p w:rsidR="00A81E2B" w:rsidRPr="00A81E2B" w:rsidRDefault="00A81E2B" w:rsidP="00A81E2B">
            <w:pPr>
              <w:rPr>
                <w:b/>
                <w:bCs/>
                <w:sz w:val="16"/>
                <w:szCs w:val="16"/>
              </w:rPr>
            </w:pPr>
            <w:r w:rsidRPr="00A81E2B">
              <w:rPr>
                <w:b/>
                <w:bCs/>
                <w:sz w:val="16"/>
                <w:szCs w:val="16"/>
              </w:rPr>
              <w:t>Развитие информационно-телекоммуникационной инфраструктуры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0104</w:t>
            </w:r>
          </w:p>
        </w:tc>
        <w:tc>
          <w:tcPr>
            <w:tcW w:w="1320" w:type="dxa"/>
            <w:noWrap/>
            <w:hideMark/>
          </w:tcPr>
          <w:p w:rsidR="00A81E2B" w:rsidRPr="00A81E2B" w:rsidRDefault="00A81E2B" w:rsidP="00A81E2B">
            <w:pPr>
              <w:rPr>
                <w:b/>
                <w:bCs/>
                <w:sz w:val="16"/>
                <w:szCs w:val="16"/>
              </w:rPr>
            </w:pPr>
            <w:r w:rsidRPr="00A81E2B">
              <w:rPr>
                <w:b/>
                <w:bCs/>
                <w:sz w:val="16"/>
                <w:szCs w:val="16"/>
              </w:rPr>
              <w:t>0300026101</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140 000,00</w:t>
            </w:r>
          </w:p>
        </w:tc>
        <w:tc>
          <w:tcPr>
            <w:tcW w:w="1303" w:type="dxa"/>
            <w:noWrap/>
            <w:hideMark/>
          </w:tcPr>
          <w:p w:rsidR="00A81E2B" w:rsidRPr="00A81E2B" w:rsidRDefault="00A81E2B" w:rsidP="00A81E2B">
            <w:pPr>
              <w:rPr>
                <w:b/>
                <w:bCs/>
                <w:sz w:val="16"/>
                <w:szCs w:val="16"/>
              </w:rPr>
            </w:pPr>
            <w:r w:rsidRPr="00A81E2B">
              <w:rPr>
                <w:b/>
                <w:bCs/>
                <w:sz w:val="16"/>
                <w:szCs w:val="16"/>
              </w:rPr>
              <w:t>23 000,00</w:t>
            </w:r>
          </w:p>
        </w:tc>
        <w:tc>
          <w:tcPr>
            <w:tcW w:w="1100" w:type="dxa"/>
            <w:noWrap/>
            <w:hideMark/>
          </w:tcPr>
          <w:p w:rsidR="00A81E2B" w:rsidRPr="00A81E2B" w:rsidRDefault="00A81E2B" w:rsidP="00A81E2B">
            <w:pPr>
              <w:rPr>
                <w:b/>
                <w:bCs/>
                <w:sz w:val="16"/>
                <w:szCs w:val="16"/>
              </w:rPr>
            </w:pPr>
            <w:r w:rsidRPr="00A81E2B">
              <w:rPr>
                <w:b/>
                <w:bCs/>
                <w:sz w:val="16"/>
                <w:szCs w:val="16"/>
              </w:rPr>
              <w:t>23 000,00</w:t>
            </w:r>
          </w:p>
        </w:tc>
      </w:tr>
      <w:tr w:rsidR="00A81E2B" w:rsidRPr="00A81E2B" w:rsidTr="00A81E2B">
        <w:trPr>
          <w:trHeight w:val="705"/>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0300026101</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140 000,00</w:t>
            </w:r>
          </w:p>
        </w:tc>
        <w:tc>
          <w:tcPr>
            <w:tcW w:w="1303" w:type="dxa"/>
            <w:noWrap/>
            <w:hideMark/>
          </w:tcPr>
          <w:p w:rsidR="00A81E2B" w:rsidRPr="00A81E2B" w:rsidRDefault="00A81E2B" w:rsidP="00A81E2B">
            <w:pPr>
              <w:rPr>
                <w:sz w:val="16"/>
                <w:szCs w:val="16"/>
              </w:rPr>
            </w:pPr>
            <w:r w:rsidRPr="00A81E2B">
              <w:rPr>
                <w:sz w:val="16"/>
                <w:szCs w:val="16"/>
              </w:rPr>
              <w:t>23 000,00</w:t>
            </w:r>
          </w:p>
        </w:tc>
        <w:tc>
          <w:tcPr>
            <w:tcW w:w="1100" w:type="dxa"/>
            <w:noWrap/>
            <w:hideMark/>
          </w:tcPr>
          <w:p w:rsidR="00A81E2B" w:rsidRPr="00A81E2B" w:rsidRDefault="00A81E2B" w:rsidP="00A81E2B">
            <w:pPr>
              <w:rPr>
                <w:sz w:val="16"/>
                <w:szCs w:val="16"/>
              </w:rPr>
            </w:pPr>
            <w:r w:rsidRPr="00A81E2B">
              <w:rPr>
                <w:sz w:val="16"/>
                <w:szCs w:val="16"/>
              </w:rPr>
              <w:t>23 000,00</w:t>
            </w:r>
          </w:p>
        </w:tc>
      </w:tr>
      <w:tr w:rsidR="00A81E2B" w:rsidRPr="00A81E2B" w:rsidTr="00A81E2B">
        <w:trPr>
          <w:trHeight w:val="600"/>
        </w:trPr>
        <w:tc>
          <w:tcPr>
            <w:tcW w:w="3596" w:type="dxa"/>
            <w:hideMark/>
          </w:tcPr>
          <w:p w:rsidR="00A81E2B" w:rsidRPr="00A81E2B" w:rsidRDefault="00A81E2B" w:rsidP="00A81E2B">
            <w:pPr>
              <w:rPr>
                <w:sz w:val="16"/>
                <w:szCs w:val="16"/>
                <w:lang w:val="ru-RU"/>
              </w:rPr>
            </w:pPr>
            <w:r w:rsidRPr="00A81E2B">
              <w:rPr>
                <w:sz w:val="16"/>
                <w:szCs w:val="16"/>
                <w:lang w:val="ru-RU"/>
              </w:rPr>
              <w:t>Закупка товаров, работ, услуг в сфере информационно-коммуникационных технологий</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0300026101</w:t>
            </w:r>
          </w:p>
        </w:tc>
        <w:tc>
          <w:tcPr>
            <w:tcW w:w="720" w:type="dxa"/>
            <w:noWrap/>
            <w:hideMark/>
          </w:tcPr>
          <w:p w:rsidR="00A81E2B" w:rsidRPr="00A81E2B" w:rsidRDefault="00A81E2B" w:rsidP="00A81E2B">
            <w:pPr>
              <w:rPr>
                <w:sz w:val="16"/>
                <w:szCs w:val="16"/>
              </w:rPr>
            </w:pPr>
            <w:r w:rsidRPr="00A81E2B">
              <w:rPr>
                <w:sz w:val="16"/>
                <w:szCs w:val="16"/>
              </w:rPr>
              <w:t>242</w:t>
            </w:r>
          </w:p>
        </w:tc>
        <w:tc>
          <w:tcPr>
            <w:tcW w:w="1392" w:type="dxa"/>
            <w:noWrap/>
            <w:hideMark/>
          </w:tcPr>
          <w:p w:rsidR="00A81E2B" w:rsidRPr="00A81E2B" w:rsidRDefault="00A81E2B" w:rsidP="00A81E2B">
            <w:pPr>
              <w:rPr>
                <w:sz w:val="16"/>
                <w:szCs w:val="16"/>
              </w:rPr>
            </w:pPr>
            <w:r w:rsidRPr="00A81E2B">
              <w:rPr>
                <w:sz w:val="16"/>
                <w:szCs w:val="16"/>
              </w:rPr>
              <w:t>140 000,00</w:t>
            </w:r>
          </w:p>
        </w:tc>
        <w:tc>
          <w:tcPr>
            <w:tcW w:w="1303" w:type="dxa"/>
            <w:noWrap/>
            <w:hideMark/>
          </w:tcPr>
          <w:p w:rsidR="00A81E2B" w:rsidRPr="00A81E2B" w:rsidRDefault="00A81E2B" w:rsidP="00A81E2B">
            <w:pPr>
              <w:rPr>
                <w:sz w:val="16"/>
                <w:szCs w:val="16"/>
              </w:rPr>
            </w:pPr>
            <w:r w:rsidRPr="00A81E2B">
              <w:rPr>
                <w:sz w:val="16"/>
                <w:szCs w:val="16"/>
              </w:rPr>
              <w:t>23 000,00</w:t>
            </w:r>
          </w:p>
        </w:tc>
        <w:tc>
          <w:tcPr>
            <w:tcW w:w="1100" w:type="dxa"/>
            <w:noWrap/>
            <w:hideMark/>
          </w:tcPr>
          <w:p w:rsidR="00A81E2B" w:rsidRPr="00A81E2B" w:rsidRDefault="00A81E2B" w:rsidP="00A81E2B">
            <w:pPr>
              <w:rPr>
                <w:sz w:val="16"/>
                <w:szCs w:val="16"/>
              </w:rPr>
            </w:pPr>
            <w:r w:rsidRPr="00A81E2B">
              <w:rPr>
                <w:sz w:val="16"/>
                <w:szCs w:val="16"/>
              </w:rPr>
              <w:t>23 000,00</w:t>
            </w:r>
          </w:p>
        </w:tc>
      </w:tr>
      <w:tr w:rsidR="00A81E2B" w:rsidRPr="00A81E2B" w:rsidTr="00A81E2B">
        <w:trPr>
          <w:trHeight w:val="675"/>
        </w:trPr>
        <w:tc>
          <w:tcPr>
            <w:tcW w:w="3596" w:type="dxa"/>
            <w:hideMark/>
          </w:tcPr>
          <w:p w:rsidR="00A81E2B" w:rsidRPr="00A81E2B" w:rsidRDefault="00A81E2B" w:rsidP="00A81E2B">
            <w:pPr>
              <w:rPr>
                <w:sz w:val="16"/>
                <w:szCs w:val="16"/>
                <w:lang w:val="ru-RU"/>
              </w:rPr>
            </w:pPr>
            <w:r w:rsidRPr="00A81E2B">
              <w:rPr>
                <w:sz w:val="16"/>
                <w:szCs w:val="16"/>
                <w:lang w:val="ru-RU"/>
              </w:rPr>
              <w:t xml:space="preserve">  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0300026101</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705"/>
        </w:trPr>
        <w:tc>
          <w:tcPr>
            <w:tcW w:w="3596" w:type="dxa"/>
            <w:hideMark/>
          </w:tcPr>
          <w:p w:rsidR="00A81E2B" w:rsidRPr="00A81E2B" w:rsidRDefault="00A81E2B" w:rsidP="00A81E2B">
            <w:pPr>
              <w:rPr>
                <w:sz w:val="16"/>
                <w:szCs w:val="16"/>
                <w:lang w:val="ru-RU"/>
              </w:rPr>
            </w:pPr>
            <w:r w:rsidRPr="00A81E2B">
              <w:rPr>
                <w:sz w:val="16"/>
                <w:szCs w:val="16"/>
                <w:lang w:val="ru-RU"/>
              </w:rPr>
              <w:t>Повышение качества и доступности государственных и муниципальных услуг</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0300026102</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1 000,00</w:t>
            </w:r>
          </w:p>
        </w:tc>
        <w:tc>
          <w:tcPr>
            <w:tcW w:w="1100"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705"/>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0300026102</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1 000,00</w:t>
            </w:r>
          </w:p>
        </w:tc>
        <w:tc>
          <w:tcPr>
            <w:tcW w:w="1100"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Закупка товаров, работ, услуг в сфере информационно-коммуникационных технологий</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0300026102</w:t>
            </w:r>
          </w:p>
        </w:tc>
        <w:tc>
          <w:tcPr>
            <w:tcW w:w="720" w:type="dxa"/>
            <w:noWrap/>
            <w:hideMark/>
          </w:tcPr>
          <w:p w:rsidR="00A81E2B" w:rsidRPr="00A81E2B" w:rsidRDefault="00A81E2B" w:rsidP="00A81E2B">
            <w:pPr>
              <w:rPr>
                <w:sz w:val="16"/>
                <w:szCs w:val="16"/>
              </w:rPr>
            </w:pPr>
            <w:r w:rsidRPr="00A81E2B">
              <w:rPr>
                <w:sz w:val="16"/>
                <w:szCs w:val="16"/>
              </w:rPr>
              <w:t>242</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1 000,00</w:t>
            </w:r>
          </w:p>
        </w:tc>
        <w:tc>
          <w:tcPr>
            <w:tcW w:w="1100"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600"/>
        </w:trPr>
        <w:tc>
          <w:tcPr>
            <w:tcW w:w="3596" w:type="dxa"/>
            <w:hideMark/>
          </w:tcPr>
          <w:p w:rsidR="00A81E2B" w:rsidRPr="00A81E2B" w:rsidRDefault="00A81E2B" w:rsidP="00A81E2B">
            <w:pPr>
              <w:rPr>
                <w:b/>
                <w:bCs/>
                <w:sz w:val="16"/>
                <w:szCs w:val="16"/>
                <w:lang w:val="ru-RU"/>
              </w:rPr>
            </w:pPr>
            <w:r w:rsidRPr="00A81E2B">
              <w:rPr>
                <w:b/>
                <w:bCs/>
                <w:sz w:val="16"/>
                <w:szCs w:val="16"/>
                <w:lang w:val="ru-RU"/>
              </w:rPr>
              <w:t>Обеспечение информационной деятельности органов местного самоуправления</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0104</w:t>
            </w:r>
          </w:p>
        </w:tc>
        <w:tc>
          <w:tcPr>
            <w:tcW w:w="1320" w:type="dxa"/>
            <w:noWrap/>
            <w:hideMark/>
          </w:tcPr>
          <w:p w:rsidR="00A81E2B" w:rsidRPr="00A81E2B" w:rsidRDefault="00A81E2B" w:rsidP="00A81E2B">
            <w:pPr>
              <w:rPr>
                <w:b/>
                <w:bCs/>
                <w:sz w:val="16"/>
                <w:szCs w:val="16"/>
              </w:rPr>
            </w:pPr>
            <w:r w:rsidRPr="00A81E2B">
              <w:rPr>
                <w:b/>
                <w:bCs/>
                <w:sz w:val="16"/>
                <w:szCs w:val="16"/>
              </w:rPr>
              <w:t>0300026103</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50 000,00</w:t>
            </w:r>
          </w:p>
        </w:tc>
        <w:tc>
          <w:tcPr>
            <w:tcW w:w="1303" w:type="dxa"/>
            <w:noWrap/>
            <w:hideMark/>
          </w:tcPr>
          <w:p w:rsidR="00A81E2B" w:rsidRPr="00A81E2B" w:rsidRDefault="00A81E2B" w:rsidP="00A81E2B">
            <w:pPr>
              <w:rPr>
                <w:b/>
                <w:bCs/>
                <w:sz w:val="16"/>
                <w:szCs w:val="16"/>
              </w:rPr>
            </w:pPr>
            <w:r w:rsidRPr="00A81E2B">
              <w:rPr>
                <w:b/>
                <w:bCs/>
                <w:sz w:val="16"/>
                <w:szCs w:val="16"/>
              </w:rPr>
              <w:t>9 800,00</w:t>
            </w:r>
          </w:p>
        </w:tc>
        <w:tc>
          <w:tcPr>
            <w:tcW w:w="1100" w:type="dxa"/>
            <w:noWrap/>
            <w:hideMark/>
          </w:tcPr>
          <w:p w:rsidR="00A81E2B" w:rsidRPr="00A81E2B" w:rsidRDefault="00A81E2B" w:rsidP="00A81E2B">
            <w:pPr>
              <w:rPr>
                <w:b/>
                <w:bCs/>
                <w:sz w:val="16"/>
                <w:szCs w:val="16"/>
              </w:rPr>
            </w:pPr>
            <w:r w:rsidRPr="00A81E2B">
              <w:rPr>
                <w:b/>
                <w:bCs/>
                <w:sz w:val="16"/>
                <w:szCs w:val="16"/>
              </w:rPr>
              <w:t>5 000,00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0300026103</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50 000,00</w:t>
            </w:r>
          </w:p>
        </w:tc>
        <w:tc>
          <w:tcPr>
            <w:tcW w:w="1303" w:type="dxa"/>
            <w:noWrap/>
            <w:hideMark/>
          </w:tcPr>
          <w:p w:rsidR="00A81E2B" w:rsidRPr="00A81E2B" w:rsidRDefault="00A81E2B" w:rsidP="00A81E2B">
            <w:pPr>
              <w:rPr>
                <w:sz w:val="16"/>
                <w:szCs w:val="16"/>
              </w:rPr>
            </w:pPr>
            <w:r w:rsidRPr="00A81E2B">
              <w:rPr>
                <w:sz w:val="16"/>
                <w:szCs w:val="16"/>
              </w:rPr>
              <w:t>9 800,00</w:t>
            </w:r>
          </w:p>
        </w:tc>
        <w:tc>
          <w:tcPr>
            <w:tcW w:w="1100" w:type="dxa"/>
            <w:noWrap/>
            <w:hideMark/>
          </w:tcPr>
          <w:p w:rsidR="00A81E2B" w:rsidRPr="00A81E2B" w:rsidRDefault="00A81E2B" w:rsidP="00A81E2B">
            <w:pPr>
              <w:rPr>
                <w:sz w:val="16"/>
                <w:szCs w:val="16"/>
              </w:rPr>
            </w:pPr>
            <w:r w:rsidRPr="00A81E2B">
              <w:rPr>
                <w:sz w:val="16"/>
                <w:szCs w:val="16"/>
              </w:rPr>
              <w:t>5 000,00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Закупка товаров, работ, услуг в сфере информационно-коммуникационных технологий</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0300026103</w:t>
            </w:r>
          </w:p>
        </w:tc>
        <w:tc>
          <w:tcPr>
            <w:tcW w:w="720" w:type="dxa"/>
            <w:noWrap/>
            <w:hideMark/>
          </w:tcPr>
          <w:p w:rsidR="00A81E2B" w:rsidRPr="00A81E2B" w:rsidRDefault="00A81E2B" w:rsidP="00A81E2B">
            <w:pPr>
              <w:rPr>
                <w:sz w:val="16"/>
                <w:szCs w:val="16"/>
              </w:rPr>
            </w:pPr>
            <w:r w:rsidRPr="00A81E2B">
              <w:rPr>
                <w:sz w:val="16"/>
                <w:szCs w:val="16"/>
              </w:rPr>
              <w:t>242</w:t>
            </w:r>
          </w:p>
        </w:tc>
        <w:tc>
          <w:tcPr>
            <w:tcW w:w="1392" w:type="dxa"/>
            <w:noWrap/>
            <w:hideMark/>
          </w:tcPr>
          <w:p w:rsidR="00A81E2B" w:rsidRPr="00A81E2B" w:rsidRDefault="00A81E2B" w:rsidP="00A81E2B">
            <w:pPr>
              <w:rPr>
                <w:sz w:val="16"/>
                <w:szCs w:val="16"/>
              </w:rPr>
            </w:pPr>
            <w:r w:rsidRPr="00A81E2B">
              <w:rPr>
                <w:sz w:val="16"/>
                <w:szCs w:val="16"/>
              </w:rPr>
              <w:t>50 000,00</w:t>
            </w:r>
          </w:p>
        </w:tc>
        <w:tc>
          <w:tcPr>
            <w:tcW w:w="1303" w:type="dxa"/>
            <w:noWrap/>
            <w:hideMark/>
          </w:tcPr>
          <w:p w:rsidR="00A81E2B" w:rsidRPr="00A81E2B" w:rsidRDefault="00A81E2B" w:rsidP="00A81E2B">
            <w:pPr>
              <w:rPr>
                <w:sz w:val="16"/>
                <w:szCs w:val="16"/>
              </w:rPr>
            </w:pPr>
            <w:r w:rsidRPr="00A81E2B">
              <w:rPr>
                <w:sz w:val="16"/>
                <w:szCs w:val="16"/>
              </w:rPr>
              <w:t>9 800,00</w:t>
            </w:r>
          </w:p>
        </w:tc>
        <w:tc>
          <w:tcPr>
            <w:tcW w:w="1100" w:type="dxa"/>
            <w:noWrap/>
            <w:hideMark/>
          </w:tcPr>
          <w:p w:rsidR="00A81E2B" w:rsidRPr="00A81E2B" w:rsidRDefault="00A81E2B" w:rsidP="00A81E2B">
            <w:pPr>
              <w:rPr>
                <w:sz w:val="16"/>
                <w:szCs w:val="16"/>
              </w:rPr>
            </w:pPr>
            <w:r w:rsidRPr="00A81E2B">
              <w:rPr>
                <w:sz w:val="16"/>
                <w:szCs w:val="16"/>
              </w:rPr>
              <w:t>5 000,00</w:t>
            </w:r>
          </w:p>
        </w:tc>
      </w:tr>
      <w:tr w:rsidR="00A81E2B" w:rsidRPr="00A81E2B" w:rsidTr="00A81E2B">
        <w:trPr>
          <w:trHeight w:val="705"/>
        </w:trPr>
        <w:tc>
          <w:tcPr>
            <w:tcW w:w="3596" w:type="dxa"/>
            <w:hideMark/>
          </w:tcPr>
          <w:p w:rsidR="00A81E2B" w:rsidRPr="00A81E2B" w:rsidRDefault="00A81E2B" w:rsidP="00A81E2B">
            <w:pPr>
              <w:rPr>
                <w:b/>
                <w:bCs/>
                <w:sz w:val="16"/>
                <w:szCs w:val="16"/>
                <w:lang w:val="ru-RU"/>
              </w:rPr>
            </w:pPr>
            <w:r w:rsidRPr="00A81E2B">
              <w:rPr>
                <w:b/>
                <w:bCs/>
                <w:sz w:val="16"/>
                <w:szCs w:val="16"/>
                <w:lang w:val="ru-RU"/>
              </w:rPr>
              <w:t>Расходы на обеспечение функций исполнительно-распорядительного органа муниципального образования</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0104</w:t>
            </w:r>
          </w:p>
        </w:tc>
        <w:tc>
          <w:tcPr>
            <w:tcW w:w="1320" w:type="dxa"/>
            <w:noWrap/>
            <w:hideMark/>
          </w:tcPr>
          <w:p w:rsidR="00A81E2B" w:rsidRPr="00A81E2B" w:rsidRDefault="00A81E2B" w:rsidP="00A81E2B">
            <w:pPr>
              <w:rPr>
                <w:b/>
                <w:bCs/>
                <w:sz w:val="16"/>
                <w:szCs w:val="16"/>
              </w:rPr>
            </w:pPr>
            <w:r w:rsidRPr="00A81E2B">
              <w:rPr>
                <w:b/>
                <w:bCs/>
                <w:sz w:val="16"/>
                <w:szCs w:val="16"/>
              </w:rPr>
              <w:t>9020000000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2 164 400,00</w:t>
            </w:r>
          </w:p>
        </w:tc>
        <w:tc>
          <w:tcPr>
            <w:tcW w:w="1303" w:type="dxa"/>
            <w:noWrap/>
            <w:hideMark/>
          </w:tcPr>
          <w:p w:rsidR="00A81E2B" w:rsidRPr="00A81E2B" w:rsidRDefault="00A81E2B" w:rsidP="00A81E2B">
            <w:pPr>
              <w:rPr>
                <w:b/>
                <w:bCs/>
                <w:sz w:val="16"/>
                <w:szCs w:val="16"/>
              </w:rPr>
            </w:pPr>
            <w:r w:rsidRPr="00A81E2B">
              <w:rPr>
                <w:b/>
                <w:bCs/>
                <w:sz w:val="16"/>
                <w:szCs w:val="16"/>
              </w:rPr>
              <w:t>1 892 896,00</w:t>
            </w:r>
          </w:p>
        </w:tc>
        <w:tc>
          <w:tcPr>
            <w:tcW w:w="1100" w:type="dxa"/>
            <w:noWrap/>
            <w:hideMark/>
          </w:tcPr>
          <w:p w:rsidR="00A81E2B" w:rsidRPr="00A81E2B" w:rsidRDefault="00A81E2B" w:rsidP="00A81E2B">
            <w:pPr>
              <w:rPr>
                <w:b/>
                <w:bCs/>
                <w:sz w:val="16"/>
                <w:szCs w:val="16"/>
              </w:rPr>
            </w:pPr>
            <w:r w:rsidRPr="00A81E2B">
              <w:rPr>
                <w:b/>
                <w:bCs/>
                <w:sz w:val="16"/>
                <w:szCs w:val="16"/>
              </w:rPr>
              <w:t>1 913 906,00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lastRenderedPageBreak/>
              <w:t>Руководство и управление в сфере установленных функций органов местного самоуправления</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9020000000</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2 164 400,00</w:t>
            </w:r>
          </w:p>
        </w:tc>
        <w:tc>
          <w:tcPr>
            <w:tcW w:w="1303" w:type="dxa"/>
            <w:noWrap/>
            <w:hideMark/>
          </w:tcPr>
          <w:p w:rsidR="00A81E2B" w:rsidRPr="00A81E2B" w:rsidRDefault="00A81E2B" w:rsidP="00A81E2B">
            <w:pPr>
              <w:rPr>
                <w:sz w:val="16"/>
                <w:szCs w:val="16"/>
              </w:rPr>
            </w:pPr>
            <w:r w:rsidRPr="00A81E2B">
              <w:rPr>
                <w:sz w:val="16"/>
                <w:szCs w:val="16"/>
              </w:rPr>
              <w:t>1 892 896,00</w:t>
            </w:r>
          </w:p>
        </w:tc>
        <w:tc>
          <w:tcPr>
            <w:tcW w:w="1100" w:type="dxa"/>
            <w:noWrap/>
            <w:hideMark/>
          </w:tcPr>
          <w:p w:rsidR="00A81E2B" w:rsidRPr="00A81E2B" w:rsidRDefault="00A81E2B" w:rsidP="00A81E2B">
            <w:pPr>
              <w:rPr>
                <w:sz w:val="16"/>
                <w:szCs w:val="16"/>
              </w:rPr>
            </w:pPr>
            <w:r w:rsidRPr="00A81E2B">
              <w:rPr>
                <w:sz w:val="16"/>
                <w:szCs w:val="16"/>
              </w:rPr>
              <w:t>1 913 906,00</w:t>
            </w:r>
          </w:p>
        </w:tc>
      </w:tr>
      <w:tr w:rsidR="00A81E2B" w:rsidRPr="00A81E2B" w:rsidTr="00A81E2B">
        <w:trPr>
          <w:trHeight w:val="600"/>
        </w:trPr>
        <w:tc>
          <w:tcPr>
            <w:tcW w:w="3596" w:type="dxa"/>
            <w:hideMark/>
          </w:tcPr>
          <w:p w:rsidR="00A81E2B" w:rsidRPr="00A81E2B" w:rsidRDefault="00A81E2B" w:rsidP="00A81E2B">
            <w:pPr>
              <w:rPr>
                <w:b/>
                <w:bCs/>
                <w:sz w:val="16"/>
                <w:szCs w:val="16"/>
                <w:lang w:val="ru-RU"/>
              </w:rPr>
            </w:pPr>
            <w:r w:rsidRPr="00A81E2B">
              <w:rPr>
                <w:b/>
                <w:bCs/>
                <w:sz w:val="16"/>
                <w:szCs w:val="16"/>
                <w:lang w:val="ru-RU"/>
              </w:rPr>
              <w:t xml:space="preserve">  Расходы на обеспечение функций органов местного самоуправления</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0104</w:t>
            </w:r>
          </w:p>
        </w:tc>
        <w:tc>
          <w:tcPr>
            <w:tcW w:w="1320" w:type="dxa"/>
            <w:noWrap/>
            <w:hideMark/>
          </w:tcPr>
          <w:p w:rsidR="00A81E2B" w:rsidRPr="00A81E2B" w:rsidRDefault="00A81E2B" w:rsidP="00A81E2B">
            <w:pPr>
              <w:rPr>
                <w:b/>
                <w:bCs/>
                <w:sz w:val="16"/>
                <w:szCs w:val="16"/>
              </w:rPr>
            </w:pPr>
            <w:r w:rsidRPr="00A81E2B">
              <w:rPr>
                <w:b/>
                <w:bCs/>
                <w:sz w:val="16"/>
                <w:szCs w:val="16"/>
              </w:rPr>
              <w:t>9020001000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1 920 660,00</w:t>
            </w:r>
          </w:p>
        </w:tc>
        <w:tc>
          <w:tcPr>
            <w:tcW w:w="1303" w:type="dxa"/>
            <w:noWrap/>
            <w:hideMark/>
          </w:tcPr>
          <w:p w:rsidR="00A81E2B" w:rsidRPr="00A81E2B" w:rsidRDefault="00A81E2B" w:rsidP="00A81E2B">
            <w:pPr>
              <w:rPr>
                <w:b/>
                <w:bCs/>
                <w:sz w:val="16"/>
                <w:szCs w:val="16"/>
              </w:rPr>
            </w:pPr>
            <w:r w:rsidRPr="00A81E2B">
              <w:rPr>
                <w:b/>
                <w:bCs/>
                <w:sz w:val="16"/>
                <w:szCs w:val="16"/>
              </w:rPr>
              <w:t>1 649 156,00</w:t>
            </w:r>
          </w:p>
        </w:tc>
        <w:tc>
          <w:tcPr>
            <w:tcW w:w="1100" w:type="dxa"/>
            <w:noWrap/>
            <w:hideMark/>
          </w:tcPr>
          <w:p w:rsidR="00A81E2B" w:rsidRPr="00A81E2B" w:rsidRDefault="00A81E2B" w:rsidP="00A81E2B">
            <w:pPr>
              <w:rPr>
                <w:b/>
                <w:bCs/>
                <w:sz w:val="16"/>
                <w:szCs w:val="16"/>
              </w:rPr>
            </w:pPr>
            <w:r w:rsidRPr="00A81E2B">
              <w:rPr>
                <w:b/>
                <w:bCs/>
                <w:sz w:val="16"/>
                <w:szCs w:val="16"/>
              </w:rPr>
              <w:t>1 670 166,00</w:t>
            </w:r>
          </w:p>
        </w:tc>
      </w:tr>
      <w:tr w:rsidR="00A81E2B" w:rsidRPr="00A81E2B" w:rsidTr="00A81E2B">
        <w:trPr>
          <w:trHeight w:val="525"/>
        </w:trPr>
        <w:tc>
          <w:tcPr>
            <w:tcW w:w="3596" w:type="dxa"/>
            <w:hideMark/>
          </w:tcPr>
          <w:p w:rsidR="00A81E2B" w:rsidRPr="00A81E2B" w:rsidRDefault="00A81E2B" w:rsidP="00A81E2B">
            <w:pPr>
              <w:rPr>
                <w:sz w:val="16"/>
                <w:szCs w:val="16"/>
                <w:lang w:val="ru-RU"/>
              </w:rPr>
            </w:pPr>
            <w:r w:rsidRPr="00A81E2B">
              <w:rPr>
                <w:sz w:val="16"/>
                <w:szCs w:val="16"/>
                <w:lang w:val="ru-RU"/>
              </w:rPr>
              <w:t>Расходы на выплаты персоналу государственных (муниципальных) органов</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9020001000</w:t>
            </w:r>
          </w:p>
        </w:tc>
        <w:tc>
          <w:tcPr>
            <w:tcW w:w="720" w:type="dxa"/>
            <w:noWrap/>
            <w:hideMark/>
          </w:tcPr>
          <w:p w:rsidR="00A81E2B" w:rsidRPr="00A81E2B" w:rsidRDefault="00A81E2B" w:rsidP="00A81E2B">
            <w:pPr>
              <w:rPr>
                <w:sz w:val="16"/>
                <w:szCs w:val="16"/>
              </w:rPr>
            </w:pPr>
            <w:r w:rsidRPr="00A81E2B">
              <w:rPr>
                <w:sz w:val="16"/>
                <w:szCs w:val="16"/>
              </w:rPr>
              <w:t>120</w:t>
            </w:r>
          </w:p>
        </w:tc>
        <w:tc>
          <w:tcPr>
            <w:tcW w:w="1392" w:type="dxa"/>
            <w:noWrap/>
            <w:hideMark/>
          </w:tcPr>
          <w:p w:rsidR="00A81E2B" w:rsidRPr="00A81E2B" w:rsidRDefault="00A81E2B" w:rsidP="00A81E2B">
            <w:pPr>
              <w:rPr>
                <w:sz w:val="16"/>
                <w:szCs w:val="16"/>
              </w:rPr>
            </w:pPr>
            <w:r w:rsidRPr="00A81E2B">
              <w:rPr>
                <w:sz w:val="16"/>
                <w:szCs w:val="16"/>
              </w:rPr>
              <w:t>1 545 460,00</w:t>
            </w:r>
          </w:p>
        </w:tc>
        <w:tc>
          <w:tcPr>
            <w:tcW w:w="1303" w:type="dxa"/>
            <w:noWrap/>
            <w:hideMark/>
          </w:tcPr>
          <w:p w:rsidR="00A81E2B" w:rsidRPr="00A81E2B" w:rsidRDefault="00A81E2B" w:rsidP="00A81E2B">
            <w:pPr>
              <w:rPr>
                <w:sz w:val="16"/>
                <w:szCs w:val="16"/>
              </w:rPr>
            </w:pPr>
            <w:r w:rsidRPr="00A81E2B">
              <w:rPr>
                <w:sz w:val="16"/>
                <w:szCs w:val="16"/>
              </w:rPr>
              <w:t>1 599 956,00</w:t>
            </w:r>
          </w:p>
        </w:tc>
        <w:tc>
          <w:tcPr>
            <w:tcW w:w="1100" w:type="dxa"/>
            <w:noWrap/>
            <w:hideMark/>
          </w:tcPr>
          <w:p w:rsidR="00A81E2B" w:rsidRPr="00A81E2B" w:rsidRDefault="00A81E2B" w:rsidP="00A81E2B">
            <w:pPr>
              <w:rPr>
                <w:sz w:val="16"/>
                <w:szCs w:val="16"/>
              </w:rPr>
            </w:pPr>
            <w:r w:rsidRPr="00A81E2B">
              <w:rPr>
                <w:sz w:val="16"/>
                <w:szCs w:val="16"/>
              </w:rPr>
              <w:t>1 599 956,00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Фонд оплаты труда государственных (муниципальных) органов</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9020001000</w:t>
            </w:r>
          </w:p>
        </w:tc>
        <w:tc>
          <w:tcPr>
            <w:tcW w:w="720" w:type="dxa"/>
            <w:noWrap/>
            <w:hideMark/>
          </w:tcPr>
          <w:p w:rsidR="00A81E2B" w:rsidRPr="00A81E2B" w:rsidRDefault="00A81E2B" w:rsidP="00A81E2B">
            <w:pPr>
              <w:rPr>
                <w:sz w:val="16"/>
                <w:szCs w:val="16"/>
              </w:rPr>
            </w:pPr>
            <w:r w:rsidRPr="00A81E2B">
              <w:rPr>
                <w:sz w:val="16"/>
                <w:szCs w:val="16"/>
              </w:rPr>
              <w:t>121</w:t>
            </w:r>
          </w:p>
        </w:tc>
        <w:tc>
          <w:tcPr>
            <w:tcW w:w="1392" w:type="dxa"/>
            <w:noWrap/>
            <w:hideMark/>
          </w:tcPr>
          <w:p w:rsidR="00A81E2B" w:rsidRPr="00A81E2B" w:rsidRDefault="00A81E2B" w:rsidP="00A81E2B">
            <w:pPr>
              <w:rPr>
                <w:sz w:val="16"/>
                <w:szCs w:val="16"/>
              </w:rPr>
            </w:pPr>
            <w:r w:rsidRPr="00A81E2B">
              <w:rPr>
                <w:sz w:val="16"/>
                <w:szCs w:val="16"/>
              </w:rPr>
              <w:t>1 134 160,00</w:t>
            </w:r>
          </w:p>
        </w:tc>
        <w:tc>
          <w:tcPr>
            <w:tcW w:w="1303" w:type="dxa"/>
            <w:noWrap/>
            <w:hideMark/>
          </w:tcPr>
          <w:p w:rsidR="00A81E2B" w:rsidRPr="00A81E2B" w:rsidRDefault="00A81E2B" w:rsidP="00A81E2B">
            <w:pPr>
              <w:rPr>
                <w:sz w:val="16"/>
                <w:szCs w:val="16"/>
              </w:rPr>
            </w:pPr>
            <w:r w:rsidRPr="00A81E2B">
              <w:rPr>
                <w:sz w:val="16"/>
                <w:szCs w:val="16"/>
              </w:rPr>
              <w:t>1 174 160,00</w:t>
            </w:r>
          </w:p>
        </w:tc>
        <w:tc>
          <w:tcPr>
            <w:tcW w:w="1100" w:type="dxa"/>
            <w:noWrap/>
            <w:hideMark/>
          </w:tcPr>
          <w:p w:rsidR="00A81E2B" w:rsidRPr="00A81E2B" w:rsidRDefault="00A81E2B" w:rsidP="00A81E2B">
            <w:pPr>
              <w:rPr>
                <w:sz w:val="16"/>
                <w:szCs w:val="16"/>
              </w:rPr>
            </w:pPr>
            <w:r w:rsidRPr="00A81E2B">
              <w:rPr>
                <w:sz w:val="16"/>
                <w:szCs w:val="16"/>
              </w:rPr>
              <w:t>1 174 160,00</w:t>
            </w:r>
          </w:p>
        </w:tc>
      </w:tr>
      <w:tr w:rsidR="00A81E2B" w:rsidRPr="00A81E2B" w:rsidTr="00A81E2B">
        <w:trPr>
          <w:trHeight w:val="855"/>
        </w:trPr>
        <w:tc>
          <w:tcPr>
            <w:tcW w:w="3596" w:type="dxa"/>
            <w:hideMark/>
          </w:tcPr>
          <w:p w:rsidR="00A81E2B" w:rsidRPr="00A81E2B" w:rsidRDefault="00A81E2B" w:rsidP="00A81E2B">
            <w:pPr>
              <w:rPr>
                <w:sz w:val="16"/>
                <w:szCs w:val="16"/>
                <w:lang w:val="ru-RU"/>
              </w:rPr>
            </w:pPr>
            <w:r w:rsidRPr="00A81E2B">
              <w:rPr>
                <w:sz w:val="16"/>
                <w:szCs w:val="16"/>
                <w:lang w:val="ru-RU"/>
              </w:rPr>
              <w:t>Иные выплаты персоналу государственных (муниципальных) органов, за исключением фонда оплаты труда</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9020001000</w:t>
            </w:r>
          </w:p>
        </w:tc>
        <w:tc>
          <w:tcPr>
            <w:tcW w:w="720" w:type="dxa"/>
            <w:noWrap/>
            <w:hideMark/>
          </w:tcPr>
          <w:p w:rsidR="00A81E2B" w:rsidRPr="00A81E2B" w:rsidRDefault="00A81E2B" w:rsidP="00A81E2B">
            <w:pPr>
              <w:rPr>
                <w:sz w:val="16"/>
                <w:szCs w:val="16"/>
              </w:rPr>
            </w:pPr>
            <w:r w:rsidRPr="00A81E2B">
              <w:rPr>
                <w:sz w:val="16"/>
                <w:szCs w:val="16"/>
              </w:rPr>
              <w:t>122</w:t>
            </w:r>
          </w:p>
        </w:tc>
        <w:tc>
          <w:tcPr>
            <w:tcW w:w="1392" w:type="dxa"/>
            <w:noWrap/>
            <w:hideMark/>
          </w:tcPr>
          <w:p w:rsidR="00A81E2B" w:rsidRPr="00A81E2B" w:rsidRDefault="00A81E2B" w:rsidP="00A81E2B">
            <w:pPr>
              <w:rPr>
                <w:sz w:val="16"/>
                <w:szCs w:val="16"/>
              </w:rPr>
            </w:pPr>
            <w:r w:rsidRPr="00A81E2B">
              <w:rPr>
                <w:sz w:val="16"/>
                <w:szCs w:val="16"/>
              </w:rPr>
              <w:t>71 200,00</w:t>
            </w:r>
          </w:p>
        </w:tc>
        <w:tc>
          <w:tcPr>
            <w:tcW w:w="1303" w:type="dxa"/>
            <w:noWrap/>
            <w:hideMark/>
          </w:tcPr>
          <w:p w:rsidR="00A81E2B" w:rsidRPr="00A81E2B" w:rsidRDefault="00A81E2B" w:rsidP="00A81E2B">
            <w:pPr>
              <w:rPr>
                <w:sz w:val="16"/>
                <w:szCs w:val="16"/>
              </w:rPr>
            </w:pPr>
            <w:r w:rsidRPr="00A81E2B">
              <w:rPr>
                <w:sz w:val="16"/>
                <w:szCs w:val="16"/>
              </w:rPr>
              <w:t>71 200,00</w:t>
            </w:r>
          </w:p>
        </w:tc>
        <w:tc>
          <w:tcPr>
            <w:tcW w:w="1100" w:type="dxa"/>
            <w:noWrap/>
            <w:hideMark/>
          </w:tcPr>
          <w:p w:rsidR="00A81E2B" w:rsidRPr="00A81E2B" w:rsidRDefault="00A81E2B" w:rsidP="00A81E2B">
            <w:pPr>
              <w:rPr>
                <w:sz w:val="16"/>
                <w:szCs w:val="16"/>
              </w:rPr>
            </w:pPr>
            <w:r w:rsidRPr="00A81E2B">
              <w:rPr>
                <w:sz w:val="16"/>
                <w:szCs w:val="16"/>
              </w:rPr>
              <w:t>71 200,00</w:t>
            </w:r>
          </w:p>
        </w:tc>
      </w:tr>
      <w:tr w:rsidR="00A81E2B" w:rsidRPr="00A81E2B" w:rsidTr="00A81E2B">
        <w:trPr>
          <w:trHeight w:val="855"/>
        </w:trPr>
        <w:tc>
          <w:tcPr>
            <w:tcW w:w="3596" w:type="dxa"/>
            <w:hideMark/>
          </w:tcPr>
          <w:p w:rsidR="00A81E2B" w:rsidRPr="00A81E2B" w:rsidRDefault="00A81E2B" w:rsidP="00A81E2B">
            <w:pPr>
              <w:rPr>
                <w:sz w:val="16"/>
                <w:szCs w:val="16"/>
                <w:lang w:val="ru-RU"/>
              </w:rPr>
            </w:pPr>
            <w:r w:rsidRPr="00A81E2B">
              <w:rPr>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9020001000</w:t>
            </w:r>
          </w:p>
        </w:tc>
        <w:tc>
          <w:tcPr>
            <w:tcW w:w="720" w:type="dxa"/>
            <w:noWrap/>
            <w:hideMark/>
          </w:tcPr>
          <w:p w:rsidR="00A81E2B" w:rsidRPr="00A81E2B" w:rsidRDefault="00A81E2B" w:rsidP="00A81E2B">
            <w:pPr>
              <w:rPr>
                <w:sz w:val="16"/>
                <w:szCs w:val="16"/>
              </w:rPr>
            </w:pPr>
            <w:r w:rsidRPr="00A81E2B">
              <w:rPr>
                <w:sz w:val="16"/>
                <w:szCs w:val="16"/>
              </w:rPr>
              <w:t>129</w:t>
            </w:r>
          </w:p>
        </w:tc>
        <w:tc>
          <w:tcPr>
            <w:tcW w:w="1392" w:type="dxa"/>
            <w:noWrap/>
            <w:hideMark/>
          </w:tcPr>
          <w:p w:rsidR="00A81E2B" w:rsidRPr="00A81E2B" w:rsidRDefault="00A81E2B" w:rsidP="00A81E2B">
            <w:pPr>
              <w:rPr>
                <w:sz w:val="16"/>
                <w:szCs w:val="16"/>
              </w:rPr>
            </w:pPr>
            <w:r w:rsidRPr="00A81E2B">
              <w:rPr>
                <w:sz w:val="16"/>
                <w:szCs w:val="16"/>
              </w:rPr>
              <w:t>340 100,00</w:t>
            </w:r>
          </w:p>
        </w:tc>
        <w:tc>
          <w:tcPr>
            <w:tcW w:w="1303" w:type="dxa"/>
            <w:noWrap/>
            <w:hideMark/>
          </w:tcPr>
          <w:p w:rsidR="00A81E2B" w:rsidRPr="00A81E2B" w:rsidRDefault="00A81E2B" w:rsidP="00A81E2B">
            <w:pPr>
              <w:rPr>
                <w:sz w:val="16"/>
                <w:szCs w:val="16"/>
              </w:rPr>
            </w:pPr>
            <w:r w:rsidRPr="00A81E2B">
              <w:rPr>
                <w:sz w:val="16"/>
                <w:szCs w:val="16"/>
              </w:rPr>
              <w:t>354 596,00</w:t>
            </w:r>
          </w:p>
        </w:tc>
        <w:tc>
          <w:tcPr>
            <w:tcW w:w="1100" w:type="dxa"/>
            <w:noWrap/>
            <w:hideMark/>
          </w:tcPr>
          <w:p w:rsidR="00A81E2B" w:rsidRPr="00A81E2B" w:rsidRDefault="00A81E2B" w:rsidP="00A81E2B">
            <w:pPr>
              <w:rPr>
                <w:sz w:val="16"/>
                <w:szCs w:val="16"/>
              </w:rPr>
            </w:pPr>
            <w:r w:rsidRPr="00A81E2B">
              <w:rPr>
                <w:sz w:val="16"/>
                <w:szCs w:val="16"/>
              </w:rPr>
              <w:t>354 596,00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9020001000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362 000,00</w:t>
            </w:r>
          </w:p>
        </w:tc>
        <w:tc>
          <w:tcPr>
            <w:tcW w:w="1303" w:type="dxa"/>
            <w:noWrap/>
            <w:hideMark/>
          </w:tcPr>
          <w:p w:rsidR="00A81E2B" w:rsidRPr="00A81E2B" w:rsidRDefault="00A81E2B" w:rsidP="00A81E2B">
            <w:pPr>
              <w:rPr>
                <w:sz w:val="16"/>
                <w:szCs w:val="16"/>
              </w:rPr>
            </w:pPr>
            <w:r w:rsidRPr="00A81E2B">
              <w:rPr>
                <w:sz w:val="16"/>
                <w:szCs w:val="16"/>
              </w:rPr>
              <w:t>36 200,00</w:t>
            </w:r>
          </w:p>
        </w:tc>
        <w:tc>
          <w:tcPr>
            <w:tcW w:w="1100" w:type="dxa"/>
            <w:noWrap/>
            <w:hideMark/>
          </w:tcPr>
          <w:p w:rsidR="00A81E2B" w:rsidRPr="00A81E2B" w:rsidRDefault="00A81E2B" w:rsidP="00A81E2B">
            <w:pPr>
              <w:rPr>
                <w:sz w:val="16"/>
                <w:szCs w:val="16"/>
              </w:rPr>
            </w:pPr>
            <w:r w:rsidRPr="00A81E2B">
              <w:rPr>
                <w:sz w:val="16"/>
                <w:szCs w:val="16"/>
              </w:rPr>
              <w:t>58 210,00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9020001000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347 000,00</w:t>
            </w:r>
          </w:p>
        </w:tc>
        <w:tc>
          <w:tcPr>
            <w:tcW w:w="1303" w:type="dxa"/>
            <w:noWrap/>
            <w:hideMark/>
          </w:tcPr>
          <w:p w:rsidR="00A81E2B" w:rsidRPr="00A81E2B" w:rsidRDefault="00A81E2B" w:rsidP="00A81E2B">
            <w:pPr>
              <w:rPr>
                <w:sz w:val="16"/>
                <w:szCs w:val="16"/>
              </w:rPr>
            </w:pPr>
            <w:r w:rsidRPr="00A81E2B">
              <w:rPr>
                <w:sz w:val="16"/>
                <w:szCs w:val="16"/>
              </w:rPr>
              <w:t>21 200,00</w:t>
            </w:r>
          </w:p>
        </w:tc>
        <w:tc>
          <w:tcPr>
            <w:tcW w:w="1100" w:type="dxa"/>
            <w:noWrap/>
            <w:hideMark/>
          </w:tcPr>
          <w:p w:rsidR="00A81E2B" w:rsidRPr="00A81E2B" w:rsidRDefault="00A81E2B" w:rsidP="00A81E2B">
            <w:pPr>
              <w:rPr>
                <w:sz w:val="16"/>
                <w:szCs w:val="16"/>
              </w:rPr>
            </w:pPr>
            <w:r w:rsidRPr="00A81E2B">
              <w:rPr>
                <w:sz w:val="16"/>
                <w:szCs w:val="16"/>
              </w:rPr>
              <w:t>38 210,00</w:t>
            </w:r>
          </w:p>
        </w:tc>
      </w:tr>
      <w:tr w:rsidR="00A81E2B" w:rsidRPr="00A81E2B" w:rsidTr="00A81E2B">
        <w:trPr>
          <w:trHeight w:val="315"/>
        </w:trPr>
        <w:tc>
          <w:tcPr>
            <w:tcW w:w="3596" w:type="dxa"/>
            <w:hideMark/>
          </w:tcPr>
          <w:p w:rsidR="00A81E2B" w:rsidRPr="00A81E2B" w:rsidRDefault="00A81E2B" w:rsidP="00A81E2B">
            <w:pPr>
              <w:rPr>
                <w:sz w:val="16"/>
                <w:szCs w:val="16"/>
              </w:rPr>
            </w:pPr>
            <w:r w:rsidRPr="00A81E2B">
              <w:rPr>
                <w:sz w:val="16"/>
                <w:szCs w:val="16"/>
              </w:rPr>
              <w:t>Закупка энергетических ресурсов</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9020001000</w:t>
            </w:r>
          </w:p>
        </w:tc>
        <w:tc>
          <w:tcPr>
            <w:tcW w:w="720" w:type="dxa"/>
            <w:noWrap/>
            <w:hideMark/>
          </w:tcPr>
          <w:p w:rsidR="00A81E2B" w:rsidRPr="00A81E2B" w:rsidRDefault="00A81E2B" w:rsidP="00A81E2B">
            <w:pPr>
              <w:rPr>
                <w:sz w:val="16"/>
                <w:szCs w:val="16"/>
              </w:rPr>
            </w:pPr>
            <w:r w:rsidRPr="00A81E2B">
              <w:rPr>
                <w:sz w:val="16"/>
                <w:szCs w:val="16"/>
              </w:rPr>
              <w:t>247</w:t>
            </w:r>
          </w:p>
        </w:tc>
        <w:tc>
          <w:tcPr>
            <w:tcW w:w="1392" w:type="dxa"/>
            <w:noWrap/>
            <w:hideMark/>
          </w:tcPr>
          <w:p w:rsidR="00A81E2B" w:rsidRPr="00A81E2B" w:rsidRDefault="00A81E2B" w:rsidP="00A81E2B">
            <w:pPr>
              <w:rPr>
                <w:sz w:val="16"/>
                <w:szCs w:val="16"/>
              </w:rPr>
            </w:pPr>
            <w:r w:rsidRPr="00A81E2B">
              <w:rPr>
                <w:sz w:val="16"/>
                <w:szCs w:val="16"/>
              </w:rPr>
              <w:t>15 000,00</w:t>
            </w:r>
          </w:p>
        </w:tc>
        <w:tc>
          <w:tcPr>
            <w:tcW w:w="1303" w:type="dxa"/>
            <w:noWrap/>
            <w:hideMark/>
          </w:tcPr>
          <w:p w:rsidR="00A81E2B" w:rsidRPr="00A81E2B" w:rsidRDefault="00A81E2B" w:rsidP="00A81E2B">
            <w:pPr>
              <w:rPr>
                <w:sz w:val="16"/>
                <w:szCs w:val="16"/>
              </w:rPr>
            </w:pPr>
            <w:r w:rsidRPr="00A81E2B">
              <w:rPr>
                <w:sz w:val="16"/>
                <w:szCs w:val="16"/>
              </w:rPr>
              <w:t>15 000,00</w:t>
            </w:r>
          </w:p>
        </w:tc>
        <w:tc>
          <w:tcPr>
            <w:tcW w:w="1100" w:type="dxa"/>
            <w:noWrap/>
            <w:hideMark/>
          </w:tcPr>
          <w:p w:rsidR="00A81E2B" w:rsidRPr="00A81E2B" w:rsidRDefault="00A81E2B" w:rsidP="00A81E2B">
            <w:pPr>
              <w:rPr>
                <w:sz w:val="16"/>
                <w:szCs w:val="16"/>
              </w:rPr>
            </w:pPr>
            <w:r w:rsidRPr="00A81E2B">
              <w:rPr>
                <w:sz w:val="16"/>
                <w:szCs w:val="16"/>
              </w:rPr>
              <w:t>20 000,00</w:t>
            </w:r>
          </w:p>
        </w:tc>
      </w:tr>
      <w:tr w:rsidR="00A81E2B" w:rsidRPr="00A81E2B" w:rsidTr="00A81E2B">
        <w:trPr>
          <w:trHeight w:val="315"/>
        </w:trPr>
        <w:tc>
          <w:tcPr>
            <w:tcW w:w="3596" w:type="dxa"/>
            <w:hideMark/>
          </w:tcPr>
          <w:p w:rsidR="00A81E2B" w:rsidRPr="00A81E2B" w:rsidRDefault="00A81E2B" w:rsidP="00A81E2B">
            <w:pPr>
              <w:rPr>
                <w:b/>
                <w:bCs/>
                <w:sz w:val="16"/>
                <w:szCs w:val="16"/>
                <w:lang w:val="ru-RU"/>
              </w:rPr>
            </w:pPr>
            <w:r w:rsidRPr="00A81E2B">
              <w:rPr>
                <w:b/>
                <w:bCs/>
                <w:sz w:val="16"/>
                <w:szCs w:val="16"/>
                <w:lang w:val="ru-RU"/>
              </w:rPr>
              <w:t xml:space="preserve"> Уплата прочих налогов, сборов и иных платежей</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0104</w:t>
            </w:r>
          </w:p>
        </w:tc>
        <w:tc>
          <w:tcPr>
            <w:tcW w:w="1320" w:type="dxa"/>
            <w:noWrap/>
            <w:hideMark/>
          </w:tcPr>
          <w:p w:rsidR="00A81E2B" w:rsidRPr="00A81E2B" w:rsidRDefault="00A81E2B" w:rsidP="00A81E2B">
            <w:pPr>
              <w:rPr>
                <w:b/>
                <w:bCs/>
                <w:sz w:val="16"/>
                <w:szCs w:val="16"/>
              </w:rPr>
            </w:pPr>
            <w:r w:rsidRPr="00A81E2B">
              <w:rPr>
                <w:b/>
                <w:bCs/>
                <w:sz w:val="16"/>
                <w:szCs w:val="16"/>
              </w:rPr>
              <w:t>9020001000</w:t>
            </w:r>
          </w:p>
        </w:tc>
        <w:tc>
          <w:tcPr>
            <w:tcW w:w="720" w:type="dxa"/>
            <w:noWrap/>
            <w:hideMark/>
          </w:tcPr>
          <w:p w:rsidR="00A81E2B" w:rsidRPr="00A81E2B" w:rsidRDefault="00A81E2B" w:rsidP="00A81E2B">
            <w:pPr>
              <w:rPr>
                <w:b/>
                <w:bCs/>
                <w:sz w:val="16"/>
                <w:szCs w:val="16"/>
              </w:rPr>
            </w:pPr>
            <w:r w:rsidRPr="00A81E2B">
              <w:rPr>
                <w:b/>
                <w:bCs/>
                <w:sz w:val="16"/>
                <w:szCs w:val="16"/>
              </w:rPr>
              <w:t>850</w:t>
            </w:r>
          </w:p>
        </w:tc>
        <w:tc>
          <w:tcPr>
            <w:tcW w:w="1392" w:type="dxa"/>
            <w:noWrap/>
            <w:hideMark/>
          </w:tcPr>
          <w:p w:rsidR="00A81E2B" w:rsidRPr="00A81E2B" w:rsidRDefault="00A81E2B" w:rsidP="00A81E2B">
            <w:pPr>
              <w:rPr>
                <w:b/>
                <w:bCs/>
                <w:sz w:val="16"/>
                <w:szCs w:val="16"/>
              </w:rPr>
            </w:pPr>
            <w:r w:rsidRPr="00A81E2B">
              <w:rPr>
                <w:b/>
                <w:bCs/>
                <w:sz w:val="16"/>
                <w:szCs w:val="16"/>
              </w:rPr>
              <w:t>13 200,00</w:t>
            </w:r>
          </w:p>
        </w:tc>
        <w:tc>
          <w:tcPr>
            <w:tcW w:w="1303" w:type="dxa"/>
            <w:noWrap/>
            <w:hideMark/>
          </w:tcPr>
          <w:p w:rsidR="00A81E2B" w:rsidRPr="00A81E2B" w:rsidRDefault="00A81E2B" w:rsidP="00A81E2B">
            <w:pPr>
              <w:rPr>
                <w:b/>
                <w:bCs/>
                <w:sz w:val="16"/>
                <w:szCs w:val="16"/>
              </w:rPr>
            </w:pPr>
            <w:r w:rsidRPr="00A81E2B">
              <w:rPr>
                <w:b/>
                <w:bCs/>
                <w:sz w:val="16"/>
                <w:szCs w:val="16"/>
              </w:rPr>
              <w:t>13 000,00</w:t>
            </w:r>
          </w:p>
        </w:tc>
        <w:tc>
          <w:tcPr>
            <w:tcW w:w="1100" w:type="dxa"/>
            <w:noWrap/>
            <w:hideMark/>
          </w:tcPr>
          <w:p w:rsidR="00A81E2B" w:rsidRPr="00A81E2B" w:rsidRDefault="00A81E2B" w:rsidP="00A81E2B">
            <w:pPr>
              <w:rPr>
                <w:b/>
                <w:bCs/>
                <w:sz w:val="16"/>
                <w:szCs w:val="16"/>
              </w:rPr>
            </w:pPr>
            <w:r w:rsidRPr="00A81E2B">
              <w:rPr>
                <w:b/>
                <w:bCs/>
                <w:sz w:val="16"/>
                <w:szCs w:val="16"/>
              </w:rPr>
              <w:t>12 000,00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 xml:space="preserve"> Уплата налога на имущество организаций и земельного налога</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9020001000</w:t>
            </w:r>
          </w:p>
        </w:tc>
        <w:tc>
          <w:tcPr>
            <w:tcW w:w="720" w:type="dxa"/>
            <w:noWrap/>
            <w:hideMark/>
          </w:tcPr>
          <w:p w:rsidR="00A81E2B" w:rsidRPr="00A81E2B" w:rsidRDefault="00A81E2B" w:rsidP="00A81E2B">
            <w:pPr>
              <w:rPr>
                <w:sz w:val="16"/>
                <w:szCs w:val="16"/>
              </w:rPr>
            </w:pPr>
            <w:r w:rsidRPr="00A81E2B">
              <w:rPr>
                <w:sz w:val="16"/>
                <w:szCs w:val="16"/>
              </w:rPr>
              <w:t>851</w:t>
            </w:r>
          </w:p>
        </w:tc>
        <w:tc>
          <w:tcPr>
            <w:tcW w:w="1392" w:type="dxa"/>
            <w:noWrap/>
            <w:hideMark/>
          </w:tcPr>
          <w:p w:rsidR="00A81E2B" w:rsidRPr="00A81E2B" w:rsidRDefault="00A81E2B" w:rsidP="00A81E2B">
            <w:pPr>
              <w:rPr>
                <w:sz w:val="16"/>
                <w:szCs w:val="16"/>
              </w:rPr>
            </w:pPr>
            <w:r w:rsidRPr="00A81E2B">
              <w:rPr>
                <w:sz w:val="16"/>
                <w:szCs w:val="16"/>
              </w:rPr>
              <w:t>6 000,00</w:t>
            </w:r>
          </w:p>
        </w:tc>
        <w:tc>
          <w:tcPr>
            <w:tcW w:w="1303" w:type="dxa"/>
            <w:noWrap/>
            <w:hideMark/>
          </w:tcPr>
          <w:p w:rsidR="00A81E2B" w:rsidRPr="00A81E2B" w:rsidRDefault="00A81E2B" w:rsidP="00A81E2B">
            <w:pPr>
              <w:rPr>
                <w:sz w:val="16"/>
                <w:szCs w:val="16"/>
              </w:rPr>
            </w:pPr>
            <w:r w:rsidRPr="00A81E2B">
              <w:rPr>
                <w:sz w:val="16"/>
                <w:szCs w:val="16"/>
              </w:rPr>
              <w:t>6 000,00</w:t>
            </w:r>
          </w:p>
        </w:tc>
        <w:tc>
          <w:tcPr>
            <w:tcW w:w="1100" w:type="dxa"/>
            <w:noWrap/>
            <w:hideMark/>
          </w:tcPr>
          <w:p w:rsidR="00A81E2B" w:rsidRPr="00A81E2B" w:rsidRDefault="00A81E2B" w:rsidP="00A81E2B">
            <w:pPr>
              <w:rPr>
                <w:sz w:val="16"/>
                <w:szCs w:val="16"/>
              </w:rPr>
            </w:pPr>
            <w:r w:rsidRPr="00A81E2B">
              <w:rPr>
                <w:sz w:val="16"/>
                <w:szCs w:val="16"/>
              </w:rPr>
              <w:t>6 000,00</w:t>
            </w:r>
          </w:p>
        </w:tc>
      </w:tr>
      <w:tr w:rsidR="00A81E2B" w:rsidRPr="00A81E2B" w:rsidTr="00A81E2B">
        <w:trPr>
          <w:trHeight w:val="315"/>
        </w:trPr>
        <w:tc>
          <w:tcPr>
            <w:tcW w:w="3596" w:type="dxa"/>
            <w:hideMark/>
          </w:tcPr>
          <w:p w:rsidR="00A81E2B" w:rsidRPr="00A81E2B" w:rsidRDefault="00A81E2B" w:rsidP="00A81E2B">
            <w:pPr>
              <w:rPr>
                <w:sz w:val="16"/>
                <w:szCs w:val="16"/>
              </w:rPr>
            </w:pPr>
            <w:r w:rsidRPr="00A81E2B">
              <w:rPr>
                <w:sz w:val="16"/>
                <w:szCs w:val="16"/>
              </w:rPr>
              <w:t xml:space="preserve">                Уплата прочих налогов, сборов </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9020001000</w:t>
            </w:r>
          </w:p>
        </w:tc>
        <w:tc>
          <w:tcPr>
            <w:tcW w:w="720" w:type="dxa"/>
            <w:noWrap/>
            <w:hideMark/>
          </w:tcPr>
          <w:p w:rsidR="00A81E2B" w:rsidRPr="00A81E2B" w:rsidRDefault="00A81E2B" w:rsidP="00A81E2B">
            <w:pPr>
              <w:rPr>
                <w:sz w:val="16"/>
                <w:szCs w:val="16"/>
              </w:rPr>
            </w:pPr>
            <w:r w:rsidRPr="00A81E2B">
              <w:rPr>
                <w:sz w:val="16"/>
                <w:szCs w:val="16"/>
              </w:rPr>
              <w:t>852</w:t>
            </w:r>
          </w:p>
        </w:tc>
        <w:tc>
          <w:tcPr>
            <w:tcW w:w="1392" w:type="dxa"/>
            <w:noWrap/>
            <w:hideMark/>
          </w:tcPr>
          <w:p w:rsidR="00A81E2B" w:rsidRPr="00A81E2B" w:rsidRDefault="00A81E2B" w:rsidP="00A81E2B">
            <w:pPr>
              <w:rPr>
                <w:sz w:val="16"/>
                <w:szCs w:val="16"/>
              </w:rPr>
            </w:pPr>
            <w:r w:rsidRPr="00A81E2B">
              <w:rPr>
                <w:sz w:val="16"/>
                <w:szCs w:val="16"/>
              </w:rPr>
              <w:t>1 200,00</w:t>
            </w:r>
          </w:p>
        </w:tc>
        <w:tc>
          <w:tcPr>
            <w:tcW w:w="1303" w:type="dxa"/>
            <w:noWrap/>
            <w:hideMark/>
          </w:tcPr>
          <w:p w:rsidR="00A81E2B" w:rsidRPr="00A81E2B" w:rsidRDefault="00A81E2B" w:rsidP="00A81E2B">
            <w:pPr>
              <w:rPr>
                <w:sz w:val="16"/>
                <w:szCs w:val="16"/>
              </w:rPr>
            </w:pPr>
            <w:r w:rsidRPr="00A81E2B">
              <w:rPr>
                <w:sz w:val="16"/>
                <w:szCs w:val="16"/>
              </w:rPr>
              <w:t>1 500,00</w:t>
            </w:r>
          </w:p>
        </w:tc>
        <w:tc>
          <w:tcPr>
            <w:tcW w:w="1100" w:type="dxa"/>
            <w:noWrap/>
            <w:hideMark/>
          </w:tcPr>
          <w:p w:rsidR="00A81E2B" w:rsidRPr="00A81E2B" w:rsidRDefault="00A81E2B" w:rsidP="00A81E2B">
            <w:pPr>
              <w:rPr>
                <w:sz w:val="16"/>
                <w:szCs w:val="16"/>
              </w:rPr>
            </w:pPr>
            <w:r w:rsidRPr="00A81E2B">
              <w:rPr>
                <w:sz w:val="16"/>
                <w:szCs w:val="16"/>
              </w:rPr>
              <w:t>500,00</w:t>
            </w:r>
          </w:p>
        </w:tc>
      </w:tr>
      <w:tr w:rsidR="00A81E2B" w:rsidRPr="00A81E2B" w:rsidTr="00A81E2B">
        <w:trPr>
          <w:trHeight w:val="315"/>
        </w:trPr>
        <w:tc>
          <w:tcPr>
            <w:tcW w:w="3596" w:type="dxa"/>
            <w:hideMark/>
          </w:tcPr>
          <w:p w:rsidR="00A81E2B" w:rsidRPr="00A81E2B" w:rsidRDefault="00A81E2B" w:rsidP="00A81E2B">
            <w:pPr>
              <w:rPr>
                <w:sz w:val="16"/>
                <w:szCs w:val="16"/>
              </w:rPr>
            </w:pPr>
            <w:r w:rsidRPr="00A81E2B">
              <w:rPr>
                <w:sz w:val="16"/>
                <w:szCs w:val="16"/>
              </w:rPr>
              <w:t xml:space="preserve">                Уплата иных платежей</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9020001000</w:t>
            </w:r>
          </w:p>
        </w:tc>
        <w:tc>
          <w:tcPr>
            <w:tcW w:w="720" w:type="dxa"/>
            <w:noWrap/>
            <w:hideMark/>
          </w:tcPr>
          <w:p w:rsidR="00A81E2B" w:rsidRPr="00A81E2B" w:rsidRDefault="00A81E2B" w:rsidP="00A81E2B">
            <w:pPr>
              <w:rPr>
                <w:sz w:val="16"/>
                <w:szCs w:val="16"/>
              </w:rPr>
            </w:pPr>
            <w:r w:rsidRPr="00A81E2B">
              <w:rPr>
                <w:sz w:val="16"/>
                <w:szCs w:val="16"/>
              </w:rPr>
              <w:t>853</w:t>
            </w:r>
          </w:p>
        </w:tc>
        <w:tc>
          <w:tcPr>
            <w:tcW w:w="1392" w:type="dxa"/>
            <w:noWrap/>
            <w:hideMark/>
          </w:tcPr>
          <w:p w:rsidR="00A81E2B" w:rsidRPr="00A81E2B" w:rsidRDefault="00A81E2B" w:rsidP="00A81E2B">
            <w:pPr>
              <w:rPr>
                <w:sz w:val="16"/>
                <w:szCs w:val="16"/>
              </w:rPr>
            </w:pPr>
            <w:r w:rsidRPr="00A81E2B">
              <w:rPr>
                <w:sz w:val="16"/>
                <w:szCs w:val="16"/>
              </w:rPr>
              <w:t>6 000,00</w:t>
            </w:r>
          </w:p>
        </w:tc>
        <w:tc>
          <w:tcPr>
            <w:tcW w:w="1303" w:type="dxa"/>
            <w:noWrap/>
            <w:hideMark/>
          </w:tcPr>
          <w:p w:rsidR="00A81E2B" w:rsidRPr="00A81E2B" w:rsidRDefault="00A81E2B" w:rsidP="00A81E2B">
            <w:pPr>
              <w:rPr>
                <w:sz w:val="16"/>
                <w:szCs w:val="16"/>
              </w:rPr>
            </w:pPr>
            <w:r w:rsidRPr="00A81E2B">
              <w:rPr>
                <w:sz w:val="16"/>
                <w:szCs w:val="16"/>
              </w:rPr>
              <w:t>5 500,00</w:t>
            </w:r>
          </w:p>
        </w:tc>
        <w:tc>
          <w:tcPr>
            <w:tcW w:w="1100" w:type="dxa"/>
            <w:noWrap/>
            <w:hideMark/>
          </w:tcPr>
          <w:p w:rsidR="00A81E2B" w:rsidRPr="00A81E2B" w:rsidRDefault="00A81E2B" w:rsidP="00A81E2B">
            <w:pPr>
              <w:rPr>
                <w:sz w:val="16"/>
                <w:szCs w:val="16"/>
              </w:rPr>
            </w:pPr>
            <w:r w:rsidRPr="00A81E2B">
              <w:rPr>
                <w:sz w:val="16"/>
                <w:szCs w:val="16"/>
              </w:rPr>
              <w:t>5 500,00</w:t>
            </w:r>
          </w:p>
        </w:tc>
      </w:tr>
      <w:tr w:rsidR="00A81E2B" w:rsidRPr="00A81E2B" w:rsidTr="00A81E2B">
        <w:trPr>
          <w:trHeight w:val="1500"/>
        </w:trPr>
        <w:tc>
          <w:tcPr>
            <w:tcW w:w="3596" w:type="dxa"/>
            <w:hideMark/>
          </w:tcPr>
          <w:p w:rsidR="00A81E2B" w:rsidRPr="00A81E2B" w:rsidRDefault="00A81E2B" w:rsidP="00A81E2B">
            <w:pPr>
              <w:rPr>
                <w:b/>
                <w:bCs/>
                <w:sz w:val="16"/>
                <w:szCs w:val="16"/>
                <w:lang w:val="ru-RU"/>
              </w:rPr>
            </w:pPr>
            <w:r w:rsidRPr="00A81E2B">
              <w:rPr>
                <w:b/>
                <w:bCs/>
                <w:sz w:val="16"/>
                <w:szCs w:val="16"/>
                <w:lang w:val="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0104</w:t>
            </w:r>
          </w:p>
        </w:tc>
        <w:tc>
          <w:tcPr>
            <w:tcW w:w="1320" w:type="dxa"/>
            <w:noWrap/>
            <w:hideMark/>
          </w:tcPr>
          <w:p w:rsidR="00A81E2B" w:rsidRPr="00A81E2B" w:rsidRDefault="00A81E2B" w:rsidP="00A81E2B">
            <w:pPr>
              <w:rPr>
                <w:b/>
                <w:bCs/>
                <w:sz w:val="16"/>
                <w:szCs w:val="16"/>
              </w:rPr>
            </w:pPr>
            <w:r w:rsidRPr="00A81E2B">
              <w:rPr>
                <w:b/>
                <w:bCs/>
                <w:sz w:val="16"/>
                <w:szCs w:val="16"/>
              </w:rPr>
              <w:t>9020070280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243 740,00</w:t>
            </w:r>
          </w:p>
        </w:tc>
        <w:tc>
          <w:tcPr>
            <w:tcW w:w="1303" w:type="dxa"/>
            <w:noWrap/>
            <w:hideMark/>
          </w:tcPr>
          <w:p w:rsidR="00A81E2B" w:rsidRPr="00A81E2B" w:rsidRDefault="00A81E2B" w:rsidP="00A81E2B">
            <w:pPr>
              <w:rPr>
                <w:b/>
                <w:bCs/>
                <w:sz w:val="16"/>
                <w:szCs w:val="16"/>
              </w:rPr>
            </w:pPr>
            <w:r w:rsidRPr="00A81E2B">
              <w:rPr>
                <w:b/>
                <w:bCs/>
                <w:sz w:val="16"/>
                <w:szCs w:val="16"/>
              </w:rPr>
              <w:t>243 740,00</w:t>
            </w:r>
          </w:p>
        </w:tc>
        <w:tc>
          <w:tcPr>
            <w:tcW w:w="1100" w:type="dxa"/>
            <w:noWrap/>
            <w:hideMark/>
          </w:tcPr>
          <w:p w:rsidR="00A81E2B" w:rsidRPr="00A81E2B" w:rsidRDefault="00A81E2B" w:rsidP="00A81E2B">
            <w:pPr>
              <w:rPr>
                <w:b/>
                <w:bCs/>
                <w:sz w:val="16"/>
                <w:szCs w:val="16"/>
              </w:rPr>
            </w:pPr>
            <w:r w:rsidRPr="00A81E2B">
              <w:rPr>
                <w:b/>
                <w:bCs/>
                <w:sz w:val="16"/>
                <w:szCs w:val="16"/>
              </w:rPr>
              <w:t>243 740,00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Расходы на выплаты персоналу государственных (муниципальных) органов</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9020070280</w:t>
            </w:r>
          </w:p>
        </w:tc>
        <w:tc>
          <w:tcPr>
            <w:tcW w:w="720" w:type="dxa"/>
            <w:noWrap/>
            <w:hideMark/>
          </w:tcPr>
          <w:p w:rsidR="00A81E2B" w:rsidRPr="00A81E2B" w:rsidRDefault="00A81E2B" w:rsidP="00A81E2B">
            <w:pPr>
              <w:rPr>
                <w:sz w:val="16"/>
                <w:szCs w:val="16"/>
              </w:rPr>
            </w:pPr>
            <w:r w:rsidRPr="00A81E2B">
              <w:rPr>
                <w:sz w:val="16"/>
                <w:szCs w:val="16"/>
              </w:rPr>
              <w:t>120</w:t>
            </w:r>
          </w:p>
        </w:tc>
        <w:tc>
          <w:tcPr>
            <w:tcW w:w="1392" w:type="dxa"/>
            <w:noWrap/>
            <w:hideMark/>
          </w:tcPr>
          <w:p w:rsidR="00A81E2B" w:rsidRPr="00A81E2B" w:rsidRDefault="00A81E2B" w:rsidP="00A81E2B">
            <w:pPr>
              <w:rPr>
                <w:sz w:val="16"/>
                <w:szCs w:val="16"/>
              </w:rPr>
            </w:pPr>
            <w:r w:rsidRPr="00A81E2B">
              <w:rPr>
                <w:sz w:val="16"/>
                <w:szCs w:val="16"/>
              </w:rPr>
              <w:t>200 244,00</w:t>
            </w:r>
          </w:p>
        </w:tc>
        <w:tc>
          <w:tcPr>
            <w:tcW w:w="1303" w:type="dxa"/>
            <w:noWrap/>
            <w:hideMark/>
          </w:tcPr>
          <w:p w:rsidR="00A81E2B" w:rsidRPr="00A81E2B" w:rsidRDefault="00A81E2B" w:rsidP="00A81E2B">
            <w:pPr>
              <w:rPr>
                <w:sz w:val="16"/>
                <w:szCs w:val="16"/>
              </w:rPr>
            </w:pPr>
            <w:r w:rsidRPr="00A81E2B">
              <w:rPr>
                <w:sz w:val="16"/>
                <w:szCs w:val="16"/>
              </w:rPr>
              <w:t>200 244,00</w:t>
            </w:r>
          </w:p>
        </w:tc>
        <w:tc>
          <w:tcPr>
            <w:tcW w:w="1100" w:type="dxa"/>
            <w:noWrap/>
            <w:hideMark/>
          </w:tcPr>
          <w:p w:rsidR="00A81E2B" w:rsidRPr="00A81E2B" w:rsidRDefault="00A81E2B" w:rsidP="00A81E2B">
            <w:pPr>
              <w:rPr>
                <w:sz w:val="16"/>
                <w:szCs w:val="16"/>
              </w:rPr>
            </w:pPr>
            <w:r w:rsidRPr="00A81E2B">
              <w:rPr>
                <w:sz w:val="16"/>
                <w:szCs w:val="16"/>
              </w:rPr>
              <w:t>200 244,00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lastRenderedPageBreak/>
              <w:t>Фонд оплаты труда государственных (муниципальных) органов</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9020070280</w:t>
            </w:r>
          </w:p>
        </w:tc>
        <w:tc>
          <w:tcPr>
            <w:tcW w:w="720" w:type="dxa"/>
            <w:noWrap/>
            <w:hideMark/>
          </w:tcPr>
          <w:p w:rsidR="00A81E2B" w:rsidRPr="00A81E2B" w:rsidRDefault="00A81E2B" w:rsidP="00A81E2B">
            <w:pPr>
              <w:rPr>
                <w:sz w:val="16"/>
                <w:szCs w:val="16"/>
              </w:rPr>
            </w:pPr>
            <w:r w:rsidRPr="00A81E2B">
              <w:rPr>
                <w:sz w:val="16"/>
                <w:szCs w:val="16"/>
              </w:rPr>
              <w:t>121</w:t>
            </w:r>
          </w:p>
        </w:tc>
        <w:tc>
          <w:tcPr>
            <w:tcW w:w="1392" w:type="dxa"/>
            <w:noWrap/>
            <w:hideMark/>
          </w:tcPr>
          <w:p w:rsidR="00A81E2B" w:rsidRPr="00A81E2B" w:rsidRDefault="00A81E2B" w:rsidP="00A81E2B">
            <w:pPr>
              <w:rPr>
                <w:sz w:val="16"/>
                <w:szCs w:val="16"/>
              </w:rPr>
            </w:pPr>
            <w:r w:rsidRPr="00A81E2B">
              <w:rPr>
                <w:sz w:val="16"/>
                <w:szCs w:val="16"/>
              </w:rPr>
              <w:t>140 126,00</w:t>
            </w:r>
          </w:p>
        </w:tc>
        <w:tc>
          <w:tcPr>
            <w:tcW w:w="1303" w:type="dxa"/>
            <w:noWrap/>
            <w:hideMark/>
          </w:tcPr>
          <w:p w:rsidR="00A81E2B" w:rsidRPr="00A81E2B" w:rsidRDefault="00A81E2B" w:rsidP="00A81E2B">
            <w:pPr>
              <w:rPr>
                <w:sz w:val="16"/>
                <w:szCs w:val="16"/>
              </w:rPr>
            </w:pPr>
            <w:r w:rsidRPr="00A81E2B">
              <w:rPr>
                <w:sz w:val="16"/>
                <w:szCs w:val="16"/>
              </w:rPr>
              <w:t>140 126,00</w:t>
            </w:r>
          </w:p>
        </w:tc>
        <w:tc>
          <w:tcPr>
            <w:tcW w:w="1100" w:type="dxa"/>
            <w:noWrap/>
            <w:hideMark/>
          </w:tcPr>
          <w:p w:rsidR="00A81E2B" w:rsidRPr="00A81E2B" w:rsidRDefault="00A81E2B" w:rsidP="00A81E2B">
            <w:pPr>
              <w:rPr>
                <w:sz w:val="16"/>
                <w:szCs w:val="16"/>
              </w:rPr>
            </w:pPr>
            <w:r w:rsidRPr="00A81E2B">
              <w:rPr>
                <w:sz w:val="16"/>
                <w:szCs w:val="16"/>
              </w:rPr>
              <w:t>140 126,00</w:t>
            </w:r>
          </w:p>
        </w:tc>
      </w:tr>
      <w:tr w:rsidR="00A81E2B" w:rsidRPr="00A81E2B" w:rsidTr="00A81E2B">
        <w:trPr>
          <w:trHeight w:val="855"/>
        </w:trPr>
        <w:tc>
          <w:tcPr>
            <w:tcW w:w="3596" w:type="dxa"/>
            <w:hideMark/>
          </w:tcPr>
          <w:p w:rsidR="00A81E2B" w:rsidRPr="00A81E2B" w:rsidRDefault="00A81E2B" w:rsidP="00A81E2B">
            <w:pPr>
              <w:rPr>
                <w:sz w:val="16"/>
                <w:szCs w:val="16"/>
                <w:lang w:val="ru-RU"/>
              </w:rPr>
            </w:pPr>
            <w:r w:rsidRPr="00A81E2B">
              <w:rPr>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9020070280</w:t>
            </w:r>
          </w:p>
        </w:tc>
        <w:tc>
          <w:tcPr>
            <w:tcW w:w="720" w:type="dxa"/>
            <w:noWrap/>
            <w:hideMark/>
          </w:tcPr>
          <w:p w:rsidR="00A81E2B" w:rsidRPr="00A81E2B" w:rsidRDefault="00A81E2B" w:rsidP="00A81E2B">
            <w:pPr>
              <w:rPr>
                <w:sz w:val="16"/>
                <w:szCs w:val="16"/>
              </w:rPr>
            </w:pPr>
            <w:r w:rsidRPr="00A81E2B">
              <w:rPr>
                <w:sz w:val="16"/>
                <w:szCs w:val="16"/>
              </w:rPr>
              <w:t>129</w:t>
            </w:r>
          </w:p>
        </w:tc>
        <w:tc>
          <w:tcPr>
            <w:tcW w:w="1392" w:type="dxa"/>
            <w:noWrap/>
            <w:hideMark/>
          </w:tcPr>
          <w:p w:rsidR="00A81E2B" w:rsidRPr="00A81E2B" w:rsidRDefault="00A81E2B" w:rsidP="00A81E2B">
            <w:pPr>
              <w:rPr>
                <w:sz w:val="16"/>
                <w:szCs w:val="16"/>
              </w:rPr>
            </w:pPr>
            <w:r w:rsidRPr="00A81E2B">
              <w:rPr>
                <w:sz w:val="16"/>
                <w:szCs w:val="16"/>
              </w:rPr>
              <w:t>42 318,00</w:t>
            </w:r>
          </w:p>
        </w:tc>
        <w:tc>
          <w:tcPr>
            <w:tcW w:w="1303" w:type="dxa"/>
            <w:noWrap/>
            <w:hideMark/>
          </w:tcPr>
          <w:p w:rsidR="00A81E2B" w:rsidRPr="00A81E2B" w:rsidRDefault="00A81E2B" w:rsidP="00A81E2B">
            <w:pPr>
              <w:rPr>
                <w:sz w:val="16"/>
                <w:szCs w:val="16"/>
              </w:rPr>
            </w:pPr>
            <w:r w:rsidRPr="00A81E2B">
              <w:rPr>
                <w:sz w:val="16"/>
                <w:szCs w:val="16"/>
              </w:rPr>
              <w:t>42 318,00</w:t>
            </w:r>
          </w:p>
        </w:tc>
        <w:tc>
          <w:tcPr>
            <w:tcW w:w="1100" w:type="dxa"/>
            <w:noWrap/>
            <w:hideMark/>
          </w:tcPr>
          <w:p w:rsidR="00A81E2B" w:rsidRPr="00A81E2B" w:rsidRDefault="00A81E2B" w:rsidP="00A81E2B">
            <w:pPr>
              <w:rPr>
                <w:sz w:val="16"/>
                <w:szCs w:val="16"/>
              </w:rPr>
            </w:pPr>
            <w:r w:rsidRPr="00A81E2B">
              <w:rPr>
                <w:sz w:val="16"/>
                <w:szCs w:val="16"/>
              </w:rPr>
              <w:t>42 318,00</w:t>
            </w:r>
          </w:p>
        </w:tc>
      </w:tr>
      <w:tr w:rsidR="00A81E2B" w:rsidRPr="00A81E2B" w:rsidTr="00A81E2B">
        <w:trPr>
          <w:trHeight w:val="855"/>
        </w:trPr>
        <w:tc>
          <w:tcPr>
            <w:tcW w:w="3596" w:type="dxa"/>
            <w:hideMark/>
          </w:tcPr>
          <w:p w:rsidR="00A81E2B" w:rsidRPr="00A81E2B" w:rsidRDefault="00A81E2B" w:rsidP="00A81E2B">
            <w:pPr>
              <w:rPr>
                <w:sz w:val="16"/>
                <w:szCs w:val="16"/>
                <w:lang w:val="ru-RU"/>
              </w:rPr>
            </w:pPr>
            <w:r w:rsidRPr="00A81E2B">
              <w:rPr>
                <w:sz w:val="16"/>
                <w:szCs w:val="16"/>
                <w:lang w:val="ru-RU"/>
              </w:rPr>
              <w:t>Иные выплаты персоналу государственных (муниципальных) органов, за исключением фонда оплаты труда</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9020070280</w:t>
            </w:r>
          </w:p>
        </w:tc>
        <w:tc>
          <w:tcPr>
            <w:tcW w:w="720" w:type="dxa"/>
            <w:noWrap/>
            <w:hideMark/>
          </w:tcPr>
          <w:p w:rsidR="00A81E2B" w:rsidRPr="00A81E2B" w:rsidRDefault="00A81E2B" w:rsidP="00A81E2B">
            <w:pPr>
              <w:rPr>
                <w:sz w:val="16"/>
                <w:szCs w:val="16"/>
              </w:rPr>
            </w:pPr>
            <w:r w:rsidRPr="00A81E2B">
              <w:rPr>
                <w:sz w:val="16"/>
                <w:szCs w:val="16"/>
              </w:rPr>
              <w:t>122</w:t>
            </w:r>
          </w:p>
        </w:tc>
        <w:tc>
          <w:tcPr>
            <w:tcW w:w="1392" w:type="dxa"/>
            <w:noWrap/>
            <w:hideMark/>
          </w:tcPr>
          <w:p w:rsidR="00A81E2B" w:rsidRPr="00A81E2B" w:rsidRDefault="00A81E2B" w:rsidP="00A81E2B">
            <w:pPr>
              <w:rPr>
                <w:sz w:val="16"/>
                <w:szCs w:val="16"/>
              </w:rPr>
            </w:pPr>
            <w:r w:rsidRPr="00A81E2B">
              <w:rPr>
                <w:sz w:val="16"/>
                <w:szCs w:val="16"/>
              </w:rPr>
              <w:t>17 800,00</w:t>
            </w:r>
          </w:p>
        </w:tc>
        <w:tc>
          <w:tcPr>
            <w:tcW w:w="1303" w:type="dxa"/>
            <w:noWrap/>
            <w:hideMark/>
          </w:tcPr>
          <w:p w:rsidR="00A81E2B" w:rsidRPr="00A81E2B" w:rsidRDefault="00A81E2B" w:rsidP="00A81E2B">
            <w:pPr>
              <w:rPr>
                <w:sz w:val="16"/>
                <w:szCs w:val="16"/>
              </w:rPr>
            </w:pPr>
            <w:r w:rsidRPr="00A81E2B">
              <w:rPr>
                <w:sz w:val="16"/>
                <w:szCs w:val="16"/>
              </w:rPr>
              <w:t>17 800,00</w:t>
            </w:r>
          </w:p>
        </w:tc>
        <w:tc>
          <w:tcPr>
            <w:tcW w:w="1100" w:type="dxa"/>
            <w:noWrap/>
            <w:hideMark/>
          </w:tcPr>
          <w:p w:rsidR="00A81E2B" w:rsidRPr="00A81E2B" w:rsidRDefault="00A81E2B" w:rsidP="00A81E2B">
            <w:pPr>
              <w:rPr>
                <w:sz w:val="16"/>
                <w:szCs w:val="16"/>
              </w:rPr>
            </w:pPr>
            <w:r w:rsidRPr="00A81E2B">
              <w:rPr>
                <w:sz w:val="16"/>
                <w:szCs w:val="16"/>
              </w:rPr>
              <w:t>17 800,00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9020070280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33 366,00</w:t>
            </w:r>
          </w:p>
        </w:tc>
        <w:tc>
          <w:tcPr>
            <w:tcW w:w="1303" w:type="dxa"/>
            <w:noWrap/>
            <w:hideMark/>
          </w:tcPr>
          <w:p w:rsidR="00A81E2B" w:rsidRPr="00A81E2B" w:rsidRDefault="00A81E2B" w:rsidP="00A81E2B">
            <w:pPr>
              <w:rPr>
                <w:sz w:val="16"/>
                <w:szCs w:val="16"/>
              </w:rPr>
            </w:pPr>
            <w:r w:rsidRPr="00A81E2B">
              <w:rPr>
                <w:sz w:val="16"/>
                <w:szCs w:val="16"/>
              </w:rPr>
              <w:t>34 277,00</w:t>
            </w:r>
          </w:p>
        </w:tc>
        <w:tc>
          <w:tcPr>
            <w:tcW w:w="1100" w:type="dxa"/>
            <w:noWrap/>
            <w:hideMark/>
          </w:tcPr>
          <w:p w:rsidR="00A81E2B" w:rsidRPr="00A81E2B" w:rsidRDefault="00A81E2B" w:rsidP="00A81E2B">
            <w:pPr>
              <w:rPr>
                <w:sz w:val="16"/>
                <w:szCs w:val="16"/>
              </w:rPr>
            </w:pPr>
            <w:r w:rsidRPr="00A81E2B">
              <w:rPr>
                <w:sz w:val="16"/>
                <w:szCs w:val="16"/>
              </w:rPr>
              <w:t>35 947,00</w:t>
            </w:r>
          </w:p>
        </w:tc>
      </w:tr>
      <w:tr w:rsidR="00A81E2B" w:rsidRPr="00A81E2B" w:rsidTr="00A81E2B">
        <w:trPr>
          <w:trHeight w:val="54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0104</w:t>
            </w:r>
          </w:p>
        </w:tc>
        <w:tc>
          <w:tcPr>
            <w:tcW w:w="1320" w:type="dxa"/>
            <w:noWrap/>
            <w:hideMark/>
          </w:tcPr>
          <w:p w:rsidR="00A81E2B" w:rsidRPr="00A81E2B" w:rsidRDefault="00A81E2B" w:rsidP="00A81E2B">
            <w:pPr>
              <w:rPr>
                <w:sz w:val="16"/>
                <w:szCs w:val="16"/>
              </w:rPr>
            </w:pPr>
            <w:r w:rsidRPr="00A81E2B">
              <w:rPr>
                <w:sz w:val="16"/>
                <w:szCs w:val="16"/>
              </w:rPr>
              <w:t>9020070280</w:t>
            </w:r>
          </w:p>
        </w:tc>
        <w:tc>
          <w:tcPr>
            <w:tcW w:w="720" w:type="dxa"/>
            <w:noWrap/>
            <w:hideMark/>
          </w:tcPr>
          <w:p w:rsidR="00A81E2B" w:rsidRPr="00A81E2B" w:rsidRDefault="00A81E2B" w:rsidP="00A81E2B">
            <w:pPr>
              <w:rPr>
                <w:sz w:val="16"/>
                <w:szCs w:val="16"/>
              </w:rPr>
            </w:pPr>
            <w:r w:rsidRPr="00A81E2B">
              <w:rPr>
                <w:sz w:val="16"/>
                <w:szCs w:val="16"/>
              </w:rPr>
              <w:t>242</w:t>
            </w:r>
          </w:p>
        </w:tc>
        <w:tc>
          <w:tcPr>
            <w:tcW w:w="1392" w:type="dxa"/>
            <w:noWrap/>
            <w:hideMark/>
          </w:tcPr>
          <w:p w:rsidR="00A81E2B" w:rsidRPr="00A81E2B" w:rsidRDefault="00A81E2B" w:rsidP="00A81E2B">
            <w:pPr>
              <w:rPr>
                <w:sz w:val="16"/>
                <w:szCs w:val="16"/>
              </w:rPr>
            </w:pPr>
            <w:r w:rsidRPr="00A81E2B">
              <w:rPr>
                <w:sz w:val="16"/>
                <w:szCs w:val="16"/>
              </w:rPr>
              <w:t>10 130,00</w:t>
            </w:r>
          </w:p>
        </w:tc>
        <w:tc>
          <w:tcPr>
            <w:tcW w:w="1303" w:type="dxa"/>
            <w:noWrap/>
            <w:hideMark/>
          </w:tcPr>
          <w:p w:rsidR="00A81E2B" w:rsidRPr="00A81E2B" w:rsidRDefault="00A81E2B" w:rsidP="00A81E2B">
            <w:pPr>
              <w:rPr>
                <w:sz w:val="16"/>
                <w:szCs w:val="16"/>
              </w:rPr>
            </w:pPr>
            <w:r w:rsidRPr="00A81E2B">
              <w:rPr>
                <w:sz w:val="16"/>
                <w:szCs w:val="16"/>
              </w:rPr>
              <w:t>9 219,00</w:t>
            </w:r>
          </w:p>
        </w:tc>
        <w:tc>
          <w:tcPr>
            <w:tcW w:w="1100" w:type="dxa"/>
            <w:noWrap/>
            <w:hideMark/>
          </w:tcPr>
          <w:p w:rsidR="00A81E2B" w:rsidRPr="00A81E2B" w:rsidRDefault="00A81E2B" w:rsidP="00A81E2B">
            <w:pPr>
              <w:rPr>
                <w:sz w:val="16"/>
                <w:szCs w:val="16"/>
              </w:rPr>
            </w:pPr>
            <w:r w:rsidRPr="00A81E2B">
              <w:rPr>
                <w:sz w:val="16"/>
                <w:szCs w:val="16"/>
              </w:rPr>
              <w:t>7 549,00</w:t>
            </w:r>
          </w:p>
        </w:tc>
      </w:tr>
      <w:tr w:rsidR="00A81E2B" w:rsidRPr="00A81E2B" w:rsidTr="00A81E2B">
        <w:trPr>
          <w:trHeight w:val="900"/>
        </w:trPr>
        <w:tc>
          <w:tcPr>
            <w:tcW w:w="3596" w:type="dxa"/>
            <w:hideMark/>
          </w:tcPr>
          <w:p w:rsidR="00A81E2B" w:rsidRPr="00A81E2B" w:rsidRDefault="00A81E2B" w:rsidP="00A81E2B">
            <w:pPr>
              <w:rPr>
                <w:sz w:val="16"/>
                <w:szCs w:val="16"/>
                <w:lang w:val="ru-RU"/>
              </w:rPr>
            </w:pPr>
            <w:r w:rsidRPr="00A81E2B">
              <w:rPr>
                <w:sz w:val="16"/>
                <w:szCs w:val="16"/>
                <w:lang w:val="ru-RU"/>
              </w:rPr>
              <w:t>О</w:t>
            </w:r>
            <w:r w:rsidRPr="00A81E2B">
              <w:rPr>
                <w:b/>
                <w:bCs/>
                <w:sz w:val="16"/>
                <w:szCs w:val="16"/>
                <w:lang w:val="ru-RU"/>
              </w:rPr>
              <w:t>беспечение деятельности финансовых, налоговых и таможенных органов и органов финансового (финансово-бюджетного) надзора</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0106</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26 010,00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1710"/>
        </w:trPr>
        <w:tc>
          <w:tcPr>
            <w:tcW w:w="3596" w:type="dxa"/>
            <w:hideMark/>
          </w:tcPr>
          <w:p w:rsidR="00A81E2B" w:rsidRPr="00A81E2B" w:rsidRDefault="00A81E2B" w:rsidP="00A81E2B">
            <w:pPr>
              <w:rPr>
                <w:sz w:val="16"/>
                <w:szCs w:val="16"/>
                <w:lang w:val="ru-RU"/>
              </w:rPr>
            </w:pPr>
            <w:r w:rsidRPr="00A81E2B">
              <w:rPr>
                <w:sz w:val="16"/>
                <w:szCs w:val="16"/>
                <w:lang w:val="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81E2B">
              <w:rPr>
                <w:sz w:val="16"/>
                <w:szCs w:val="16"/>
                <w:lang w:val="ru-RU"/>
              </w:rPr>
              <w:t>из бюджетов муниципальных районов на осуществление части полномочий по вопросам местного значения в соответствии с заключёнными соглашениями</w:t>
            </w:r>
            <w:proofErr w:type="gramEnd"/>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0106</w:t>
            </w:r>
          </w:p>
        </w:tc>
        <w:tc>
          <w:tcPr>
            <w:tcW w:w="1320" w:type="dxa"/>
            <w:noWrap/>
            <w:hideMark/>
          </w:tcPr>
          <w:p w:rsidR="00A81E2B" w:rsidRPr="00A81E2B" w:rsidRDefault="00A81E2B" w:rsidP="00A81E2B">
            <w:pPr>
              <w:rPr>
                <w:sz w:val="16"/>
                <w:szCs w:val="16"/>
              </w:rPr>
            </w:pPr>
            <w:r w:rsidRPr="00A81E2B">
              <w:rPr>
                <w:sz w:val="16"/>
                <w:szCs w:val="16"/>
              </w:rPr>
              <w:t>9030001000</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26 010,00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15"/>
        </w:trPr>
        <w:tc>
          <w:tcPr>
            <w:tcW w:w="3596" w:type="dxa"/>
            <w:hideMark/>
          </w:tcPr>
          <w:p w:rsidR="00A81E2B" w:rsidRPr="00A81E2B" w:rsidRDefault="00A81E2B" w:rsidP="00A81E2B">
            <w:pPr>
              <w:rPr>
                <w:sz w:val="16"/>
                <w:szCs w:val="16"/>
              </w:rPr>
            </w:pPr>
            <w:r w:rsidRPr="00A81E2B">
              <w:rPr>
                <w:sz w:val="16"/>
                <w:szCs w:val="16"/>
              </w:rPr>
              <w:t>Иные межбюджетные трансферты</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0106</w:t>
            </w:r>
          </w:p>
        </w:tc>
        <w:tc>
          <w:tcPr>
            <w:tcW w:w="1320" w:type="dxa"/>
            <w:noWrap/>
            <w:hideMark/>
          </w:tcPr>
          <w:p w:rsidR="00A81E2B" w:rsidRPr="00A81E2B" w:rsidRDefault="00A81E2B" w:rsidP="00A81E2B">
            <w:pPr>
              <w:rPr>
                <w:sz w:val="16"/>
                <w:szCs w:val="16"/>
              </w:rPr>
            </w:pPr>
            <w:r w:rsidRPr="00A81E2B">
              <w:rPr>
                <w:sz w:val="16"/>
                <w:szCs w:val="16"/>
              </w:rPr>
              <w:t>9030001000</w:t>
            </w:r>
          </w:p>
        </w:tc>
        <w:tc>
          <w:tcPr>
            <w:tcW w:w="720" w:type="dxa"/>
            <w:noWrap/>
            <w:hideMark/>
          </w:tcPr>
          <w:p w:rsidR="00A81E2B" w:rsidRPr="00A81E2B" w:rsidRDefault="00A81E2B" w:rsidP="00A81E2B">
            <w:pPr>
              <w:rPr>
                <w:sz w:val="16"/>
                <w:szCs w:val="16"/>
              </w:rPr>
            </w:pPr>
            <w:r w:rsidRPr="00A81E2B">
              <w:rPr>
                <w:sz w:val="16"/>
                <w:szCs w:val="16"/>
              </w:rPr>
              <w:t>540</w:t>
            </w:r>
          </w:p>
        </w:tc>
        <w:tc>
          <w:tcPr>
            <w:tcW w:w="1392" w:type="dxa"/>
            <w:noWrap/>
            <w:hideMark/>
          </w:tcPr>
          <w:p w:rsidR="00A81E2B" w:rsidRPr="00A81E2B" w:rsidRDefault="00A81E2B" w:rsidP="00A81E2B">
            <w:pPr>
              <w:rPr>
                <w:sz w:val="16"/>
                <w:szCs w:val="16"/>
              </w:rPr>
            </w:pPr>
            <w:r w:rsidRPr="00A81E2B">
              <w:rPr>
                <w:sz w:val="16"/>
                <w:szCs w:val="16"/>
              </w:rPr>
              <w:t>26 010,00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Резервный фонд</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0111</w:t>
            </w:r>
          </w:p>
        </w:tc>
        <w:tc>
          <w:tcPr>
            <w:tcW w:w="1320" w:type="dxa"/>
            <w:noWrap/>
            <w:hideMark/>
          </w:tcPr>
          <w:p w:rsidR="00A81E2B" w:rsidRPr="00A81E2B" w:rsidRDefault="00A81E2B" w:rsidP="00A81E2B">
            <w:pPr>
              <w:rPr>
                <w:b/>
                <w:bCs/>
                <w:sz w:val="16"/>
                <w:szCs w:val="16"/>
              </w:rPr>
            </w:pPr>
            <w:r w:rsidRPr="00A81E2B">
              <w:rPr>
                <w:b/>
                <w:bCs/>
                <w:sz w:val="16"/>
                <w:szCs w:val="16"/>
              </w:rPr>
              <w:t>9040004110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3 000,00</w:t>
            </w:r>
          </w:p>
        </w:tc>
        <w:tc>
          <w:tcPr>
            <w:tcW w:w="1303" w:type="dxa"/>
            <w:noWrap/>
            <w:hideMark/>
          </w:tcPr>
          <w:p w:rsidR="00A81E2B" w:rsidRPr="00A81E2B" w:rsidRDefault="00A81E2B" w:rsidP="00A81E2B">
            <w:pPr>
              <w:rPr>
                <w:b/>
                <w:bCs/>
                <w:sz w:val="16"/>
                <w:szCs w:val="16"/>
              </w:rPr>
            </w:pPr>
            <w:r w:rsidRPr="00A81E2B">
              <w:rPr>
                <w:b/>
                <w:bCs/>
                <w:sz w:val="16"/>
                <w:szCs w:val="16"/>
              </w:rPr>
              <w:t>3 000,00</w:t>
            </w:r>
          </w:p>
        </w:tc>
        <w:tc>
          <w:tcPr>
            <w:tcW w:w="1100" w:type="dxa"/>
            <w:noWrap/>
            <w:hideMark/>
          </w:tcPr>
          <w:p w:rsidR="00A81E2B" w:rsidRPr="00A81E2B" w:rsidRDefault="00A81E2B" w:rsidP="00A81E2B">
            <w:pPr>
              <w:rPr>
                <w:b/>
                <w:bCs/>
                <w:sz w:val="16"/>
                <w:szCs w:val="16"/>
              </w:rPr>
            </w:pPr>
            <w:r w:rsidRPr="00A81E2B">
              <w:rPr>
                <w:b/>
                <w:bCs/>
                <w:sz w:val="16"/>
                <w:szCs w:val="16"/>
              </w:rPr>
              <w:t>3 000,00</w:t>
            </w:r>
          </w:p>
        </w:tc>
      </w:tr>
      <w:tr w:rsidR="00A81E2B" w:rsidRPr="00A81E2B" w:rsidTr="00A81E2B">
        <w:trPr>
          <w:trHeight w:val="315"/>
        </w:trPr>
        <w:tc>
          <w:tcPr>
            <w:tcW w:w="3596" w:type="dxa"/>
            <w:hideMark/>
          </w:tcPr>
          <w:p w:rsidR="00A81E2B" w:rsidRPr="00A81E2B" w:rsidRDefault="00A81E2B" w:rsidP="00A81E2B">
            <w:pPr>
              <w:rPr>
                <w:sz w:val="16"/>
                <w:szCs w:val="16"/>
              </w:rPr>
            </w:pPr>
            <w:r w:rsidRPr="00A81E2B">
              <w:rPr>
                <w:sz w:val="16"/>
                <w:szCs w:val="16"/>
              </w:rPr>
              <w:t>Резервные средства</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0111</w:t>
            </w:r>
          </w:p>
        </w:tc>
        <w:tc>
          <w:tcPr>
            <w:tcW w:w="1320" w:type="dxa"/>
            <w:noWrap/>
            <w:hideMark/>
          </w:tcPr>
          <w:p w:rsidR="00A81E2B" w:rsidRPr="00A81E2B" w:rsidRDefault="00A81E2B" w:rsidP="00A81E2B">
            <w:pPr>
              <w:rPr>
                <w:sz w:val="16"/>
                <w:szCs w:val="16"/>
              </w:rPr>
            </w:pPr>
            <w:r w:rsidRPr="00A81E2B">
              <w:rPr>
                <w:sz w:val="16"/>
                <w:szCs w:val="16"/>
              </w:rPr>
              <w:t>9040004110</w:t>
            </w:r>
          </w:p>
        </w:tc>
        <w:tc>
          <w:tcPr>
            <w:tcW w:w="720" w:type="dxa"/>
            <w:noWrap/>
            <w:hideMark/>
          </w:tcPr>
          <w:p w:rsidR="00A81E2B" w:rsidRPr="00A81E2B" w:rsidRDefault="00A81E2B" w:rsidP="00A81E2B">
            <w:pPr>
              <w:rPr>
                <w:sz w:val="16"/>
                <w:szCs w:val="16"/>
              </w:rPr>
            </w:pPr>
            <w:r w:rsidRPr="00A81E2B">
              <w:rPr>
                <w:sz w:val="16"/>
                <w:szCs w:val="16"/>
              </w:rPr>
              <w:t>870</w:t>
            </w:r>
          </w:p>
        </w:tc>
        <w:tc>
          <w:tcPr>
            <w:tcW w:w="1392" w:type="dxa"/>
            <w:noWrap/>
            <w:hideMark/>
          </w:tcPr>
          <w:p w:rsidR="00A81E2B" w:rsidRPr="00A81E2B" w:rsidRDefault="00A81E2B" w:rsidP="00A81E2B">
            <w:pPr>
              <w:rPr>
                <w:sz w:val="16"/>
                <w:szCs w:val="16"/>
              </w:rPr>
            </w:pPr>
            <w:r w:rsidRPr="00A81E2B">
              <w:rPr>
                <w:sz w:val="16"/>
                <w:szCs w:val="16"/>
              </w:rPr>
              <w:t>3 000,00</w:t>
            </w:r>
          </w:p>
        </w:tc>
        <w:tc>
          <w:tcPr>
            <w:tcW w:w="1303" w:type="dxa"/>
            <w:noWrap/>
            <w:hideMark/>
          </w:tcPr>
          <w:p w:rsidR="00A81E2B" w:rsidRPr="00A81E2B" w:rsidRDefault="00A81E2B" w:rsidP="00A81E2B">
            <w:pPr>
              <w:rPr>
                <w:sz w:val="16"/>
                <w:szCs w:val="16"/>
              </w:rPr>
            </w:pPr>
            <w:r w:rsidRPr="00A81E2B">
              <w:rPr>
                <w:sz w:val="16"/>
                <w:szCs w:val="16"/>
              </w:rPr>
              <w:t>3 000,00</w:t>
            </w:r>
          </w:p>
        </w:tc>
        <w:tc>
          <w:tcPr>
            <w:tcW w:w="1100" w:type="dxa"/>
            <w:noWrap/>
            <w:hideMark/>
          </w:tcPr>
          <w:p w:rsidR="00A81E2B" w:rsidRPr="00A81E2B" w:rsidRDefault="00A81E2B" w:rsidP="00A81E2B">
            <w:pPr>
              <w:rPr>
                <w:sz w:val="16"/>
                <w:szCs w:val="16"/>
              </w:rPr>
            </w:pPr>
            <w:r w:rsidRPr="00A81E2B">
              <w:rPr>
                <w:sz w:val="16"/>
                <w:szCs w:val="16"/>
              </w:rPr>
              <w:t>3 000,00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Другие общегосударственные расходы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0113</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37 177,60</w:t>
            </w:r>
          </w:p>
        </w:tc>
        <w:tc>
          <w:tcPr>
            <w:tcW w:w="1303" w:type="dxa"/>
            <w:noWrap/>
            <w:hideMark/>
          </w:tcPr>
          <w:p w:rsidR="00A81E2B" w:rsidRPr="00A81E2B" w:rsidRDefault="00A81E2B" w:rsidP="00A81E2B">
            <w:pPr>
              <w:rPr>
                <w:b/>
                <w:bCs/>
                <w:sz w:val="16"/>
                <w:szCs w:val="16"/>
              </w:rPr>
            </w:pPr>
            <w:r w:rsidRPr="00A81E2B">
              <w:rPr>
                <w:b/>
                <w:bCs/>
                <w:sz w:val="16"/>
                <w:szCs w:val="16"/>
              </w:rPr>
              <w:t>30 500,00</w:t>
            </w:r>
          </w:p>
        </w:tc>
        <w:tc>
          <w:tcPr>
            <w:tcW w:w="1100" w:type="dxa"/>
            <w:noWrap/>
            <w:hideMark/>
          </w:tcPr>
          <w:p w:rsidR="00A81E2B" w:rsidRPr="00A81E2B" w:rsidRDefault="00A81E2B" w:rsidP="00A81E2B">
            <w:pPr>
              <w:rPr>
                <w:b/>
                <w:bCs/>
                <w:sz w:val="16"/>
                <w:szCs w:val="16"/>
              </w:rPr>
            </w:pPr>
            <w:r w:rsidRPr="00A81E2B">
              <w:rPr>
                <w:b/>
                <w:bCs/>
                <w:sz w:val="16"/>
                <w:szCs w:val="16"/>
              </w:rPr>
              <w:t>30 500,00</w:t>
            </w:r>
          </w:p>
        </w:tc>
      </w:tr>
      <w:tr w:rsidR="00A81E2B" w:rsidRPr="00A81E2B" w:rsidTr="00A81E2B">
        <w:trPr>
          <w:trHeight w:val="900"/>
        </w:trPr>
        <w:tc>
          <w:tcPr>
            <w:tcW w:w="3596" w:type="dxa"/>
            <w:hideMark/>
          </w:tcPr>
          <w:p w:rsidR="00A81E2B" w:rsidRPr="00A81E2B" w:rsidRDefault="00A81E2B" w:rsidP="00A81E2B">
            <w:pPr>
              <w:rPr>
                <w:b/>
                <w:bCs/>
                <w:sz w:val="16"/>
                <w:szCs w:val="16"/>
                <w:lang w:val="ru-RU"/>
              </w:rPr>
            </w:pPr>
            <w:r w:rsidRPr="00A81E2B">
              <w:rPr>
                <w:b/>
                <w:bCs/>
                <w:sz w:val="16"/>
                <w:szCs w:val="16"/>
                <w:lang w:val="ru-RU"/>
              </w:rPr>
              <w:t>Муниципальная программа противодействия коррупции в Костковском сельском поселении на 2025-2027 годы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0113</w:t>
            </w:r>
          </w:p>
        </w:tc>
        <w:tc>
          <w:tcPr>
            <w:tcW w:w="1320" w:type="dxa"/>
            <w:noWrap/>
            <w:hideMark/>
          </w:tcPr>
          <w:p w:rsidR="00A81E2B" w:rsidRPr="00A81E2B" w:rsidRDefault="00A81E2B" w:rsidP="00A81E2B">
            <w:pPr>
              <w:rPr>
                <w:b/>
                <w:bCs/>
                <w:sz w:val="16"/>
                <w:szCs w:val="16"/>
              </w:rPr>
            </w:pPr>
            <w:r w:rsidRPr="00A81E2B">
              <w:rPr>
                <w:b/>
                <w:bCs/>
                <w:sz w:val="16"/>
                <w:szCs w:val="16"/>
              </w:rPr>
              <w:t>0100000000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0,00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900"/>
        </w:trPr>
        <w:tc>
          <w:tcPr>
            <w:tcW w:w="3596" w:type="dxa"/>
            <w:hideMark/>
          </w:tcPr>
          <w:p w:rsidR="00A81E2B" w:rsidRPr="00A81E2B" w:rsidRDefault="00A81E2B" w:rsidP="00A81E2B">
            <w:pPr>
              <w:rPr>
                <w:b/>
                <w:bCs/>
                <w:sz w:val="16"/>
                <w:szCs w:val="16"/>
                <w:lang w:val="ru-RU"/>
              </w:rPr>
            </w:pPr>
            <w:r w:rsidRPr="00A81E2B">
              <w:rPr>
                <w:b/>
                <w:bCs/>
                <w:sz w:val="16"/>
                <w:szCs w:val="16"/>
                <w:lang w:val="ru-RU"/>
              </w:rPr>
              <w:t>Мероприятия по муниципальной программе  противодействия коррупции в Костковском сельском поселении на 2025-2027 годы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0113</w:t>
            </w:r>
          </w:p>
        </w:tc>
        <w:tc>
          <w:tcPr>
            <w:tcW w:w="1320" w:type="dxa"/>
            <w:noWrap/>
            <w:hideMark/>
          </w:tcPr>
          <w:p w:rsidR="00A81E2B" w:rsidRPr="00A81E2B" w:rsidRDefault="00A81E2B" w:rsidP="00A81E2B">
            <w:pPr>
              <w:rPr>
                <w:b/>
                <w:bCs/>
                <w:sz w:val="16"/>
                <w:szCs w:val="16"/>
              </w:rPr>
            </w:pPr>
            <w:r w:rsidRPr="00A81E2B">
              <w:rPr>
                <w:b/>
                <w:bCs/>
                <w:sz w:val="16"/>
                <w:szCs w:val="16"/>
              </w:rPr>
              <w:t>0100000000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0,00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777"/>
        </w:trPr>
        <w:tc>
          <w:tcPr>
            <w:tcW w:w="3596" w:type="dxa"/>
            <w:hideMark/>
          </w:tcPr>
          <w:p w:rsidR="00A81E2B" w:rsidRPr="00A81E2B" w:rsidRDefault="00A81E2B" w:rsidP="00A81E2B">
            <w:pPr>
              <w:rPr>
                <w:sz w:val="16"/>
                <w:szCs w:val="16"/>
                <w:lang w:val="ru-RU"/>
              </w:rPr>
            </w:pPr>
            <w:r w:rsidRPr="00A81E2B">
              <w:rPr>
                <w:sz w:val="16"/>
                <w:szCs w:val="16"/>
                <w:lang w:val="ru-RU"/>
              </w:rPr>
              <w:lastRenderedPageBreak/>
              <w:t>Обнародование на информационных стендах администрации информационно-аналитических материалов о реализации в Костковском сельском поселении мероприятий по противодействию коррупции</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0113</w:t>
            </w:r>
          </w:p>
        </w:tc>
        <w:tc>
          <w:tcPr>
            <w:tcW w:w="1320" w:type="dxa"/>
            <w:noWrap/>
            <w:hideMark/>
          </w:tcPr>
          <w:p w:rsidR="00A81E2B" w:rsidRPr="00A81E2B" w:rsidRDefault="00A81E2B" w:rsidP="00A81E2B">
            <w:pPr>
              <w:rPr>
                <w:sz w:val="16"/>
                <w:szCs w:val="16"/>
              </w:rPr>
            </w:pPr>
            <w:r w:rsidRPr="00A81E2B">
              <w:rPr>
                <w:sz w:val="16"/>
                <w:szCs w:val="16"/>
              </w:rPr>
              <w:t>0100026110</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 xml:space="preserve"> 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0113</w:t>
            </w:r>
          </w:p>
        </w:tc>
        <w:tc>
          <w:tcPr>
            <w:tcW w:w="1320" w:type="dxa"/>
            <w:noWrap/>
            <w:hideMark/>
          </w:tcPr>
          <w:p w:rsidR="00A81E2B" w:rsidRPr="00A81E2B" w:rsidRDefault="00A81E2B" w:rsidP="00A81E2B">
            <w:pPr>
              <w:rPr>
                <w:sz w:val="16"/>
                <w:szCs w:val="16"/>
              </w:rPr>
            </w:pPr>
            <w:r w:rsidRPr="00A81E2B">
              <w:rPr>
                <w:sz w:val="16"/>
                <w:szCs w:val="16"/>
              </w:rPr>
              <w:t>0100026110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85"/>
        </w:trPr>
        <w:tc>
          <w:tcPr>
            <w:tcW w:w="3596" w:type="dxa"/>
            <w:hideMark/>
          </w:tcPr>
          <w:p w:rsidR="00A81E2B" w:rsidRPr="00A81E2B" w:rsidRDefault="00A81E2B" w:rsidP="00A81E2B">
            <w:pPr>
              <w:rPr>
                <w:b/>
                <w:bCs/>
                <w:sz w:val="16"/>
                <w:szCs w:val="16"/>
                <w:lang w:val="ru-RU"/>
              </w:rPr>
            </w:pPr>
            <w:r w:rsidRPr="00A81E2B">
              <w:rPr>
                <w:b/>
                <w:bCs/>
                <w:sz w:val="16"/>
                <w:szCs w:val="16"/>
                <w:lang w:val="ru-RU"/>
              </w:rPr>
              <w:t>Мероприятия по исполнению исполнительного документа</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0113</w:t>
            </w:r>
          </w:p>
        </w:tc>
        <w:tc>
          <w:tcPr>
            <w:tcW w:w="1320" w:type="dxa"/>
            <w:noWrap/>
            <w:hideMark/>
          </w:tcPr>
          <w:p w:rsidR="00A81E2B" w:rsidRPr="00A81E2B" w:rsidRDefault="00A81E2B" w:rsidP="00A81E2B">
            <w:pPr>
              <w:rPr>
                <w:b/>
                <w:bCs/>
                <w:sz w:val="16"/>
                <w:szCs w:val="16"/>
              </w:rPr>
            </w:pPr>
            <w:r w:rsidRPr="00A81E2B">
              <w:rPr>
                <w:b/>
                <w:bCs/>
                <w:sz w:val="16"/>
                <w:szCs w:val="16"/>
              </w:rPr>
              <w:t>9170009999</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6 677,60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585"/>
        </w:trPr>
        <w:tc>
          <w:tcPr>
            <w:tcW w:w="3596" w:type="dxa"/>
            <w:hideMark/>
          </w:tcPr>
          <w:p w:rsidR="00A81E2B" w:rsidRPr="00A81E2B" w:rsidRDefault="00A81E2B" w:rsidP="00A81E2B">
            <w:pPr>
              <w:rPr>
                <w:sz w:val="16"/>
                <w:szCs w:val="16"/>
                <w:lang w:val="ru-RU"/>
              </w:rPr>
            </w:pPr>
            <w:r w:rsidRPr="00A81E2B">
              <w:rPr>
                <w:sz w:val="16"/>
                <w:szCs w:val="16"/>
                <w:lang w:val="ru-RU"/>
              </w:rPr>
              <w:t>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0113</w:t>
            </w:r>
          </w:p>
        </w:tc>
        <w:tc>
          <w:tcPr>
            <w:tcW w:w="1320" w:type="dxa"/>
            <w:noWrap/>
            <w:hideMark/>
          </w:tcPr>
          <w:p w:rsidR="00A81E2B" w:rsidRPr="00A81E2B" w:rsidRDefault="00A81E2B" w:rsidP="00A81E2B">
            <w:pPr>
              <w:rPr>
                <w:sz w:val="16"/>
                <w:szCs w:val="16"/>
              </w:rPr>
            </w:pPr>
            <w:r w:rsidRPr="00A81E2B">
              <w:rPr>
                <w:sz w:val="16"/>
                <w:szCs w:val="16"/>
              </w:rPr>
              <w:t>9170009999</w:t>
            </w:r>
          </w:p>
        </w:tc>
        <w:tc>
          <w:tcPr>
            <w:tcW w:w="720" w:type="dxa"/>
            <w:noWrap/>
            <w:hideMark/>
          </w:tcPr>
          <w:p w:rsidR="00A81E2B" w:rsidRPr="00A81E2B" w:rsidRDefault="00A81E2B" w:rsidP="00A81E2B">
            <w:pPr>
              <w:rPr>
                <w:sz w:val="16"/>
                <w:szCs w:val="16"/>
              </w:rPr>
            </w:pPr>
            <w:r w:rsidRPr="00A81E2B">
              <w:rPr>
                <w:sz w:val="16"/>
                <w:szCs w:val="16"/>
              </w:rPr>
              <w:t>200</w:t>
            </w:r>
          </w:p>
        </w:tc>
        <w:tc>
          <w:tcPr>
            <w:tcW w:w="1392" w:type="dxa"/>
            <w:noWrap/>
            <w:hideMark/>
          </w:tcPr>
          <w:p w:rsidR="00A81E2B" w:rsidRPr="00A81E2B" w:rsidRDefault="00A81E2B" w:rsidP="00A81E2B">
            <w:pPr>
              <w:rPr>
                <w:sz w:val="16"/>
                <w:szCs w:val="16"/>
              </w:rPr>
            </w:pPr>
            <w:r w:rsidRPr="00A81E2B">
              <w:rPr>
                <w:sz w:val="16"/>
                <w:szCs w:val="16"/>
              </w:rPr>
              <w:t>4 637,73</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60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0113</w:t>
            </w:r>
          </w:p>
        </w:tc>
        <w:tc>
          <w:tcPr>
            <w:tcW w:w="1320" w:type="dxa"/>
            <w:noWrap/>
            <w:hideMark/>
          </w:tcPr>
          <w:p w:rsidR="00A81E2B" w:rsidRPr="00A81E2B" w:rsidRDefault="00A81E2B" w:rsidP="00A81E2B">
            <w:pPr>
              <w:rPr>
                <w:sz w:val="16"/>
                <w:szCs w:val="16"/>
              </w:rPr>
            </w:pPr>
            <w:r w:rsidRPr="00A81E2B">
              <w:rPr>
                <w:sz w:val="16"/>
                <w:szCs w:val="16"/>
              </w:rPr>
              <w:t>9170009999</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4 637,73</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25"/>
        </w:trPr>
        <w:tc>
          <w:tcPr>
            <w:tcW w:w="3596" w:type="dxa"/>
            <w:hideMark/>
          </w:tcPr>
          <w:p w:rsidR="00A81E2B" w:rsidRPr="00A81E2B" w:rsidRDefault="00A81E2B" w:rsidP="00A81E2B">
            <w:pPr>
              <w:rPr>
                <w:sz w:val="16"/>
                <w:szCs w:val="16"/>
              </w:rPr>
            </w:pPr>
            <w:r w:rsidRPr="00A81E2B">
              <w:rPr>
                <w:sz w:val="16"/>
                <w:szCs w:val="16"/>
              </w:rPr>
              <w:t>Закупка энергетических ресурсов</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0113</w:t>
            </w:r>
          </w:p>
        </w:tc>
        <w:tc>
          <w:tcPr>
            <w:tcW w:w="1320" w:type="dxa"/>
            <w:noWrap/>
            <w:hideMark/>
          </w:tcPr>
          <w:p w:rsidR="00A81E2B" w:rsidRPr="00A81E2B" w:rsidRDefault="00A81E2B" w:rsidP="00A81E2B">
            <w:pPr>
              <w:rPr>
                <w:sz w:val="16"/>
                <w:szCs w:val="16"/>
              </w:rPr>
            </w:pPr>
            <w:r w:rsidRPr="00A81E2B">
              <w:rPr>
                <w:sz w:val="16"/>
                <w:szCs w:val="16"/>
              </w:rPr>
              <w:t>9170009999</w:t>
            </w:r>
          </w:p>
        </w:tc>
        <w:tc>
          <w:tcPr>
            <w:tcW w:w="720" w:type="dxa"/>
            <w:noWrap/>
            <w:hideMark/>
          </w:tcPr>
          <w:p w:rsidR="00A81E2B" w:rsidRPr="00A81E2B" w:rsidRDefault="00A81E2B" w:rsidP="00A81E2B">
            <w:pPr>
              <w:rPr>
                <w:sz w:val="16"/>
                <w:szCs w:val="16"/>
              </w:rPr>
            </w:pPr>
            <w:r w:rsidRPr="00A81E2B">
              <w:rPr>
                <w:sz w:val="16"/>
                <w:szCs w:val="16"/>
              </w:rPr>
              <w:t>247</w:t>
            </w:r>
          </w:p>
        </w:tc>
        <w:tc>
          <w:tcPr>
            <w:tcW w:w="1392" w:type="dxa"/>
            <w:noWrap/>
            <w:hideMark/>
          </w:tcPr>
          <w:p w:rsidR="00A81E2B" w:rsidRPr="00A81E2B" w:rsidRDefault="00A81E2B" w:rsidP="00A81E2B">
            <w:pPr>
              <w:rPr>
                <w:sz w:val="16"/>
                <w:szCs w:val="16"/>
              </w:rPr>
            </w:pPr>
            <w:r w:rsidRPr="00A81E2B">
              <w:rPr>
                <w:sz w:val="16"/>
                <w:szCs w:val="16"/>
              </w:rPr>
              <w:t>4 637,73</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450"/>
        </w:trPr>
        <w:tc>
          <w:tcPr>
            <w:tcW w:w="3596" w:type="dxa"/>
            <w:hideMark/>
          </w:tcPr>
          <w:p w:rsidR="00A81E2B" w:rsidRPr="00A81E2B" w:rsidRDefault="00A81E2B" w:rsidP="00A81E2B">
            <w:pPr>
              <w:rPr>
                <w:sz w:val="16"/>
                <w:szCs w:val="16"/>
              </w:rPr>
            </w:pPr>
            <w:r w:rsidRPr="00A81E2B">
              <w:rPr>
                <w:sz w:val="16"/>
                <w:szCs w:val="16"/>
              </w:rPr>
              <w:t>Иные бюджетные ассигнования</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0113</w:t>
            </w:r>
          </w:p>
        </w:tc>
        <w:tc>
          <w:tcPr>
            <w:tcW w:w="1320" w:type="dxa"/>
            <w:noWrap/>
            <w:hideMark/>
          </w:tcPr>
          <w:p w:rsidR="00A81E2B" w:rsidRPr="00A81E2B" w:rsidRDefault="00A81E2B" w:rsidP="00A81E2B">
            <w:pPr>
              <w:rPr>
                <w:sz w:val="16"/>
                <w:szCs w:val="16"/>
              </w:rPr>
            </w:pPr>
            <w:r w:rsidRPr="00A81E2B">
              <w:rPr>
                <w:sz w:val="16"/>
                <w:szCs w:val="16"/>
              </w:rPr>
              <w:t>9170009999</w:t>
            </w:r>
          </w:p>
        </w:tc>
        <w:tc>
          <w:tcPr>
            <w:tcW w:w="720" w:type="dxa"/>
            <w:noWrap/>
            <w:hideMark/>
          </w:tcPr>
          <w:p w:rsidR="00A81E2B" w:rsidRPr="00A81E2B" w:rsidRDefault="00A81E2B" w:rsidP="00A81E2B">
            <w:pPr>
              <w:rPr>
                <w:sz w:val="16"/>
                <w:szCs w:val="16"/>
              </w:rPr>
            </w:pPr>
            <w:r w:rsidRPr="00A81E2B">
              <w:rPr>
                <w:sz w:val="16"/>
                <w:szCs w:val="16"/>
              </w:rPr>
              <w:t>800</w:t>
            </w:r>
          </w:p>
        </w:tc>
        <w:tc>
          <w:tcPr>
            <w:tcW w:w="1392" w:type="dxa"/>
            <w:noWrap/>
            <w:hideMark/>
          </w:tcPr>
          <w:p w:rsidR="00A81E2B" w:rsidRPr="00A81E2B" w:rsidRDefault="00A81E2B" w:rsidP="00A81E2B">
            <w:pPr>
              <w:rPr>
                <w:sz w:val="16"/>
                <w:szCs w:val="16"/>
              </w:rPr>
            </w:pPr>
            <w:r w:rsidRPr="00A81E2B">
              <w:rPr>
                <w:sz w:val="16"/>
                <w:szCs w:val="16"/>
              </w:rPr>
              <w:t>2 039,87</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75"/>
        </w:trPr>
        <w:tc>
          <w:tcPr>
            <w:tcW w:w="3596" w:type="dxa"/>
            <w:hideMark/>
          </w:tcPr>
          <w:p w:rsidR="00A81E2B" w:rsidRPr="00A81E2B" w:rsidRDefault="00A81E2B" w:rsidP="00A81E2B">
            <w:pPr>
              <w:rPr>
                <w:sz w:val="16"/>
                <w:szCs w:val="16"/>
              </w:rPr>
            </w:pPr>
            <w:r w:rsidRPr="00A81E2B">
              <w:rPr>
                <w:sz w:val="16"/>
                <w:szCs w:val="16"/>
              </w:rPr>
              <w:t>Исполнение судебных актов</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0113</w:t>
            </w:r>
          </w:p>
        </w:tc>
        <w:tc>
          <w:tcPr>
            <w:tcW w:w="1320" w:type="dxa"/>
            <w:noWrap/>
            <w:hideMark/>
          </w:tcPr>
          <w:p w:rsidR="00A81E2B" w:rsidRPr="00A81E2B" w:rsidRDefault="00A81E2B" w:rsidP="00A81E2B">
            <w:pPr>
              <w:rPr>
                <w:sz w:val="16"/>
                <w:szCs w:val="16"/>
              </w:rPr>
            </w:pPr>
            <w:r w:rsidRPr="00A81E2B">
              <w:rPr>
                <w:sz w:val="16"/>
                <w:szCs w:val="16"/>
              </w:rPr>
              <w:t>9170009999</w:t>
            </w:r>
          </w:p>
        </w:tc>
        <w:tc>
          <w:tcPr>
            <w:tcW w:w="720" w:type="dxa"/>
            <w:noWrap/>
            <w:hideMark/>
          </w:tcPr>
          <w:p w:rsidR="00A81E2B" w:rsidRPr="00A81E2B" w:rsidRDefault="00A81E2B" w:rsidP="00A81E2B">
            <w:pPr>
              <w:rPr>
                <w:sz w:val="16"/>
                <w:szCs w:val="16"/>
              </w:rPr>
            </w:pPr>
            <w:r w:rsidRPr="00A81E2B">
              <w:rPr>
                <w:sz w:val="16"/>
                <w:szCs w:val="16"/>
              </w:rPr>
              <w:t>830</w:t>
            </w:r>
          </w:p>
        </w:tc>
        <w:tc>
          <w:tcPr>
            <w:tcW w:w="1392" w:type="dxa"/>
            <w:noWrap/>
            <w:hideMark/>
          </w:tcPr>
          <w:p w:rsidR="00A81E2B" w:rsidRPr="00A81E2B" w:rsidRDefault="00A81E2B" w:rsidP="00A81E2B">
            <w:pPr>
              <w:rPr>
                <w:sz w:val="16"/>
                <w:szCs w:val="16"/>
              </w:rPr>
            </w:pPr>
            <w:r w:rsidRPr="00A81E2B">
              <w:rPr>
                <w:sz w:val="16"/>
                <w:szCs w:val="16"/>
              </w:rPr>
              <w:t>2 039,87</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630"/>
        </w:trPr>
        <w:tc>
          <w:tcPr>
            <w:tcW w:w="3596" w:type="dxa"/>
            <w:hideMark/>
          </w:tcPr>
          <w:p w:rsidR="00A81E2B" w:rsidRPr="00A81E2B" w:rsidRDefault="00A81E2B" w:rsidP="00A81E2B">
            <w:pPr>
              <w:rPr>
                <w:sz w:val="16"/>
                <w:szCs w:val="16"/>
                <w:lang w:val="ru-RU"/>
              </w:rPr>
            </w:pPr>
            <w:r w:rsidRPr="00A81E2B">
              <w:rPr>
                <w:sz w:val="16"/>
                <w:szCs w:val="16"/>
                <w:lang w:val="ru-RU"/>
              </w:rPr>
              <w:t>Исполнение судебных актов Российской Федерации и мировых соглашений по возмещению причиненного вреда</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0113</w:t>
            </w:r>
          </w:p>
        </w:tc>
        <w:tc>
          <w:tcPr>
            <w:tcW w:w="1320" w:type="dxa"/>
            <w:noWrap/>
            <w:hideMark/>
          </w:tcPr>
          <w:p w:rsidR="00A81E2B" w:rsidRPr="00A81E2B" w:rsidRDefault="00A81E2B" w:rsidP="00A81E2B">
            <w:pPr>
              <w:rPr>
                <w:sz w:val="16"/>
                <w:szCs w:val="16"/>
              </w:rPr>
            </w:pPr>
            <w:r w:rsidRPr="00A81E2B">
              <w:rPr>
                <w:sz w:val="16"/>
                <w:szCs w:val="16"/>
              </w:rPr>
              <w:t>9170009999</w:t>
            </w:r>
          </w:p>
        </w:tc>
        <w:tc>
          <w:tcPr>
            <w:tcW w:w="720" w:type="dxa"/>
            <w:noWrap/>
            <w:hideMark/>
          </w:tcPr>
          <w:p w:rsidR="00A81E2B" w:rsidRPr="00A81E2B" w:rsidRDefault="00A81E2B" w:rsidP="00A81E2B">
            <w:pPr>
              <w:rPr>
                <w:sz w:val="16"/>
                <w:szCs w:val="16"/>
              </w:rPr>
            </w:pPr>
            <w:r w:rsidRPr="00A81E2B">
              <w:rPr>
                <w:sz w:val="16"/>
                <w:szCs w:val="16"/>
              </w:rPr>
              <w:t>831</w:t>
            </w:r>
          </w:p>
        </w:tc>
        <w:tc>
          <w:tcPr>
            <w:tcW w:w="1392" w:type="dxa"/>
            <w:noWrap/>
            <w:hideMark/>
          </w:tcPr>
          <w:p w:rsidR="00A81E2B" w:rsidRPr="00A81E2B" w:rsidRDefault="00A81E2B" w:rsidP="00A81E2B">
            <w:pPr>
              <w:rPr>
                <w:sz w:val="16"/>
                <w:szCs w:val="16"/>
              </w:rPr>
            </w:pPr>
            <w:r w:rsidRPr="00A81E2B">
              <w:rPr>
                <w:sz w:val="16"/>
                <w:szCs w:val="16"/>
              </w:rPr>
              <w:t>2 039,87</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1800"/>
        </w:trPr>
        <w:tc>
          <w:tcPr>
            <w:tcW w:w="3596" w:type="dxa"/>
            <w:hideMark/>
          </w:tcPr>
          <w:p w:rsidR="00A81E2B" w:rsidRPr="00A81E2B" w:rsidRDefault="00A81E2B" w:rsidP="00A81E2B">
            <w:pPr>
              <w:rPr>
                <w:b/>
                <w:bCs/>
                <w:sz w:val="16"/>
                <w:szCs w:val="16"/>
                <w:lang w:val="ru-RU"/>
              </w:rPr>
            </w:pPr>
            <w:r w:rsidRPr="00A81E2B">
              <w:rPr>
                <w:b/>
                <w:bCs/>
                <w:sz w:val="16"/>
                <w:szCs w:val="16"/>
                <w:lang w:val="ru-RU"/>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0113</w:t>
            </w:r>
          </w:p>
        </w:tc>
        <w:tc>
          <w:tcPr>
            <w:tcW w:w="1320" w:type="dxa"/>
            <w:noWrap/>
            <w:hideMark/>
          </w:tcPr>
          <w:p w:rsidR="00A81E2B" w:rsidRPr="00A81E2B" w:rsidRDefault="00A81E2B" w:rsidP="00A81E2B">
            <w:pPr>
              <w:rPr>
                <w:b/>
                <w:bCs/>
                <w:sz w:val="16"/>
                <w:szCs w:val="16"/>
              </w:rPr>
            </w:pPr>
            <w:r w:rsidRPr="00A81E2B">
              <w:rPr>
                <w:b/>
                <w:bCs/>
                <w:sz w:val="16"/>
                <w:szCs w:val="16"/>
              </w:rPr>
              <w:t>9180070650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500,00</w:t>
            </w:r>
          </w:p>
        </w:tc>
        <w:tc>
          <w:tcPr>
            <w:tcW w:w="1303" w:type="dxa"/>
            <w:noWrap/>
            <w:hideMark/>
          </w:tcPr>
          <w:p w:rsidR="00A81E2B" w:rsidRPr="00A81E2B" w:rsidRDefault="00A81E2B" w:rsidP="00A81E2B">
            <w:pPr>
              <w:rPr>
                <w:b/>
                <w:bCs/>
                <w:sz w:val="16"/>
                <w:szCs w:val="16"/>
              </w:rPr>
            </w:pPr>
            <w:r w:rsidRPr="00A81E2B">
              <w:rPr>
                <w:b/>
                <w:bCs/>
                <w:sz w:val="16"/>
                <w:szCs w:val="16"/>
              </w:rPr>
              <w:t>500,00</w:t>
            </w:r>
          </w:p>
        </w:tc>
        <w:tc>
          <w:tcPr>
            <w:tcW w:w="1100" w:type="dxa"/>
            <w:noWrap/>
            <w:hideMark/>
          </w:tcPr>
          <w:p w:rsidR="00A81E2B" w:rsidRPr="00A81E2B" w:rsidRDefault="00A81E2B" w:rsidP="00A81E2B">
            <w:pPr>
              <w:rPr>
                <w:b/>
                <w:bCs/>
                <w:sz w:val="16"/>
                <w:szCs w:val="16"/>
              </w:rPr>
            </w:pPr>
            <w:r w:rsidRPr="00A81E2B">
              <w:rPr>
                <w:b/>
                <w:bCs/>
                <w:sz w:val="16"/>
                <w:szCs w:val="16"/>
              </w:rPr>
              <w:t>500,00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0113</w:t>
            </w:r>
          </w:p>
        </w:tc>
        <w:tc>
          <w:tcPr>
            <w:tcW w:w="1320" w:type="dxa"/>
            <w:noWrap/>
            <w:hideMark/>
          </w:tcPr>
          <w:p w:rsidR="00A81E2B" w:rsidRPr="00A81E2B" w:rsidRDefault="00A81E2B" w:rsidP="00A81E2B">
            <w:pPr>
              <w:rPr>
                <w:sz w:val="16"/>
                <w:szCs w:val="16"/>
              </w:rPr>
            </w:pPr>
            <w:r w:rsidRPr="00A81E2B">
              <w:rPr>
                <w:sz w:val="16"/>
                <w:szCs w:val="16"/>
              </w:rPr>
              <w:t>9180070650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500,00</w:t>
            </w:r>
          </w:p>
        </w:tc>
        <w:tc>
          <w:tcPr>
            <w:tcW w:w="1303" w:type="dxa"/>
            <w:noWrap/>
            <w:hideMark/>
          </w:tcPr>
          <w:p w:rsidR="00A81E2B" w:rsidRPr="00A81E2B" w:rsidRDefault="00A81E2B" w:rsidP="00A81E2B">
            <w:pPr>
              <w:rPr>
                <w:sz w:val="16"/>
                <w:szCs w:val="16"/>
              </w:rPr>
            </w:pPr>
            <w:r w:rsidRPr="00A81E2B">
              <w:rPr>
                <w:sz w:val="16"/>
                <w:szCs w:val="16"/>
              </w:rPr>
              <w:t>500,00</w:t>
            </w:r>
          </w:p>
        </w:tc>
        <w:tc>
          <w:tcPr>
            <w:tcW w:w="1100" w:type="dxa"/>
            <w:noWrap/>
            <w:hideMark/>
          </w:tcPr>
          <w:p w:rsidR="00A81E2B" w:rsidRPr="00A81E2B" w:rsidRDefault="00A81E2B" w:rsidP="00A81E2B">
            <w:pPr>
              <w:rPr>
                <w:sz w:val="16"/>
                <w:szCs w:val="16"/>
              </w:rPr>
            </w:pPr>
            <w:r w:rsidRPr="00A81E2B">
              <w:rPr>
                <w:sz w:val="16"/>
                <w:szCs w:val="16"/>
              </w:rPr>
              <w:t>500,00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0113</w:t>
            </w:r>
          </w:p>
        </w:tc>
        <w:tc>
          <w:tcPr>
            <w:tcW w:w="1320" w:type="dxa"/>
            <w:noWrap/>
            <w:hideMark/>
          </w:tcPr>
          <w:p w:rsidR="00A81E2B" w:rsidRPr="00A81E2B" w:rsidRDefault="00A81E2B" w:rsidP="00A81E2B">
            <w:pPr>
              <w:rPr>
                <w:sz w:val="16"/>
                <w:szCs w:val="16"/>
              </w:rPr>
            </w:pPr>
            <w:r w:rsidRPr="00A81E2B">
              <w:rPr>
                <w:sz w:val="16"/>
                <w:szCs w:val="16"/>
              </w:rPr>
              <w:t>9180070650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500,00</w:t>
            </w:r>
          </w:p>
        </w:tc>
        <w:tc>
          <w:tcPr>
            <w:tcW w:w="1303" w:type="dxa"/>
            <w:noWrap/>
            <w:hideMark/>
          </w:tcPr>
          <w:p w:rsidR="00A81E2B" w:rsidRPr="00A81E2B" w:rsidRDefault="00A81E2B" w:rsidP="00A81E2B">
            <w:pPr>
              <w:rPr>
                <w:sz w:val="16"/>
                <w:szCs w:val="16"/>
              </w:rPr>
            </w:pPr>
            <w:r w:rsidRPr="00A81E2B">
              <w:rPr>
                <w:sz w:val="16"/>
                <w:szCs w:val="16"/>
              </w:rPr>
              <w:t>500,00</w:t>
            </w:r>
          </w:p>
        </w:tc>
        <w:tc>
          <w:tcPr>
            <w:tcW w:w="1100" w:type="dxa"/>
            <w:noWrap/>
            <w:hideMark/>
          </w:tcPr>
          <w:p w:rsidR="00A81E2B" w:rsidRPr="00A81E2B" w:rsidRDefault="00A81E2B" w:rsidP="00A81E2B">
            <w:pPr>
              <w:rPr>
                <w:sz w:val="16"/>
                <w:szCs w:val="16"/>
              </w:rPr>
            </w:pPr>
            <w:r w:rsidRPr="00A81E2B">
              <w:rPr>
                <w:sz w:val="16"/>
                <w:szCs w:val="16"/>
              </w:rPr>
              <w:t>500,00</w:t>
            </w:r>
          </w:p>
        </w:tc>
      </w:tr>
      <w:tr w:rsidR="00A81E2B" w:rsidRPr="00A81E2B" w:rsidTr="00A81E2B">
        <w:trPr>
          <w:trHeight w:val="600"/>
        </w:trPr>
        <w:tc>
          <w:tcPr>
            <w:tcW w:w="3596" w:type="dxa"/>
            <w:hideMark/>
          </w:tcPr>
          <w:p w:rsidR="00A81E2B" w:rsidRPr="00A81E2B" w:rsidRDefault="00A81E2B" w:rsidP="00A81E2B">
            <w:pPr>
              <w:rPr>
                <w:b/>
                <w:bCs/>
                <w:sz w:val="16"/>
                <w:szCs w:val="16"/>
                <w:lang w:val="ru-RU"/>
              </w:rPr>
            </w:pPr>
            <w:r w:rsidRPr="00A81E2B">
              <w:rPr>
                <w:b/>
                <w:bCs/>
                <w:sz w:val="16"/>
                <w:szCs w:val="16"/>
                <w:lang w:val="ru-RU"/>
              </w:rPr>
              <w:t>Мероприятия по возмещению компенсационных расходов старостам поселения</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0113</w:t>
            </w:r>
          </w:p>
        </w:tc>
        <w:tc>
          <w:tcPr>
            <w:tcW w:w="1320" w:type="dxa"/>
            <w:noWrap/>
            <w:hideMark/>
          </w:tcPr>
          <w:p w:rsidR="00A81E2B" w:rsidRPr="00A81E2B" w:rsidRDefault="00A81E2B" w:rsidP="00A81E2B">
            <w:pPr>
              <w:rPr>
                <w:b/>
                <w:bCs/>
                <w:sz w:val="16"/>
                <w:szCs w:val="16"/>
              </w:rPr>
            </w:pPr>
            <w:r w:rsidRPr="00A81E2B">
              <w:rPr>
                <w:b/>
                <w:bCs/>
                <w:sz w:val="16"/>
                <w:szCs w:val="16"/>
              </w:rPr>
              <w:t>9050004130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30 000,00</w:t>
            </w:r>
          </w:p>
        </w:tc>
        <w:tc>
          <w:tcPr>
            <w:tcW w:w="1303" w:type="dxa"/>
            <w:noWrap/>
            <w:hideMark/>
          </w:tcPr>
          <w:p w:rsidR="00A81E2B" w:rsidRPr="00A81E2B" w:rsidRDefault="00A81E2B" w:rsidP="00A81E2B">
            <w:pPr>
              <w:rPr>
                <w:b/>
                <w:bCs/>
                <w:sz w:val="16"/>
                <w:szCs w:val="16"/>
              </w:rPr>
            </w:pPr>
            <w:r w:rsidRPr="00A81E2B">
              <w:rPr>
                <w:b/>
                <w:bCs/>
                <w:sz w:val="16"/>
                <w:szCs w:val="16"/>
              </w:rPr>
              <w:t>30 000,00</w:t>
            </w:r>
          </w:p>
        </w:tc>
        <w:tc>
          <w:tcPr>
            <w:tcW w:w="1100" w:type="dxa"/>
            <w:noWrap/>
            <w:hideMark/>
          </w:tcPr>
          <w:p w:rsidR="00A81E2B" w:rsidRPr="00A81E2B" w:rsidRDefault="00A81E2B" w:rsidP="00A81E2B">
            <w:pPr>
              <w:rPr>
                <w:b/>
                <w:bCs/>
                <w:sz w:val="16"/>
                <w:szCs w:val="16"/>
              </w:rPr>
            </w:pPr>
            <w:r w:rsidRPr="00A81E2B">
              <w:rPr>
                <w:b/>
                <w:bCs/>
                <w:sz w:val="16"/>
                <w:szCs w:val="16"/>
              </w:rPr>
              <w:t>30 000,00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lastRenderedPageBreak/>
              <w:t>Расходы на выплаты персоналу государственных (муниципальных) органов</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sz w:val="16"/>
                <w:szCs w:val="16"/>
              </w:rPr>
            </w:pPr>
            <w:r w:rsidRPr="00A81E2B">
              <w:rPr>
                <w:sz w:val="16"/>
                <w:szCs w:val="16"/>
              </w:rPr>
              <w:t>0113</w:t>
            </w:r>
          </w:p>
        </w:tc>
        <w:tc>
          <w:tcPr>
            <w:tcW w:w="1320" w:type="dxa"/>
            <w:noWrap/>
            <w:hideMark/>
          </w:tcPr>
          <w:p w:rsidR="00A81E2B" w:rsidRPr="00A81E2B" w:rsidRDefault="00A81E2B" w:rsidP="00A81E2B">
            <w:pPr>
              <w:rPr>
                <w:sz w:val="16"/>
                <w:szCs w:val="16"/>
              </w:rPr>
            </w:pPr>
            <w:r w:rsidRPr="00A81E2B">
              <w:rPr>
                <w:sz w:val="16"/>
                <w:szCs w:val="16"/>
              </w:rPr>
              <w:t>9050004130</w:t>
            </w:r>
          </w:p>
        </w:tc>
        <w:tc>
          <w:tcPr>
            <w:tcW w:w="720" w:type="dxa"/>
            <w:noWrap/>
            <w:hideMark/>
          </w:tcPr>
          <w:p w:rsidR="00A81E2B" w:rsidRPr="00A81E2B" w:rsidRDefault="00A81E2B" w:rsidP="00A81E2B">
            <w:pPr>
              <w:rPr>
                <w:sz w:val="16"/>
                <w:szCs w:val="16"/>
              </w:rPr>
            </w:pPr>
            <w:r w:rsidRPr="00A81E2B">
              <w:rPr>
                <w:sz w:val="16"/>
                <w:szCs w:val="16"/>
              </w:rPr>
              <w:t>120</w:t>
            </w:r>
          </w:p>
        </w:tc>
        <w:tc>
          <w:tcPr>
            <w:tcW w:w="1392" w:type="dxa"/>
            <w:noWrap/>
            <w:hideMark/>
          </w:tcPr>
          <w:p w:rsidR="00A81E2B" w:rsidRPr="00A81E2B" w:rsidRDefault="00A81E2B" w:rsidP="00A81E2B">
            <w:pPr>
              <w:rPr>
                <w:sz w:val="16"/>
                <w:szCs w:val="16"/>
              </w:rPr>
            </w:pPr>
            <w:r w:rsidRPr="00A81E2B">
              <w:rPr>
                <w:sz w:val="16"/>
                <w:szCs w:val="16"/>
              </w:rPr>
              <w:t>30 000,00</w:t>
            </w:r>
          </w:p>
        </w:tc>
        <w:tc>
          <w:tcPr>
            <w:tcW w:w="1303" w:type="dxa"/>
            <w:noWrap/>
            <w:hideMark/>
          </w:tcPr>
          <w:p w:rsidR="00A81E2B" w:rsidRPr="00A81E2B" w:rsidRDefault="00A81E2B" w:rsidP="00A81E2B">
            <w:pPr>
              <w:rPr>
                <w:sz w:val="16"/>
                <w:szCs w:val="16"/>
              </w:rPr>
            </w:pPr>
            <w:r w:rsidRPr="00A81E2B">
              <w:rPr>
                <w:sz w:val="16"/>
                <w:szCs w:val="16"/>
              </w:rPr>
              <w:t>30 000,00</w:t>
            </w:r>
          </w:p>
        </w:tc>
        <w:tc>
          <w:tcPr>
            <w:tcW w:w="1100" w:type="dxa"/>
            <w:noWrap/>
            <w:hideMark/>
          </w:tcPr>
          <w:p w:rsidR="00A81E2B" w:rsidRPr="00A81E2B" w:rsidRDefault="00A81E2B" w:rsidP="00A81E2B">
            <w:pPr>
              <w:rPr>
                <w:sz w:val="16"/>
                <w:szCs w:val="16"/>
              </w:rPr>
            </w:pPr>
            <w:r w:rsidRPr="00A81E2B">
              <w:rPr>
                <w:sz w:val="16"/>
                <w:szCs w:val="16"/>
              </w:rPr>
              <w:t>30 000,00</w:t>
            </w:r>
          </w:p>
        </w:tc>
      </w:tr>
      <w:tr w:rsidR="00A81E2B" w:rsidRPr="00A81E2B" w:rsidTr="00A81E2B">
        <w:trPr>
          <w:trHeight w:val="1140"/>
        </w:trPr>
        <w:tc>
          <w:tcPr>
            <w:tcW w:w="3596" w:type="dxa"/>
            <w:hideMark/>
          </w:tcPr>
          <w:p w:rsidR="00A81E2B" w:rsidRPr="00A81E2B" w:rsidRDefault="00A81E2B" w:rsidP="00A81E2B">
            <w:pPr>
              <w:rPr>
                <w:sz w:val="16"/>
                <w:szCs w:val="16"/>
                <w:lang w:val="ru-RU"/>
              </w:rPr>
            </w:pPr>
            <w:r w:rsidRPr="00A81E2B">
              <w:rPr>
                <w:sz w:val="16"/>
                <w:szCs w:val="16"/>
                <w:lang w:val="ru-RU"/>
              </w:rPr>
              <w:t>Иные выплаты</w:t>
            </w:r>
            <w:proofErr w:type="gramStart"/>
            <w:r w:rsidRPr="00A81E2B">
              <w:rPr>
                <w:sz w:val="16"/>
                <w:szCs w:val="16"/>
                <w:lang w:val="ru-RU"/>
              </w:rPr>
              <w:t>,з</w:t>
            </w:r>
            <w:proofErr w:type="gramEnd"/>
            <w:r w:rsidRPr="00A81E2B">
              <w:rPr>
                <w:sz w:val="16"/>
                <w:szCs w:val="16"/>
                <w:lang w:val="ru-RU"/>
              </w:rPr>
              <w:t>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0113</w:t>
            </w:r>
          </w:p>
        </w:tc>
        <w:tc>
          <w:tcPr>
            <w:tcW w:w="1320" w:type="dxa"/>
            <w:noWrap/>
            <w:hideMark/>
          </w:tcPr>
          <w:p w:rsidR="00A81E2B" w:rsidRPr="00A81E2B" w:rsidRDefault="00A81E2B" w:rsidP="00A81E2B">
            <w:pPr>
              <w:rPr>
                <w:sz w:val="16"/>
                <w:szCs w:val="16"/>
              </w:rPr>
            </w:pPr>
            <w:r w:rsidRPr="00A81E2B">
              <w:rPr>
                <w:sz w:val="16"/>
                <w:szCs w:val="16"/>
              </w:rPr>
              <w:t>9050004130</w:t>
            </w:r>
          </w:p>
        </w:tc>
        <w:tc>
          <w:tcPr>
            <w:tcW w:w="720" w:type="dxa"/>
            <w:noWrap/>
            <w:hideMark/>
          </w:tcPr>
          <w:p w:rsidR="00A81E2B" w:rsidRPr="00A81E2B" w:rsidRDefault="00A81E2B" w:rsidP="00A81E2B">
            <w:pPr>
              <w:rPr>
                <w:sz w:val="16"/>
                <w:szCs w:val="16"/>
              </w:rPr>
            </w:pPr>
            <w:r w:rsidRPr="00A81E2B">
              <w:rPr>
                <w:sz w:val="16"/>
                <w:szCs w:val="16"/>
              </w:rPr>
              <w:t>123</w:t>
            </w:r>
          </w:p>
        </w:tc>
        <w:tc>
          <w:tcPr>
            <w:tcW w:w="1392" w:type="dxa"/>
            <w:noWrap/>
            <w:hideMark/>
          </w:tcPr>
          <w:p w:rsidR="00A81E2B" w:rsidRPr="00A81E2B" w:rsidRDefault="00A81E2B" w:rsidP="00A81E2B">
            <w:pPr>
              <w:rPr>
                <w:sz w:val="16"/>
                <w:szCs w:val="16"/>
              </w:rPr>
            </w:pPr>
            <w:r w:rsidRPr="00A81E2B">
              <w:rPr>
                <w:sz w:val="16"/>
                <w:szCs w:val="16"/>
              </w:rPr>
              <w:t>30 000,00</w:t>
            </w:r>
          </w:p>
        </w:tc>
        <w:tc>
          <w:tcPr>
            <w:tcW w:w="1303" w:type="dxa"/>
            <w:noWrap/>
            <w:hideMark/>
          </w:tcPr>
          <w:p w:rsidR="00A81E2B" w:rsidRPr="00A81E2B" w:rsidRDefault="00A81E2B" w:rsidP="00A81E2B">
            <w:pPr>
              <w:rPr>
                <w:sz w:val="16"/>
                <w:szCs w:val="16"/>
              </w:rPr>
            </w:pPr>
            <w:r w:rsidRPr="00A81E2B">
              <w:rPr>
                <w:sz w:val="16"/>
                <w:szCs w:val="16"/>
              </w:rPr>
              <w:t>30 000,00</w:t>
            </w:r>
          </w:p>
        </w:tc>
        <w:tc>
          <w:tcPr>
            <w:tcW w:w="1100" w:type="dxa"/>
            <w:noWrap/>
            <w:hideMark/>
          </w:tcPr>
          <w:p w:rsidR="00A81E2B" w:rsidRPr="00A81E2B" w:rsidRDefault="00A81E2B" w:rsidP="00A81E2B">
            <w:pPr>
              <w:rPr>
                <w:sz w:val="16"/>
                <w:szCs w:val="16"/>
              </w:rPr>
            </w:pPr>
            <w:r w:rsidRPr="00A81E2B">
              <w:rPr>
                <w:sz w:val="16"/>
                <w:szCs w:val="16"/>
              </w:rPr>
              <w:t>30 000,00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НАЦИОНАЛЬНАЯ ОБОРОНА</w:t>
            </w:r>
          </w:p>
        </w:tc>
        <w:tc>
          <w:tcPr>
            <w:tcW w:w="624" w:type="dxa"/>
            <w:noWrap/>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0200</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164 200,00</w:t>
            </w:r>
          </w:p>
        </w:tc>
        <w:tc>
          <w:tcPr>
            <w:tcW w:w="1303" w:type="dxa"/>
            <w:noWrap/>
            <w:hideMark/>
          </w:tcPr>
          <w:p w:rsidR="00A81E2B" w:rsidRPr="00A81E2B" w:rsidRDefault="00A81E2B" w:rsidP="00A81E2B">
            <w:pPr>
              <w:rPr>
                <w:b/>
                <w:bCs/>
                <w:sz w:val="16"/>
                <w:szCs w:val="16"/>
              </w:rPr>
            </w:pPr>
            <w:r w:rsidRPr="00A81E2B">
              <w:rPr>
                <w:b/>
                <w:bCs/>
                <w:sz w:val="16"/>
                <w:szCs w:val="16"/>
              </w:rPr>
              <w:t>172 500,00</w:t>
            </w:r>
          </w:p>
        </w:tc>
        <w:tc>
          <w:tcPr>
            <w:tcW w:w="1100" w:type="dxa"/>
            <w:noWrap/>
            <w:hideMark/>
          </w:tcPr>
          <w:p w:rsidR="00A81E2B" w:rsidRPr="00A81E2B" w:rsidRDefault="00A81E2B" w:rsidP="00A81E2B">
            <w:pPr>
              <w:rPr>
                <w:b/>
                <w:bCs/>
                <w:sz w:val="16"/>
                <w:szCs w:val="16"/>
              </w:rPr>
            </w:pPr>
            <w:r w:rsidRPr="00A81E2B">
              <w:rPr>
                <w:b/>
                <w:bCs/>
                <w:sz w:val="16"/>
                <w:szCs w:val="16"/>
              </w:rPr>
              <w:t>178 737,50</w:t>
            </w:r>
          </w:p>
        </w:tc>
      </w:tr>
      <w:tr w:rsidR="00A81E2B" w:rsidRPr="00A81E2B" w:rsidTr="00A81E2B">
        <w:trPr>
          <w:trHeight w:val="600"/>
        </w:trPr>
        <w:tc>
          <w:tcPr>
            <w:tcW w:w="3596" w:type="dxa"/>
            <w:hideMark/>
          </w:tcPr>
          <w:p w:rsidR="00A81E2B" w:rsidRPr="00A81E2B" w:rsidRDefault="00A81E2B" w:rsidP="00A81E2B">
            <w:pPr>
              <w:rPr>
                <w:b/>
                <w:bCs/>
                <w:sz w:val="16"/>
                <w:szCs w:val="16"/>
              </w:rPr>
            </w:pPr>
            <w:r w:rsidRPr="00A81E2B">
              <w:rPr>
                <w:b/>
                <w:bCs/>
                <w:sz w:val="16"/>
                <w:szCs w:val="16"/>
              </w:rPr>
              <w:t>МОБИЛИЗАЦИОННАЯ И ВНЕВОЙСКОВАЯ ПОДГОТОВКА</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0203</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164 200,00</w:t>
            </w:r>
          </w:p>
        </w:tc>
        <w:tc>
          <w:tcPr>
            <w:tcW w:w="1303" w:type="dxa"/>
            <w:noWrap/>
            <w:hideMark/>
          </w:tcPr>
          <w:p w:rsidR="00A81E2B" w:rsidRPr="00A81E2B" w:rsidRDefault="00A81E2B" w:rsidP="00A81E2B">
            <w:pPr>
              <w:rPr>
                <w:b/>
                <w:bCs/>
                <w:sz w:val="16"/>
                <w:szCs w:val="16"/>
              </w:rPr>
            </w:pPr>
            <w:r w:rsidRPr="00A81E2B">
              <w:rPr>
                <w:b/>
                <w:bCs/>
                <w:sz w:val="16"/>
                <w:szCs w:val="16"/>
              </w:rPr>
              <w:t>172 500,00</w:t>
            </w:r>
          </w:p>
        </w:tc>
        <w:tc>
          <w:tcPr>
            <w:tcW w:w="1100" w:type="dxa"/>
            <w:noWrap/>
            <w:hideMark/>
          </w:tcPr>
          <w:p w:rsidR="00A81E2B" w:rsidRPr="00A81E2B" w:rsidRDefault="00A81E2B" w:rsidP="00A81E2B">
            <w:pPr>
              <w:rPr>
                <w:b/>
                <w:bCs/>
                <w:sz w:val="16"/>
                <w:szCs w:val="16"/>
              </w:rPr>
            </w:pPr>
            <w:r w:rsidRPr="00A81E2B">
              <w:rPr>
                <w:b/>
                <w:bCs/>
                <w:sz w:val="16"/>
                <w:szCs w:val="16"/>
              </w:rPr>
              <w:t>178 737,50</w:t>
            </w:r>
          </w:p>
        </w:tc>
      </w:tr>
      <w:tr w:rsidR="00A81E2B" w:rsidRPr="00A81E2B" w:rsidTr="00A81E2B">
        <w:trPr>
          <w:trHeight w:val="600"/>
        </w:trPr>
        <w:tc>
          <w:tcPr>
            <w:tcW w:w="3596" w:type="dxa"/>
            <w:hideMark/>
          </w:tcPr>
          <w:p w:rsidR="00A81E2B" w:rsidRPr="00A81E2B" w:rsidRDefault="00A81E2B" w:rsidP="00A81E2B">
            <w:pPr>
              <w:rPr>
                <w:b/>
                <w:bCs/>
                <w:sz w:val="16"/>
                <w:szCs w:val="16"/>
                <w:lang w:val="ru-RU"/>
              </w:rPr>
            </w:pPr>
            <w:r w:rsidRPr="00A81E2B">
              <w:rPr>
                <w:b/>
                <w:bCs/>
                <w:sz w:val="16"/>
                <w:szCs w:val="16"/>
                <w:lang w:val="ru-RU"/>
              </w:rPr>
              <w:t>Осуществление первичного воинского учёта на территориях, где отсутствуют военные комиссариаты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0203</w:t>
            </w:r>
          </w:p>
        </w:tc>
        <w:tc>
          <w:tcPr>
            <w:tcW w:w="1320" w:type="dxa"/>
            <w:noWrap/>
            <w:hideMark/>
          </w:tcPr>
          <w:p w:rsidR="00A81E2B" w:rsidRPr="00A81E2B" w:rsidRDefault="00A81E2B" w:rsidP="00A81E2B">
            <w:pPr>
              <w:rPr>
                <w:b/>
                <w:bCs/>
                <w:sz w:val="16"/>
                <w:szCs w:val="16"/>
              </w:rPr>
            </w:pPr>
            <w:r w:rsidRPr="00A81E2B">
              <w:rPr>
                <w:b/>
                <w:bCs/>
                <w:sz w:val="16"/>
                <w:szCs w:val="16"/>
              </w:rPr>
              <w:t>9060051180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164 200,00</w:t>
            </w:r>
          </w:p>
        </w:tc>
        <w:tc>
          <w:tcPr>
            <w:tcW w:w="1303" w:type="dxa"/>
            <w:noWrap/>
            <w:hideMark/>
          </w:tcPr>
          <w:p w:rsidR="00A81E2B" w:rsidRPr="00A81E2B" w:rsidRDefault="00A81E2B" w:rsidP="00A81E2B">
            <w:pPr>
              <w:rPr>
                <w:b/>
                <w:bCs/>
                <w:sz w:val="16"/>
                <w:szCs w:val="16"/>
              </w:rPr>
            </w:pPr>
            <w:r w:rsidRPr="00A81E2B">
              <w:rPr>
                <w:b/>
                <w:bCs/>
                <w:sz w:val="16"/>
                <w:szCs w:val="16"/>
              </w:rPr>
              <w:t>172 500,00</w:t>
            </w:r>
          </w:p>
        </w:tc>
        <w:tc>
          <w:tcPr>
            <w:tcW w:w="1100" w:type="dxa"/>
            <w:noWrap/>
            <w:hideMark/>
          </w:tcPr>
          <w:p w:rsidR="00A81E2B" w:rsidRPr="00A81E2B" w:rsidRDefault="00A81E2B" w:rsidP="00A81E2B">
            <w:pPr>
              <w:rPr>
                <w:b/>
                <w:bCs/>
                <w:sz w:val="16"/>
                <w:szCs w:val="16"/>
              </w:rPr>
            </w:pPr>
            <w:r w:rsidRPr="00A81E2B">
              <w:rPr>
                <w:b/>
                <w:bCs/>
                <w:sz w:val="16"/>
                <w:szCs w:val="16"/>
              </w:rPr>
              <w:t>178 737,50</w:t>
            </w:r>
          </w:p>
        </w:tc>
      </w:tr>
      <w:tr w:rsidR="00A81E2B" w:rsidRPr="00A81E2B" w:rsidTr="00A81E2B">
        <w:trPr>
          <w:trHeight w:val="510"/>
        </w:trPr>
        <w:tc>
          <w:tcPr>
            <w:tcW w:w="3596" w:type="dxa"/>
            <w:hideMark/>
          </w:tcPr>
          <w:p w:rsidR="00A81E2B" w:rsidRPr="00A81E2B" w:rsidRDefault="00A81E2B" w:rsidP="00A81E2B">
            <w:pPr>
              <w:rPr>
                <w:sz w:val="16"/>
                <w:szCs w:val="16"/>
                <w:lang w:val="ru-RU"/>
              </w:rPr>
            </w:pPr>
            <w:r w:rsidRPr="00A81E2B">
              <w:rPr>
                <w:sz w:val="16"/>
                <w:szCs w:val="16"/>
                <w:lang w:val="ru-RU"/>
              </w:rPr>
              <w:t>Расходы на выплаты персоналу государственных (муниципальных) органов</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0203</w:t>
            </w:r>
          </w:p>
        </w:tc>
        <w:tc>
          <w:tcPr>
            <w:tcW w:w="1320" w:type="dxa"/>
            <w:noWrap/>
            <w:hideMark/>
          </w:tcPr>
          <w:p w:rsidR="00A81E2B" w:rsidRPr="00A81E2B" w:rsidRDefault="00A81E2B" w:rsidP="00A81E2B">
            <w:pPr>
              <w:rPr>
                <w:sz w:val="16"/>
                <w:szCs w:val="16"/>
              </w:rPr>
            </w:pPr>
            <w:r w:rsidRPr="00A81E2B">
              <w:rPr>
                <w:sz w:val="16"/>
                <w:szCs w:val="16"/>
              </w:rPr>
              <w:t>9060051180</w:t>
            </w:r>
          </w:p>
        </w:tc>
        <w:tc>
          <w:tcPr>
            <w:tcW w:w="720" w:type="dxa"/>
            <w:noWrap/>
            <w:hideMark/>
          </w:tcPr>
          <w:p w:rsidR="00A81E2B" w:rsidRPr="00A81E2B" w:rsidRDefault="00A81E2B" w:rsidP="00A81E2B">
            <w:pPr>
              <w:rPr>
                <w:sz w:val="16"/>
                <w:szCs w:val="16"/>
              </w:rPr>
            </w:pPr>
            <w:r w:rsidRPr="00A81E2B">
              <w:rPr>
                <w:sz w:val="16"/>
                <w:szCs w:val="16"/>
              </w:rPr>
              <w:t>120</w:t>
            </w:r>
          </w:p>
        </w:tc>
        <w:tc>
          <w:tcPr>
            <w:tcW w:w="1392" w:type="dxa"/>
            <w:noWrap/>
            <w:hideMark/>
          </w:tcPr>
          <w:p w:rsidR="00A81E2B" w:rsidRPr="00A81E2B" w:rsidRDefault="00A81E2B" w:rsidP="00A81E2B">
            <w:pPr>
              <w:rPr>
                <w:sz w:val="16"/>
                <w:szCs w:val="16"/>
              </w:rPr>
            </w:pPr>
            <w:r w:rsidRPr="00A81E2B">
              <w:rPr>
                <w:sz w:val="16"/>
                <w:szCs w:val="16"/>
              </w:rPr>
              <w:t>140 241,00</w:t>
            </w:r>
          </w:p>
        </w:tc>
        <w:tc>
          <w:tcPr>
            <w:tcW w:w="1303" w:type="dxa"/>
            <w:noWrap/>
            <w:hideMark/>
          </w:tcPr>
          <w:p w:rsidR="00A81E2B" w:rsidRPr="00A81E2B" w:rsidRDefault="00A81E2B" w:rsidP="00A81E2B">
            <w:pPr>
              <w:rPr>
                <w:sz w:val="16"/>
                <w:szCs w:val="16"/>
              </w:rPr>
            </w:pPr>
            <w:r w:rsidRPr="00A81E2B">
              <w:rPr>
                <w:sz w:val="16"/>
                <w:szCs w:val="16"/>
              </w:rPr>
              <w:t>161 187,00</w:t>
            </w:r>
          </w:p>
        </w:tc>
        <w:tc>
          <w:tcPr>
            <w:tcW w:w="1100" w:type="dxa"/>
            <w:noWrap/>
            <w:hideMark/>
          </w:tcPr>
          <w:p w:rsidR="00A81E2B" w:rsidRPr="00A81E2B" w:rsidRDefault="00A81E2B" w:rsidP="00A81E2B">
            <w:pPr>
              <w:rPr>
                <w:sz w:val="16"/>
                <w:szCs w:val="16"/>
              </w:rPr>
            </w:pPr>
            <w:r w:rsidRPr="00A81E2B">
              <w:rPr>
                <w:sz w:val="16"/>
                <w:szCs w:val="16"/>
              </w:rPr>
              <w:t>169 911,00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 xml:space="preserve"> Фонд оплаты труда государственных (муниципальных) органов </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0203</w:t>
            </w:r>
          </w:p>
        </w:tc>
        <w:tc>
          <w:tcPr>
            <w:tcW w:w="1320" w:type="dxa"/>
            <w:noWrap/>
            <w:hideMark/>
          </w:tcPr>
          <w:p w:rsidR="00A81E2B" w:rsidRPr="00A81E2B" w:rsidRDefault="00A81E2B" w:rsidP="00A81E2B">
            <w:pPr>
              <w:rPr>
                <w:sz w:val="16"/>
                <w:szCs w:val="16"/>
              </w:rPr>
            </w:pPr>
            <w:r w:rsidRPr="00A81E2B">
              <w:rPr>
                <w:sz w:val="16"/>
                <w:szCs w:val="16"/>
              </w:rPr>
              <w:t>9060051180</w:t>
            </w:r>
          </w:p>
        </w:tc>
        <w:tc>
          <w:tcPr>
            <w:tcW w:w="720" w:type="dxa"/>
            <w:noWrap/>
            <w:hideMark/>
          </w:tcPr>
          <w:p w:rsidR="00A81E2B" w:rsidRPr="00A81E2B" w:rsidRDefault="00A81E2B" w:rsidP="00A81E2B">
            <w:pPr>
              <w:rPr>
                <w:sz w:val="16"/>
                <w:szCs w:val="16"/>
              </w:rPr>
            </w:pPr>
            <w:r w:rsidRPr="00A81E2B">
              <w:rPr>
                <w:sz w:val="16"/>
                <w:szCs w:val="16"/>
              </w:rPr>
              <w:t>121</w:t>
            </w:r>
          </w:p>
        </w:tc>
        <w:tc>
          <w:tcPr>
            <w:tcW w:w="1392" w:type="dxa"/>
            <w:noWrap/>
            <w:hideMark/>
          </w:tcPr>
          <w:p w:rsidR="00A81E2B" w:rsidRPr="00A81E2B" w:rsidRDefault="00A81E2B" w:rsidP="00A81E2B">
            <w:pPr>
              <w:rPr>
                <w:sz w:val="16"/>
                <w:szCs w:val="16"/>
              </w:rPr>
            </w:pPr>
            <w:r w:rsidRPr="00A81E2B">
              <w:rPr>
                <w:sz w:val="16"/>
                <w:szCs w:val="16"/>
              </w:rPr>
              <w:t>107 712,00</w:t>
            </w:r>
          </w:p>
        </w:tc>
        <w:tc>
          <w:tcPr>
            <w:tcW w:w="1303" w:type="dxa"/>
            <w:noWrap/>
            <w:hideMark/>
          </w:tcPr>
          <w:p w:rsidR="00A81E2B" w:rsidRPr="00A81E2B" w:rsidRDefault="00A81E2B" w:rsidP="00A81E2B">
            <w:pPr>
              <w:rPr>
                <w:sz w:val="16"/>
                <w:szCs w:val="16"/>
              </w:rPr>
            </w:pPr>
            <w:r w:rsidRPr="00A81E2B">
              <w:rPr>
                <w:sz w:val="16"/>
                <w:szCs w:val="16"/>
              </w:rPr>
              <w:t>123 800,00</w:t>
            </w:r>
          </w:p>
        </w:tc>
        <w:tc>
          <w:tcPr>
            <w:tcW w:w="1100" w:type="dxa"/>
            <w:noWrap/>
            <w:hideMark/>
          </w:tcPr>
          <w:p w:rsidR="00A81E2B" w:rsidRPr="00A81E2B" w:rsidRDefault="00A81E2B" w:rsidP="00A81E2B">
            <w:pPr>
              <w:rPr>
                <w:sz w:val="16"/>
                <w:szCs w:val="16"/>
              </w:rPr>
            </w:pPr>
            <w:r w:rsidRPr="00A81E2B">
              <w:rPr>
                <w:sz w:val="16"/>
                <w:szCs w:val="16"/>
              </w:rPr>
              <w:t>130 500,00</w:t>
            </w:r>
          </w:p>
        </w:tc>
      </w:tr>
      <w:tr w:rsidR="00A81E2B" w:rsidRPr="00A81E2B" w:rsidTr="00A81E2B">
        <w:trPr>
          <w:trHeight w:val="855"/>
        </w:trPr>
        <w:tc>
          <w:tcPr>
            <w:tcW w:w="3596" w:type="dxa"/>
            <w:hideMark/>
          </w:tcPr>
          <w:p w:rsidR="00A81E2B" w:rsidRPr="00A81E2B" w:rsidRDefault="00A81E2B" w:rsidP="00A81E2B">
            <w:pPr>
              <w:rPr>
                <w:sz w:val="16"/>
                <w:szCs w:val="16"/>
                <w:lang w:val="ru-RU"/>
              </w:rPr>
            </w:pPr>
            <w:r w:rsidRPr="00A81E2B">
              <w:rPr>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0203</w:t>
            </w:r>
          </w:p>
        </w:tc>
        <w:tc>
          <w:tcPr>
            <w:tcW w:w="1320" w:type="dxa"/>
            <w:noWrap/>
            <w:hideMark/>
          </w:tcPr>
          <w:p w:rsidR="00A81E2B" w:rsidRPr="00A81E2B" w:rsidRDefault="00A81E2B" w:rsidP="00A81E2B">
            <w:pPr>
              <w:rPr>
                <w:sz w:val="16"/>
                <w:szCs w:val="16"/>
              </w:rPr>
            </w:pPr>
            <w:r w:rsidRPr="00A81E2B">
              <w:rPr>
                <w:sz w:val="16"/>
                <w:szCs w:val="16"/>
              </w:rPr>
              <w:t>9060051180</w:t>
            </w:r>
          </w:p>
        </w:tc>
        <w:tc>
          <w:tcPr>
            <w:tcW w:w="720" w:type="dxa"/>
            <w:noWrap/>
            <w:hideMark/>
          </w:tcPr>
          <w:p w:rsidR="00A81E2B" w:rsidRPr="00A81E2B" w:rsidRDefault="00A81E2B" w:rsidP="00A81E2B">
            <w:pPr>
              <w:rPr>
                <w:sz w:val="16"/>
                <w:szCs w:val="16"/>
              </w:rPr>
            </w:pPr>
            <w:r w:rsidRPr="00A81E2B">
              <w:rPr>
                <w:sz w:val="16"/>
                <w:szCs w:val="16"/>
              </w:rPr>
              <w:t>129</w:t>
            </w:r>
          </w:p>
        </w:tc>
        <w:tc>
          <w:tcPr>
            <w:tcW w:w="1392" w:type="dxa"/>
            <w:noWrap/>
            <w:hideMark/>
          </w:tcPr>
          <w:p w:rsidR="00A81E2B" w:rsidRPr="00A81E2B" w:rsidRDefault="00A81E2B" w:rsidP="00A81E2B">
            <w:pPr>
              <w:rPr>
                <w:sz w:val="16"/>
                <w:szCs w:val="16"/>
              </w:rPr>
            </w:pPr>
            <w:r w:rsidRPr="00A81E2B">
              <w:rPr>
                <w:sz w:val="16"/>
                <w:szCs w:val="16"/>
              </w:rPr>
              <w:t>32 529,00</w:t>
            </w:r>
          </w:p>
        </w:tc>
        <w:tc>
          <w:tcPr>
            <w:tcW w:w="1303" w:type="dxa"/>
            <w:noWrap/>
            <w:hideMark/>
          </w:tcPr>
          <w:p w:rsidR="00A81E2B" w:rsidRPr="00A81E2B" w:rsidRDefault="00A81E2B" w:rsidP="00A81E2B">
            <w:pPr>
              <w:rPr>
                <w:sz w:val="16"/>
                <w:szCs w:val="16"/>
              </w:rPr>
            </w:pPr>
            <w:r w:rsidRPr="00A81E2B">
              <w:rPr>
                <w:sz w:val="16"/>
                <w:szCs w:val="16"/>
              </w:rPr>
              <w:t>37 387,00</w:t>
            </w:r>
          </w:p>
        </w:tc>
        <w:tc>
          <w:tcPr>
            <w:tcW w:w="1100" w:type="dxa"/>
            <w:noWrap/>
            <w:hideMark/>
          </w:tcPr>
          <w:p w:rsidR="00A81E2B" w:rsidRPr="00A81E2B" w:rsidRDefault="00A81E2B" w:rsidP="00A81E2B">
            <w:pPr>
              <w:rPr>
                <w:sz w:val="16"/>
                <w:szCs w:val="16"/>
              </w:rPr>
            </w:pPr>
            <w:r w:rsidRPr="00A81E2B">
              <w:rPr>
                <w:sz w:val="16"/>
                <w:szCs w:val="16"/>
              </w:rPr>
              <w:t>39 411,00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0203</w:t>
            </w:r>
          </w:p>
        </w:tc>
        <w:tc>
          <w:tcPr>
            <w:tcW w:w="1320" w:type="dxa"/>
            <w:noWrap/>
            <w:hideMark/>
          </w:tcPr>
          <w:p w:rsidR="00A81E2B" w:rsidRPr="00A81E2B" w:rsidRDefault="00A81E2B" w:rsidP="00A81E2B">
            <w:pPr>
              <w:rPr>
                <w:sz w:val="16"/>
                <w:szCs w:val="16"/>
              </w:rPr>
            </w:pPr>
            <w:r w:rsidRPr="00A81E2B">
              <w:rPr>
                <w:sz w:val="16"/>
                <w:szCs w:val="16"/>
              </w:rPr>
              <w:t>9060051180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23 959,00</w:t>
            </w:r>
          </w:p>
        </w:tc>
        <w:tc>
          <w:tcPr>
            <w:tcW w:w="1303" w:type="dxa"/>
            <w:noWrap/>
            <w:hideMark/>
          </w:tcPr>
          <w:p w:rsidR="00A81E2B" w:rsidRPr="00A81E2B" w:rsidRDefault="00A81E2B" w:rsidP="00A81E2B">
            <w:pPr>
              <w:rPr>
                <w:sz w:val="16"/>
                <w:szCs w:val="16"/>
              </w:rPr>
            </w:pPr>
            <w:r w:rsidRPr="00A81E2B">
              <w:rPr>
                <w:sz w:val="16"/>
                <w:szCs w:val="16"/>
              </w:rPr>
              <w:t>11 313,00</w:t>
            </w:r>
          </w:p>
        </w:tc>
        <w:tc>
          <w:tcPr>
            <w:tcW w:w="1100" w:type="dxa"/>
            <w:noWrap/>
            <w:hideMark/>
          </w:tcPr>
          <w:p w:rsidR="00A81E2B" w:rsidRPr="00A81E2B" w:rsidRDefault="00A81E2B" w:rsidP="00A81E2B">
            <w:pPr>
              <w:rPr>
                <w:sz w:val="16"/>
                <w:szCs w:val="16"/>
              </w:rPr>
            </w:pPr>
            <w:r w:rsidRPr="00A81E2B">
              <w:rPr>
                <w:sz w:val="16"/>
                <w:szCs w:val="16"/>
              </w:rPr>
              <w:t>8 826,50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0203</w:t>
            </w:r>
          </w:p>
        </w:tc>
        <w:tc>
          <w:tcPr>
            <w:tcW w:w="1320" w:type="dxa"/>
            <w:noWrap/>
            <w:hideMark/>
          </w:tcPr>
          <w:p w:rsidR="00A81E2B" w:rsidRPr="00A81E2B" w:rsidRDefault="00A81E2B" w:rsidP="00A81E2B">
            <w:pPr>
              <w:rPr>
                <w:sz w:val="16"/>
                <w:szCs w:val="16"/>
              </w:rPr>
            </w:pPr>
            <w:r w:rsidRPr="00A81E2B">
              <w:rPr>
                <w:sz w:val="16"/>
                <w:szCs w:val="16"/>
              </w:rPr>
              <w:t>9060051180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16 787,50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 xml:space="preserve"> 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0203</w:t>
            </w:r>
          </w:p>
        </w:tc>
        <w:tc>
          <w:tcPr>
            <w:tcW w:w="1320" w:type="dxa"/>
            <w:noWrap/>
            <w:hideMark/>
          </w:tcPr>
          <w:p w:rsidR="00A81E2B" w:rsidRPr="00A81E2B" w:rsidRDefault="00A81E2B" w:rsidP="00A81E2B">
            <w:pPr>
              <w:rPr>
                <w:sz w:val="16"/>
                <w:szCs w:val="16"/>
              </w:rPr>
            </w:pPr>
            <w:r w:rsidRPr="00A81E2B">
              <w:rPr>
                <w:sz w:val="16"/>
                <w:szCs w:val="16"/>
              </w:rPr>
              <w:t>9060051180</w:t>
            </w:r>
          </w:p>
        </w:tc>
        <w:tc>
          <w:tcPr>
            <w:tcW w:w="720" w:type="dxa"/>
            <w:noWrap/>
            <w:hideMark/>
          </w:tcPr>
          <w:p w:rsidR="00A81E2B" w:rsidRPr="00A81E2B" w:rsidRDefault="00A81E2B" w:rsidP="00A81E2B">
            <w:pPr>
              <w:rPr>
                <w:sz w:val="16"/>
                <w:szCs w:val="16"/>
              </w:rPr>
            </w:pPr>
            <w:r w:rsidRPr="00A81E2B">
              <w:rPr>
                <w:sz w:val="16"/>
                <w:szCs w:val="16"/>
              </w:rPr>
              <w:t>242</w:t>
            </w:r>
          </w:p>
        </w:tc>
        <w:tc>
          <w:tcPr>
            <w:tcW w:w="1392" w:type="dxa"/>
            <w:noWrap/>
            <w:hideMark/>
          </w:tcPr>
          <w:p w:rsidR="00A81E2B" w:rsidRPr="00A81E2B" w:rsidRDefault="00A81E2B" w:rsidP="00A81E2B">
            <w:pPr>
              <w:rPr>
                <w:sz w:val="16"/>
                <w:szCs w:val="16"/>
              </w:rPr>
            </w:pPr>
            <w:r w:rsidRPr="00A81E2B">
              <w:rPr>
                <w:sz w:val="16"/>
                <w:szCs w:val="16"/>
              </w:rPr>
              <w:t>7 171,50</w:t>
            </w:r>
          </w:p>
        </w:tc>
        <w:tc>
          <w:tcPr>
            <w:tcW w:w="1303" w:type="dxa"/>
            <w:noWrap/>
            <w:hideMark/>
          </w:tcPr>
          <w:p w:rsidR="00A81E2B" w:rsidRPr="00A81E2B" w:rsidRDefault="00A81E2B" w:rsidP="00A81E2B">
            <w:pPr>
              <w:rPr>
                <w:sz w:val="16"/>
                <w:szCs w:val="16"/>
              </w:rPr>
            </w:pPr>
            <w:r w:rsidRPr="00A81E2B">
              <w:rPr>
                <w:sz w:val="16"/>
                <w:szCs w:val="16"/>
              </w:rPr>
              <w:t>10 000,00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600"/>
        </w:trPr>
        <w:tc>
          <w:tcPr>
            <w:tcW w:w="3596" w:type="dxa"/>
            <w:hideMark/>
          </w:tcPr>
          <w:p w:rsidR="00A81E2B" w:rsidRPr="00A81E2B" w:rsidRDefault="00A81E2B" w:rsidP="00A81E2B">
            <w:pPr>
              <w:rPr>
                <w:b/>
                <w:bCs/>
                <w:sz w:val="16"/>
                <w:szCs w:val="16"/>
              </w:rPr>
            </w:pPr>
            <w:r w:rsidRPr="00A81E2B">
              <w:rPr>
                <w:b/>
                <w:bCs/>
                <w:sz w:val="16"/>
                <w:szCs w:val="16"/>
              </w:rPr>
              <w:t>БЕЗОПАСНОСТЬ И ПРАВООХРАНИТЕЛЬНАЯ ДЕЯТЕЛЬНОСТЬ</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0300</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13 520,00</w:t>
            </w:r>
          </w:p>
        </w:tc>
        <w:tc>
          <w:tcPr>
            <w:tcW w:w="1303" w:type="dxa"/>
            <w:noWrap/>
            <w:hideMark/>
          </w:tcPr>
          <w:p w:rsidR="00A81E2B" w:rsidRPr="00A81E2B" w:rsidRDefault="00A81E2B" w:rsidP="00A81E2B">
            <w:pPr>
              <w:rPr>
                <w:b/>
                <w:bCs/>
                <w:sz w:val="16"/>
                <w:szCs w:val="16"/>
              </w:rPr>
            </w:pPr>
            <w:r w:rsidRPr="00A81E2B">
              <w:rPr>
                <w:b/>
                <w:bCs/>
                <w:sz w:val="16"/>
                <w:szCs w:val="16"/>
              </w:rPr>
              <w:t>3 400,00</w:t>
            </w:r>
          </w:p>
        </w:tc>
        <w:tc>
          <w:tcPr>
            <w:tcW w:w="1100" w:type="dxa"/>
            <w:noWrap/>
            <w:hideMark/>
          </w:tcPr>
          <w:p w:rsidR="00A81E2B" w:rsidRPr="00A81E2B" w:rsidRDefault="00A81E2B" w:rsidP="00A81E2B">
            <w:pPr>
              <w:rPr>
                <w:b/>
                <w:bCs/>
                <w:sz w:val="16"/>
                <w:szCs w:val="16"/>
              </w:rPr>
            </w:pPr>
            <w:r w:rsidRPr="00A81E2B">
              <w:rPr>
                <w:b/>
                <w:bCs/>
                <w:sz w:val="16"/>
                <w:szCs w:val="16"/>
              </w:rPr>
              <w:t>3 000,00</w:t>
            </w:r>
          </w:p>
        </w:tc>
      </w:tr>
      <w:tr w:rsidR="00A81E2B" w:rsidRPr="00A81E2B" w:rsidTr="00A81E2B">
        <w:trPr>
          <w:trHeight w:val="900"/>
        </w:trPr>
        <w:tc>
          <w:tcPr>
            <w:tcW w:w="3596" w:type="dxa"/>
            <w:hideMark/>
          </w:tcPr>
          <w:p w:rsidR="00A81E2B" w:rsidRPr="00A81E2B" w:rsidRDefault="00A81E2B" w:rsidP="00A81E2B">
            <w:pPr>
              <w:rPr>
                <w:b/>
                <w:bCs/>
                <w:sz w:val="16"/>
                <w:szCs w:val="16"/>
                <w:lang w:val="ru-RU"/>
              </w:rPr>
            </w:pPr>
            <w:r w:rsidRPr="00A81E2B">
              <w:rPr>
                <w:b/>
                <w:bCs/>
                <w:sz w:val="16"/>
                <w:szCs w:val="16"/>
                <w:lang w:val="ru-RU"/>
              </w:rPr>
              <w:t>Защита населения и территории от чрезвычайных ситуаций природного и техногенного характера, пожарная безопасность</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0310</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13 520,00</w:t>
            </w:r>
          </w:p>
        </w:tc>
        <w:tc>
          <w:tcPr>
            <w:tcW w:w="1303" w:type="dxa"/>
            <w:noWrap/>
            <w:hideMark/>
          </w:tcPr>
          <w:p w:rsidR="00A81E2B" w:rsidRPr="00A81E2B" w:rsidRDefault="00A81E2B" w:rsidP="00A81E2B">
            <w:pPr>
              <w:rPr>
                <w:b/>
                <w:bCs/>
                <w:sz w:val="16"/>
                <w:szCs w:val="16"/>
              </w:rPr>
            </w:pPr>
            <w:r w:rsidRPr="00A81E2B">
              <w:rPr>
                <w:b/>
                <w:bCs/>
                <w:sz w:val="16"/>
                <w:szCs w:val="16"/>
              </w:rPr>
              <w:t>3 400,00</w:t>
            </w:r>
          </w:p>
        </w:tc>
        <w:tc>
          <w:tcPr>
            <w:tcW w:w="1100" w:type="dxa"/>
            <w:noWrap/>
            <w:hideMark/>
          </w:tcPr>
          <w:p w:rsidR="00A81E2B" w:rsidRPr="00A81E2B" w:rsidRDefault="00A81E2B" w:rsidP="00A81E2B">
            <w:pPr>
              <w:rPr>
                <w:b/>
                <w:bCs/>
                <w:sz w:val="16"/>
                <w:szCs w:val="16"/>
              </w:rPr>
            </w:pPr>
            <w:r w:rsidRPr="00A81E2B">
              <w:rPr>
                <w:b/>
                <w:bCs/>
                <w:sz w:val="16"/>
                <w:szCs w:val="16"/>
              </w:rPr>
              <w:t>3 000,00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Мероприятия по противопожарной безопасности в поселении</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0310</w:t>
            </w:r>
          </w:p>
        </w:tc>
        <w:tc>
          <w:tcPr>
            <w:tcW w:w="1320" w:type="dxa"/>
            <w:noWrap/>
            <w:hideMark/>
          </w:tcPr>
          <w:p w:rsidR="00A81E2B" w:rsidRPr="00A81E2B" w:rsidRDefault="00A81E2B" w:rsidP="00A81E2B">
            <w:pPr>
              <w:rPr>
                <w:sz w:val="16"/>
                <w:szCs w:val="16"/>
              </w:rPr>
            </w:pPr>
            <w:r w:rsidRPr="00A81E2B">
              <w:rPr>
                <w:sz w:val="16"/>
                <w:szCs w:val="16"/>
              </w:rPr>
              <w:t>9070004120</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13 520,00</w:t>
            </w:r>
          </w:p>
        </w:tc>
        <w:tc>
          <w:tcPr>
            <w:tcW w:w="1303" w:type="dxa"/>
            <w:noWrap/>
            <w:hideMark/>
          </w:tcPr>
          <w:p w:rsidR="00A81E2B" w:rsidRPr="00A81E2B" w:rsidRDefault="00A81E2B" w:rsidP="00A81E2B">
            <w:pPr>
              <w:rPr>
                <w:sz w:val="16"/>
                <w:szCs w:val="16"/>
              </w:rPr>
            </w:pPr>
            <w:r w:rsidRPr="00A81E2B">
              <w:rPr>
                <w:sz w:val="16"/>
                <w:szCs w:val="16"/>
              </w:rPr>
              <w:t>3 400,00</w:t>
            </w:r>
          </w:p>
        </w:tc>
        <w:tc>
          <w:tcPr>
            <w:tcW w:w="1100" w:type="dxa"/>
            <w:noWrap/>
            <w:hideMark/>
          </w:tcPr>
          <w:p w:rsidR="00A81E2B" w:rsidRPr="00A81E2B" w:rsidRDefault="00A81E2B" w:rsidP="00A81E2B">
            <w:pPr>
              <w:rPr>
                <w:sz w:val="16"/>
                <w:szCs w:val="16"/>
              </w:rPr>
            </w:pPr>
            <w:r w:rsidRPr="00A81E2B">
              <w:rPr>
                <w:sz w:val="16"/>
                <w:szCs w:val="16"/>
              </w:rPr>
              <w:t>3 000,00</w:t>
            </w:r>
          </w:p>
        </w:tc>
      </w:tr>
      <w:tr w:rsidR="00A81E2B" w:rsidRPr="00A81E2B" w:rsidTr="00A81E2B">
        <w:trPr>
          <w:trHeight w:val="495"/>
        </w:trPr>
        <w:tc>
          <w:tcPr>
            <w:tcW w:w="3596" w:type="dxa"/>
            <w:hideMark/>
          </w:tcPr>
          <w:p w:rsidR="00A81E2B" w:rsidRPr="00A81E2B" w:rsidRDefault="00A81E2B" w:rsidP="00A81E2B">
            <w:pPr>
              <w:rPr>
                <w:sz w:val="16"/>
                <w:szCs w:val="16"/>
                <w:lang w:val="ru-RU"/>
              </w:rPr>
            </w:pPr>
            <w:r w:rsidRPr="00A81E2B">
              <w:rPr>
                <w:sz w:val="16"/>
                <w:szCs w:val="16"/>
                <w:lang w:val="ru-RU"/>
              </w:rPr>
              <w:lastRenderedPageBreak/>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0310</w:t>
            </w:r>
          </w:p>
        </w:tc>
        <w:tc>
          <w:tcPr>
            <w:tcW w:w="1320" w:type="dxa"/>
            <w:noWrap/>
            <w:hideMark/>
          </w:tcPr>
          <w:p w:rsidR="00A81E2B" w:rsidRPr="00A81E2B" w:rsidRDefault="00A81E2B" w:rsidP="00A81E2B">
            <w:pPr>
              <w:rPr>
                <w:sz w:val="16"/>
                <w:szCs w:val="16"/>
              </w:rPr>
            </w:pPr>
            <w:r w:rsidRPr="00A81E2B">
              <w:rPr>
                <w:sz w:val="16"/>
                <w:szCs w:val="16"/>
              </w:rPr>
              <w:t>9070004120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13 520,00</w:t>
            </w:r>
          </w:p>
        </w:tc>
        <w:tc>
          <w:tcPr>
            <w:tcW w:w="1303" w:type="dxa"/>
            <w:noWrap/>
            <w:hideMark/>
          </w:tcPr>
          <w:p w:rsidR="00A81E2B" w:rsidRPr="00A81E2B" w:rsidRDefault="00A81E2B" w:rsidP="00A81E2B">
            <w:pPr>
              <w:rPr>
                <w:sz w:val="16"/>
                <w:szCs w:val="16"/>
              </w:rPr>
            </w:pPr>
            <w:r w:rsidRPr="00A81E2B">
              <w:rPr>
                <w:sz w:val="16"/>
                <w:szCs w:val="16"/>
              </w:rPr>
              <w:t>3 400,00</w:t>
            </w:r>
          </w:p>
        </w:tc>
        <w:tc>
          <w:tcPr>
            <w:tcW w:w="1100" w:type="dxa"/>
            <w:noWrap/>
            <w:hideMark/>
          </w:tcPr>
          <w:p w:rsidR="00A81E2B" w:rsidRPr="00A81E2B" w:rsidRDefault="00A81E2B" w:rsidP="00A81E2B">
            <w:pPr>
              <w:rPr>
                <w:sz w:val="16"/>
                <w:szCs w:val="16"/>
              </w:rPr>
            </w:pPr>
            <w:r w:rsidRPr="00A81E2B">
              <w:rPr>
                <w:sz w:val="16"/>
                <w:szCs w:val="16"/>
              </w:rPr>
              <w:t>3 000,00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0310</w:t>
            </w:r>
          </w:p>
        </w:tc>
        <w:tc>
          <w:tcPr>
            <w:tcW w:w="1320" w:type="dxa"/>
            <w:noWrap/>
            <w:hideMark/>
          </w:tcPr>
          <w:p w:rsidR="00A81E2B" w:rsidRPr="00A81E2B" w:rsidRDefault="00A81E2B" w:rsidP="00A81E2B">
            <w:pPr>
              <w:rPr>
                <w:sz w:val="16"/>
                <w:szCs w:val="16"/>
              </w:rPr>
            </w:pPr>
            <w:r w:rsidRPr="00A81E2B">
              <w:rPr>
                <w:sz w:val="16"/>
                <w:szCs w:val="16"/>
              </w:rPr>
              <w:t>9070004120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13 520,00</w:t>
            </w:r>
          </w:p>
        </w:tc>
        <w:tc>
          <w:tcPr>
            <w:tcW w:w="1303" w:type="dxa"/>
            <w:noWrap/>
            <w:hideMark/>
          </w:tcPr>
          <w:p w:rsidR="00A81E2B" w:rsidRPr="00A81E2B" w:rsidRDefault="00A81E2B" w:rsidP="00A81E2B">
            <w:pPr>
              <w:rPr>
                <w:sz w:val="16"/>
                <w:szCs w:val="16"/>
              </w:rPr>
            </w:pPr>
            <w:r w:rsidRPr="00A81E2B">
              <w:rPr>
                <w:sz w:val="16"/>
                <w:szCs w:val="16"/>
              </w:rPr>
              <w:t>3 400,00</w:t>
            </w:r>
          </w:p>
        </w:tc>
        <w:tc>
          <w:tcPr>
            <w:tcW w:w="1100" w:type="dxa"/>
            <w:noWrap/>
            <w:hideMark/>
          </w:tcPr>
          <w:p w:rsidR="00A81E2B" w:rsidRPr="00A81E2B" w:rsidRDefault="00A81E2B" w:rsidP="00A81E2B">
            <w:pPr>
              <w:rPr>
                <w:sz w:val="16"/>
                <w:szCs w:val="16"/>
              </w:rPr>
            </w:pPr>
            <w:r w:rsidRPr="00A81E2B">
              <w:rPr>
                <w:sz w:val="16"/>
                <w:szCs w:val="16"/>
              </w:rPr>
              <w:t>3 000,00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НАЦИОНАЛЬНАЯ ЭКОНОМИКА</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0400</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2 967 049,59</w:t>
            </w:r>
          </w:p>
        </w:tc>
        <w:tc>
          <w:tcPr>
            <w:tcW w:w="1303" w:type="dxa"/>
            <w:noWrap/>
            <w:hideMark/>
          </w:tcPr>
          <w:p w:rsidR="00A81E2B" w:rsidRPr="00A81E2B" w:rsidRDefault="00A81E2B" w:rsidP="00A81E2B">
            <w:pPr>
              <w:rPr>
                <w:b/>
                <w:bCs/>
                <w:sz w:val="16"/>
                <w:szCs w:val="16"/>
              </w:rPr>
            </w:pPr>
            <w:r w:rsidRPr="00A81E2B">
              <w:rPr>
                <w:b/>
                <w:bCs/>
                <w:sz w:val="16"/>
                <w:szCs w:val="16"/>
              </w:rPr>
              <w:t>1 592 600,00</w:t>
            </w:r>
          </w:p>
        </w:tc>
        <w:tc>
          <w:tcPr>
            <w:tcW w:w="1100" w:type="dxa"/>
            <w:noWrap/>
            <w:hideMark/>
          </w:tcPr>
          <w:p w:rsidR="00A81E2B" w:rsidRPr="00A81E2B" w:rsidRDefault="00A81E2B" w:rsidP="00A81E2B">
            <w:pPr>
              <w:rPr>
                <w:b/>
                <w:bCs/>
                <w:sz w:val="16"/>
                <w:szCs w:val="16"/>
              </w:rPr>
            </w:pPr>
            <w:r w:rsidRPr="00A81E2B">
              <w:rPr>
                <w:b/>
                <w:bCs/>
                <w:sz w:val="16"/>
                <w:szCs w:val="16"/>
              </w:rPr>
              <w:t>1 821 700,00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Дорожное хозяйство (дорожные фонды)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0409</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2 813 049,59</w:t>
            </w:r>
          </w:p>
        </w:tc>
        <w:tc>
          <w:tcPr>
            <w:tcW w:w="1303" w:type="dxa"/>
            <w:noWrap/>
            <w:hideMark/>
          </w:tcPr>
          <w:p w:rsidR="00A81E2B" w:rsidRPr="00A81E2B" w:rsidRDefault="00A81E2B" w:rsidP="00A81E2B">
            <w:pPr>
              <w:rPr>
                <w:b/>
                <w:bCs/>
                <w:sz w:val="16"/>
                <w:szCs w:val="16"/>
              </w:rPr>
            </w:pPr>
            <w:r w:rsidRPr="00A81E2B">
              <w:rPr>
                <w:b/>
                <w:bCs/>
                <w:sz w:val="16"/>
                <w:szCs w:val="16"/>
              </w:rPr>
              <w:t>1 592 600,00</w:t>
            </w:r>
          </w:p>
        </w:tc>
        <w:tc>
          <w:tcPr>
            <w:tcW w:w="1100" w:type="dxa"/>
            <w:noWrap/>
            <w:hideMark/>
          </w:tcPr>
          <w:p w:rsidR="00A81E2B" w:rsidRPr="00A81E2B" w:rsidRDefault="00A81E2B" w:rsidP="00A81E2B">
            <w:pPr>
              <w:rPr>
                <w:b/>
                <w:bCs/>
                <w:sz w:val="16"/>
                <w:szCs w:val="16"/>
              </w:rPr>
            </w:pPr>
            <w:r w:rsidRPr="00A81E2B">
              <w:rPr>
                <w:b/>
                <w:bCs/>
                <w:sz w:val="16"/>
                <w:szCs w:val="16"/>
              </w:rPr>
              <w:t>1 821 700,00</w:t>
            </w:r>
          </w:p>
        </w:tc>
      </w:tr>
      <w:tr w:rsidR="00A81E2B" w:rsidRPr="00A81E2B" w:rsidTr="00A81E2B">
        <w:trPr>
          <w:trHeight w:val="1200"/>
        </w:trPr>
        <w:tc>
          <w:tcPr>
            <w:tcW w:w="3596" w:type="dxa"/>
            <w:hideMark/>
          </w:tcPr>
          <w:p w:rsidR="00A81E2B" w:rsidRPr="00A81E2B" w:rsidRDefault="00A81E2B" w:rsidP="00A81E2B">
            <w:pPr>
              <w:rPr>
                <w:b/>
                <w:bCs/>
                <w:sz w:val="16"/>
                <w:szCs w:val="16"/>
                <w:lang w:val="ru-RU"/>
              </w:rPr>
            </w:pPr>
            <w:r w:rsidRPr="00A81E2B">
              <w:rPr>
                <w:b/>
                <w:bCs/>
                <w:sz w:val="16"/>
                <w:szCs w:val="16"/>
                <w:lang w:val="ru-RU"/>
              </w:rPr>
              <w:t>Муниципальная программа « Совершенствование и содержание дорожного хозяйства, расположенного в границах населенных пунктов Костковского сельского поселения на 2025-2027годы"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0409</w:t>
            </w:r>
          </w:p>
        </w:tc>
        <w:tc>
          <w:tcPr>
            <w:tcW w:w="1320" w:type="dxa"/>
            <w:noWrap/>
            <w:hideMark/>
          </w:tcPr>
          <w:p w:rsidR="00A81E2B" w:rsidRPr="00A81E2B" w:rsidRDefault="00A81E2B" w:rsidP="00A81E2B">
            <w:pPr>
              <w:rPr>
                <w:b/>
                <w:bCs/>
                <w:sz w:val="16"/>
                <w:szCs w:val="16"/>
              </w:rPr>
            </w:pPr>
            <w:r w:rsidRPr="00A81E2B">
              <w:rPr>
                <w:b/>
                <w:bCs/>
                <w:sz w:val="16"/>
                <w:szCs w:val="16"/>
              </w:rPr>
              <w:t>0800000000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2 813 049,59</w:t>
            </w:r>
          </w:p>
        </w:tc>
        <w:tc>
          <w:tcPr>
            <w:tcW w:w="1303" w:type="dxa"/>
            <w:noWrap/>
            <w:hideMark/>
          </w:tcPr>
          <w:p w:rsidR="00A81E2B" w:rsidRPr="00A81E2B" w:rsidRDefault="00A81E2B" w:rsidP="00A81E2B">
            <w:pPr>
              <w:rPr>
                <w:b/>
                <w:bCs/>
                <w:sz w:val="16"/>
                <w:szCs w:val="16"/>
              </w:rPr>
            </w:pPr>
            <w:r w:rsidRPr="00A81E2B">
              <w:rPr>
                <w:b/>
                <w:bCs/>
                <w:sz w:val="16"/>
                <w:szCs w:val="16"/>
              </w:rPr>
              <w:t>1 592 600,00</w:t>
            </w:r>
          </w:p>
        </w:tc>
        <w:tc>
          <w:tcPr>
            <w:tcW w:w="1100" w:type="dxa"/>
            <w:noWrap/>
            <w:hideMark/>
          </w:tcPr>
          <w:p w:rsidR="00A81E2B" w:rsidRPr="00A81E2B" w:rsidRDefault="00A81E2B" w:rsidP="00A81E2B">
            <w:pPr>
              <w:rPr>
                <w:b/>
                <w:bCs/>
                <w:sz w:val="16"/>
                <w:szCs w:val="16"/>
              </w:rPr>
            </w:pPr>
            <w:r w:rsidRPr="00A81E2B">
              <w:rPr>
                <w:b/>
                <w:bCs/>
                <w:sz w:val="16"/>
                <w:szCs w:val="16"/>
              </w:rPr>
              <w:t>1 821 700,00</w:t>
            </w:r>
          </w:p>
        </w:tc>
      </w:tr>
      <w:tr w:rsidR="00A81E2B" w:rsidRPr="00A81E2B" w:rsidTr="00A81E2B">
        <w:trPr>
          <w:trHeight w:val="1500"/>
        </w:trPr>
        <w:tc>
          <w:tcPr>
            <w:tcW w:w="3596" w:type="dxa"/>
            <w:hideMark/>
          </w:tcPr>
          <w:p w:rsidR="00A81E2B" w:rsidRPr="00A81E2B" w:rsidRDefault="00A81E2B" w:rsidP="00A81E2B">
            <w:pPr>
              <w:rPr>
                <w:b/>
                <w:bCs/>
                <w:sz w:val="16"/>
                <w:szCs w:val="16"/>
                <w:lang w:val="ru-RU"/>
              </w:rPr>
            </w:pPr>
            <w:r w:rsidRPr="00A81E2B">
              <w:rPr>
                <w:b/>
                <w:bCs/>
                <w:sz w:val="16"/>
                <w:szCs w:val="16"/>
                <w:lang w:val="ru-RU"/>
              </w:rPr>
              <w:t>Подпрограмма "Содержание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0409</w:t>
            </w:r>
          </w:p>
        </w:tc>
        <w:tc>
          <w:tcPr>
            <w:tcW w:w="1320" w:type="dxa"/>
            <w:noWrap/>
            <w:hideMark/>
          </w:tcPr>
          <w:p w:rsidR="00A81E2B" w:rsidRPr="00A81E2B" w:rsidRDefault="00A81E2B" w:rsidP="00A81E2B">
            <w:pPr>
              <w:rPr>
                <w:b/>
                <w:bCs/>
                <w:sz w:val="16"/>
                <w:szCs w:val="16"/>
              </w:rPr>
            </w:pPr>
            <w:r w:rsidRPr="00A81E2B">
              <w:rPr>
                <w:b/>
                <w:bCs/>
                <w:sz w:val="16"/>
                <w:szCs w:val="16"/>
              </w:rPr>
              <w:t>0810000000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1 381 249,82</w:t>
            </w:r>
          </w:p>
        </w:tc>
        <w:tc>
          <w:tcPr>
            <w:tcW w:w="1303" w:type="dxa"/>
            <w:noWrap/>
            <w:hideMark/>
          </w:tcPr>
          <w:p w:rsidR="00A81E2B" w:rsidRPr="00A81E2B" w:rsidRDefault="00A81E2B" w:rsidP="00A81E2B">
            <w:pPr>
              <w:rPr>
                <w:b/>
                <w:bCs/>
                <w:sz w:val="16"/>
                <w:szCs w:val="16"/>
              </w:rPr>
            </w:pPr>
            <w:r w:rsidRPr="00A81E2B">
              <w:rPr>
                <w:b/>
                <w:bCs/>
                <w:sz w:val="16"/>
                <w:szCs w:val="16"/>
              </w:rPr>
              <w:t>1 102 600,00</w:t>
            </w:r>
          </w:p>
        </w:tc>
        <w:tc>
          <w:tcPr>
            <w:tcW w:w="1100" w:type="dxa"/>
            <w:noWrap/>
            <w:hideMark/>
          </w:tcPr>
          <w:p w:rsidR="00A81E2B" w:rsidRPr="00A81E2B" w:rsidRDefault="00A81E2B" w:rsidP="00A81E2B">
            <w:pPr>
              <w:rPr>
                <w:b/>
                <w:bCs/>
                <w:sz w:val="16"/>
                <w:szCs w:val="16"/>
              </w:rPr>
            </w:pPr>
            <w:r w:rsidRPr="00A81E2B">
              <w:rPr>
                <w:b/>
                <w:bCs/>
                <w:sz w:val="16"/>
                <w:szCs w:val="16"/>
              </w:rPr>
              <w:t>1 331 700,00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0810000000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1 381 249,82</w:t>
            </w:r>
          </w:p>
        </w:tc>
        <w:tc>
          <w:tcPr>
            <w:tcW w:w="1303" w:type="dxa"/>
            <w:noWrap/>
            <w:hideMark/>
          </w:tcPr>
          <w:p w:rsidR="00A81E2B" w:rsidRPr="00A81E2B" w:rsidRDefault="00A81E2B" w:rsidP="00A81E2B">
            <w:pPr>
              <w:rPr>
                <w:sz w:val="16"/>
                <w:szCs w:val="16"/>
              </w:rPr>
            </w:pPr>
            <w:r w:rsidRPr="00A81E2B">
              <w:rPr>
                <w:sz w:val="16"/>
                <w:szCs w:val="16"/>
              </w:rPr>
              <w:t>1 102 600,00</w:t>
            </w:r>
          </w:p>
        </w:tc>
        <w:tc>
          <w:tcPr>
            <w:tcW w:w="1100" w:type="dxa"/>
            <w:noWrap/>
            <w:hideMark/>
          </w:tcPr>
          <w:p w:rsidR="00A81E2B" w:rsidRPr="00A81E2B" w:rsidRDefault="00A81E2B" w:rsidP="00A81E2B">
            <w:pPr>
              <w:rPr>
                <w:sz w:val="16"/>
                <w:szCs w:val="16"/>
              </w:rPr>
            </w:pPr>
            <w:r w:rsidRPr="00A81E2B">
              <w:rPr>
                <w:sz w:val="16"/>
                <w:szCs w:val="16"/>
              </w:rPr>
              <w:t>1 331 700,00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0810000000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1 381 249,82</w:t>
            </w:r>
          </w:p>
        </w:tc>
        <w:tc>
          <w:tcPr>
            <w:tcW w:w="1303" w:type="dxa"/>
            <w:noWrap/>
            <w:hideMark/>
          </w:tcPr>
          <w:p w:rsidR="00A81E2B" w:rsidRPr="00A81E2B" w:rsidRDefault="00A81E2B" w:rsidP="00A81E2B">
            <w:pPr>
              <w:rPr>
                <w:sz w:val="16"/>
                <w:szCs w:val="16"/>
              </w:rPr>
            </w:pPr>
            <w:r w:rsidRPr="00A81E2B">
              <w:rPr>
                <w:sz w:val="16"/>
                <w:szCs w:val="16"/>
              </w:rPr>
              <w:t>1 102 600,00</w:t>
            </w:r>
          </w:p>
        </w:tc>
        <w:tc>
          <w:tcPr>
            <w:tcW w:w="1100" w:type="dxa"/>
            <w:noWrap/>
            <w:hideMark/>
          </w:tcPr>
          <w:p w:rsidR="00A81E2B" w:rsidRPr="00A81E2B" w:rsidRDefault="00A81E2B" w:rsidP="00A81E2B">
            <w:pPr>
              <w:rPr>
                <w:sz w:val="16"/>
                <w:szCs w:val="16"/>
              </w:rPr>
            </w:pPr>
            <w:r w:rsidRPr="00A81E2B">
              <w:rPr>
                <w:sz w:val="16"/>
                <w:szCs w:val="16"/>
              </w:rPr>
              <w:t>1 331 700,00</w:t>
            </w:r>
          </w:p>
        </w:tc>
      </w:tr>
      <w:tr w:rsidR="00A81E2B" w:rsidRPr="00A81E2B" w:rsidTr="00A81E2B">
        <w:trPr>
          <w:trHeight w:val="600"/>
        </w:trPr>
        <w:tc>
          <w:tcPr>
            <w:tcW w:w="3596" w:type="dxa"/>
            <w:hideMark/>
          </w:tcPr>
          <w:p w:rsidR="00A81E2B" w:rsidRPr="00A81E2B" w:rsidRDefault="00A81E2B" w:rsidP="00A81E2B">
            <w:pPr>
              <w:rPr>
                <w:b/>
                <w:bCs/>
                <w:sz w:val="16"/>
                <w:szCs w:val="16"/>
                <w:lang w:val="ru-RU"/>
              </w:rPr>
            </w:pPr>
            <w:r w:rsidRPr="00A81E2B">
              <w:rPr>
                <w:b/>
                <w:bCs/>
                <w:sz w:val="16"/>
                <w:szCs w:val="16"/>
                <w:lang w:val="ru-RU"/>
              </w:rPr>
              <w:t>Содержание автомобильных дорог общего пользования местного значения</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0409</w:t>
            </w:r>
          </w:p>
        </w:tc>
        <w:tc>
          <w:tcPr>
            <w:tcW w:w="1320" w:type="dxa"/>
            <w:noWrap/>
            <w:hideMark/>
          </w:tcPr>
          <w:p w:rsidR="00A81E2B" w:rsidRPr="00A81E2B" w:rsidRDefault="00A81E2B" w:rsidP="00A81E2B">
            <w:pPr>
              <w:rPr>
                <w:b/>
                <w:bCs/>
                <w:sz w:val="16"/>
                <w:szCs w:val="16"/>
              </w:rPr>
            </w:pPr>
            <w:r w:rsidRPr="00A81E2B">
              <w:rPr>
                <w:b/>
                <w:bCs/>
                <w:sz w:val="16"/>
                <w:szCs w:val="16"/>
              </w:rPr>
              <w:t>0810026250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566 384,78</w:t>
            </w:r>
          </w:p>
        </w:tc>
        <w:tc>
          <w:tcPr>
            <w:tcW w:w="1303" w:type="dxa"/>
            <w:noWrap/>
            <w:hideMark/>
          </w:tcPr>
          <w:p w:rsidR="00A81E2B" w:rsidRPr="00A81E2B" w:rsidRDefault="00A81E2B" w:rsidP="00A81E2B">
            <w:pPr>
              <w:rPr>
                <w:b/>
                <w:bCs/>
                <w:sz w:val="16"/>
                <w:szCs w:val="16"/>
              </w:rPr>
            </w:pPr>
            <w:r w:rsidRPr="00A81E2B">
              <w:rPr>
                <w:b/>
                <w:bCs/>
                <w:sz w:val="16"/>
                <w:szCs w:val="16"/>
              </w:rPr>
              <w:t>633 600,00</w:t>
            </w:r>
          </w:p>
        </w:tc>
        <w:tc>
          <w:tcPr>
            <w:tcW w:w="1100" w:type="dxa"/>
            <w:noWrap/>
            <w:hideMark/>
          </w:tcPr>
          <w:p w:rsidR="00A81E2B" w:rsidRPr="00A81E2B" w:rsidRDefault="00A81E2B" w:rsidP="00A81E2B">
            <w:pPr>
              <w:rPr>
                <w:b/>
                <w:bCs/>
                <w:sz w:val="16"/>
                <w:szCs w:val="16"/>
              </w:rPr>
            </w:pPr>
            <w:r w:rsidRPr="00A81E2B">
              <w:rPr>
                <w:b/>
                <w:bCs/>
                <w:sz w:val="16"/>
                <w:szCs w:val="16"/>
              </w:rPr>
              <w:t>862 700,00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0810026250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566 384,78</w:t>
            </w:r>
          </w:p>
        </w:tc>
        <w:tc>
          <w:tcPr>
            <w:tcW w:w="1303" w:type="dxa"/>
            <w:noWrap/>
            <w:hideMark/>
          </w:tcPr>
          <w:p w:rsidR="00A81E2B" w:rsidRPr="00A81E2B" w:rsidRDefault="00A81E2B" w:rsidP="00A81E2B">
            <w:pPr>
              <w:rPr>
                <w:sz w:val="16"/>
                <w:szCs w:val="16"/>
              </w:rPr>
            </w:pPr>
            <w:r w:rsidRPr="00A81E2B">
              <w:rPr>
                <w:sz w:val="16"/>
                <w:szCs w:val="16"/>
              </w:rPr>
              <w:t>633 600,00</w:t>
            </w:r>
          </w:p>
        </w:tc>
        <w:tc>
          <w:tcPr>
            <w:tcW w:w="1100" w:type="dxa"/>
            <w:noWrap/>
            <w:hideMark/>
          </w:tcPr>
          <w:p w:rsidR="00A81E2B" w:rsidRPr="00A81E2B" w:rsidRDefault="00A81E2B" w:rsidP="00A81E2B">
            <w:pPr>
              <w:rPr>
                <w:sz w:val="16"/>
                <w:szCs w:val="16"/>
              </w:rPr>
            </w:pPr>
            <w:r w:rsidRPr="00A81E2B">
              <w:rPr>
                <w:sz w:val="16"/>
                <w:szCs w:val="16"/>
              </w:rPr>
              <w:t>862 700,00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0810026250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566 384,78</w:t>
            </w:r>
          </w:p>
        </w:tc>
        <w:tc>
          <w:tcPr>
            <w:tcW w:w="1303" w:type="dxa"/>
            <w:noWrap/>
            <w:hideMark/>
          </w:tcPr>
          <w:p w:rsidR="00A81E2B" w:rsidRPr="00A81E2B" w:rsidRDefault="00A81E2B" w:rsidP="00A81E2B">
            <w:pPr>
              <w:rPr>
                <w:sz w:val="16"/>
                <w:szCs w:val="16"/>
              </w:rPr>
            </w:pPr>
            <w:r w:rsidRPr="00A81E2B">
              <w:rPr>
                <w:sz w:val="16"/>
                <w:szCs w:val="16"/>
              </w:rPr>
              <w:t>633 600,00</w:t>
            </w:r>
          </w:p>
        </w:tc>
        <w:tc>
          <w:tcPr>
            <w:tcW w:w="1100" w:type="dxa"/>
            <w:noWrap/>
            <w:hideMark/>
          </w:tcPr>
          <w:p w:rsidR="00A81E2B" w:rsidRPr="00A81E2B" w:rsidRDefault="00A81E2B" w:rsidP="00A81E2B">
            <w:pPr>
              <w:rPr>
                <w:sz w:val="16"/>
                <w:szCs w:val="16"/>
              </w:rPr>
            </w:pPr>
            <w:r w:rsidRPr="00A81E2B">
              <w:rPr>
                <w:sz w:val="16"/>
                <w:szCs w:val="16"/>
              </w:rPr>
              <w:t>862 700,00</w:t>
            </w:r>
          </w:p>
        </w:tc>
      </w:tr>
      <w:tr w:rsidR="00A81E2B" w:rsidRPr="00A81E2B" w:rsidTr="00A81E2B">
        <w:trPr>
          <w:trHeight w:val="720"/>
        </w:trPr>
        <w:tc>
          <w:tcPr>
            <w:tcW w:w="3596" w:type="dxa"/>
            <w:hideMark/>
          </w:tcPr>
          <w:p w:rsidR="00A81E2B" w:rsidRPr="00A81E2B" w:rsidRDefault="00A81E2B" w:rsidP="00A81E2B">
            <w:pPr>
              <w:rPr>
                <w:b/>
                <w:bCs/>
                <w:sz w:val="16"/>
                <w:szCs w:val="16"/>
                <w:lang w:val="ru-RU"/>
              </w:rPr>
            </w:pPr>
            <w:r w:rsidRPr="00A81E2B">
              <w:rPr>
                <w:b/>
                <w:bCs/>
                <w:sz w:val="16"/>
                <w:szCs w:val="16"/>
                <w:lang w:val="ru-RU"/>
              </w:rPr>
              <w:t>Содержание автомобильных дорог общего пользования местного значения из средств субсидии областного бюджнта</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0409</w:t>
            </w:r>
          </w:p>
        </w:tc>
        <w:tc>
          <w:tcPr>
            <w:tcW w:w="1320" w:type="dxa"/>
            <w:noWrap/>
            <w:hideMark/>
          </w:tcPr>
          <w:p w:rsidR="00A81E2B" w:rsidRPr="00A81E2B" w:rsidRDefault="00A81E2B" w:rsidP="00A81E2B">
            <w:pPr>
              <w:rPr>
                <w:b/>
                <w:bCs/>
                <w:sz w:val="16"/>
                <w:szCs w:val="16"/>
              </w:rPr>
            </w:pPr>
            <w:r w:rsidRPr="00A81E2B">
              <w:rPr>
                <w:b/>
                <w:bCs/>
                <w:sz w:val="16"/>
                <w:szCs w:val="16"/>
              </w:rPr>
              <w:t>081009Д850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772 200,00</w:t>
            </w:r>
          </w:p>
        </w:tc>
        <w:tc>
          <w:tcPr>
            <w:tcW w:w="1303" w:type="dxa"/>
            <w:noWrap/>
            <w:hideMark/>
          </w:tcPr>
          <w:p w:rsidR="00A81E2B" w:rsidRPr="00A81E2B" w:rsidRDefault="00A81E2B" w:rsidP="00A81E2B">
            <w:pPr>
              <w:rPr>
                <w:b/>
                <w:bCs/>
                <w:sz w:val="16"/>
                <w:szCs w:val="16"/>
              </w:rPr>
            </w:pPr>
            <w:r w:rsidRPr="00A81E2B">
              <w:rPr>
                <w:b/>
                <w:bCs/>
                <w:sz w:val="16"/>
                <w:szCs w:val="16"/>
              </w:rPr>
              <w:t>445 000,00</w:t>
            </w:r>
          </w:p>
        </w:tc>
        <w:tc>
          <w:tcPr>
            <w:tcW w:w="1100" w:type="dxa"/>
            <w:noWrap/>
            <w:hideMark/>
          </w:tcPr>
          <w:p w:rsidR="00A81E2B" w:rsidRPr="00A81E2B" w:rsidRDefault="00A81E2B" w:rsidP="00A81E2B">
            <w:pPr>
              <w:rPr>
                <w:b/>
                <w:bCs/>
                <w:sz w:val="16"/>
                <w:szCs w:val="16"/>
              </w:rPr>
            </w:pPr>
            <w:r w:rsidRPr="00A81E2B">
              <w:rPr>
                <w:b/>
                <w:bCs/>
                <w:sz w:val="16"/>
                <w:szCs w:val="16"/>
              </w:rPr>
              <w:t>445 000,00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081009Д850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772 200,00</w:t>
            </w:r>
          </w:p>
        </w:tc>
        <w:tc>
          <w:tcPr>
            <w:tcW w:w="1303" w:type="dxa"/>
            <w:noWrap/>
            <w:hideMark/>
          </w:tcPr>
          <w:p w:rsidR="00A81E2B" w:rsidRPr="00A81E2B" w:rsidRDefault="00A81E2B" w:rsidP="00A81E2B">
            <w:pPr>
              <w:rPr>
                <w:sz w:val="16"/>
                <w:szCs w:val="16"/>
              </w:rPr>
            </w:pPr>
            <w:r w:rsidRPr="00A81E2B">
              <w:rPr>
                <w:sz w:val="16"/>
                <w:szCs w:val="16"/>
              </w:rPr>
              <w:t>445 000,00</w:t>
            </w:r>
          </w:p>
        </w:tc>
        <w:tc>
          <w:tcPr>
            <w:tcW w:w="1100" w:type="dxa"/>
            <w:noWrap/>
            <w:hideMark/>
          </w:tcPr>
          <w:p w:rsidR="00A81E2B" w:rsidRPr="00A81E2B" w:rsidRDefault="00A81E2B" w:rsidP="00A81E2B">
            <w:pPr>
              <w:rPr>
                <w:sz w:val="16"/>
                <w:szCs w:val="16"/>
              </w:rPr>
            </w:pPr>
            <w:r w:rsidRPr="00A81E2B">
              <w:rPr>
                <w:sz w:val="16"/>
                <w:szCs w:val="16"/>
              </w:rPr>
              <w:t>445 000,00</w:t>
            </w:r>
          </w:p>
        </w:tc>
      </w:tr>
      <w:tr w:rsidR="00A81E2B" w:rsidRPr="00A81E2B" w:rsidTr="00A81E2B">
        <w:trPr>
          <w:trHeight w:val="690"/>
        </w:trPr>
        <w:tc>
          <w:tcPr>
            <w:tcW w:w="3596" w:type="dxa"/>
            <w:hideMark/>
          </w:tcPr>
          <w:p w:rsidR="00A81E2B" w:rsidRPr="00A81E2B" w:rsidRDefault="00A81E2B" w:rsidP="00A81E2B">
            <w:pPr>
              <w:rPr>
                <w:sz w:val="16"/>
                <w:szCs w:val="16"/>
                <w:lang w:val="ru-RU"/>
              </w:rPr>
            </w:pPr>
            <w:r w:rsidRPr="00A81E2B">
              <w:rPr>
                <w:sz w:val="16"/>
                <w:szCs w:val="16"/>
                <w:lang w:val="ru-RU"/>
              </w:rPr>
              <w:lastRenderedPageBreak/>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081009Д850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772 200,00</w:t>
            </w:r>
          </w:p>
        </w:tc>
        <w:tc>
          <w:tcPr>
            <w:tcW w:w="1303" w:type="dxa"/>
            <w:noWrap/>
            <w:hideMark/>
          </w:tcPr>
          <w:p w:rsidR="00A81E2B" w:rsidRPr="00A81E2B" w:rsidRDefault="00A81E2B" w:rsidP="00A81E2B">
            <w:pPr>
              <w:rPr>
                <w:sz w:val="16"/>
                <w:szCs w:val="16"/>
              </w:rPr>
            </w:pPr>
            <w:r w:rsidRPr="00A81E2B">
              <w:rPr>
                <w:sz w:val="16"/>
                <w:szCs w:val="16"/>
              </w:rPr>
              <w:t>445 000,00</w:t>
            </w:r>
          </w:p>
        </w:tc>
        <w:tc>
          <w:tcPr>
            <w:tcW w:w="1100" w:type="dxa"/>
            <w:noWrap/>
            <w:hideMark/>
          </w:tcPr>
          <w:p w:rsidR="00A81E2B" w:rsidRPr="00A81E2B" w:rsidRDefault="00A81E2B" w:rsidP="00A81E2B">
            <w:pPr>
              <w:rPr>
                <w:sz w:val="16"/>
                <w:szCs w:val="16"/>
              </w:rPr>
            </w:pPr>
            <w:r w:rsidRPr="00A81E2B">
              <w:rPr>
                <w:sz w:val="16"/>
                <w:szCs w:val="16"/>
              </w:rPr>
              <w:t>445 000,00</w:t>
            </w:r>
          </w:p>
        </w:tc>
      </w:tr>
      <w:tr w:rsidR="00A81E2B" w:rsidRPr="00A81E2B" w:rsidTr="00A81E2B">
        <w:trPr>
          <w:trHeight w:val="1245"/>
        </w:trPr>
        <w:tc>
          <w:tcPr>
            <w:tcW w:w="3596" w:type="dxa"/>
            <w:hideMark/>
          </w:tcPr>
          <w:p w:rsidR="00A81E2B" w:rsidRPr="00A81E2B" w:rsidRDefault="00A81E2B" w:rsidP="00A81E2B">
            <w:pPr>
              <w:rPr>
                <w:b/>
                <w:bCs/>
                <w:sz w:val="16"/>
                <w:szCs w:val="16"/>
                <w:lang w:val="ru-RU"/>
              </w:rPr>
            </w:pPr>
            <w:r w:rsidRPr="00A81E2B">
              <w:rPr>
                <w:b/>
                <w:bCs/>
                <w:sz w:val="16"/>
                <w:szCs w:val="16"/>
                <w:lang w:val="ru-RU"/>
              </w:rPr>
              <w:t xml:space="preserve">Софинансирование мероприятий по содержанию автомобильных дорог общего пользования местного значения из средств субсидии  областного бюджета </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0409</w:t>
            </w:r>
          </w:p>
        </w:tc>
        <w:tc>
          <w:tcPr>
            <w:tcW w:w="1320" w:type="dxa"/>
            <w:noWrap/>
            <w:hideMark/>
          </w:tcPr>
          <w:p w:rsidR="00A81E2B" w:rsidRPr="00A81E2B" w:rsidRDefault="00A81E2B" w:rsidP="00A81E2B">
            <w:pPr>
              <w:rPr>
                <w:b/>
                <w:bCs/>
                <w:sz w:val="16"/>
                <w:szCs w:val="16"/>
              </w:rPr>
            </w:pPr>
            <w:r w:rsidRPr="00A81E2B">
              <w:rPr>
                <w:b/>
                <w:bCs/>
                <w:sz w:val="16"/>
                <w:szCs w:val="16"/>
              </w:rPr>
              <w:t>08100SД850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42 665,04</w:t>
            </w:r>
          </w:p>
        </w:tc>
        <w:tc>
          <w:tcPr>
            <w:tcW w:w="1303" w:type="dxa"/>
            <w:noWrap/>
            <w:hideMark/>
          </w:tcPr>
          <w:p w:rsidR="00A81E2B" w:rsidRPr="00A81E2B" w:rsidRDefault="00A81E2B" w:rsidP="00A81E2B">
            <w:pPr>
              <w:rPr>
                <w:b/>
                <w:bCs/>
                <w:sz w:val="16"/>
                <w:szCs w:val="16"/>
              </w:rPr>
            </w:pPr>
            <w:r w:rsidRPr="00A81E2B">
              <w:rPr>
                <w:b/>
                <w:bCs/>
                <w:sz w:val="16"/>
                <w:szCs w:val="16"/>
              </w:rPr>
              <w:t>24 000,00</w:t>
            </w:r>
          </w:p>
        </w:tc>
        <w:tc>
          <w:tcPr>
            <w:tcW w:w="1100" w:type="dxa"/>
            <w:noWrap/>
            <w:hideMark/>
          </w:tcPr>
          <w:p w:rsidR="00A81E2B" w:rsidRPr="00A81E2B" w:rsidRDefault="00A81E2B" w:rsidP="00A81E2B">
            <w:pPr>
              <w:rPr>
                <w:b/>
                <w:bCs/>
                <w:sz w:val="16"/>
                <w:szCs w:val="16"/>
              </w:rPr>
            </w:pPr>
            <w:r w:rsidRPr="00A81E2B">
              <w:rPr>
                <w:b/>
                <w:bCs/>
                <w:sz w:val="16"/>
                <w:szCs w:val="16"/>
              </w:rPr>
              <w:t>24 000,00</w:t>
            </w:r>
          </w:p>
        </w:tc>
      </w:tr>
      <w:tr w:rsidR="00A81E2B" w:rsidRPr="00A81E2B" w:rsidTr="00A81E2B">
        <w:trPr>
          <w:trHeight w:val="69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08100SД850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42 665,04</w:t>
            </w:r>
          </w:p>
        </w:tc>
        <w:tc>
          <w:tcPr>
            <w:tcW w:w="1303" w:type="dxa"/>
            <w:noWrap/>
            <w:hideMark/>
          </w:tcPr>
          <w:p w:rsidR="00A81E2B" w:rsidRPr="00A81E2B" w:rsidRDefault="00A81E2B" w:rsidP="00A81E2B">
            <w:pPr>
              <w:rPr>
                <w:sz w:val="16"/>
                <w:szCs w:val="16"/>
              </w:rPr>
            </w:pPr>
            <w:r w:rsidRPr="00A81E2B">
              <w:rPr>
                <w:sz w:val="16"/>
                <w:szCs w:val="16"/>
              </w:rPr>
              <w:t>24 000,00</w:t>
            </w:r>
          </w:p>
        </w:tc>
        <w:tc>
          <w:tcPr>
            <w:tcW w:w="1100" w:type="dxa"/>
            <w:noWrap/>
            <w:hideMark/>
          </w:tcPr>
          <w:p w:rsidR="00A81E2B" w:rsidRPr="00A81E2B" w:rsidRDefault="00A81E2B" w:rsidP="00A81E2B">
            <w:pPr>
              <w:rPr>
                <w:sz w:val="16"/>
                <w:szCs w:val="16"/>
              </w:rPr>
            </w:pPr>
            <w:r w:rsidRPr="00A81E2B">
              <w:rPr>
                <w:sz w:val="16"/>
                <w:szCs w:val="16"/>
              </w:rPr>
              <w:t>24 000,00</w:t>
            </w:r>
          </w:p>
        </w:tc>
      </w:tr>
      <w:tr w:rsidR="00A81E2B" w:rsidRPr="00A81E2B" w:rsidTr="00A81E2B">
        <w:trPr>
          <w:trHeight w:val="69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08100SД850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42 665,04</w:t>
            </w:r>
          </w:p>
        </w:tc>
        <w:tc>
          <w:tcPr>
            <w:tcW w:w="1303" w:type="dxa"/>
            <w:noWrap/>
            <w:hideMark/>
          </w:tcPr>
          <w:p w:rsidR="00A81E2B" w:rsidRPr="00A81E2B" w:rsidRDefault="00A81E2B" w:rsidP="00A81E2B">
            <w:pPr>
              <w:rPr>
                <w:sz w:val="16"/>
                <w:szCs w:val="16"/>
              </w:rPr>
            </w:pPr>
            <w:r w:rsidRPr="00A81E2B">
              <w:rPr>
                <w:sz w:val="16"/>
                <w:szCs w:val="16"/>
              </w:rPr>
              <w:t>24 000,00</w:t>
            </w:r>
          </w:p>
        </w:tc>
        <w:tc>
          <w:tcPr>
            <w:tcW w:w="1100" w:type="dxa"/>
            <w:noWrap/>
            <w:hideMark/>
          </w:tcPr>
          <w:p w:rsidR="00A81E2B" w:rsidRPr="00A81E2B" w:rsidRDefault="00A81E2B" w:rsidP="00A81E2B">
            <w:pPr>
              <w:rPr>
                <w:sz w:val="16"/>
                <w:szCs w:val="16"/>
              </w:rPr>
            </w:pPr>
            <w:r w:rsidRPr="00A81E2B">
              <w:rPr>
                <w:sz w:val="16"/>
                <w:szCs w:val="16"/>
              </w:rPr>
              <w:t>24 000,00</w:t>
            </w:r>
          </w:p>
        </w:tc>
      </w:tr>
      <w:tr w:rsidR="00A81E2B" w:rsidRPr="00A81E2B" w:rsidTr="00A81E2B">
        <w:trPr>
          <w:trHeight w:val="1500"/>
        </w:trPr>
        <w:tc>
          <w:tcPr>
            <w:tcW w:w="3596" w:type="dxa"/>
            <w:hideMark/>
          </w:tcPr>
          <w:p w:rsidR="00A81E2B" w:rsidRPr="00A81E2B" w:rsidRDefault="00A81E2B" w:rsidP="00A81E2B">
            <w:pPr>
              <w:rPr>
                <w:b/>
                <w:bCs/>
                <w:sz w:val="16"/>
                <w:szCs w:val="16"/>
                <w:lang w:val="ru-RU"/>
              </w:rPr>
            </w:pPr>
            <w:r w:rsidRPr="00A81E2B">
              <w:rPr>
                <w:b/>
                <w:bCs/>
                <w:sz w:val="16"/>
                <w:szCs w:val="16"/>
                <w:lang w:val="ru-RU"/>
              </w:rPr>
              <w:t>Подпрограмма "Ремонт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0409</w:t>
            </w:r>
          </w:p>
        </w:tc>
        <w:tc>
          <w:tcPr>
            <w:tcW w:w="1320" w:type="dxa"/>
            <w:noWrap/>
            <w:hideMark/>
          </w:tcPr>
          <w:p w:rsidR="00A81E2B" w:rsidRPr="00A81E2B" w:rsidRDefault="00A81E2B" w:rsidP="00A81E2B">
            <w:pPr>
              <w:rPr>
                <w:b/>
                <w:bCs/>
                <w:sz w:val="16"/>
                <w:szCs w:val="16"/>
              </w:rPr>
            </w:pPr>
            <w:r w:rsidRPr="00A81E2B">
              <w:rPr>
                <w:b/>
                <w:bCs/>
                <w:sz w:val="16"/>
                <w:szCs w:val="16"/>
              </w:rPr>
              <w:t>0820000000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1 428 799,77</w:t>
            </w:r>
          </w:p>
        </w:tc>
        <w:tc>
          <w:tcPr>
            <w:tcW w:w="1303" w:type="dxa"/>
            <w:noWrap/>
            <w:hideMark/>
          </w:tcPr>
          <w:p w:rsidR="00A81E2B" w:rsidRPr="00A81E2B" w:rsidRDefault="00A81E2B" w:rsidP="00A81E2B">
            <w:pPr>
              <w:rPr>
                <w:b/>
                <w:bCs/>
                <w:sz w:val="16"/>
                <w:szCs w:val="16"/>
              </w:rPr>
            </w:pPr>
            <w:r w:rsidRPr="00A81E2B">
              <w:rPr>
                <w:b/>
                <w:bCs/>
                <w:sz w:val="16"/>
                <w:szCs w:val="16"/>
              </w:rPr>
              <w:t>489 000,00</w:t>
            </w:r>
          </w:p>
        </w:tc>
        <w:tc>
          <w:tcPr>
            <w:tcW w:w="1100" w:type="dxa"/>
            <w:noWrap/>
            <w:hideMark/>
          </w:tcPr>
          <w:p w:rsidR="00A81E2B" w:rsidRPr="00A81E2B" w:rsidRDefault="00A81E2B" w:rsidP="00A81E2B">
            <w:pPr>
              <w:rPr>
                <w:b/>
                <w:bCs/>
                <w:sz w:val="16"/>
                <w:szCs w:val="16"/>
              </w:rPr>
            </w:pPr>
            <w:r w:rsidRPr="00A81E2B">
              <w:rPr>
                <w:b/>
                <w:bCs/>
                <w:sz w:val="16"/>
                <w:szCs w:val="16"/>
              </w:rPr>
              <w:t>489 000,00</w:t>
            </w:r>
          </w:p>
        </w:tc>
      </w:tr>
      <w:tr w:rsidR="00A81E2B" w:rsidRPr="00A81E2B" w:rsidTr="00A81E2B">
        <w:trPr>
          <w:trHeight w:val="660"/>
        </w:trPr>
        <w:tc>
          <w:tcPr>
            <w:tcW w:w="3596" w:type="dxa"/>
            <w:hideMark/>
          </w:tcPr>
          <w:p w:rsidR="00A81E2B" w:rsidRPr="00A81E2B" w:rsidRDefault="00A81E2B" w:rsidP="00A81E2B">
            <w:pPr>
              <w:rPr>
                <w:b/>
                <w:bCs/>
                <w:sz w:val="16"/>
                <w:szCs w:val="16"/>
                <w:lang w:val="ru-RU"/>
              </w:rPr>
            </w:pPr>
            <w:r w:rsidRPr="00A81E2B">
              <w:rPr>
                <w:b/>
                <w:bCs/>
                <w:sz w:val="16"/>
                <w:szCs w:val="16"/>
                <w:lang w:val="ru-RU"/>
              </w:rPr>
              <w:t>Ремонт автомобильных дорог общего пользования местного значения из средств субсидии  областного бюджета (Проект дорога к дому)</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0409</w:t>
            </w:r>
          </w:p>
        </w:tc>
        <w:tc>
          <w:tcPr>
            <w:tcW w:w="1320" w:type="dxa"/>
            <w:noWrap/>
            <w:hideMark/>
          </w:tcPr>
          <w:p w:rsidR="00A81E2B" w:rsidRPr="00A81E2B" w:rsidRDefault="00A81E2B" w:rsidP="00A81E2B">
            <w:pPr>
              <w:rPr>
                <w:b/>
                <w:bCs/>
                <w:sz w:val="16"/>
                <w:szCs w:val="16"/>
              </w:rPr>
            </w:pPr>
            <w:r w:rsidRPr="00A81E2B">
              <w:rPr>
                <w:b/>
                <w:bCs/>
                <w:sz w:val="16"/>
                <w:szCs w:val="16"/>
              </w:rPr>
              <w:t>082009Д850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562 800,00</w:t>
            </w:r>
          </w:p>
        </w:tc>
        <w:tc>
          <w:tcPr>
            <w:tcW w:w="1303" w:type="dxa"/>
            <w:noWrap/>
            <w:hideMark/>
          </w:tcPr>
          <w:p w:rsidR="00A81E2B" w:rsidRPr="00A81E2B" w:rsidRDefault="00A81E2B" w:rsidP="00A81E2B">
            <w:pPr>
              <w:rPr>
                <w:b/>
                <w:bCs/>
                <w:sz w:val="16"/>
                <w:szCs w:val="16"/>
              </w:rPr>
            </w:pPr>
            <w:r w:rsidRPr="00A81E2B">
              <w:rPr>
                <w:b/>
                <w:bCs/>
                <w:sz w:val="16"/>
                <w:szCs w:val="16"/>
              </w:rPr>
              <w:t>445 000,00</w:t>
            </w:r>
          </w:p>
        </w:tc>
        <w:tc>
          <w:tcPr>
            <w:tcW w:w="1100" w:type="dxa"/>
            <w:noWrap/>
            <w:hideMark/>
          </w:tcPr>
          <w:p w:rsidR="00A81E2B" w:rsidRPr="00A81E2B" w:rsidRDefault="00A81E2B" w:rsidP="00A81E2B">
            <w:pPr>
              <w:rPr>
                <w:b/>
                <w:bCs/>
                <w:sz w:val="16"/>
                <w:szCs w:val="16"/>
              </w:rPr>
            </w:pPr>
            <w:r w:rsidRPr="00A81E2B">
              <w:rPr>
                <w:b/>
                <w:bCs/>
                <w:sz w:val="16"/>
                <w:szCs w:val="16"/>
              </w:rPr>
              <w:t>445 000,00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082009Д850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562 800,00</w:t>
            </w:r>
          </w:p>
        </w:tc>
        <w:tc>
          <w:tcPr>
            <w:tcW w:w="1303" w:type="dxa"/>
            <w:noWrap/>
            <w:hideMark/>
          </w:tcPr>
          <w:p w:rsidR="00A81E2B" w:rsidRPr="00A81E2B" w:rsidRDefault="00A81E2B" w:rsidP="00A81E2B">
            <w:pPr>
              <w:rPr>
                <w:sz w:val="16"/>
                <w:szCs w:val="16"/>
              </w:rPr>
            </w:pPr>
            <w:r w:rsidRPr="00A81E2B">
              <w:rPr>
                <w:sz w:val="16"/>
                <w:szCs w:val="16"/>
              </w:rPr>
              <w:t>445 000,00</w:t>
            </w:r>
          </w:p>
        </w:tc>
        <w:tc>
          <w:tcPr>
            <w:tcW w:w="1100" w:type="dxa"/>
            <w:noWrap/>
            <w:hideMark/>
          </w:tcPr>
          <w:p w:rsidR="00A81E2B" w:rsidRPr="00A81E2B" w:rsidRDefault="00A81E2B" w:rsidP="00A81E2B">
            <w:pPr>
              <w:rPr>
                <w:sz w:val="16"/>
                <w:szCs w:val="16"/>
              </w:rPr>
            </w:pPr>
            <w:r w:rsidRPr="00A81E2B">
              <w:rPr>
                <w:sz w:val="16"/>
                <w:szCs w:val="16"/>
              </w:rPr>
              <w:t>445 000,00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082009Д850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562 800,00</w:t>
            </w:r>
          </w:p>
        </w:tc>
        <w:tc>
          <w:tcPr>
            <w:tcW w:w="1303" w:type="dxa"/>
            <w:noWrap/>
            <w:hideMark/>
          </w:tcPr>
          <w:p w:rsidR="00A81E2B" w:rsidRPr="00A81E2B" w:rsidRDefault="00A81E2B" w:rsidP="00A81E2B">
            <w:pPr>
              <w:rPr>
                <w:sz w:val="16"/>
                <w:szCs w:val="16"/>
              </w:rPr>
            </w:pPr>
            <w:r w:rsidRPr="00A81E2B">
              <w:rPr>
                <w:sz w:val="16"/>
                <w:szCs w:val="16"/>
              </w:rPr>
              <w:t>445 000,00</w:t>
            </w:r>
          </w:p>
        </w:tc>
        <w:tc>
          <w:tcPr>
            <w:tcW w:w="1100" w:type="dxa"/>
            <w:noWrap/>
            <w:hideMark/>
          </w:tcPr>
          <w:p w:rsidR="00A81E2B" w:rsidRPr="00A81E2B" w:rsidRDefault="00A81E2B" w:rsidP="00A81E2B">
            <w:pPr>
              <w:rPr>
                <w:sz w:val="16"/>
                <w:szCs w:val="16"/>
              </w:rPr>
            </w:pPr>
            <w:r w:rsidRPr="00A81E2B">
              <w:rPr>
                <w:sz w:val="16"/>
                <w:szCs w:val="16"/>
              </w:rPr>
              <w:t>445 000,00</w:t>
            </w:r>
          </w:p>
        </w:tc>
      </w:tr>
      <w:tr w:rsidR="00A81E2B" w:rsidRPr="00A81E2B" w:rsidTr="00A81E2B">
        <w:trPr>
          <w:trHeight w:val="1200"/>
        </w:trPr>
        <w:tc>
          <w:tcPr>
            <w:tcW w:w="3596" w:type="dxa"/>
            <w:hideMark/>
          </w:tcPr>
          <w:p w:rsidR="00A81E2B" w:rsidRPr="00A81E2B" w:rsidRDefault="00A81E2B" w:rsidP="00A81E2B">
            <w:pPr>
              <w:rPr>
                <w:b/>
                <w:bCs/>
                <w:sz w:val="16"/>
                <w:szCs w:val="16"/>
                <w:lang w:val="ru-RU"/>
              </w:rPr>
            </w:pPr>
            <w:r w:rsidRPr="00A81E2B">
              <w:rPr>
                <w:b/>
                <w:bCs/>
                <w:sz w:val="16"/>
                <w:szCs w:val="16"/>
                <w:lang w:val="ru-RU"/>
              </w:rPr>
              <w:t>Софинансирование мероприятий по ремонту автомобильных дорог общего пользования местного значения из средств субсидии  областного бюджета (проект дорога к дому)</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0409</w:t>
            </w:r>
          </w:p>
        </w:tc>
        <w:tc>
          <w:tcPr>
            <w:tcW w:w="1320" w:type="dxa"/>
            <w:noWrap/>
            <w:hideMark/>
          </w:tcPr>
          <w:p w:rsidR="00A81E2B" w:rsidRPr="00A81E2B" w:rsidRDefault="00A81E2B" w:rsidP="00A81E2B">
            <w:pPr>
              <w:rPr>
                <w:b/>
                <w:bCs/>
                <w:sz w:val="16"/>
                <w:szCs w:val="16"/>
              </w:rPr>
            </w:pPr>
            <w:r w:rsidRPr="00A81E2B">
              <w:rPr>
                <w:b/>
                <w:bCs/>
                <w:sz w:val="16"/>
                <w:szCs w:val="16"/>
              </w:rPr>
              <w:t>08200SД850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29 650,18</w:t>
            </w:r>
          </w:p>
        </w:tc>
        <w:tc>
          <w:tcPr>
            <w:tcW w:w="1303" w:type="dxa"/>
            <w:noWrap/>
            <w:hideMark/>
          </w:tcPr>
          <w:p w:rsidR="00A81E2B" w:rsidRPr="00A81E2B" w:rsidRDefault="00A81E2B" w:rsidP="00A81E2B">
            <w:pPr>
              <w:rPr>
                <w:b/>
                <w:bCs/>
                <w:sz w:val="16"/>
                <w:szCs w:val="16"/>
              </w:rPr>
            </w:pPr>
            <w:r w:rsidRPr="00A81E2B">
              <w:rPr>
                <w:b/>
                <w:bCs/>
                <w:sz w:val="16"/>
                <w:szCs w:val="16"/>
              </w:rPr>
              <w:t>24 000,00</w:t>
            </w:r>
          </w:p>
        </w:tc>
        <w:tc>
          <w:tcPr>
            <w:tcW w:w="1100" w:type="dxa"/>
            <w:noWrap/>
            <w:hideMark/>
          </w:tcPr>
          <w:p w:rsidR="00A81E2B" w:rsidRPr="00A81E2B" w:rsidRDefault="00A81E2B" w:rsidP="00A81E2B">
            <w:pPr>
              <w:rPr>
                <w:b/>
                <w:bCs/>
                <w:sz w:val="16"/>
                <w:szCs w:val="16"/>
              </w:rPr>
            </w:pPr>
            <w:r w:rsidRPr="00A81E2B">
              <w:rPr>
                <w:b/>
                <w:bCs/>
                <w:sz w:val="16"/>
                <w:szCs w:val="16"/>
              </w:rPr>
              <w:t>24 000,00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08200SД850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29 650,18</w:t>
            </w:r>
          </w:p>
        </w:tc>
        <w:tc>
          <w:tcPr>
            <w:tcW w:w="1303" w:type="dxa"/>
            <w:noWrap/>
            <w:hideMark/>
          </w:tcPr>
          <w:p w:rsidR="00A81E2B" w:rsidRPr="00A81E2B" w:rsidRDefault="00A81E2B" w:rsidP="00A81E2B">
            <w:pPr>
              <w:rPr>
                <w:sz w:val="16"/>
                <w:szCs w:val="16"/>
              </w:rPr>
            </w:pPr>
            <w:r w:rsidRPr="00A81E2B">
              <w:rPr>
                <w:sz w:val="16"/>
                <w:szCs w:val="16"/>
              </w:rPr>
              <w:t>24 000,00</w:t>
            </w:r>
          </w:p>
        </w:tc>
        <w:tc>
          <w:tcPr>
            <w:tcW w:w="1100" w:type="dxa"/>
            <w:noWrap/>
            <w:hideMark/>
          </w:tcPr>
          <w:p w:rsidR="00A81E2B" w:rsidRPr="00A81E2B" w:rsidRDefault="00A81E2B" w:rsidP="00A81E2B">
            <w:pPr>
              <w:rPr>
                <w:sz w:val="16"/>
                <w:szCs w:val="16"/>
              </w:rPr>
            </w:pPr>
            <w:r w:rsidRPr="00A81E2B">
              <w:rPr>
                <w:sz w:val="16"/>
                <w:szCs w:val="16"/>
              </w:rPr>
              <w:t>24 000,00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08200SД850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29 650,18</w:t>
            </w:r>
          </w:p>
        </w:tc>
        <w:tc>
          <w:tcPr>
            <w:tcW w:w="1303" w:type="dxa"/>
            <w:noWrap/>
            <w:hideMark/>
          </w:tcPr>
          <w:p w:rsidR="00A81E2B" w:rsidRPr="00A81E2B" w:rsidRDefault="00A81E2B" w:rsidP="00A81E2B">
            <w:pPr>
              <w:rPr>
                <w:sz w:val="16"/>
                <w:szCs w:val="16"/>
              </w:rPr>
            </w:pPr>
            <w:r w:rsidRPr="00A81E2B">
              <w:rPr>
                <w:sz w:val="16"/>
                <w:szCs w:val="16"/>
              </w:rPr>
              <w:t>24 000,00</w:t>
            </w:r>
          </w:p>
        </w:tc>
        <w:tc>
          <w:tcPr>
            <w:tcW w:w="1100" w:type="dxa"/>
            <w:noWrap/>
            <w:hideMark/>
          </w:tcPr>
          <w:p w:rsidR="00A81E2B" w:rsidRPr="00A81E2B" w:rsidRDefault="00A81E2B" w:rsidP="00A81E2B">
            <w:pPr>
              <w:rPr>
                <w:sz w:val="16"/>
                <w:szCs w:val="16"/>
              </w:rPr>
            </w:pPr>
            <w:r w:rsidRPr="00A81E2B">
              <w:rPr>
                <w:sz w:val="16"/>
                <w:szCs w:val="16"/>
              </w:rPr>
              <w:t>24 000,00</w:t>
            </w:r>
          </w:p>
        </w:tc>
      </w:tr>
      <w:tr w:rsidR="00A81E2B" w:rsidRPr="00A81E2B" w:rsidTr="00A81E2B">
        <w:trPr>
          <w:trHeight w:val="900"/>
        </w:trPr>
        <w:tc>
          <w:tcPr>
            <w:tcW w:w="3596" w:type="dxa"/>
            <w:hideMark/>
          </w:tcPr>
          <w:p w:rsidR="00A81E2B" w:rsidRPr="00A81E2B" w:rsidRDefault="00A81E2B" w:rsidP="00A81E2B">
            <w:pPr>
              <w:rPr>
                <w:b/>
                <w:bCs/>
                <w:sz w:val="16"/>
                <w:szCs w:val="16"/>
                <w:lang w:val="ru-RU"/>
              </w:rPr>
            </w:pPr>
            <w:r w:rsidRPr="00A81E2B">
              <w:rPr>
                <w:b/>
                <w:bCs/>
                <w:sz w:val="16"/>
                <w:szCs w:val="16"/>
                <w:lang w:val="ru-RU"/>
              </w:rPr>
              <w:lastRenderedPageBreak/>
              <w:t>Ремонт автомобильных дорог общего пользования местного значения из средств (за счёт средств местного значения)</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0409</w:t>
            </w:r>
          </w:p>
        </w:tc>
        <w:tc>
          <w:tcPr>
            <w:tcW w:w="1320" w:type="dxa"/>
            <w:noWrap/>
            <w:hideMark/>
          </w:tcPr>
          <w:p w:rsidR="00A81E2B" w:rsidRPr="00A81E2B" w:rsidRDefault="00A81E2B" w:rsidP="00A81E2B">
            <w:pPr>
              <w:rPr>
                <w:b/>
                <w:bCs/>
                <w:sz w:val="16"/>
                <w:szCs w:val="16"/>
              </w:rPr>
            </w:pPr>
            <w:r w:rsidRPr="00A81E2B">
              <w:rPr>
                <w:b/>
                <w:bCs/>
                <w:sz w:val="16"/>
                <w:szCs w:val="16"/>
              </w:rPr>
              <w:t>0820026260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796 349,59</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0820026260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796 349,59</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0820026260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796 349,59</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 xml:space="preserve">Прочие мероприятия </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0409</w:t>
            </w:r>
          </w:p>
        </w:tc>
        <w:tc>
          <w:tcPr>
            <w:tcW w:w="1320" w:type="dxa"/>
            <w:noWrap/>
            <w:hideMark/>
          </w:tcPr>
          <w:p w:rsidR="00A81E2B" w:rsidRPr="00A81E2B" w:rsidRDefault="00A81E2B" w:rsidP="00A81E2B">
            <w:pPr>
              <w:rPr>
                <w:b/>
                <w:bCs/>
                <w:sz w:val="16"/>
                <w:szCs w:val="16"/>
              </w:rPr>
            </w:pPr>
            <w:r w:rsidRPr="00A81E2B">
              <w:rPr>
                <w:b/>
                <w:bCs/>
                <w:sz w:val="16"/>
                <w:szCs w:val="16"/>
              </w:rPr>
              <w:t>0820026270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40 000,00</w:t>
            </w:r>
          </w:p>
        </w:tc>
        <w:tc>
          <w:tcPr>
            <w:tcW w:w="1303" w:type="dxa"/>
            <w:noWrap/>
            <w:hideMark/>
          </w:tcPr>
          <w:p w:rsidR="00A81E2B" w:rsidRPr="00A81E2B" w:rsidRDefault="00A81E2B" w:rsidP="00A81E2B">
            <w:pPr>
              <w:rPr>
                <w:b/>
                <w:bCs/>
                <w:sz w:val="16"/>
                <w:szCs w:val="16"/>
              </w:rPr>
            </w:pPr>
            <w:r w:rsidRPr="00A81E2B">
              <w:rPr>
                <w:b/>
                <w:bCs/>
                <w:sz w:val="16"/>
                <w:szCs w:val="16"/>
              </w:rPr>
              <w:t>20 000,00</w:t>
            </w:r>
          </w:p>
        </w:tc>
        <w:tc>
          <w:tcPr>
            <w:tcW w:w="1100" w:type="dxa"/>
            <w:noWrap/>
            <w:hideMark/>
          </w:tcPr>
          <w:p w:rsidR="00A81E2B" w:rsidRPr="00A81E2B" w:rsidRDefault="00A81E2B" w:rsidP="00A81E2B">
            <w:pPr>
              <w:rPr>
                <w:b/>
                <w:bCs/>
                <w:sz w:val="16"/>
                <w:szCs w:val="16"/>
              </w:rPr>
            </w:pPr>
            <w:r w:rsidRPr="00A81E2B">
              <w:rPr>
                <w:b/>
                <w:bCs/>
                <w:sz w:val="16"/>
                <w:szCs w:val="16"/>
              </w:rPr>
              <w:t>20 000,00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0820026270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40 000,00</w:t>
            </w:r>
          </w:p>
        </w:tc>
        <w:tc>
          <w:tcPr>
            <w:tcW w:w="1303" w:type="dxa"/>
            <w:noWrap/>
            <w:hideMark/>
          </w:tcPr>
          <w:p w:rsidR="00A81E2B" w:rsidRPr="00A81E2B" w:rsidRDefault="00A81E2B" w:rsidP="00A81E2B">
            <w:pPr>
              <w:rPr>
                <w:sz w:val="16"/>
                <w:szCs w:val="16"/>
              </w:rPr>
            </w:pPr>
            <w:r w:rsidRPr="00A81E2B">
              <w:rPr>
                <w:sz w:val="16"/>
                <w:szCs w:val="16"/>
              </w:rPr>
              <w:t>20 000,00</w:t>
            </w:r>
          </w:p>
        </w:tc>
        <w:tc>
          <w:tcPr>
            <w:tcW w:w="1100" w:type="dxa"/>
            <w:noWrap/>
            <w:hideMark/>
          </w:tcPr>
          <w:p w:rsidR="00A81E2B" w:rsidRPr="00A81E2B" w:rsidRDefault="00A81E2B" w:rsidP="00A81E2B">
            <w:pPr>
              <w:rPr>
                <w:sz w:val="16"/>
                <w:szCs w:val="16"/>
              </w:rPr>
            </w:pPr>
            <w:r w:rsidRPr="00A81E2B">
              <w:rPr>
                <w:sz w:val="16"/>
                <w:szCs w:val="16"/>
              </w:rPr>
              <w:t>20 000,00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0820026270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40 000,00</w:t>
            </w:r>
          </w:p>
        </w:tc>
        <w:tc>
          <w:tcPr>
            <w:tcW w:w="1303" w:type="dxa"/>
            <w:noWrap/>
            <w:hideMark/>
          </w:tcPr>
          <w:p w:rsidR="00A81E2B" w:rsidRPr="00A81E2B" w:rsidRDefault="00A81E2B" w:rsidP="00A81E2B">
            <w:pPr>
              <w:rPr>
                <w:sz w:val="16"/>
                <w:szCs w:val="16"/>
              </w:rPr>
            </w:pPr>
            <w:r w:rsidRPr="00A81E2B">
              <w:rPr>
                <w:sz w:val="16"/>
                <w:szCs w:val="16"/>
              </w:rPr>
              <w:t>20 000,00</w:t>
            </w:r>
          </w:p>
        </w:tc>
        <w:tc>
          <w:tcPr>
            <w:tcW w:w="1100" w:type="dxa"/>
            <w:noWrap/>
            <w:hideMark/>
          </w:tcPr>
          <w:p w:rsidR="00A81E2B" w:rsidRPr="00A81E2B" w:rsidRDefault="00A81E2B" w:rsidP="00A81E2B">
            <w:pPr>
              <w:rPr>
                <w:sz w:val="16"/>
                <w:szCs w:val="16"/>
              </w:rPr>
            </w:pPr>
            <w:r w:rsidRPr="00A81E2B">
              <w:rPr>
                <w:sz w:val="16"/>
                <w:szCs w:val="16"/>
              </w:rPr>
              <w:t>20 000,00</w:t>
            </w:r>
          </w:p>
        </w:tc>
      </w:tr>
      <w:tr w:rsidR="00A81E2B" w:rsidRPr="00A81E2B" w:rsidTr="00A81E2B">
        <w:trPr>
          <w:trHeight w:val="1200"/>
        </w:trPr>
        <w:tc>
          <w:tcPr>
            <w:tcW w:w="3596" w:type="dxa"/>
            <w:hideMark/>
          </w:tcPr>
          <w:p w:rsidR="00A81E2B" w:rsidRPr="00A81E2B" w:rsidRDefault="00A81E2B" w:rsidP="00A81E2B">
            <w:pPr>
              <w:rPr>
                <w:b/>
                <w:bCs/>
                <w:sz w:val="16"/>
                <w:szCs w:val="16"/>
                <w:lang w:val="ru-RU"/>
              </w:rPr>
            </w:pPr>
            <w:r w:rsidRPr="00A81E2B">
              <w:rPr>
                <w:b/>
                <w:bCs/>
                <w:sz w:val="16"/>
                <w:szCs w:val="16"/>
                <w:lang w:val="ru-RU"/>
              </w:rPr>
              <w:t>Подпрограмма "Обеспечение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0409</w:t>
            </w:r>
          </w:p>
        </w:tc>
        <w:tc>
          <w:tcPr>
            <w:tcW w:w="1320" w:type="dxa"/>
            <w:noWrap/>
            <w:hideMark/>
          </w:tcPr>
          <w:p w:rsidR="00A81E2B" w:rsidRPr="00A81E2B" w:rsidRDefault="00A81E2B" w:rsidP="00A81E2B">
            <w:pPr>
              <w:rPr>
                <w:b/>
                <w:bCs/>
                <w:sz w:val="16"/>
                <w:szCs w:val="16"/>
              </w:rPr>
            </w:pPr>
            <w:r w:rsidRPr="00A81E2B">
              <w:rPr>
                <w:b/>
                <w:bCs/>
                <w:sz w:val="16"/>
                <w:szCs w:val="16"/>
              </w:rPr>
              <w:t>0830000000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3 000,00</w:t>
            </w:r>
          </w:p>
        </w:tc>
        <w:tc>
          <w:tcPr>
            <w:tcW w:w="1303" w:type="dxa"/>
            <w:noWrap/>
            <w:hideMark/>
          </w:tcPr>
          <w:p w:rsidR="00A81E2B" w:rsidRPr="00A81E2B" w:rsidRDefault="00A81E2B" w:rsidP="00A81E2B">
            <w:pPr>
              <w:rPr>
                <w:b/>
                <w:bCs/>
                <w:sz w:val="16"/>
                <w:szCs w:val="16"/>
              </w:rPr>
            </w:pPr>
            <w:r w:rsidRPr="00A81E2B">
              <w:rPr>
                <w:b/>
                <w:bCs/>
                <w:sz w:val="16"/>
                <w:szCs w:val="16"/>
              </w:rPr>
              <w:t>1 000,00</w:t>
            </w:r>
          </w:p>
        </w:tc>
        <w:tc>
          <w:tcPr>
            <w:tcW w:w="1100" w:type="dxa"/>
            <w:noWrap/>
            <w:hideMark/>
          </w:tcPr>
          <w:p w:rsidR="00A81E2B" w:rsidRPr="00A81E2B" w:rsidRDefault="00A81E2B" w:rsidP="00A81E2B">
            <w:pPr>
              <w:rPr>
                <w:b/>
                <w:bCs/>
                <w:sz w:val="16"/>
                <w:szCs w:val="16"/>
              </w:rPr>
            </w:pPr>
            <w:r w:rsidRPr="00A81E2B">
              <w:rPr>
                <w:b/>
                <w:bCs/>
                <w:sz w:val="16"/>
                <w:szCs w:val="16"/>
              </w:rPr>
              <w:t>1 000,00</w:t>
            </w:r>
          </w:p>
        </w:tc>
      </w:tr>
      <w:tr w:rsidR="00A81E2B" w:rsidRPr="00A81E2B" w:rsidTr="00A81E2B">
        <w:trPr>
          <w:trHeight w:val="900"/>
        </w:trPr>
        <w:tc>
          <w:tcPr>
            <w:tcW w:w="3596" w:type="dxa"/>
            <w:hideMark/>
          </w:tcPr>
          <w:p w:rsidR="00A81E2B" w:rsidRPr="00A81E2B" w:rsidRDefault="00A81E2B" w:rsidP="00A81E2B">
            <w:pPr>
              <w:rPr>
                <w:b/>
                <w:bCs/>
                <w:sz w:val="16"/>
                <w:szCs w:val="16"/>
                <w:lang w:val="ru-RU"/>
              </w:rPr>
            </w:pPr>
            <w:r w:rsidRPr="00A81E2B">
              <w:rPr>
                <w:b/>
                <w:bCs/>
                <w:sz w:val="16"/>
                <w:szCs w:val="16"/>
                <w:lang w:val="ru-RU"/>
              </w:rPr>
              <w:t>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0830026280</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3 000,00</w:t>
            </w:r>
          </w:p>
        </w:tc>
        <w:tc>
          <w:tcPr>
            <w:tcW w:w="1303" w:type="dxa"/>
            <w:noWrap/>
            <w:hideMark/>
          </w:tcPr>
          <w:p w:rsidR="00A81E2B" w:rsidRPr="00A81E2B" w:rsidRDefault="00A81E2B" w:rsidP="00A81E2B">
            <w:pPr>
              <w:rPr>
                <w:sz w:val="16"/>
                <w:szCs w:val="16"/>
              </w:rPr>
            </w:pPr>
            <w:r w:rsidRPr="00A81E2B">
              <w:rPr>
                <w:sz w:val="16"/>
                <w:szCs w:val="16"/>
              </w:rPr>
              <w:t>1 000,00</w:t>
            </w:r>
          </w:p>
        </w:tc>
        <w:tc>
          <w:tcPr>
            <w:tcW w:w="1100"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0830026280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3 000,00</w:t>
            </w:r>
          </w:p>
        </w:tc>
        <w:tc>
          <w:tcPr>
            <w:tcW w:w="1303" w:type="dxa"/>
            <w:noWrap/>
            <w:hideMark/>
          </w:tcPr>
          <w:p w:rsidR="00A81E2B" w:rsidRPr="00A81E2B" w:rsidRDefault="00A81E2B" w:rsidP="00A81E2B">
            <w:pPr>
              <w:rPr>
                <w:sz w:val="16"/>
                <w:szCs w:val="16"/>
              </w:rPr>
            </w:pPr>
            <w:r w:rsidRPr="00A81E2B">
              <w:rPr>
                <w:sz w:val="16"/>
                <w:szCs w:val="16"/>
              </w:rPr>
              <w:t>1 000,00</w:t>
            </w:r>
          </w:p>
        </w:tc>
        <w:tc>
          <w:tcPr>
            <w:tcW w:w="1100"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462"/>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0409</w:t>
            </w:r>
          </w:p>
        </w:tc>
        <w:tc>
          <w:tcPr>
            <w:tcW w:w="1320" w:type="dxa"/>
            <w:noWrap/>
            <w:hideMark/>
          </w:tcPr>
          <w:p w:rsidR="00A81E2B" w:rsidRPr="00A81E2B" w:rsidRDefault="00A81E2B" w:rsidP="00A81E2B">
            <w:pPr>
              <w:rPr>
                <w:sz w:val="16"/>
                <w:szCs w:val="16"/>
              </w:rPr>
            </w:pPr>
            <w:r w:rsidRPr="00A81E2B">
              <w:rPr>
                <w:sz w:val="16"/>
                <w:szCs w:val="16"/>
              </w:rPr>
              <w:t>0830026280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3 000,00</w:t>
            </w:r>
          </w:p>
        </w:tc>
        <w:tc>
          <w:tcPr>
            <w:tcW w:w="1303" w:type="dxa"/>
            <w:noWrap/>
            <w:hideMark/>
          </w:tcPr>
          <w:p w:rsidR="00A81E2B" w:rsidRPr="00A81E2B" w:rsidRDefault="00A81E2B" w:rsidP="00A81E2B">
            <w:pPr>
              <w:rPr>
                <w:sz w:val="16"/>
                <w:szCs w:val="16"/>
              </w:rPr>
            </w:pPr>
            <w:r w:rsidRPr="00A81E2B">
              <w:rPr>
                <w:sz w:val="16"/>
                <w:szCs w:val="16"/>
              </w:rPr>
              <w:t>1 000,00</w:t>
            </w:r>
          </w:p>
        </w:tc>
        <w:tc>
          <w:tcPr>
            <w:tcW w:w="1100"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402"/>
        </w:trPr>
        <w:tc>
          <w:tcPr>
            <w:tcW w:w="3596" w:type="dxa"/>
            <w:hideMark/>
          </w:tcPr>
          <w:p w:rsidR="00A81E2B" w:rsidRPr="00A81E2B" w:rsidRDefault="00A81E2B" w:rsidP="00A81E2B">
            <w:pPr>
              <w:rPr>
                <w:b/>
                <w:bCs/>
                <w:sz w:val="16"/>
                <w:szCs w:val="16"/>
                <w:lang w:val="ru-RU"/>
              </w:rPr>
            </w:pPr>
            <w:r w:rsidRPr="00A81E2B">
              <w:rPr>
                <w:b/>
                <w:bCs/>
                <w:sz w:val="16"/>
                <w:szCs w:val="16"/>
                <w:lang w:val="ru-RU"/>
              </w:rPr>
              <w:t>Другие вопросы в области национальной экономики</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0412</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154 000,00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432"/>
        </w:trPr>
        <w:tc>
          <w:tcPr>
            <w:tcW w:w="3596" w:type="dxa"/>
            <w:hideMark/>
          </w:tcPr>
          <w:p w:rsidR="00A81E2B" w:rsidRPr="00A81E2B" w:rsidRDefault="00A81E2B" w:rsidP="00A81E2B">
            <w:pPr>
              <w:rPr>
                <w:b/>
                <w:bCs/>
                <w:sz w:val="16"/>
                <w:szCs w:val="16"/>
              </w:rPr>
            </w:pPr>
            <w:r w:rsidRPr="00A81E2B">
              <w:rPr>
                <w:b/>
                <w:bCs/>
                <w:sz w:val="16"/>
                <w:szCs w:val="16"/>
              </w:rPr>
              <w:t>Описание территориальных зон</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0412</w:t>
            </w:r>
          </w:p>
        </w:tc>
        <w:tc>
          <w:tcPr>
            <w:tcW w:w="1320" w:type="dxa"/>
            <w:noWrap/>
            <w:hideMark/>
          </w:tcPr>
          <w:p w:rsidR="00A81E2B" w:rsidRPr="00A81E2B" w:rsidRDefault="00A81E2B" w:rsidP="00A81E2B">
            <w:pPr>
              <w:rPr>
                <w:b/>
                <w:bCs/>
                <w:sz w:val="16"/>
                <w:szCs w:val="16"/>
              </w:rPr>
            </w:pPr>
            <w:r w:rsidRPr="00A81E2B">
              <w:rPr>
                <w:b/>
                <w:bCs/>
                <w:sz w:val="16"/>
                <w:szCs w:val="16"/>
              </w:rPr>
              <w:t>9190000000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154 000,00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90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0412</w:t>
            </w:r>
          </w:p>
        </w:tc>
        <w:tc>
          <w:tcPr>
            <w:tcW w:w="1320" w:type="dxa"/>
            <w:noWrap/>
            <w:hideMark/>
          </w:tcPr>
          <w:p w:rsidR="00A81E2B" w:rsidRPr="00A81E2B" w:rsidRDefault="00A81E2B" w:rsidP="00A81E2B">
            <w:pPr>
              <w:rPr>
                <w:sz w:val="16"/>
                <w:szCs w:val="16"/>
              </w:rPr>
            </w:pPr>
            <w:r w:rsidRPr="00A81E2B">
              <w:rPr>
                <w:sz w:val="16"/>
                <w:szCs w:val="16"/>
              </w:rPr>
              <w:t>9190040500</w:t>
            </w:r>
          </w:p>
        </w:tc>
        <w:tc>
          <w:tcPr>
            <w:tcW w:w="720" w:type="dxa"/>
            <w:noWrap/>
            <w:hideMark/>
          </w:tcPr>
          <w:p w:rsidR="00A81E2B" w:rsidRPr="00A81E2B" w:rsidRDefault="00A81E2B" w:rsidP="00A81E2B">
            <w:pPr>
              <w:rPr>
                <w:sz w:val="16"/>
                <w:szCs w:val="16"/>
              </w:rPr>
            </w:pPr>
            <w:r w:rsidRPr="00A81E2B">
              <w:rPr>
                <w:sz w:val="16"/>
                <w:szCs w:val="16"/>
              </w:rPr>
              <w:t>200</w:t>
            </w:r>
          </w:p>
        </w:tc>
        <w:tc>
          <w:tcPr>
            <w:tcW w:w="1392" w:type="dxa"/>
            <w:noWrap/>
            <w:hideMark/>
          </w:tcPr>
          <w:p w:rsidR="00A81E2B" w:rsidRPr="00A81E2B" w:rsidRDefault="00A81E2B" w:rsidP="00A81E2B">
            <w:pPr>
              <w:rPr>
                <w:sz w:val="16"/>
                <w:szCs w:val="16"/>
              </w:rPr>
            </w:pPr>
            <w:r w:rsidRPr="00A81E2B">
              <w:rPr>
                <w:sz w:val="16"/>
                <w:szCs w:val="16"/>
              </w:rPr>
              <w:t>154 000,00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975"/>
        </w:trPr>
        <w:tc>
          <w:tcPr>
            <w:tcW w:w="3596" w:type="dxa"/>
            <w:hideMark/>
          </w:tcPr>
          <w:p w:rsidR="00A81E2B" w:rsidRPr="00A81E2B" w:rsidRDefault="00A81E2B" w:rsidP="00A81E2B">
            <w:pPr>
              <w:rPr>
                <w:sz w:val="16"/>
                <w:szCs w:val="16"/>
                <w:lang w:val="ru-RU"/>
              </w:rPr>
            </w:pPr>
            <w:r w:rsidRPr="00A81E2B">
              <w:rPr>
                <w:sz w:val="16"/>
                <w:szCs w:val="16"/>
                <w:lang w:val="ru-RU"/>
              </w:rPr>
              <w:lastRenderedPageBreak/>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0412</w:t>
            </w:r>
          </w:p>
        </w:tc>
        <w:tc>
          <w:tcPr>
            <w:tcW w:w="1320" w:type="dxa"/>
            <w:noWrap/>
            <w:hideMark/>
          </w:tcPr>
          <w:p w:rsidR="00A81E2B" w:rsidRPr="00A81E2B" w:rsidRDefault="00A81E2B" w:rsidP="00A81E2B">
            <w:pPr>
              <w:rPr>
                <w:sz w:val="16"/>
                <w:szCs w:val="16"/>
              </w:rPr>
            </w:pPr>
            <w:r w:rsidRPr="00A81E2B">
              <w:rPr>
                <w:sz w:val="16"/>
                <w:szCs w:val="16"/>
              </w:rPr>
              <w:t>9190040500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154 000,00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765"/>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0412</w:t>
            </w:r>
          </w:p>
        </w:tc>
        <w:tc>
          <w:tcPr>
            <w:tcW w:w="1320" w:type="dxa"/>
            <w:noWrap/>
            <w:hideMark/>
          </w:tcPr>
          <w:p w:rsidR="00A81E2B" w:rsidRPr="00A81E2B" w:rsidRDefault="00A81E2B" w:rsidP="00A81E2B">
            <w:pPr>
              <w:rPr>
                <w:sz w:val="16"/>
                <w:szCs w:val="16"/>
              </w:rPr>
            </w:pPr>
            <w:r w:rsidRPr="00A81E2B">
              <w:rPr>
                <w:sz w:val="16"/>
                <w:szCs w:val="16"/>
              </w:rPr>
              <w:t>9190040500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154 000,00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ЖИЛИЩНО-КОММУНАЛЬНОЕ ХОЗЯЙСТВО</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0500</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441 900,00</w:t>
            </w:r>
          </w:p>
        </w:tc>
        <w:tc>
          <w:tcPr>
            <w:tcW w:w="1303" w:type="dxa"/>
            <w:noWrap/>
            <w:hideMark/>
          </w:tcPr>
          <w:p w:rsidR="00A81E2B" w:rsidRPr="00A81E2B" w:rsidRDefault="00A81E2B" w:rsidP="00A81E2B">
            <w:pPr>
              <w:rPr>
                <w:b/>
                <w:bCs/>
                <w:sz w:val="16"/>
                <w:szCs w:val="16"/>
              </w:rPr>
            </w:pPr>
            <w:r w:rsidRPr="00A81E2B">
              <w:rPr>
                <w:b/>
                <w:bCs/>
                <w:sz w:val="16"/>
                <w:szCs w:val="16"/>
              </w:rPr>
              <w:t>219 768,00</w:t>
            </w:r>
          </w:p>
        </w:tc>
        <w:tc>
          <w:tcPr>
            <w:tcW w:w="1100" w:type="dxa"/>
            <w:noWrap/>
            <w:hideMark/>
          </w:tcPr>
          <w:p w:rsidR="00A81E2B" w:rsidRPr="00A81E2B" w:rsidRDefault="00A81E2B" w:rsidP="00A81E2B">
            <w:pPr>
              <w:rPr>
                <w:b/>
                <w:bCs/>
                <w:sz w:val="16"/>
                <w:szCs w:val="16"/>
              </w:rPr>
            </w:pPr>
            <w:r w:rsidRPr="00A81E2B">
              <w:rPr>
                <w:b/>
                <w:bCs/>
                <w:sz w:val="16"/>
                <w:szCs w:val="16"/>
              </w:rPr>
              <w:t>103 793,00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БЛАГОУСТРОЙСТВО</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0503</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441 900,00</w:t>
            </w:r>
          </w:p>
        </w:tc>
        <w:tc>
          <w:tcPr>
            <w:tcW w:w="1303" w:type="dxa"/>
            <w:noWrap/>
            <w:hideMark/>
          </w:tcPr>
          <w:p w:rsidR="00A81E2B" w:rsidRPr="00A81E2B" w:rsidRDefault="00A81E2B" w:rsidP="00A81E2B">
            <w:pPr>
              <w:rPr>
                <w:b/>
                <w:bCs/>
                <w:sz w:val="16"/>
                <w:szCs w:val="16"/>
              </w:rPr>
            </w:pPr>
            <w:r w:rsidRPr="00A81E2B">
              <w:rPr>
                <w:b/>
                <w:bCs/>
                <w:sz w:val="16"/>
                <w:szCs w:val="16"/>
              </w:rPr>
              <w:t>219 768,00</w:t>
            </w:r>
          </w:p>
        </w:tc>
        <w:tc>
          <w:tcPr>
            <w:tcW w:w="1100" w:type="dxa"/>
            <w:noWrap/>
            <w:hideMark/>
          </w:tcPr>
          <w:p w:rsidR="00A81E2B" w:rsidRPr="00A81E2B" w:rsidRDefault="00A81E2B" w:rsidP="00A81E2B">
            <w:pPr>
              <w:rPr>
                <w:b/>
                <w:bCs/>
                <w:sz w:val="16"/>
                <w:szCs w:val="16"/>
              </w:rPr>
            </w:pPr>
            <w:r w:rsidRPr="00A81E2B">
              <w:rPr>
                <w:b/>
                <w:bCs/>
                <w:sz w:val="16"/>
                <w:szCs w:val="16"/>
              </w:rPr>
              <w:t>103 793,00</w:t>
            </w:r>
          </w:p>
        </w:tc>
      </w:tr>
      <w:tr w:rsidR="00A81E2B" w:rsidRPr="00A81E2B" w:rsidTr="00A81E2B">
        <w:trPr>
          <w:trHeight w:val="900"/>
        </w:trPr>
        <w:tc>
          <w:tcPr>
            <w:tcW w:w="3596" w:type="dxa"/>
            <w:hideMark/>
          </w:tcPr>
          <w:p w:rsidR="00A81E2B" w:rsidRPr="00A81E2B" w:rsidRDefault="00A81E2B" w:rsidP="00A81E2B">
            <w:pPr>
              <w:rPr>
                <w:b/>
                <w:bCs/>
                <w:sz w:val="16"/>
                <w:szCs w:val="16"/>
                <w:lang w:val="ru-RU"/>
              </w:rPr>
            </w:pPr>
            <w:r w:rsidRPr="00A81E2B">
              <w:rPr>
                <w:b/>
                <w:bCs/>
                <w:sz w:val="16"/>
                <w:szCs w:val="16"/>
                <w:lang w:val="ru-RU"/>
              </w:rPr>
              <w:t>Муниципальная программа "Благоустройство территории Костковского сельского поселения на 2025-2027 годы"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0503</w:t>
            </w:r>
          </w:p>
        </w:tc>
        <w:tc>
          <w:tcPr>
            <w:tcW w:w="1320" w:type="dxa"/>
            <w:noWrap/>
            <w:hideMark/>
          </w:tcPr>
          <w:p w:rsidR="00A81E2B" w:rsidRPr="00A81E2B" w:rsidRDefault="00A81E2B" w:rsidP="00A81E2B">
            <w:pPr>
              <w:rPr>
                <w:b/>
                <w:bCs/>
                <w:sz w:val="16"/>
                <w:szCs w:val="16"/>
              </w:rPr>
            </w:pPr>
            <w:r w:rsidRPr="00A81E2B">
              <w:rPr>
                <w:b/>
                <w:bCs/>
                <w:sz w:val="16"/>
                <w:szCs w:val="16"/>
              </w:rPr>
              <w:t>0600000000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441 900,00</w:t>
            </w:r>
          </w:p>
        </w:tc>
        <w:tc>
          <w:tcPr>
            <w:tcW w:w="1303" w:type="dxa"/>
            <w:noWrap/>
            <w:hideMark/>
          </w:tcPr>
          <w:p w:rsidR="00A81E2B" w:rsidRPr="00A81E2B" w:rsidRDefault="00A81E2B" w:rsidP="00A81E2B">
            <w:pPr>
              <w:rPr>
                <w:b/>
                <w:bCs/>
                <w:sz w:val="16"/>
                <w:szCs w:val="16"/>
              </w:rPr>
            </w:pPr>
            <w:r w:rsidRPr="00A81E2B">
              <w:rPr>
                <w:b/>
                <w:bCs/>
                <w:sz w:val="16"/>
                <w:szCs w:val="16"/>
              </w:rPr>
              <w:t>219 768,00</w:t>
            </w:r>
          </w:p>
        </w:tc>
        <w:tc>
          <w:tcPr>
            <w:tcW w:w="1100" w:type="dxa"/>
            <w:noWrap/>
            <w:hideMark/>
          </w:tcPr>
          <w:p w:rsidR="00A81E2B" w:rsidRPr="00A81E2B" w:rsidRDefault="00A81E2B" w:rsidP="00A81E2B">
            <w:pPr>
              <w:rPr>
                <w:b/>
                <w:bCs/>
                <w:sz w:val="16"/>
                <w:szCs w:val="16"/>
              </w:rPr>
            </w:pPr>
            <w:r w:rsidRPr="00A81E2B">
              <w:rPr>
                <w:b/>
                <w:bCs/>
                <w:sz w:val="16"/>
                <w:szCs w:val="16"/>
              </w:rPr>
              <w:t>103 793,00</w:t>
            </w:r>
          </w:p>
        </w:tc>
      </w:tr>
      <w:tr w:rsidR="00A81E2B" w:rsidRPr="00A81E2B" w:rsidTr="00A81E2B">
        <w:trPr>
          <w:trHeight w:val="900"/>
        </w:trPr>
        <w:tc>
          <w:tcPr>
            <w:tcW w:w="3596" w:type="dxa"/>
            <w:hideMark/>
          </w:tcPr>
          <w:p w:rsidR="00A81E2B" w:rsidRPr="00A81E2B" w:rsidRDefault="00A81E2B" w:rsidP="00A81E2B">
            <w:pPr>
              <w:rPr>
                <w:b/>
                <w:bCs/>
                <w:sz w:val="16"/>
                <w:szCs w:val="16"/>
                <w:lang w:val="ru-RU"/>
              </w:rPr>
            </w:pPr>
            <w:r w:rsidRPr="00A81E2B">
              <w:rPr>
                <w:b/>
                <w:bCs/>
                <w:sz w:val="16"/>
                <w:szCs w:val="16"/>
                <w:lang w:val="ru-RU"/>
              </w:rPr>
              <w:t>Мероприятия муниципальной программы "Благоустройство территории Костковского сельского поселения на 2025-2027 годы"</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0503</w:t>
            </w:r>
          </w:p>
        </w:tc>
        <w:tc>
          <w:tcPr>
            <w:tcW w:w="1320" w:type="dxa"/>
            <w:noWrap/>
            <w:hideMark/>
          </w:tcPr>
          <w:p w:rsidR="00A81E2B" w:rsidRPr="00A81E2B" w:rsidRDefault="00A81E2B" w:rsidP="00A81E2B">
            <w:pPr>
              <w:rPr>
                <w:b/>
                <w:bCs/>
                <w:sz w:val="16"/>
                <w:szCs w:val="16"/>
              </w:rPr>
            </w:pPr>
            <w:r w:rsidRPr="00A81E2B">
              <w:rPr>
                <w:b/>
                <w:bCs/>
                <w:sz w:val="16"/>
                <w:szCs w:val="16"/>
              </w:rPr>
              <w:t>0600000000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441 900,00</w:t>
            </w:r>
          </w:p>
        </w:tc>
        <w:tc>
          <w:tcPr>
            <w:tcW w:w="1303" w:type="dxa"/>
            <w:noWrap/>
            <w:hideMark/>
          </w:tcPr>
          <w:p w:rsidR="00A81E2B" w:rsidRPr="00A81E2B" w:rsidRDefault="00A81E2B" w:rsidP="00A81E2B">
            <w:pPr>
              <w:rPr>
                <w:b/>
                <w:bCs/>
                <w:sz w:val="16"/>
                <w:szCs w:val="16"/>
              </w:rPr>
            </w:pPr>
            <w:r w:rsidRPr="00A81E2B">
              <w:rPr>
                <w:b/>
                <w:bCs/>
                <w:sz w:val="16"/>
                <w:szCs w:val="16"/>
              </w:rPr>
              <w:t>219 768,00</w:t>
            </w:r>
          </w:p>
        </w:tc>
        <w:tc>
          <w:tcPr>
            <w:tcW w:w="1100" w:type="dxa"/>
            <w:noWrap/>
            <w:hideMark/>
          </w:tcPr>
          <w:p w:rsidR="00A81E2B" w:rsidRPr="00A81E2B" w:rsidRDefault="00A81E2B" w:rsidP="00A81E2B">
            <w:pPr>
              <w:rPr>
                <w:b/>
                <w:bCs/>
                <w:sz w:val="16"/>
                <w:szCs w:val="16"/>
              </w:rPr>
            </w:pPr>
            <w:r w:rsidRPr="00A81E2B">
              <w:rPr>
                <w:b/>
                <w:bCs/>
                <w:sz w:val="16"/>
                <w:szCs w:val="16"/>
              </w:rPr>
              <w:t>103 793,00</w:t>
            </w:r>
          </w:p>
        </w:tc>
      </w:tr>
      <w:tr w:rsidR="00A81E2B" w:rsidRPr="00A81E2B" w:rsidTr="00A81E2B">
        <w:trPr>
          <w:trHeight w:val="315"/>
        </w:trPr>
        <w:tc>
          <w:tcPr>
            <w:tcW w:w="3596" w:type="dxa"/>
            <w:hideMark/>
          </w:tcPr>
          <w:p w:rsidR="00A81E2B" w:rsidRPr="00A81E2B" w:rsidRDefault="00A81E2B" w:rsidP="00A81E2B">
            <w:pPr>
              <w:rPr>
                <w:b/>
                <w:bCs/>
                <w:sz w:val="16"/>
                <w:szCs w:val="16"/>
                <w:lang w:val="ru-RU"/>
              </w:rPr>
            </w:pPr>
            <w:r w:rsidRPr="00A81E2B">
              <w:rPr>
                <w:b/>
                <w:bCs/>
                <w:sz w:val="16"/>
                <w:szCs w:val="16"/>
                <w:lang w:val="ru-RU"/>
              </w:rPr>
              <w:t>Мероприятия по обеспечению уличного освещения</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0503</w:t>
            </w:r>
          </w:p>
        </w:tc>
        <w:tc>
          <w:tcPr>
            <w:tcW w:w="1320" w:type="dxa"/>
            <w:noWrap/>
            <w:hideMark/>
          </w:tcPr>
          <w:p w:rsidR="00A81E2B" w:rsidRPr="00A81E2B" w:rsidRDefault="00A81E2B" w:rsidP="00A81E2B">
            <w:pPr>
              <w:rPr>
                <w:b/>
                <w:bCs/>
                <w:sz w:val="16"/>
                <w:szCs w:val="16"/>
              </w:rPr>
            </w:pPr>
            <w:r w:rsidRPr="00A81E2B">
              <w:rPr>
                <w:b/>
                <w:bCs/>
                <w:sz w:val="16"/>
                <w:szCs w:val="16"/>
              </w:rPr>
              <w:t>0610026210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395 000,00</w:t>
            </w:r>
          </w:p>
        </w:tc>
        <w:tc>
          <w:tcPr>
            <w:tcW w:w="1303" w:type="dxa"/>
            <w:noWrap/>
            <w:hideMark/>
          </w:tcPr>
          <w:p w:rsidR="00A81E2B" w:rsidRPr="00A81E2B" w:rsidRDefault="00A81E2B" w:rsidP="00A81E2B">
            <w:pPr>
              <w:rPr>
                <w:b/>
                <w:bCs/>
                <w:sz w:val="16"/>
                <w:szCs w:val="16"/>
              </w:rPr>
            </w:pPr>
            <w:r w:rsidRPr="00A81E2B">
              <w:rPr>
                <w:b/>
                <w:bCs/>
                <w:sz w:val="16"/>
                <w:szCs w:val="16"/>
              </w:rPr>
              <w:t>180 968,00</w:t>
            </w:r>
          </w:p>
        </w:tc>
        <w:tc>
          <w:tcPr>
            <w:tcW w:w="1100" w:type="dxa"/>
            <w:noWrap/>
            <w:hideMark/>
          </w:tcPr>
          <w:p w:rsidR="00A81E2B" w:rsidRPr="00A81E2B" w:rsidRDefault="00A81E2B" w:rsidP="00A81E2B">
            <w:pPr>
              <w:rPr>
                <w:b/>
                <w:bCs/>
                <w:sz w:val="16"/>
                <w:szCs w:val="16"/>
              </w:rPr>
            </w:pPr>
            <w:r w:rsidRPr="00A81E2B">
              <w:rPr>
                <w:b/>
                <w:bCs/>
                <w:sz w:val="16"/>
                <w:szCs w:val="16"/>
              </w:rPr>
              <w:t>64 993,00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0503</w:t>
            </w:r>
          </w:p>
        </w:tc>
        <w:tc>
          <w:tcPr>
            <w:tcW w:w="1320" w:type="dxa"/>
            <w:noWrap/>
            <w:hideMark/>
          </w:tcPr>
          <w:p w:rsidR="00A81E2B" w:rsidRPr="00A81E2B" w:rsidRDefault="00A81E2B" w:rsidP="00A81E2B">
            <w:pPr>
              <w:rPr>
                <w:sz w:val="16"/>
                <w:szCs w:val="16"/>
              </w:rPr>
            </w:pPr>
            <w:r w:rsidRPr="00A81E2B">
              <w:rPr>
                <w:sz w:val="16"/>
                <w:szCs w:val="16"/>
              </w:rPr>
              <w:t>0610026210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395 000,00</w:t>
            </w:r>
          </w:p>
        </w:tc>
        <w:tc>
          <w:tcPr>
            <w:tcW w:w="1303" w:type="dxa"/>
            <w:noWrap/>
            <w:hideMark/>
          </w:tcPr>
          <w:p w:rsidR="00A81E2B" w:rsidRPr="00A81E2B" w:rsidRDefault="00A81E2B" w:rsidP="00A81E2B">
            <w:pPr>
              <w:rPr>
                <w:sz w:val="16"/>
                <w:szCs w:val="16"/>
              </w:rPr>
            </w:pPr>
            <w:r w:rsidRPr="00A81E2B">
              <w:rPr>
                <w:sz w:val="16"/>
                <w:szCs w:val="16"/>
              </w:rPr>
              <w:t>180 968,00</w:t>
            </w:r>
          </w:p>
        </w:tc>
        <w:tc>
          <w:tcPr>
            <w:tcW w:w="1100" w:type="dxa"/>
            <w:noWrap/>
            <w:hideMark/>
          </w:tcPr>
          <w:p w:rsidR="00A81E2B" w:rsidRPr="00A81E2B" w:rsidRDefault="00A81E2B" w:rsidP="00A81E2B">
            <w:pPr>
              <w:rPr>
                <w:sz w:val="16"/>
                <w:szCs w:val="16"/>
              </w:rPr>
            </w:pPr>
            <w:r w:rsidRPr="00A81E2B">
              <w:rPr>
                <w:sz w:val="16"/>
                <w:szCs w:val="16"/>
              </w:rPr>
              <w:t>64 993,00</w:t>
            </w:r>
          </w:p>
        </w:tc>
      </w:tr>
      <w:tr w:rsidR="00A81E2B" w:rsidRPr="00A81E2B" w:rsidTr="00A81E2B">
        <w:trPr>
          <w:trHeight w:val="315"/>
        </w:trPr>
        <w:tc>
          <w:tcPr>
            <w:tcW w:w="3596" w:type="dxa"/>
            <w:hideMark/>
          </w:tcPr>
          <w:p w:rsidR="00A81E2B" w:rsidRPr="00A81E2B" w:rsidRDefault="00A81E2B" w:rsidP="00A81E2B">
            <w:pPr>
              <w:rPr>
                <w:sz w:val="16"/>
                <w:szCs w:val="16"/>
                <w:lang w:val="ru-RU"/>
              </w:rPr>
            </w:pPr>
            <w:r w:rsidRPr="00A81E2B">
              <w:rPr>
                <w:sz w:val="16"/>
                <w:szCs w:val="16"/>
                <w:lang w:val="ru-RU"/>
              </w:rPr>
              <w:t>Мероприятия по содержанию сетей электроснабжения</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0503</w:t>
            </w:r>
          </w:p>
        </w:tc>
        <w:tc>
          <w:tcPr>
            <w:tcW w:w="1320" w:type="dxa"/>
            <w:noWrap/>
            <w:hideMark/>
          </w:tcPr>
          <w:p w:rsidR="00A81E2B" w:rsidRPr="00A81E2B" w:rsidRDefault="00A81E2B" w:rsidP="00A81E2B">
            <w:pPr>
              <w:rPr>
                <w:sz w:val="16"/>
                <w:szCs w:val="16"/>
              </w:rPr>
            </w:pPr>
            <w:r w:rsidRPr="00A81E2B">
              <w:rPr>
                <w:sz w:val="16"/>
                <w:szCs w:val="16"/>
              </w:rPr>
              <w:t>0610026210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150 000,00</w:t>
            </w:r>
          </w:p>
        </w:tc>
        <w:tc>
          <w:tcPr>
            <w:tcW w:w="1303" w:type="dxa"/>
            <w:noWrap/>
            <w:hideMark/>
          </w:tcPr>
          <w:p w:rsidR="00A81E2B" w:rsidRPr="00A81E2B" w:rsidRDefault="00A81E2B" w:rsidP="00A81E2B">
            <w:pPr>
              <w:rPr>
                <w:sz w:val="16"/>
                <w:szCs w:val="16"/>
              </w:rPr>
            </w:pPr>
            <w:r w:rsidRPr="00A81E2B">
              <w:rPr>
                <w:sz w:val="16"/>
                <w:szCs w:val="16"/>
              </w:rPr>
              <w:t>30 000,00</w:t>
            </w:r>
          </w:p>
        </w:tc>
        <w:tc>
          <w:tcPr>
            <w:tcW w:w="1100" w:type="dxa"/>
            <w:noWrap/>
            <w:hideMark/>
          </w:tcPr>
          <w:p w:rsidR="00A81E2B" w:rsidRPr="00A81E2B" w:rsidRDefault="00A81E2B" w:rsidP="00A81E2B">
            <w:pPr>
              <w:rPr>
                <w:sz w:val="16"/>
                <w:szCs w:val="16"/>
              </w:rPr>
            </w:pPr>
            <w:r w:rsidRPr="00A81E2B">
              <w:rPr>
                <w:sz w:val="16"/>
                <w:szCs w:val="16"/>
              </w:rPr>
              <w:t>30 000,00</w:t>
            </w:r>
          </w:p>
        </w:tc>
      </w:tr>
      <w:tr w:rsidR="00A81E2B" w:rsidRPr="00A81E2B" w:rsidTr="00A81E2B">
        <w:trPr>
          <w:trHeight w:val="315"/>
        </w:trPr>
        <w:tc>
          <w:tcPr>
            <w:tcW w:w="3596" w:type="dxa"/>
            <w:hideMark/>
          </w:tcPr>
          <w:p w:rsidR="00A81E2B" w:rsidRPr="00A81E2B" w:rsidRDefault="00A81E2B" w:rsidP="00A81E2B">
            <w:pPr>
              <w:rPr>
                <w:sz w:val="16"/>
                <w:szCs w:val="16"/>
                <w:lang w:val="ru-RU"/>
              </w:rPr>
            </w:pPr>
            <w:r w:rsidRPr="00A81E2B">
              <w:rPr>
                <w:sz w:val="16"/>
                <w:szCs w:val="16"/>
                <w:lang w:val="ru-RU"/>
              </w:rPr>
              <w:t xml:space="preserve">Прочая закупка товаров, работ и услуг </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0503</w:t>
            </w:r>
          </w:p>
        </w:tc>
        <w:tc>
          <w:tcPr>
            <w:tcW w:w="1320" w:type="dxa"/>
            <w:noWrap/>
            <w:hideMark/>
          </w:tcPr>
          <w:p w:rsidR="00A81E2B" w:rsidRPr="00A81E2B" w:rsidRDefault="00A81E2B" w:rsidP="00A81E2B">
            <w:pPr>
              <w:rPr>
                <w:sz w:val="16"/>
                <w:szCs w:val="16"/>
              </w:rPr>
            </w:pPr>
            <w:r w:rsidRPr="00A81E2B">
              <w:rPr>
                <w:sz w:val="16"/>
                <w:szCs w:val="16"/>
              </w:rPr>
              <w:t>0610026210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150 000,00</w:t>
            </w:r>
          </w:p>
        </w:tc>
        <w:tc>
          <w:tcPr>
            <w:tcW w:w="1303" w:type="dxa"/>
            <w:noWrap/>
            <w:hideMark/>
          </w:tcPr>
          <w:p w:rsidR="00A81E2B" w:rsidRPr="00A81E2B" w:rsidRDefault="00A81E2B" w:rsidP="00A81E2B">
            <w:pPr>
              <w:rPr>
                <w:sz w:val="16"/>
                <w:szCs w:val="16"/>
              </w:rPr>
            </w:pPr>
            <w:r w:rsidRPr="00A81E2B">
              <w:rPr>
                <w:sz w:val="16"/>
                <w:szCs w:val="16"/>
              </w:rPr>
              <w:t>30 000,00</w:t>
            </w:r>
          </w:p>
        </w:tc>
        <w:tc>
          <w:tcPr>
            <w:tcW w:w="1100" w:type="dxa"/>
            <w:noWrap/>
            <w:hideMark/>
          </w:tcPr>
          <w:p w:rsidR="00A81E2B" w:rsidRPr="00A81E2B" w:rsidRDefault="00A81E2B" w:rsidP="00A81E2B">
            <w:pPr>
              <w:rPr>
                <w:sz w:val="16"/>
                <w:szCs w:val="16"/>
              </w:rPr>
            </w:pPr>
            <w:r w:rsidRPr="00A81E2B">
              <w:rPr>
                <w:sz w:val="16"/>
                <w:szCs w:val="16"/>
              </w:rPr>
              <w:t>30 000,00</w:t>
            </w:r>
          </w:p>
        </w:tc>
      </w:tr>
      <w:tr w:rsidR="00A81E2B" w:rsidRPr="00A81E2B" w:rsidTr="00A81E2B">
        <w:trPr>
          <w:trHeight w:val="315"/>
        </w:trPr>
        <w:tc>
          <w:tcPr>
            <w:tcW w:w="3596" w:type="dxa"/>
            <w:hideMark/>
          </w:tcPr>
          <w:p w:rsidR="00A81E2B" w:rsidRPr="00A81E2B" w:rsidRDefault="00A81E2B" w:rsidP="00A81E2B">
            <w:pPr>
              <w:rPr>
                <w:sz w:val="16"/>
                <w:szCs w:val="16"/>
                <w:lang w:val="ru-RU"/>
              </w:rPr>
            </w:pPr>
            <w:r w:rsidRPr="00A81E2B">
              <w:rPr>
                <w:sz w:val="16"/>
                <w:szCs w:val="16"/>
                <w:lang w:val="ru-RU"/>
              </w:rPr>
              <w:t xml:space="preserve">Прочая закупка товаров, работ и услуг </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0503</w:t>
            </w:r>
          </w:p>
        </w:tc>
        <w:tc>
          <w:tcPr>
            <w:tcW w:w="1320" w:type="dxa"/>
            <w:noWrap/>
            <w:hideMark/>
          </w:tcPr>
          <w:p w:rsidR="00A81E2B" w:rsidRPr="00A81E2B" w:rsidRDefault="00A81E2B" w:rsidP="00A81E2B">
            <w:pPr>
              <w:rPr>
                <w:sz w:val="16"/>
                <w:szCs w:val="16"/>
              </w:rPr>
            </w:pPr>
            <w:r w:rsidRPr="00A81E2B">
              <w:rPr>
                <w:sz w:val="16"/>
                <w:szCs w:val="16"/>
              </w:rPr>
              <w:t>0610026210</w:t>
            </w:r>
          </w:p>
        </w:tc>
        <w:tc>
          <w:tcPr>
            <w:tcW w:w="720" w:type="dxa"/>
            <w:noWrap/>
            <w:hideMark/>
          </w:tcPr>
          <w:p w:rsidR="00A81E2B" w:rsidRPr="00A81E2B" w:rsidRDefault="00A81E2B" w:rsidP="00A81E2B">
            <w:pPr>
              <w:rPr>
                <w:sz w:val="16"/>
                <w:szCs w:val="16"/>
              </w:rPr>
            </w:pPr>
            <w:r w:rsidRPr="00A81E2B">
              <w:rPr>
                <w:sz w:val="16"/>
                <w:szCs w:val="16"/>
              </w:rPr>
              <w:t>247</w:t>
            </w:r>
          </w:p>
        </w:tc>
        <w:tc>
          <w:tcPr>
            <w:tcW w:w="1392" w:type="dxa"/>
            <w:noWrap/>
            <w:hideMark/>
          </w:tcPr>
          <w:p w:rsidR="00A81E2B" w:rsidRPr="00A81E2B" w:rsidRDefault="00A81E2B" w:rsidP="00A81E2B">
            <w:pPr>
              <w:rPr>
                <w:sz w:val="16"/>
                <w:szCs w:val="16"/>
              </w:rPr>
            </w:pPr>
            <w:r w:rsidRPr="00A81E2B">
              <w:rPr>
                <w:sz w:val="16"/>
                <w:szCs w:val="16"/>
              </w:rPr>
              <w:t>245 000,00</w:t>
            </w:r>
          </w:p>
        </w:tc>
        <w:tc>
          <w:tcPr>
            <w:tcW w:w="1303" w:type="dxa"/>
            <w:noWrap/>
            <w:hideMark/>
          </w:tcPr>
          <w:p w:rsidR="00A81E2B" w:rsidRPr="00A81E2B" w:rsidRDefault="00A81E2B" w:rsidP="00A81E2B">
            <w:pPr>
              <w:rPr>
                <w:sz w:val="16"/>
                <w:szCs w:val="16"/>
              </w:rPr>
            </w:pPr>
            <w:r w:rsidRPr="00A81E2B">
              <w:rPr>
                <w:sz w:val="16"/>
                <w:szCs w:val="16"/>
              </w:rPr>
              <w:t>150 968,00</w:t>
            </w:r>
          </w:p>
        </w:tc>
        <w:tc>
          <w:tcPr>
            <w:tcW w:w="1100" w:type="dxa"/>
            <w:noWrap/>
            <w:hideMark/>
          </w:tcPr>
          <w:p w:rsidR="00A81E2B" w:rsidRPr="00A81E2B" w:rsidRDefault="00A81E2B" w:rsidP="00A81E2B">
            <w:pPr>
              <w:rPr>
                <w:sz w:val="16"/>
                <w:szCs w:val="16"/>
              </w:rPr>
            </w:pPr>
            <w:r w:rsidRPr="00A81E2B">
              <w:rPr>
                <w:sz w:val="16"/>
                <w:szCs w:val="16"/>
              </w:rPr>
              <w:t>34 993,00</w:t>
            </w:r>
          </w:p>
        </w:tc>
      </w:tr>
      <w:tr w:rsidR="00A81E2B" w:rsidRPr="00A81E2B" w:rsidTr="00A81E2B">
        <w:trPr>
          <w:trHeight w:val="315"/>
        </w:trPr>
        <w:tc>
          <w:tcPr>
            <w:tcW w:w="3596" w:type="dxa"/>
            <w:hideMark/>
          </w:tcPr>
          <w:p w:rsidR="00A81E2B" w:rsidRPr="00A81E2B" w:rsidRDefault="00A81E2B" w:rsidP="00A81E2B">
            <w:pPr>
              <w:rPr>
                <w:sz w:val="16"/>
                <w:szCs w:val="16"/>
                <w:lang w:val="ru-RU"/>
              </w:rPr>
            </w:pPr>
            <w:r w:rsidRPr="00A81E2B">
              <w:rPr>
                <w:sz w:val="16"/>
                <w:szCs w:val="16"/>
                <w:lang w:val="ru-RU"/>
              </w:rPr>
              <w:t>Мероприятия по обеспечению уличного освещения</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0503</w:t>
            </w:r>
          </w:p>
        </w:tc>
        <w:tc>
          <w:tcPr>
            <w:tcW w:w="1320" w:type="dxa"/>
            <w:noWrap/>
            <w:hideMark/>
          </w:tcPr>
          <w:p w:rsidR="00A81E2B" w:rsidRPr="00A81E2B" w:rsidRDefault="00A81E2B" w:rsidP="00A81E2B">
            <w:pPr>
              <w:rPr>
                <w:sz w:val="16"/>
                <w:szCs w:val="16"/>
              </w:rPr>
            </w:pPr>
            <w:r w:rsidRPr="00A81E2B">
              <w:rPr>
                <w:sz w:val="16"/>
                <w:szCs w:val="16"/>
              </w:rPr>
              <w:t>0610026210</w:t>
            </w:r>
          </w:p>
        </w:tc>
        <w:tc>
          <w:tcPr>
            <w:tcW w:w="720" w:type="dxa"/>
            <w:noWrap/>
            <w:hideMark/>
          </w:tcPr>
          <w:p w:rsidR="00A81E2B" w:rsidRPr="00A81E2B" w:rsidRDefault="00A81E2B" w:rsidP="00A81E2B">
            <w:pPr>
              <w:rPr>
                <w:sz w:val="16"/>
                <w:szCs w:val="16"/>
              </w:rPr>
            </w:pPr>
            <w:r w:rsidRPr="00A81E2B">
              <w:rPr>
                <w:sz w:val="16"/>
                <w:szCs w:val="16"/>
              </w:rPr>
              <w:t>247</w:t>
            </w:r>
          </w:p>
        </w:tc>
        <w:tc>
          <w:tcPr>
            <w:tcW w:w="1392" w:type="dxa"/>
            <w:noWrap/>
            <w:hideMark/>
          </w:tcPr>
          <w:p w:rsidR="00A81E2B" w:rsidRPr="00A81E2B" w:rsidRDefault="00A81E2B" w:rsidP="00A81E2B">
            <w:pPr>
              <w:rPr>
                <w:sz w:val="16"/>
                <w:szCs w:val="16"/>
              </w:rPr>
            </w:pPr>
            <w:r w:rsidRPr="00A81E2B">
              <w:rPr>
                <w:sz w:val="16"/>
                <w:szCs w:val="16"/>
              </w:rPr>
              <w:t>245 000,00</w:t>
            </w:r>
          </w:p>
        </w:tc>
        <w:tc>
          <w:tcPr>
            <w:tcW w:w="1303" w:type="dxa"/>
            <w:noWrap/>
            <w:hideMark/>
          </w:tcPr>
          <w:p w:rsidR="00A81E2B" w:rsidRPr="00A81E2B" w:rsidRDefault="00A81E2B" w:rsidP="00A81E2B">
            <w:pPr>
              <w:rPr>
                <w:sz w:val="16"/>
                <w:szCs w:val="16"/>
              </w:rPr>
            </w:pPr>
            <w:r w:rsidRPr="00A81E2B">
              <w:rPr>
                <w:sz w:val="16"/>
                <w:szCs w:val="16"/>
              </w:rPr>
              <w:t>150 968,00</w:t>
            </w:r>
          </w:p>
        </w:tc>
        <w:tc>
          <w:tcPr>
            <w:tcW w:w="1100" w:type="dxa"/>
            <w:noWrap/>
            <w:hideMark/>
          </w:tcPr>
          <w:p w:rsidR="00A81E2B" w:rsidRPr="00A81E2B" w:rsidRDefault="00A81E2B" w:rsidP="00A81E2B">
            <w:pPr>
              <w:rPr>
                <w:sz w:val="16"/>
                <w:szCs w:val="16"/>
              </w:rPr>
            </w:pPr>
            <w:r w:rsidRPr="00A81E2B">
              <w:rPr>
                <w:sz w:val="16"/>
                <w:szCs w:val="16"/>
              </w:rPr>
              <w:t>34 993,00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Мероприятия по организации озеленения</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0503</w:t>
            </w:r>
          </w:p>
        </w:tc>
        <w:tc>
          <w:tcPr>
            <w:tcW w:w="1320" w:type="dxa"/>
            <w:noWrap/>
            <w:hideMark/>
          </w:tcPr>
          <w:p w:rsidR="00A81E2B" w:rsidRPr="00A81E2B" w:rsidRDefault="00A81E2B" w:rsidP="00A81E2B">
            <w:pPr>
              <w:rPr>
                <w:b/>
                <w:bCs/>
                <w:sz w:val="16"/>
                <w:szCs w:val="16"/>
              </w:rPr>
            </w:pPr>
            <w:r w:rsidRPr="00A81E2B">
              <w:rPr>
                <w:b/>
                <w:bCs/>
                <w:sz w:val="16"/>
                <w:szCs w:val="16"/>
              </w:rPr>
              <w:t>0620000000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0,00</w:t>
            </w:r>
          </w:p>
        </w:tc>
        <w:tc>
          <w:tcPr>
            <w:tcW w:w="1303" w:type="dxa"/>
            <w:noWrap/>
            <w:hideMark/>
          </w:tcPr>
          <w:p w:rsidR="00A81E2B" w:rsidRPr="00A81E2B" w:rsidRDefault="00A81E2B" w:rsidP="00A81E2B">
            <w:pPr>
              <w:rPr>
                <w:b/>
                <w:bCs/>
                <w:sz w:val="16"/>
                <w:szCs w:val="16"/>
              </w:rPr>
            </w:pPr>
            <w:r w:rsidRPr="00A81E2B">
              <w:rPr>
                <w:b/>
                <w:bCs/>
                <w:sz w:val="16"/>
                <w:szCs w:val="16"/>
              </w:rPr>
              <w:t>1 000,00</w:t>
            </w:r>
          </w:p>
        </w:tc>
        <w:tc>
          <w:tcPr>
            <w:tcW w:w="1100" w:type="dxa"/>
            <w:noWrap/>
            <w:hideMark/>
          </w:tcPr>
          <w:p w:rsidR="00A81E2B" w:rsidRPr="00A81E2B" w:rsidRDefault="00A81E2B" w:rsidP="00A81E2B">
            <w:pPr>
              <w:rPr>
                <w:b/>
                <w:bCs/>
                <w:sz w:val="16"/>
                <w:szCs w:val="16"/>
              </w:rPr>
            </w:pPr>
            <w:r w:rsidRPr="00A81E2B">
              <w:rPr>
                <w:b/>
                <w:bCs/>
                <w:sz w:val="16"/>
                <w:szCs w:val="16"/>
              </w:rPr>
              <w:t>1 000,00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Мероприятия по озеленению территории Костковского сельского поселения</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0503</w:t>
            </w:r>
          </w:p>
        </w:tc>
        <w:tc>
          <w:tcPr>
            <w:tcW w:w="1320" w:type="dxa"/>
            <w:noWrap/>
            <w:hideMark/>
          </w:tcPr>
          <w:p w:rsidR="00A81E2B" w:rsidRPr="00A81E2B" w:rsidRDefault="00A81E2B" w:rsidP="00A81E2B">
            <w:pPr>
              <w:rPr>
                <w:sz w:val="16"/>
                <w:szCs w:val="16"/>
              </w:rPr>
            </w:pPr>
            <w:r w:rsidRPr="00A81E2B">
              <w:rPr>
                <w:sz w:val="16"/>
                <w:szCs w:val="16"/>
              </w:rPr>
              <w:t>0620026214</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1 000,00</w:t>
            </w:r>
          </w:p>
        </w:tc>
        <w:tc>
          <w:tcPr>
            <w:tcW w:w="1100"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sz w:val="16"/>
                <w:szCs w:val="16"/>
              </w:rPr>
            </w:pPr>
            <w:r w:rsidRPr="00A81E2B">
              <w:rPr>
                <w:sz w:val="16"/>
                <w:szCs w:val="16"/>
              </w:rPr>
              <w:t>0503</w:t>
            </w:r>
          </w:p>
        </w:tc>
        <w:tc>
          <w:tcPr>
            <w:tcW w:w="1320" w:type="dxa"/>
            <w:noWrap/>
            <w:hideMark/>
          </w:tcPr>
          <w:p w:rsidR="00A81E2B" w:rsidRPr="00A81E2B" w:rsidRDefault="00A81E2B" w:rsidP="00A81E2B">
            <w:pPr>
              <w:rPr>
                <w:sz w:val="16"/>
                <w:szCs w:val="16"/>
              </w:rPr>
            </w:pPr>
            <w:r w:rsidRPr="00A81E2B">
              <w:rPr>
                <w:sz w:val="16"/>
                <w:szCs w:val="16"/>
              </w:rPr>
              <w:t>0620026214</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1 000,00</w:t>
            </w:r>
          </w:p>
        </w:tc>
        <w:tc>
          <w:tcPr>
            <w:tcW w:w="1100"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600"/>
        </w:trPr>
        <w:tc>
          <w:tcPr>
            <w:tcW w:w="3596" w:type="dxa"/>
            <w:hideMark/>
          </w:tcPr>
          <w:p w:rsidR="00A81E2B" w:rsidRPr="00A81E2B" w:rsidRDefault="00A81E2B" w:rsidP="00A81E2B">
            <w:pPr>
              <w:rPr>
                <w:b/>
                <w:bCs/>
                <w:sz w:val="16"/>
                <w:szCs w:val="16"/>
                <w:lang w:val="ru-RU"/>
              </w:rPr>
            </w:pPr>
            <w:r w:rsidRPr="00A81E2B">
              <w:rPr>
                <w:b/>
                <w:bCs/>
                <w:sz w:val="16"/>
                <w:szCs w:val="16"/>
                <w:lang w:val="ru-RU"/>
              </w:rPr>
              <w:t>Мероприятия по организации содержания мест захоронения</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0503</w:t>
            </w:r>
          </w:p>
        </w:tc>
        <w:tc>
          <w:tcPr>
            <w:tcW w:w="1320" w:type="dxa"/>
            <w:noWrap/>
            <w:hideMark/>
          </w:tcPr>
          <w:p w:rsidR="00A81E2B" w:rsidRPr="00A81E2B" w:rsidRDefault="00A81E2B" w:rsidP="00A81E2B">
            <w:pPr>
              <w:rPr>
                <w:b/>
                <w:bCs/>
                <w:sz w:val="16"/>
                <w:szCs w:val="16"/>
              </w:rPr>
            </w:pPr>
            <w:r w:rsidRPr="00A81E2B">
              <w:rPr>
                <w:b/>
                <w:bCs/>
                <w:sz w:val="16"/>
                <w:szCs w:val="16"/>
              </w:rPr>
              <w:t>0630000000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10 000,00</w:t>
            </w:r>
          </w:p>
        </w:tc>
        <w:tc>
          <w:tcPr>
            <w:tcW w:w="1303" w:type="dxa"/>
            <w:noWrap/>
            <w:hideMark/>
          </w:tcPr>
          <w:p w:rsidR="00A81E2B" w:rsidRPr="00A81E2B" w:rsidRDefault="00A81E2B" w:rsidP="00A81E2B">
            <w:pPr>
              <w:rPr>
                <w:b/>
                <w:bCs/>
                <w:sz w:val="16"/>
                <w:szCs w:val="16"/>
              </w:rPr>
            </w:pPr>
            <w:r w:rsidRPr="00A81E2B">
              <w:rPr>
                <w:b/>
                <w:bCs/>
                <w:sz w:val="16"/>
                <w:szCs w:val="16"/>
              </w:rPr>
              <w:t>1 000,00</w:t>
            </w:r>
          </w:p>
        </w:tc>
        <w:tc>
          <w:tcPr>
            <w:tcW w:w="1100" w:type="dxa"/>
            <w:noWrap/>
            <w:hideMark/>
          </w:tcPr>
          <w:p w:rsidR="00A81E2B" w:rsidRPr="00A81E2B" w:rsidRDefault="00A81E2B" w:rsidP="00A81E2B">
            <w:pPr>
              <w:rPr>
                <w:b/>
                <w:bCs/>
                <w:sz w:val="16"/>
                <w:szCs w:val="16"/>
              </w:rPr>
            </w:pPr>
            <w:r w:rsidRPr="00A81E2B">
              <w:rPr>
                <w:b/>
                <w:bCs/>
                <w:sz w:val="16"/>
                <w:szCs w:val="16"/>
              </w:rPr>
              <w:t>1 000,00</w:t>
            </w:r>
          </w:p>
        </w:tc>
      </w:tr>
      <w:tr w:rsidR="00A81E2B" w:rsidRPr="00A81E2B" w:rsidTr="00A81E2B">
        <w:trPr>
          <w:trHeight w:val="315"/>
        </w:trPr>
        <w:tc>
          <w:tcPr>
            <w:tcW w:w="3596" w:type="dxa"/>
            <w:hideMark/>
          </w:tcPr>
          <w:p w:rsidR="00A81E2B" w:rsidRPr="00A81E2B" w:rsidRDefault="00A81E2B" w:rsidP="00A81E2B">
            <w:pPr>
              <w:rPr>
                <w:sz w:val="16"/>
                <w:szCs w:val="16"/>
                <w:lang w:val="ru-RU"/>
              </w:rPr>
            </w:pPr>
            <w:r w:rsidRPr="00A81E2B">
              <w:rPr>
                <w:sz w:val="16"/>
                <w:szCs w:val="16"/>
                <w:lang w:val="ru-RU"/>
              </w:rPr>
              <w:t>Мероприятия по организации содержания мест захоронения</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0503</w:t>
            </w:r>
          </w:p>
        </w:tc>
        <w:tc>
          <w:tcPr>
            <w:tcW w:w="1320" w:type="dxa"/>
            <w:noWrap/>
            <w:hideMark/>
          </w:tcPr>
          <w:p w:rsidR="00A81E2B" w:rsidRPr="00A81E2B" w:rsidRDefault="00A81E2B" w:rsidP="00A81E2B">
            <w:pPr>
              <w:rPr>
                <w:sz w:val="16"/>
                <w:szCs w:val="16"/>
              </w:rPr>
            </w:pPr>
            <w:r w:rsidRPr="00A81E2B">
              <w:rPr>
                <w:sz w:val="16"/>
                <w:szCs w:val="16"/>
              </w:rPr>
              <w:t>0630026213</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10 000,00</w:t>
            </w:r>
          </w:p>
        </w:tc>
        <w:tc>
          <w:tcPr>
            <w:tcW w:w="1303" w:type="dxa"/>
            <w:noWrap/>
            <w:hideMark/>
          </w:tcPr>
          <w:p w:rsidR="00A81E2B" w:rsidRPr="00A81E2B" w:rsidRDefault="00A81E2B" w:rsidP="00A81E2B">
            <w:pPr>
              <w:rPr>
                <w:sz w:val="16"/>
                <w:szCs w:val="16"/>
              </w:rPr>
            </w:pPr>
            <w:r w:rsidRPr="00A81E2B">
              <w:rPr>
                <w:sz w:val="16"/>
                <w:szCs w:val="16"/>
              </w:rPr>
              <w:t>1 000,00</w:t>
            </w:r>
          </w:p>
        </w:tc>
        <w:tc>
          <w:tcPr>
            <w:tcW w:w="1100"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lastRenderedPageBreak/>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sz w:val="16"/>
                <w:szCs w:val="16"/>
              </w:rPr>
            </w:pPr>
            <w:r w:rsidRPr="00A81E2B">
              <w:rPr>
                <w:sz w:val="16"/>
                <w:szCs w:val="16"/>
              </w:rPr>
              <w:t>0503</w:t>
            </w:r>
          </w:p>
        </w:tc>
        <w:tc>
          <w:tcPr>
            <w:tcW w:w="1320" w:type="dxa"/>
            <w:noWrap/>
            <w:hideMark/>
          </w:tcPr>
          <w:p w:rsidR="00A81E2B" w:rsidRPr="00A81E2B" w:rsidRDefault="00A81E2B" w:rsidP="00A81E2B">
            <w:pPr>
              <w:rPr>
                <w:sz w:val="16"/>
                <w:szCs w:val="16"/>
              </w:rPr>
            </w:pPr>
            <w:r w:rsidRPr="00A81E2B">
              <w:rPr>
                <w:sz w:val="16"/>
                <w:szCs w:val="16"/>
              </w:rPr>
              <w:t>0630026213</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10 000,00</w:t>
            </w:r>
          </w:p>
        </w:tc>
        <w:tc>
          <w:tcPr>
            <w:tcW w:w="1303" w:type="dxa"/>
            <w:noWrap/>
            <w:hideMark/>
          </w:tcPr>
          <w:p w:rsidR="00A81E2B" w:rsidRPr="00A81E2B" w:rsidRDefault="00A81E2B" w:rsidP="00A81E2B">
            <w:pPr>
              <w:rPr>
                <w:sz w:val="16"/>
                <w:szCs w:val="16"/>
              </w:rPr>
            </w:pPr>
            <w:r w:rsidRPr="00A81E2B">
              <w:rPr>
                <w:sz w:val="16"/>
                <w:szCs w:val="16"/>
              </w:rPr>
              <w:t>1 000,00</w:t>
            </w:r>
          </w:p>
        </w:tc>
        <w:tc>
          <w:tcPr>
            <w:tcW w:w="1100"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Прочие мероприятия по благоустройству</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0503</w:t>
            </w:r>
          </w:p>
        </w:tc>
        <w:tc>
          <w:tcPr>
            <w:tcW w:w="1320" w:type="dxa"/>
            <w:noWrap/>
            <w:hideMark/>
          </w:tcPr>
          <w:p w:rsidR="00A81E2B" w:rsidRPr="00A81E2B" w:rsidRDefault="00A81E2B" w:rsidP="00A81E2B">
            <w:pPr>
              <w:rPr>
                <w:b/>
                <w:bCs/>
                <w:sz w:val="16"/>
                <w:szCs w:val="16"/>
              </w:rPr>
            </w:pPr>
            <w:r w:rsidRPr="00A81E2B">
              <w:rPr>
                <w:b/>
                <w:bCs/>
                <w:sz w:val="16"/>
                <w:szCs w:val="16"/>
              </w:rPr>
              <w:t>0640000000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36 900,00</w:t>
            </w:r>
          </w:p>
        </w:tc>
        <w:tc>
          <w:tcPr>
            <w:tcW w:w="1303" w:type="dxa"/>
            <w:noWrap/>
            <w:hideMark/>
          </w:tcPr>
          <w:p w:rsidR="00A81E2B" w:rsidRPr="00A81E2B" w:rsidRDefault="00A81E2B" w:rsidP="00A81E2B">
            <w:pPr>
              <w:rPr>
                <w:b/>
                <w:bCs/>
                <w:sz w:val="16"/>
                <w:szCs w:val="16"/>
              </w:rPr>
            </w:pPr>
            <w:r w:rsidRPr="00A81E2B">
              <w:rPr>
                <w:b/>
                <w:bCs/>
                <w:sz w:val="16"/>
                <w:szCs w:val="16"/>
              </w:rPr>
              <w:t>36 800,00</w:t>
            </w:r>
          </w:p>
        </w:tc>
        <w:tc>
          <w:tcPr>
            <w:tcW w:w="1100" w:type="dxa"/>
            <w:noWrap/>
            <w:hideMark/>
          </w:tcPr>
          <w:p w:rsidR="00A81E2B" w:rsidRPr="00A81E2B" w:rsidRDefault="00A81E2B" w:rsidP="00A81E2B">
            <w:pPr>
              <w:rPr>
                <w:b/>
                <w:bCs/>
                <w:sz w:val="16"/>
                <w:szCs w:val="16"/>
              </w:rPr>
            </w:pPr>
            <w:r w:rsidRPr="00A81E2B">
              <w:rPr>
                <w:b/>
                <w:bCs/>
                <w:sz w:val="16"/>
                <w:szCs w:val="16"/>
              </w:rPr>
              <w:t>36 800,00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0503</w:t>
            </w:r>
          </w:p>
        </w:tc>
        <w:tc>
          <w:tcPr>
            <w:tcW w:w="1320" w:type="dxa"/>
            <w:noWrap/>
            <w:hideMark/>
          </w:tcPr>
          <w:p w:rsidR="00A81E2B" w:rsidRPr="00A81E2B" w:rsidRDefault="00A81E2B" w:rsidP="00A81E2B">
            <w:pPr>
              <w:rPr>
                <w:sz w:val="16"/>
                <w:szCs w:val="16"/>
              </w:rPr>
            </w:pPr>
            <w:r w:rsidRPr="00A81E2B">
              <w:rPr>
                <w:sz w:val="16"/>
                <w:szCs w:val="16"/>
              </w:rPr>
              <w:t>0640026211</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36 900,00</w:t>
            </w:r>
          </w:p>
        </w:tc>
        <w:tc>
          <w:tcPr>
            <w:tcW w:w="1303" w:type="dxa"/>
            <w:noWrap/>
            <w:hideMark/>
          </w:tcPr>
          <w:p w:rsidR="00A81E2B" w:rsidRPr="00A81E2B" w:rsidRDefault="00A81E2B" w:rsidP="00A81E2B">
            <w:pPr>
              <w:rPr>
                <w:sz w:val="16"/>
                <w:szCs w:val="16"/>
              </w:rPr>
            </w:pPr>
            <w:r w:rsidRPr="00A81E2B">
              <w:rPr>
                <w:sz w:val="16"/>
                <w:szCs w:val="16"/>
              </w:rPr>
              <w:t>36 800,00</w:t>
            </w:r>
          </w:p>
        </w:tc>
        <w:tc>
          <w:tcPr>
            <w:tcW w:w="1100" w:type="dxa"/>
            <w:noWrap/>
            <w:hideMark/>
          </w:tcPr>
          <w:p w:rsidR="00A81E2B" w:rsidRPr="00A81E2B" w:rsidRDefault="00A81E2B" w:rsidP="00A81E2B">
            <w:pPr>
              <w:rPr>
                <w:sz w:val="16"/>
                <w:szCs w:val="16"/>
              </w:rPr>
            </w:pPr>
            <w:r w:rsidRPr="00A81E2B">
              <w:rPr>
                <w:sz w:val="16"/>
                <w:szCs w:val="16"/>
              </w:rPr>
              <w:t>36 800,00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sz w:val="16"/>
                <w:szCs w:val="16"/>
              </w:rPr>
            </w:pPr>
            <w:r w:rsidRPr="00A81E2B">
              <w:rPr>
                <w:sz w:val="16"/>
                <w:szCs w:val="16"/>
              </w:rPr>
              <w:t>0503</w:t>
            </w:r>
          </w:p>
        </w:tc>
        <w:tc>
          <w:tcPr>
            <w:tcW w:w="1320" w:type="dxa"/>
            <w:noWrap/>
            <w:hideMark/>
          </w:tcPr>
          <w:p w:rsidR="00A81E2B" w:rsidRPr="00A81E2B" w:rsidRDefault="00A81E2B" w:rsidP="00A81E2B">
            <w:pPr>
              <w:rPr>
                <w:sz w:val="16"/>
                <w:szCs w:val="16"/>
              </w:rPr>
            </w:pPr>
            <w:r w:rsidRPr="00A81E2B">
              <w:rPr>
                <w:sz w:val="16"/>
                <w:szCs w:val="16"/>
              </w:rPr>
              <w:t>0640026211</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36 900,00</w:t>
            </w:r>
          </w:p>
        </w:tc>
        <w:tc>
          <w:tcPr>
            <w:tcW w:w="1303" w:type="dxa"/>
            <w:noWrap/>
            <w:hideMark/>
          </w:tcPr>
          <w:p w:rsidR="00A81E2B" w:rsidRPr="00A81E2B" w:rsidRDefault="00A81E2B" w:rsidP="00A81E2B">
            <w:pPr>
              <w:rPr>
                <w:sz w:val="16"/>
                <w:szCs w:val="16"/>
              </w:rPr>
            </w:pPr>
            <w:r w:rsidRPr="00A81E2B">
              <w:rPr>
                <w:sz w:val="16"/>
                <w:szCs w:val="16"/>
              </w:rPr>
              <w:t>36 800,00</w:t>
            </w:r>
          </w:p>
        </w:tc>
        <w:tc>
          <w:tcPr>
            <w:tcW w:w="1100" w:type="dxa"/>
            <w:noWrap/>
            <w:hideMark/>
          </w:tcPr>
          <w:p w:rsidR="00A81E2B" w:rsidRPr="00A81E2B" w:rsidRDefault="00A81E2B" w:rsidP="00A81E2B">
            <w:pPr>
              <w:rPr>
                <w:sz w:val="16"/>
                <w:szCs w:val="16"/>
              </w:rPr>
            </w:pPr>
            <w:r w:rsidRPr="00A81E2B">
              <w:rPr>
                <w:sz w:val="16"/>
                <w:szCs w:val="16"/>
              </w:rPr>
              <w:t>36 800,00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ОХРАНА ОКРУЖАЮЩЕЙ СРЕДЫ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0600</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12 757,00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315"/>
        </w:trPr>
        <w:tc>
          <w:tcPr>
            <w:tcW w:w="3596" w:type="dxa"/>
            <w:hideMark/>
          </w:tcPr>
          <w:p w:rsidR="00A81E2B" w:rsidRPr="00A81E2B" w:rsidRDefault="00A81E2B" w:rsidP="00A81E2B">
            <w:pPr>
              <w:rPr>
                <w:b/>
                <w:bCs/>
                <w:sz w:val="16"/>
                <w:szCs w:val="16"/>
                <w:lang w:val="ru-RU"/>
              </w:rPr>
            </w:pPr>
            <w:r w:rsidRPr="00A81E2B">
              <w:rPr>
                <w:b/>
                <w:bCs/>
                <w:sz w:val="16"/>
                <w:szCs w:val="16"/>
                <w:lang w:val="ru-RU"/>
              </w:rPr>
              <w:t>Другие вопросы в области охраны окружающей среды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0605</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12 757,00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900"/>
        </w:trPr>
        <w:tc>
          <w:tcPr>
            <w:tcW w:w="3596" w:type="dxa"/>
            <w:hideMark/>
          </w:tcPr>
          <w:p w:rsidR="00A81E2B" w:rsidRPr="00A81E2B" w:rsidRDefault="00A81E2B" w:rsidP="00A81E2B">
            <w:pPr>
              <w:rPr>
                <w:b/>
                <w:bCs/>
                <w:sz w:val="16"/>
                <w:szCs w:val="16"/>
                <w:lang w:val="ru-RU"/>
              </w:rPr>
            </w:pPr>
            <w:r w:rsidRPr="00A81E2B">
              <w:rPr>
                <w:b/>
                <w:bCs/>
                <w:sz w:val="16"/>
                <w:szCs w:val="16"/>
                <w:lang w:val="ru-RU"/>
              </w:rPr>
              <w:t>Мероприятия по созданию и (или) содержанию мест (площадок) накопления твердых коммунальных отходов</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0605</w:t>
            </w:r>
          </w:p>
        </w:tc>
        <w:tc>
          <w:tcPr>
            <w:tcW w:w="1320" w:type="dxa"/>
            <w:noWrap/>
            <w:hideMark/>
          </w:tcPr>
          <w:p w:rsidR="00A81E2B" w:rsidRPr="00A81E2B" w:rsidRDefault="00A81E2B" w:rsidP="00A81E2B">
            <w:pPr>
              <w:rPr>
                <w:b/>
                <w:bCs/>
                <w:sz w:val="16"/>
                <w:szCs w:val="16"/>
              </w:rPr>
            </w:pPr>
            <w:r w:rsidRPr="00A81E2B">
              <w:rPr>
                <w:b/>
                <w:bCs/>
                <w:sz w:val="16"/>
                <w:szCs w:val="16"/>
              </w:rPr>
              <w:t>921000000</w:t>
            </w:r>
          </w:p>
        </w:tc>
        <w:tc>
          <w:tcPr>
            <w:tcW w:w="720" w:type="dxa"/>
            <w:noWrap/>
            <w:hideMark/>
          </w:tcPr>
          <w:p w:rsidR="00A81E2B" w:rsidRPr="00A81E2B" w:rsidRDefault="00A81E2B" w:rsidP="00A81E2B">
            <w:pPr>
              <w:rPr>
                <w:b/>
                <w:bCs/>
                <w:sz w:val="16"/>
                <w:szCs w:val="16"/>
              </w:rPr>
            </w:pPr>
            <w:r w:rsidRPr="00A81E2B">
              <w:rPr>
                <w:b/>
                <w:bCs/>
                <w:sz w:val="16"/>
                <w:szCs w:val="16"/>
              </w:rPr>
              <w:t>200</w:t>
            </w:r>
          </w:p>
        </w:tc>
        <w:tc>
          <w:tcPr>
            <w:tcW w:w="1392" w:type="dxa"/>
            <w:noWrap/>
            <w:hideMark/>
          </w:tcPr>
          <w:p w:rsidR="00A81E2B" w:rsidRPr="00A81E2B" w:rsidRDefault="00A81E2B" w:rsidP="00A81E2B">
            <w:pPr>
              <w:rPr>
                <w:b/>
                <w:bCs/>
                <w:sz w:val="16"/>
                <w:szCs w:val="16"/>
              </w:rPr>
            </w:pPr>
            <w:r w:rsidRPr="00A81E2B">
              <w:rPr>
                <w:b/>
                <w:bCs/>
                <w:sz w:val="16"/>
                <w:szCs w:val="16"/>
              </w:rPr>
              <w:t>12 757,00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855"/>
        </w:trPr>
        <w:tc>
          <w:tcPr>
            <w:tcW w:w="3596" w:type="dxa"/>
            <w:hideMark/>
          </w:tcPr>
          <w:p w:rsidR="00A81E2B" w:rsidRPr="00A81E2B" w:rsidRDefault="00A81E2B" w:rsidP="00A81E2B">
            <w:pPr>
              <w:rPr>
                <w:sz w:val="16"/>
                <w:szCs w:val="16"/>
                <w:lang w:val="ru-RU"/>
              </w:rPr>
            </w:pPr>
            <w:r w:rsidRPr="00A81E2B">
              <w:rPr>
                <w:sz w:val="16"/>
                <w:szCs w:val="16"/>
                <w:lang w:val="ru-RU"/>
              </w:rPr>
              <w:t>Осуществление мероприятий по созданию и (или) содержанию мест (площадок) накопления твердых коммунальных отходов</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0605</w:t>
            </w:r>
          </w:p>
        </w:tc>
        <w:tc>
          <w:tcPr>
            <w:tcW w:w="1320" w:type="dxa"/>
            <w:noWrap/>
            <w:hideMark/>
          </w:tcPr>
          <w:p w:rsidR="00A81E2B" w:rsidRPr="00A81E2B" w:rsidRDefault="00A81E2B" w:rsidP="00A81E2B">
            <w:pPr>
              <w:rPr>
                <w:sz w:val="16"/>
                <w:szCs w:val="16"/>
              </w:rPr>
            </w:pPr>
            <w:r w:rsidRPr="00A81E2B">
              <w:rPr>
                <w:sz w:val="16"/>
                <w:szCs w:val="16"/>
              </w:rPr>
              <w:t>9210071790</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8 930,00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0605</w:t>
            </w:r>
          </w:p>
        </w:tc>
        <w:tc>
          <w:tcPr>
            <w:tcW w:w="1320" w:type="dxa"/>
            <w:noWrap/>
            <w:hideMark/>
          </w:tcPr>
          <w:p w:rsidR="00A81E2B" w:rsidRPr="00A81E2B" w:rsidRDefault="00A81E2B" w:rsidP="00A81E2B">
            <w:pPr>
              <w:rPr>
                <w:sz w:val="16"/>
                <w:szCs w:val="16"/>
              </w:rPr>
            </w:pPr>
            <w:r w:rsidRPr="00A81E2B">
              <w:rPr>
                <w:sz w:val="16"/>
                <w:szCs w:val="16"/>
              </w:rPr>
              <w:t>9210071790</w:t>
            </w:r>
          </w:p>
        </w:tc>
        <w:tc>
          <w:tcPr>
            <w:tcW w:w="720" w:type="dxa"/>
            <w:noWrap/>
            <w:hideMark/>
          </w:tcPr>
          <w:p w:rsidR="00A81E2B" w:rsidRPr="00A81E2B" w:rsidRDefault="00A81E2B" w:rsidP="00A81E2B">
            <w:pPr>
              <w:rPr>
                <w:sz w:val="16"/>
                <w:szCs w:val="16"/>
              </w:rPr>
            </w:pPr>
            <w:r w:rsidRPr="00A81E2B">
              <w:rPr>
                <w:sz w:val="16"/>
                <w:szCs w:val="16"/>
              </w:rPr>
              <w:t>200</w:t>
            </w:r>
          </w:p>
        </w:tc>
        <w:tc>
          <w:tcPr>
            <w:tcW w:w="1392" w:type="dxa"/>
            <w:noWrap/>
            <w:hideMark/>
          </w:tcPr>
          <w:p w:rsidR="00A81E2B" w:rsidRPr="00A81E2B" w:rsidRDefault="00A81E2B" w:rsidP="00A81E2B">
            <w:pPr>
              <w:rPr>
                <w:sz w:val="16"/>
                <w:szCs w:val="16"/>
              </w:rPr>
            </w:pPr>
            <w:r w:rsidRPr="00A81E2B">
              <w:rPr>
                <w:sz w:val="16"/>
                <w:szCs w:val="16"/>
              </w:rPr>
              <w:t>8 930,00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0605</w:t>
            </w:r>
          </w:p>
        </w:tc>
        <w:tc>
          <w:tcPr>
            <w:tcW w:w="1320" w:type="dxa"/>
            <w:noWrap/>
            <w:hideMark/>
          </w:tcPr>
          <w:p w:rsidR="00A81E2B" w:rsidRPr="00A81E2B" w:rsidRDefault="00A81E2B" w:rsidP="00A81E2B">
            <w:pPr>
              <w:rPr>
                <w:sz w:val="16"/>
                <w:szCs w:val="16"/>
              </w:rPr>
            </w:pPr>
            <w:r w:rsidRPr="00A81E2B">
              <w:rPr>
                <w:sz w:val="16"/>
                <w:szCs w:val="16"/>
              </w:rPr>
              <w:t>9210071790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8 930,00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15"/>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0605</w:t>
            </w:r>
          </w:p>
        </w:tc>
        <w:tc>
          <w:tcPr>
            <w:tcW w:w="1320" w:type="dxa"/>
            <w:noWrap/>
            <w:hideMark/>
          </w:tcPr>
          <w:p w:rsidR="00A81E2B" w:rsidRPr="00A81E2B" w:rsidRDefault="00A81E2B" w:rsidP="00A81E2B">
            <w:pPr>
              <w:rPr>
                <w:sz w:val="16"/>
                <w:szCs w:val="16"/>
              </w:rPr>
            </w:pPr>
            <w:r w:rsidRPr="00A81E2B">
              <w:rPr>
                <w:sz w:val="16"/>
                <w:szCs w:val="16"/>
              </w:rPr>
              <w:t>9210071790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8 930,00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1185"/>
        </w:trPr>
        <w:tc>
          <w:tcPr>
            <w:tcW w:w="3596" w:type="dxa"/>
            <w:hideMark/>
          </w:tcPr>
          <w:p w:rsidR="00A81E2B" w:rsidRPr="00A81E2B" w:rsidRDefault="00A81E2B" w:rsidP="00A81E2B">
            <w:pPr>
              <w:rPr>
                <w:b/>
                <w:bCs/>
                <w:sz w:val="16"/>
                <w:szCs w:val="16"/>
                <w:lang w:val="ru-RU"/>
              </w:rPr>
            </w:pPr>
            <w:r w:rsidRPr="00A81E2B">
              <w:rPr>
                <w:b/>
                <w:bCs/>
                <w:sz w:val="16"/>
                <w:szCs w:val="16"/>
                <w:lang w:val="ru-RU"/>
              </w:rPr>
              <w:t>Софинансирование на осуществление мероприятий по созданию и (или) содержанию мест (площадок) накопления твердых коммунальных отходов</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0605</w:t>
            </w:r>
          </w:p>
        </w:tc>
        <w:tc>
          <w:tcPr>
            <w:tcW w:w="1320" w:type="dxa"/>
            <w:noWrap/>
            <w:hideMark/>
          </w:tcPr>
          <w:p w:rsidR="00A81E2B" w:rsidRPr="00A81E2B" w:rsidRDefault="00A81E2B" w:rsidP="00A81E2B">
            <w:pPr>
              <w:rPr>
                <w:b/>
                <w:bCs/>
                <w:sz w:val="16"/>
                <w:szCs w:val="16"/>
              </w:rPr>
            </w:pPr>
            <w:r w:rsidRPr="00A81E2B">
              <w:rPr>
                <w:b/>
                <w:bCs/>
                <w:sz w:val="16"/>
                <w:szCs w:val="16"/>
              </w:rPr>
              <w:t>92100S1790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3 827,00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0605</w:t>
            </w:r>
          </w:p>
        </w:tc>
        <w:tc>
          <w:tcPr>
            <w:tcW w:w="1320" w:type="dxa"/>
            <w:noWrap/>
            <w:hideMark/>
          </w:tcPr>
          <w:p w:rsidR="00A81E2B" w:rsidRPr="00A81E2B" w:rsidRDefault="00A81E2B" w:rsidP="00A81E2B">
            <w:pPr>
              <w:rPr>
                <w:sz w:val="16"/>
                <w:szCs w:val="16"/>
              </w:rPr>
            </w:pPr>
            <w:r w:rsidRPr="00A81E2B">
              <w:rPr>
                <w:sz w:val="16"/>
                <w:szCs w:val="16"/>
              </w:rPr>
              <w:t>92100S1790</w:t>
            </w:r>
          </w:p>
        </w:tc>
        <w:tc>
          <w:tcPr>
            <w:tcW w:w="720" w:type="dxa"/>
            <w:noWrap/>
            <w:hideMark/>
          </w:tcPr>
          <w:p w:rsidR="00A81E2B" w:rsidRPr="00A81E2B" w:rsidRDefault="00A81E2B" w:rsidP="00A81E2B">
            <w:pPr>
              <w:rPr>
                <w:sz w:val="16"/>
                <w:szCs w:val="16"/>
              </w:rPr>
            </w:pPr>
            <w:r w:rsidRPr="00A81E2B">
              <w:rPr>
                <w:sz w:val="16"/>
                <w:szCs w:val="16"/>
              </w:rPr>
              <w:t>200</w:t>
            </w:r>
          </w:p>
        </w:tc>
        <w:tc>
          <w:tcPr>
            <w:tcW w:w="1392" w:type="dxa"/>
            <w:noWrap/>
            <w:hideMark/>
          </w:tcPr>
          <w:p w:rsidR="00A81E2B" w:rsidRPr="00A81E2B" w:rsidRDefault="00A81E2B" w:rsidP="00A81E2B">
            <w:pPr>
              <w:rPr>
                <w:sz w:val="16"/>
                <w:szCs w:val="16"/>
              </w:rPr>
            </w:pPr>
            <w:r w:rsidRPr="00A81E2B">
              <w:rPr>
                <w:sz w:val="16"/>
                <w:szCs w:val="16"/>
              </w:rPr>
              <w:t>3 827,00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0605</w:t>
            </w:r>
          </w:p>
        </w:tc>
        <w:tc>
          <w:tcPr>
            <w:tcW w:w="1320" w:type="dxa"/>
            <w:noWrap/>
            <w:hideMark/>
          </w:tcPr>
          <w:p w:rsidR="00A81E2B" w:rsidRPr="00A81E2B" w:rsidRDefault="00A81E2B" w:rsidP="00A81E2B">
            <w:pPr>
              <w:rPr>
                <w:sz w:val="16"/>
                <w:szCs w:val="16"/>
              </w:rPr>
            </w:pPr>
            <w:r w:rsidRPr="00A81E2B">
              <w:rPr>
                <w:sz w:val="16"/>
                <w:szCs w:val="16"/>
              </w:rPr>
              <w:t>92100S1790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3 827,00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15"/>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0605</w:t>
            </w:r>
          </w:p>
        </w:tc>
        <w:tc>
          <w:tcPr>
            <w:tcW w:w="1320" w:type="dxa"/>
            <w:noWrap/>
            <w:hideMark/>
          </w:tcPr>
          <w:p w:rsidR="00A81E2B" w:rsidRPr="00A81E2B" w:rsidRDefault="00A81E2B" w:rsidP="00A81E2B">
            <w:pPr>
              <w:rPr>
                <w:sz w:val="16"/>
                <w:szCs w:val="16"/>
              </w:rPr>
            </w:pPr>
            <w:r w:rsidRPr="00A81E2B">
              <w:rPr>
                <w:sz w:val="16"/>
                <w:szCs w:val="16"/>
              </w:rPr>
              <w:t>92100S1790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3 827,00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ОБРАЗОВАНИЕ</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0700</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5 000,00</w:t>
            </w:r>
          </w:p>
        </w:tc>
        <w:tc>
          <w:tcPr>
            <w:tcW w:w="1303" w:type="dxa"/>
            <w:noWrap/>
            <w:hideMark/>
          </w:tcPr>
          <w:p w:rsidR="00A81E2B" w:rsidRPr="00A81E2B" w:rsidRDefault="00A81E2B" w:rsidP="00A81E2B">
            <w:pPr>
              <w:rPr>
                <w:b/>
                <w:bCs/>
                <w:sz w:val="16"/>
                <w:szCs w:val="16"/>
              </w:rPr>
            </w:pPr>
            <w:r w:rsidRPr="00A81E2B">
              <w:rPr>
                <w:b/>
                <w:bCs/>
                <w:sz w:val="16"/>
                <w:szCs w:val="16"/>
              </w:rPr>
              <w:t>1 000,00</w:t>
            </w:r>
          </w:p>
        </w:tc>
        <w:tc>
          <w:tcPr>
            <w:tcW w:w="1100" w:type="dxa"/>
            <w:noWrap/>
            <w:hideMark/>
          </w:tcPr>
          <w:p w:rsidR="00A81E2B" w:rsidRPr="00A81E2B" w:rsidRDefault="00A81E2B" w:rsidP="00A81E2B">
            <w:pPr>
              <w:rPr>
                <w:b/>
                <w:bCs/>
                <w:sz w:val="16"/>
                <w:szCs w:val="16"/>
              </w:rPr>
            </w:pPr>
            <w:r w:rsidRPr="00A81E2B">
              <w:rPr>
                <w:b/>
                <w:bCs/>
                <w:sz w:val="16"/>
                <w:szCs w:val="16"/>
              </w:rPr>
              <w:t>1 000,00</w:t>
            </w:r>
          </w:p>
        </w:tc>
      </w:tr>
      <w:tr w:rsidR="00A81E2B" w:rsidRPr="00A81E2B" w:rsidTr="00A81E2B">
        <w:trPr>
          <w:trHeight w:val="600"/>
        </w:trPr>
        <w:tc>
          <w:tcPr>
            <w:tcW w:w="3596" w:type="dxa"/>
            <w:hideMark/>
          </w:tcPr>
          <w:p w:rsidR="00A81E2B" w:rsidRPr="00A81E2B" w:rsidRDefault="00A81E2B" w:rsidP="00A81E2B">
            <w:pPr>
              <w:rPr>
                <w:b/>
                <w:bCs/>
                <w:sz w:val="16"/>
                <w:szCs w:val="16"/>
                <w:lang w:val="ru-RU"/>
              </w:rPr>
            </w:pPr>
            <w:r w:rsidRPr="00A81E2B">
              <w:rPr>
                <w:b/>
                <w:bCs/>
                <w:sz w:val="16"/>
                <w:szCs w:val="16"/>
                <w:lang w:val="ru-RU"/>
              </w:rPr>
              <w:lastRenderedPageBreak/>
              <w:t>Профессиональная подготовка, переподготовка и повышение квалификации</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0705</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5 000,00</w:t>
            </w:r>
          </w:p>
        </w:tc>
        <w:tc>
          <w:tcPr>
            <w:tcW w:w="1303" w:type="dxa"/>
            <w:noWrap/>
            <w:hideMark/>
          </w:tcPr>
          <w:p w:rsidR="00A81E2B" w:rsidRPr="00A81E2B" w:rsidRDefault="00A81E2B" w:rsidP="00A81E2B">
            <w:pPr>
              <w:rPr>
                <w:b/>
                <w:bCs/>
                <w:sz w:val="16"/>
                <w:szCs w:val="16"/>
              </w:rPr>
            </w:pPr>
            <w:r w:rsidRPr="00A81E2B">
              <w:rPr>
                <w:b/>
                <w:bCs/>
                <w:sz w:val="16"/>
                <w:szCs w:val="16"/>
              </w:rPr>
              <w:t>1 000,00</w:t>
            </w:r>
          </w:p>
        </w:tc>
        <w:tc>
          <w:tcPr>
            <w:tcW w:w="1100" w:type="dxa"/>
            <w:noWrap/>
            <w:hideMark/>
          </w:tcPr>
          <w:p w:rsidR="00A81E2B" w:rsidRPr="00A81E2B" w:rsidRDefault="00A81E2B" w:rsidP="00A81E2B">
            <w:pPr>
              <w:rPr>
                <w:b/>
                <w:bCs/>
                <w:sz w:val="16"/>
                <w:szCs w:val="16"/>
              </w:rPr>
            </w:pPr>
            <w:r w:rsidRPr="00A81E2B">
              <w:rPr>
                <w:b/>
                <w:bCs/>
                <w:sz w:val="16"/>
                <w:szCs w:val="16"/>
              </w:rPr>
              <w:t>1 000,00</w:t>
            </w:r>
          </w:p>
        </w:tc>
      </w:tr>
      <w:tr w:rsidR="00A81E2B" w:rsidRPr="00A81E2B" w:rsidTr="00A81E2B">
        <w:trPr>
          <w:trHeight w:val="900"/>
        </w:trPr>
        <w:tc>
          <w:tcPr>
            <w:tcW w:w="3596" w:type="dxa"/>
            <w:hideMark/>
          </w:tcPr>
          <w:p w:rsidR="00A81E2B" w:rsidRPr="00A81E2B" w:rsidRDefault="00A81E2B" w:rsidP="00A81E2B">
            <w:pPr>
              <w:rPr>
                <w:b/>
                <w:bCs/>
                <w:sz w:val="16"/>
                <w:szCs w:val="16"/>
                <w:lang w:val="ru-RU"/>
              </w:rPr>
            </w:pPr>
            <w:r w:rsidRPr="00A81E2B">
              <w:rPr>
                <w:b/>
                <w:bCs/>
                <w:sz w:val="16"/>
                <w:szCs w:val="16"/>
                <w:lang w:val="ru-RU"/>
              </w:rPr>
              <w:t>Муниципальная программа "Реформирование и развитие муниципальной службы в Костковском сельском поселении на 2025-2027 годы"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0705</w:t>
            </w:r>
          </w:p>
        </w:tc>
        <w:tc>
          <w:tcPr>
            <w:tcW w:w="1320" w:type="dxa"/>
            <w:noWrap/>
            <w:hideMark/>
          </w:tcPr>
          <w:p w:rsidR="00A81E2B" w:rsidRPr="00A81E2B" w:rsidRDefault="00A81E2B" w:rsidP="00A81E2B">
            <w:pPr>
              <w:rPr>
                <w:b/>
                <w:bCs/>
                <w:sz w:val="16"/>
                <w:szCs w:val="16"/>
              </w:rPr>
            </w:pPr>
            <w:r w:rsidRPr="00A81E2B">
              <w:rPr>
                <w:b/>
                <w:bCs/>
                <w:sz w:val="16"/>
                <w:szCs w:val="16"/>
              </w:rPr>
              <w:t>0100000000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5 000,00</w:t>
            </w:r>
          </w:p>
        </w:tc>
        <w:tc>
          <w:tcPr>
            <w:tcW w:w="1303" w:type="dxa"/>
            <w:noWrap/>
            <w:hideMark/>
          </w:tcPr>
          <w:p w:rsidR="00A81E2B" w:rsidRPr="00A81E2B" w:rsidRDefault="00A81E2B" w:rsidP="00A81E2B">
            <w:pPr>
              <w:rPr>
                <w:b/>
                <w:bCs/>
                <w:sz w:val="16"/>
                <w:szCs w:val="16"/>
              </w:rPr>
            </w:pPr>
            <w:r w:rsidRPr="00A81E2B">
              <w:rPr>
                <w:b/>
                <w:bCs/>
                <w:sz w:val="16"/>
                <w:szCs w:val="16"/>
              </w:rPr>
              <w:t>1 000,00</w:t>
            </w:r>
          </w:p>
        </w:tc>
        <w:tc>
          <w:tcPr>
            <w:tcW w:w="1100" w:type="dxa"/>
            <w:noWrap/>
            <w:hideMark/>
          </w:tcPr>
          <w:p w:rsidR="00A81E2B" w:rsidRPr="00A81E2B" w:rsidRDefault="00A81E2B" w:rsidP="00A81E2B">
            <w:pPr>
              <w:rPr>
                <w:b/>
                <w:bCs/>
                <w:sz w:val="16"/>
                <w:szCs w:val="16"/>
              </w:rPr>
            </w:pPr>
            <w:r w:rsidRPr="00A81E2B">
              <w:rPr>
                <w:b/>
                <w:bCs/>
                <w:sz w:val="16"/>
                <w:szCs w:val="16"/>
              </w:rPr>
              <w:t>1 000,00</w:t>
            </w:r>
          </w:p>
        </w:tc>
      </w:tr>
      <w:tr w:rsidR="00A81E2B" w:rsidRPr="00A81E2B" w:rsidTr="00A81E2B">
        <w:trPr>
          <w:trHeight w:val="900"/>
        </w:trPr>
        <w:tc>
          <w:tcPr>
            <w:tcW w:w="3596" w:type="dxa"/>
            <w:hideMark/>
          </w:tcPr>
          <w:p w:rsidR="00A81E2B" w:rsidRPr="00A81E2B" w:rsidRDefault="00A81E2B" w:rsidP="00A81E2B">
            <w:pPr>
              <w:rPr>
                <w:b/>
                <w:bCs/>
                <w:sz w:val="16"/>
                <w:szCs w:val="16"/>
                <w:lang w:val="ru-RU"/>
              </w:rPr>
            </w:pPr>
            <w:r w:rsidRPr="00A81E2B">
              <w:rPr>
                <w:b/>
                <w:bCs/>
                <w:sz w:val="16"/>
                <w:szCs w:val="16"/>
                <w:lang w:val="ru-RU"/>
              </w:rPr>
              <w:t>Мероприятия по муниципальной программе "Реформирование и развитие муниципальной службы в Костковском сельском поселении на 2025-2027 годы"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0705</w:t>
            </w:r>
          </w:p>
        </w:tc>
        <w:tc>
          <w:tcPr>
            <w:tcW w:w="1320" w:type="dxa"/>
            <w:noWrap/>
            <w:hideMark/>
          </w:tcPr>
          <w:p w:rsidR="00A81E2B" w:rsidRPr="00A81E2B" w:rsidRDefault="00A81E2B" w:rsidP="00A81E2B">
            <w:pPr>
              <w:rPr>
                <w:b/>
                <w:bCs/>
                <w:sz w:val="16"/>
                <w:szCs w:val="16"/>
              </w:rPr>
            </w:pPr>
            <w:r w:rsidRPr="00A81E2B">
              <w:rPr>
                <w:b/>
                <w:bCs/>
                <w:sz w:val="16"/>
                <w:szCs w:val="16"/>
              </w:rPr>
              <w:t>0100026230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5 000,00</w:t>
            </w:r>
          </w:p>
        </w:tc>
        <w:tc>
          <w:tcPr>
            <w:tcW w:w="1303" w:type="dxa"/>
            <w:noWrap/>
            <w:hideMark/>
          </w:tcPr>
          <w:p w:rsidR="00A81E2B" w:rsidRPr="00A81E2B" w:rsidRDefault="00A81E2B" w:rsidP="00A81E2B">
            <w:pPr>
              <w:rPr>
                <w:b/>
                <w:bCs/>
                <w:sz w:val="16"/>
                <w:szCs w:val="16"/>
              </w:rPr>
            </w:pPr>
            <w:r w:rsidRPr="00A81E2B">
              <w:rPr>
                <w:b/>
                <w:bCs/>
                <w:sz w:val="16"/>
                <w:szCs w:val="16"/>
              </w:rPr>
              <w:t>1 000,00</w:t>
            </w:r>
          </w:p>
        </w:tc>
        <w:tc>
          <w:tcPr>
            <w:tcW w:w="1100" w:type="dxa"/>
            <w:noWrap/>
            <w:hideMark/>
          </w:tcPr>
          <w:p w:rsidR="00A81E2B" w:rsidRPr="00A81E2B" w:rsidRDefault="00A81E2B" w:rsidP="00A81E2B">
            <w:pPr>
              <w:rPr>
                <w:b/>
                <w:bCs/>
                <w:sz w:val="16"/>
                <w:szCs w:val="16"/>
              </w:rPr>
            </w:pPr>
            <w:r w:rsidRPr="00A81E2B">
              <w:rPr>
                <w:b/>
                <w:bCs/>
                <w:sz w:val="16"/>
                <w:szCs w:val="16"/>
              </w:rPr>
              <w:t>1 000,00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0705</w:t>
            </w:r>
          </w:p>
        </w:tc>
        <w:tc>
          <w:tcPr>
            <w:tcW w:w="1320" w:type="dxa"/>
            <w:noWrap/>
            <w:hideMark/>
          </w:tcPr>
          <w:p w:rsidR="00A81E2B" w:rsidRPr="00A81E2B" w:rsidRDefault="00A81E2B" w:rsidP="00A81E2B">
            <w:pPr>
              <w:rPr>
                <w:sz w:val="16"/>
                <w:szCs w:val="16"/>
              </w:rPr>
            </w:pPr>
            <w:r w:rsidRPr="00A81E2B">
              <w:rPr>
                <w:sz w:val="16"/>
                <w:szCs w:val="16"/>
              </w:rPr>
              <w:t>0100026230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5 000,00</w:t>
            </w:r>
          </w:p>
        </w:tc>
        <w:tc>
          <w:tcPr>
            <w:tcW w:w="1303" w:type="dxa"/>
            <w:noWrap/>
            <w:hideMark/>
          </w:tcPr>
          <w:p w:rsidR="00A81E2B" w:rsidRPr="00A81E2B" w:rsidRDefault="00A81E2B" w:rsidP="00A81E2B">
            <w:pPr>
              <w:rPr>
                <w:sz w:val="16"/>
                <w:szCs w:val="16"/>
              </w:rPr>
            </w:pPr>
            <w:r w:rsidRPr="00A81E2B">
              <w:rPr>
                <w:sz w:val="16"/>
                <w:szCs w:val="16"/>
              </w:rPr>
              <w:t>1 000,00</w:t>
            </w:r>
          </w:p>
        </w:tc>
        <w:tc>
          <w:tcPr>
            <w:tcW w:w="1100"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Направление муниципальных служащих сельского поселения на курсы повышения квалификации</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0705</w:t>
            </w:r>
          </w:p>
        </w:tc>
        <w:tc>
          <w:tcPr>
            <w:tcW w:w="1320" w:type="dxa"/>
            <w:noWrap/>
            <w:hideMark/>
          </w:tcPr>
          <w:p w:rsidR="00A81E2B" w:rsidRPr="00A81E2B" w:rsidRDefault="00A81E2B" w:rsidP="00A81E2B">
            <w:pPr>
              <w:rPr>
                <w:sz w:val="16"/>
                <w:szCs w:val="16"/>
              </w:rPr>
            </w:pPr>
            <w:r w:rsidRPr="00A81E2B">
              <w:rPr>
                <w:sz w:val="16"/>
                <w:szCs w:val="16"/>
              </w:rPr>
              <w:t>0100026230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5 000,00</w:t>
            </w:r>
          </w:p>
        </w:tc>
        <w:tc>
          <w:tcPr>
            <w:tcW w:w="1303" w:type="dxa"/>
            <w:noWrap/>
            <w:hideMark/>
          </w:tcPr>
          <w:p w:rsidR="00A81E2B" w:rsidRPr="00A81E2B" w:rsidRDefault="00A81E2B" w:rsidP="00A81E2B">
            <w:pPr>
              <w:rPr>
                <w:sz w:val="16"/>
                <w:szCs w:val="16"/>
              </w:rPr>
            </w:pPr>
            <w:r w:rsidRPr="00A81E2B">
              <w:rPr>
                <w:sz w:val="16"/>
                <w:szCs w:val="16"/>
              </w:rPr>
              <w:t>1 000,00</w:t>
            </w:r>
          </w:p>
        </w:tc>
        <w:tc>
          <w:tcPr>
            <w:tcW w:w="1100"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315"/>
        </w:trPr>
        <w:tc>
          <w:tcPr>
            <w:tcW w:w="3596" w:type="dxa"/>
            <w:hideMark/>
          </w:tcPr>
          <w:p w:rsidR="00A81E2B" w:rsidRPr="00A81E2B" w:rsidRDefault="00A81E2B" w:rsidP="00A81E2B">
            <w:pPr>
              <w:rPr>
                <w:b/>
                <w:bCs/>
                <w:sz w:val="16"/>
                <w:szCs w:val="16"/>
                <w:lang w:val="ru-RU"/>
              </w:rPr>
            </w:pPr>
            <w:r w:rsidRPr="00A81E2B">
              <w:rPr>
                <w:b/>
                <w:bCs/>
                <w:sz w:val="16"/>
                <w:szCs w:val="16"/>
                <w:lang w:val="ru-RU"/>
              </w:rPr>
              <w:t>МОЛОДЁЖНАЯ ПОЛИТИКА И ОЗДОРОВЛЕНИЕ ДЕТЕЙ</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0707</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0,00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315"/>
        </w:trPr>
        <w:tc>
          <w:tcPr>
            <w:tcW w:w="3596" w:type="dxa"/>
            <w:hideMark/>
          </w:tcPr>
          <w:p w:rsidR="00A81E2B" w:rsidRPr="00A81E2B" w:rsidRDefault="00A81E2B" w:rsidP="00A81E2B">
            <w:pPr>
              <w:rPr>
                <w:b/>
                <w:bCs/>
                <w:sz w:val="16"/>
                <w:szCs w:val="16"/>
                <w:lang w:val="ru-RU"/>
              </w:rPr>
            </w:pPr>
            <w:r w:rsidRPr="00A81E2B">
              <w:rPr>
                <w:b/>
                <w:bCs/>
                <w:sz w:val="16"/>
                <w:szCs w:val="16"/>
                <w:lang w:val="ru-RU"/>
              </w:rPr>
              <w:t>Мероприятия с детьми и молодёжью в поселении</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0707</w:t>
            </w:r>
          </w:p>
        </w:tc>
        <w:tc>
          <w:tcPr>
            <w:tcW w:w="1320" w:type="dxa"/>
            <w:noWrap/>
            <w:hideMark/>
          </w:tcPr>
          <w:p w:rsidR="00A81E2B" w:rsidRPr="00A81E2B" w:rsidRDefault="00A81E2B" w:rsidP="00A81E2B">
            <w:pPr>
              <w:rPr>
                <w:b/>
                <w:bCs/>
                <w:sz w:val="16"/>
                <w:szCs w:val="16"/>
              </w:rPr>
            </w:pPr>
            <w:r w:rsidRPr="00A81E2B">
              <w:rPr>
                <w:b/>
                <w:bCs/>
                <w:sz w:val="16"/>
                <w:szCs w:val="16"/>
              </w:rPr>
              <w:t>9130004140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0,00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0707</w:t>
            </w:r>
          </w:p>
        </w:tc>
        <w:tc>
          <w:tcPr>
            <w:tcW w:w="1320" w:type="dxa"/>
            <w:noWrap/>
            <w:hideMark/>
          </w:tcPr>
          <w:p w:rsidR="00A81E2B" w:rsidRPr="00A81E2B" w:rsidRDefault="00A81E2B" w:rsidP="00A81E2B">
            <w:pPr>
              <w:rPr>
                <w:sz w:val="16"/>
                <w:szCs w:val="16"/>
              </w:rPr>
            </w:pPr>
            <w:r w:rsidRPr="00A81E2B">
              <w:rPr>
                <w:sz w:val="16"/>
                <w:szCs w:val="16"/>
              </w:rPr>
              <w:t>9130004140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0707</w:t>
            </w:r>
          </w:p>
        </w:tc>
        <w:tc>
          <w:tcPr>
            <w:tcW w:w="1320" w:type="dxa"/>
            <w:noWrap/>
            <w:hideMark/>
          </w:tcPr>
          <w:p w:rsidR="00A81E2B" w:rsidRPr="00A81E2B" w:rsidRDefault="00A81E2B" w:rsidP="00A81E2B">
            <w:pPr>
              <w:rPr>
                <w:sz w:val="16"/>
                <w:szCs w:val="16"/>
              </w:rPr>
            </w:pPr>
            <w:r w:rsidRPr="00A81E2B">
              <w:rPr>
                <w:sz w:val="16"/>
                <w:szCs w:val="16"/>
              </w:rPr>
              <w:t>9130004140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КУЛЬТУРА, КИНЕМАТОГРАФИЯ</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0800</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0,00</w:t>
            </w:r>
          </w:p>
        </w:tc>
        <w:tc>
          <w:tcPr>
            <w:tcW w:w="1303" w:type="dxa"/>
            <w:noWrap/>
            <w:hideMark/>
          </w:tcPr>
          <w:p w:rsidR="00A81E2B" w:rsidRPr="00A81E2B" w:rsidRDefault="00A81E2B" w:rsidP="00A81E2B">
            <w:pPr>
              <w:rPr>
                <w:b/>
                <w:bCs/>
                <w:sz w:val="16"/>
                <w:szCs w:val="16"/>
              </w:rPr>
            </w:pPr>
            <w:r w:rsidRPr="00A81E2B">
              <w:rPr>
                <w:b/>
                <w:bCs/>
                <w:sz w:val="16"/>
                <w:szCs w:val="16"/>
              </w:rPr>
              <w:t>2 000,00</w:t>
            </w:r>
          </w:p>
        </w:tc>
        <w:tc>
          <w:tcPr>
            <w:tcW w:w="1100" w:type="dxa"/>
            <w:noWrap/>
            <w:hideMark/>
          </w:tcPr>
          <w:p w:rsidR="00A81E2B" w:rsidRPr="00A81E2B" w:rsidRDefault="00A81E2B" w:rsidP="00A81E2B">
            <w:pPr>
              <w:rPr>
                <w:b/>
                <w:bCs/>
                <w:sz w:val="16"/>
                <w:szCs w:val="16"/>
              </w:rPr>
            </w:pPr>
            <w:r w:rsidRPr="00A81E2B">
              <w:rPr>
                <w:b/>
                <w:bCs/>
                <w:sz w:val="16"/>
                <w:szCs w:val="16"/>
              </w:rPr>
              <w:t>2 000,00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 xml:space="preserve">КУЛЬТУРА </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0801</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0,00</w:t>
            </w:r>
          </w:p>
        </w:tc>
        <w:tc>
          <w:tcPr>
            <w:tcW w:w="1303" w:type="dxa"/>
            <w:noWrap/>
            <w:hideMark/>
          </w:tcPr>
          <w:p w:rsidR="00A81E2B" w:rsidRPr="00A81E2B" w:rsidRDefault="00A81E2B" w:rsidP="00A81E2B">
            <w:pPr>
              <w:rPr>
                <w:b/>
                <w:bCs/>
                <w:sz w:val="16"/>
                <w:szCs w:val="16"/>
              </w:rPr>
            </w:pPr>
            <w:r w:rsidRPr="00A81E2B">
              <w:rPr>
                <w:b/>
                <w:bCs/>
                <w:sz w:val="16"/>
                <w:szCs w:val="16"/>
              </w:rPr>
              <w:t>2 000,00</w:t>
            </w:r>
          </w:p>
        </w:tc>
        <w:tc>
          <w:tcPr>
            <w:tcW w:w="1100" w:type="dxa"/>
            <w:noWrap/>
            <w:hideMark/>
          </w:tcPr>
          <w:p w:rsidR="00A81E2B" w:rsidRPr="00A81E2B" w:rsidRDefault="00A81E2B" w:rsidP="00A81E2B">
            <w:pPr>
              <w:rPr>
                <w:b/>
                <w:bCs/>
                <w:sz w:val="16"/>
                <w:szCs w:val="16"/>
              </w:rPr>
            </w:pPr>
            <w:r w:rsidRPr="00A81E2B">
              <w:rPr>
                <w:b/>
                <w:bCs/>
                <w:sz w:val="16"/>
                <w:szCs w:val="16"/>
              </w:rPr>
              <w:t>2 000,00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Культурные мероприятия в поселении</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0801</w:t>
            </w:r>
          </w:p>
        </w:tc>
        <w:tc>
          <w:tcPr>
            <w:tcW w:w="1320" w:type="dxa"/>
            <w:noWrap/>
            <w:hideMark/>
          </w:tcPr>
          <w:p w:rsidR="00A81E2B" w:rsidRPr="00A81E2B" w:rsidRDefault="00A81E2B" w:rsidP="00A81E2B">
            <w:pPr>
              <w:rPr>
                <w:b/>
                <w:bCs/>
                <w:sz w:val="16"/>
                <w:szCs w:val="16"/>
              </w:rPr>
            </w:pPr>
            <w:r w:rsidRPr="00A81E2B">
              <w:rPr>
                <w:b/>
                <w:bCs/>
                <w:sz w:val="16"/>
                <w:szCs w:val="16"/>
              </w:rPr>
              <w:t>9140004150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0,00</w:t>
            </w:r>
          </w:p>
        </w:tc>
        <w:tc>
          <w:tcPr>
            <w:tcW w:w="1303" w:type="dxa"/>
            <w:noWrap/>
            <w:hideMark/>
          </w:tcPr>
          <w:p w:rsidR="00A81E2B" w:rsidRPr="00A81E2B" w:rsidRDefault="00A81E2B" w:rsidP="00A81E2B">
            <w:pPr>
              <w:rPr>
                <w:b/>
                <w:bCs/>
                <w:sz w:val="16"/>
                <w:szCs w:val="16"/>
              </w:rPr>
            </w:pPr>
            <w:r w:rsidRPr="00A81E2B">
              <w:rPr>
                <w:b/>
                <w:bCs/>
                <w:sz w:val="16"/>
                <w:szCs w:val="16"/>
              </w:rPr>
              <w:t>2 000,00</w:t>
            </w:r>
          </w:p>
        </w:tc>
        <w:tc>
          <w:tcPr>
            <w:tcW w:w="1100" w:type="dxa"/>
            <w:noWrap/>
            <w:hideMark/>
          </w:tcPr>
          <w:p w:rsidR="00A81E2B" w:rsidRPr="00A81E2B" w:rsidRDefault="00A81E2B" w:rsidP="00A81E2B">
            <w:pPr>
              <w:rPr>
                <w:b/>
                <w:bCs/>
                <w:sz w:val="16"/>
                <w:szCs w:val="16"/>
              </w:rPr>
            </w:pPr>
            <w:r w:rsidRPr="00A81E2B">
              <w:rPr>
                <w:b/>
                <w:bCs/>
                <w:sz w:val="16"/>
                <w:szCs w:val="16"/>
              </w:rPr>
              <w:t>2 000,00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0801</w:t>
            </w:r>
          </w:p>
        </w:tc>
        <w:tc>
          <w:tcPr>
            <w:tcW w:w="1320" w:type="dxa"/>
            <w:noWrap/>
            <w:hideMark/>
          </w:tcPr>
          <w:p w:rsidR="00A81E2B" w:rsidRPr="00A81E2B" w:rsidRDefault="00A81E2B" w:rsidP="00A81E2B">
            <w:pPr>
              <w:rPr>
                <w:sz w:val="16"/>
                <w:szCs w:val="16"/>
              </w:rPr>
            </w:pPr>
            <w:r w:rsidRPr="00A81E2B">
              <w:rPr>
                <w:sz w:val="16"/>
                <w:szCs w:val="16"/>
              </w:rPr>
              <w:t>9140004150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2 000,00</w:t>
            </w:r>
          </w:p>
        </w:tc>
        <w:tc>
          <w:tcPr>
            <w:tcW w:w="1100" w:type="dxa"/>
            <w:noWrap/>
            <w:hideMark/>
          </w:tcPr>
          <w:p w:rsidR="00A81E2B" w:rsidRPr="00A81E2B" w:rsidRDefault="00A81E2B" w:rsidP="00A81E2B">
            <w:pPr>
              <w:rPr>
                <w:sz w:val="16"/>
                <w:szCs w:val="16"/>
              </w:rPr>
            </w:pPr>
            <w:r w:rsidRPr="00A81E2B">
              <w:rPr>
                <w:sz w:val="16"/>
                <w:szCs w:val="16"/>
              </w:rPr>
              <w:t>2 000,00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0801</w:t>
            </w:r>
          </w:p>
        </w:tc>
        <w:tc>
          <w:tcPr>
            <w:tcW w:w="1320" w:type="dxa"/>
            <w:noWrap/>
            <w:hideMark/>
          </w:tcPr>
          <w:p w:rsidR="00A81E2B" w:rsidRPr="00A81E2B" w:rsidRDefault="00A81E2B" w:rsidP="00A81E2B">
            <w:pPr>
              <w:rPr>
                <w:sz w:val="16"/>
                <w:szCs w:val="16"/>
              </w:rPr>
            </w:pPr>
            <w:r w:rsidRPr="00A81E2B">
              <w:rPr>
                <w:sz w:val="16"/>
                <w:szCs w:val="16"/>
              </w:rPr>
              <w:t>9140004150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2 000,00</w:t>
            </w:r>
          </w:p>
        </w:tc>
        <w:tc>
          <w:tcPr>
            <w:tcW w:w="1100" w:type="dxa"/>
            <w:noWrap/>
            <w:hideMark/>
          </w:tcPr>
          <w:p w:rsidR="00A81E2B" w:rsidRPr="00A81E2B" w:rsidRDefault="00A81E2B" w:rsidP="00A81E2B">
            <w:pPr>
              <w:rPr>
                <w:sz w:val="16"/>
                <w:szCs w:val="16"/>
              </w:rPr>
            </w:pPr>
            <w:r w:rsidRPr="00A81E2B">
              <w:rPr>
                <w:sz w:val="16"/>
                <w:szCs w:val="16"/>
              </w:rPr>
              <w:t>2 000,00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СОЦИАЛЬНАЯ ПОЛИТИКА</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1000</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220 920,00</w:t>
            </w:r>
          </w:p>
        </w:tc>
        <w:tc>
          <w:tcPr>
            <w:tcW w:w="1303" w:type="dxa"/>
            <w:noWrap/>
            <w:hideMark/>
          </w:tcPr>
          <w:p w:rsidR="00A81E2B" w:rsidRPr="00A81E2B" w:rsidRDefault="00A81E2B" w:rsidP="00A81E2B">
            <w:pPr>
              <w:rPr>
                <w:b/>
                <w:bCs/>
                <w:sz w:val="16"/>
                <w:szCs w:val="16"/>
              </w:rPr>
            </w:pPr>
            <w:r w:rsidRPr="00A81E2B">
              <w:rPr>
                <w:b/>
                <w:bCs/>
                <w:sz w:val="16"/>
                <w:szCs w:val="16"/>
              </w:rPr>
              <w:t>220 920,00</w:t>
            </w:r>
          </w:p>
        </w:tc>
        <w:tc>
          <w:tcPr>
            <w:tcW w:w="1100" w:type="dxa"/>
            <w:noWrap/>
            <w:hideMark/>
          </w:tcPr>
          <w:p w:rsidR="00A81E2B" w:rsidRPr="00A81E2B" w:rsidRDefault="00A81E2B" w:rsidP="00A81E2B">
            <w:pPr>
              <w:rPr>
                <w:b/>
                <w:bCs/>
                <w:sz w:val="16"/>
                <w:szCs w:val="16"/>
              </w:rPr>
            </w:pPr>
            <w:r w:rsidRPr="00A81E2B">
              <w:rPr>
                <w:b/>
                <w:bCs/>
                <w:sz w:val="16"/>
                <w:szCs w:val="16"/>
              </w:rPr>
              <w:t>220 920,00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ПЕНСИОННОЕ ОБЕСПЕЧЕНИЕ</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1001</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220 920,00</w:t>
            </w:r>
          </w:p>
        </w:tc>
        <w:tc>
          <w:tcPr>
            <w:tcW w:w="1303" w:type="dxa"/>
            <w:noWrap/>
            <w:hideMark/>
          </w:tcPr>
          <w:p w:rsidR="00A81E2B" w:rsidRPr="00A81E2B" w:rsidRDefault="00A81E2B" w:rsidP="00A81E2B">
            <w:pPr>
              <w:rPr>
                <w:b/>
                <w:bCs/>
                <w:sz w:val="16"/>
                <w:szCs w:val="16"/>
              </w:rPr>
            </w:pPr>
            <w:r w:rsidRPr="00A81E2B">
              <w:rPr>
                <w:b/>
                <w:bCs/>
                <w:sz w:val="16"/>
                <w:szCs w:val="16"/>
              </w:rPr>
              <w:t>220 920,00</w:t>
            </w:r>
          </w:p>
        </w:tc>
        <w:tc>
          <w:tcPr>
            <w:tcW w:w="1100" w:type="dxa"/>
            <w:noWrap/>
            <w:hideMark/>
          </w:tcPr>
          <w:p w:rsidR="00A81E2B" w:rsidRPr="00A81E2B" w:rsidRDefault="00A81E2B" w:rsidP="00A81E2B">
            <w:pPr>
              <w:rPr>
                <w:b/>
                <w:bCs/>
                <w:sz w:val="16"/>
                <w:szCs w:val="16"/>
              </w:rPr>
            </w:pPr>
            <w:r w:rsidRPr="00A81E2B">
              <w:rPr>
                <w:b/>
                <w:bCs/>
                <w:sz w:val="16"/>
                <w:szCs w:val="16"/>
              </w:rPr>
              <w:t>220 920,00</w:t>
            </w:r>
          </w:p>
        </w:tc>
      </w:tr>
      <w:tr w:rsidR="00A81E2B" w:rsidRPr="00A81E2B" w:rsidTr="00A81E2B">
        <w:trPr>
          <w:trHeight w:val="855"/>
        </w:trPr>
        <w:tc>
          <w:tcPr>
            <w:tcW w:w="3596" w:type="dxa"/>
            <w:hideMark/>
          </w:tcPr>
          <w:p w:rsidR="00A81E2B" w:rsidRPr="00A81E2B" w:rsidRDefault="00A81E2B" w:rsidP="00A81E2B">
            <w:pPr>
              <w:rPr>
                <w:sz w:val="16"/>
                <w:szCs w:val="16"/>
                <w:lang w:val="ru-RU"/>
              </w:rPr>
            </w:pPr>
            <w:r w:rsidRPr="00A81E2B">
              <w:rPr>
                <w:sz w:val="16"/>
                <w:szCs w:val="16"/>
                <w:lang w:val="ru-RU"/>
              </w:rPr>
              <w:t xml:space="preserve">              Выплата пенсий за выслугу лет муниципальным служащим, а также лицам, замещающим муниципальные должности в Костковского сельском поселении</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1001</w:t>
            </w:r>
          </w:p>
        </w:tc>
        <w:tc>
          <w:tcPr>
            <w:tcW w:w="1320" w:type="dxa"/>
            <w:noWrap/>
            <w:hideMark/>
          </w:tcPr>
          <w:p w:rsidR="00A81E2B" w:rsidRPr="00A81E2B" w:rsidRDefault="00A81E2B" w:rsidP="00A81E2B">
            <w:pPr>
              <w:rPr>
                <w:sz w:val="16"/>
                <w:szCs w:val="16"/>
              </w:rPr>
            </w:pPr>
            <w:r w:rsidRPr="00A81E2B">
              <w:rPr>
                <w:sz w:val="16"/>
                <w:szCs w:val="16"/>
              </w:rPr>
              <w:t>9200005180</w:t>
            </w:r>
          </w:p>
        </w:tc>
        <w:tc>
          <w:tcPr>
            <w:tcW w:w="720" w:type="dxa"/>
            <w:noWrap/>
            <w:hideMark/>
          </w:tcPr>
          <w:p w:rsidR="00A81E2B" w:rsidRPr="00A81E2B" w:rsidRDefault="00A81E2B" w:rsidP="00A81E2B">
            <w:pPr>
              <w:rPr>
                <w:sz w:val="16"/>
                <w:szCs w:val="16"/>
              </w:rPr>
            </w:pPr>
            <w:r w:rsidRPr="00A81E2B">
              <w:rPr>
                <w:sz w:val="16"/>
                <w:szCs w:val="16"/>
              </w:rPr>
              <w:t>310</w:t>
            </w:r>
          </w:p>
        </w:tc>
        <w:tc>
          <w:tcPr>
            <w:tcW w:w="1392" w:type="dxa"/>
            <w:noWrap/>
            <w:hideMark/>
          </w:tcPr>
          <w:p w:rsidR="00A81E2B" w:rsidRPr="00A81E2B" w:rsidRDefault="00A81E2B" w:rsidP="00A81E2B">
            <w:pPr>
              <w:rPr>
                <w:sz w:val="16"/>
                <w:szCs w:val="16"/>
              </w:rPr>
            </w:pPr>
            <w:r w:rsidRPr="00A81E2B">
              <w:rPr>
                <w:sz w:val="16"/>
                <w:szCs w:val="16"/>
              </w:rPr>
              <w:t>220 920,00</w:t>
            </w:r>
          </w:p>
        </w:tc>
        <w:tc>
          <w:tcPr>
            <w:tcW w:w="1303" w:type="dxa"/>
            <w:noWrap/>
            <w:hideMark/>
          </w:tcPr>
          <w:p w:rsidR="00A81E2B" w:rsidRPr="00A81E2B" w:rsidRDefault="00A81E2B" w:rsidP="00A81E2B">
            <w:pPr>
              <w:rPr>
                <w:sz w:val="16"/>
                <w:szCs w:val="16"/>
              </w:rPr>
            </w:pPr>
            <w:r w:rsidRPr="00A81E2B">
              <w:rPr>
                <w:sz w:val="16"/>
                <w:szCs w:val="16"/>
              </w:rPr>
              <w:t>220 920,00</w:t>
            </w:r>
          </w:p>
        </w:tc>
        <w:tc>
          <w:tcPr>
            <w:tcW w:w="1100" w:type="dxa"/>
            <w:noWrap/>
            <w:hideMark/>
          </w:tcPr>
          <w:p w:rsidR="00A81E2B" w:rsidRPr="00A81E2B" w:rsidRDefault="00A81E2B" w:rsidP="00A81E2B">
            <w:pPr>
              <w:rPr>
                <w:sz w:val="16"/>
                <w:szCs w:val="16"/>
              </w:rPr>
            </w:pPr>
            <w:r w:rsidRPr="00A81E2B">
              <w:rPr>
                <w:sz w:val="16"/>
                <w:szCs w:val="16"/>
              </w:rPr>
              <w:t>220 920,00</w:t>
            </w:r>
          </w:p>
        </w:tc>
      </w:tr>
      <w:tr w:rsidR="00A81E2B" w:rsidRPr="00A81E2B" w:rsidTr="00A81E2B">
        <w:trPr>
          <w:trHeight w:val="315"/>
        </w:trPr>
        <w:tc>
          <w:tcPr>
            <w:tcW w:w="3596" w:type="dxa"/>
            <w:hideMark/>
          </w:tcPr>
          <w:p w:rsidR="00A81E2B" w:rsidRPr="00A81E2B" w:rsidRDefault="00A81E2B" w:rsidP="00A81E2B">
            <w:pPr>
              <w:rPr>
                <w:sz w:val="16"/>
                <w:szCs w:val="16"/>
                <w:lang w:val="ru-RU"/>
              </w:rPr>
            </w:pPr>
            <w:r w:rsidRPr="00A81E2B">
              <w:rPr>
                <w:sz w:val="16"/>
                <w:szCs w:val="16"/>
                <w:lang w:val="ru-RU"/>
              </w:rPr>
              <w:lastRenderedPageBreak/>
              <w:t>Иные пенсии, социальные доплаты к пенсиям</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1001</w:t>
            </w:r>
          </w:p>
        </w:tc>
        <w:tc>
          <w:tcPr>
            <w:tcW w:w="1320" w:type="dxa"/>
            <w:noWrap/>
            <w:hideMark/>
          </w:tcPr>
          <w:p w:rsidR="00A81E2B" w:rsidRPr="00A81E2B" w:rsidRDefault="00A81E2B" w:rsidP="00A81E2B">
            <w:pPr>
              <w:rPr>
                <w:sz w:val="16"/>
                <w:szCs w:val="16"/>
              </w:rPr>
            </w:pPr>
            <w:r w:rsidRPr="00A81E2B">
              <w:rPr>
                <w:sz w:val="16"/>
                <w:szCs w:val="16"/>
              </w:rPr>
              <w:t>9200005180</w:t>
            </w:r>
          </w:p>
        </w:tc>
        <w:tc>
          <w:tcPr>
            <w:tcW w:w="720" w:type="dxa"/>
            <w:noWrap/>
            <w:hideMark/>
          </w:tcPr>
          <w:p w:rsidR="00A81E2B" w:rsidRPr="00A81E2B" w:rsidRDefault="00A81E2B" w:rsidP="00A81E2B">
            <w:pPr>
              <w:rPr>
                <w:sz w:val="16"/>
                <w:szCs w:val="16"/>
              </w:rPr>
            </w:pPr>
            <w:r w:rsidRPr="00A81E2B">
              <w:rPr>
                <w:sz w:val="16"/>
                <w:szCs w:val="16"/>
              </w:rPr>
              <w:t>312</w:t>
            </w:r>
          </w:p>
        </w:tc>
        <w:tc>
          <w:tcPr>
            <w:tcW w:w="1392" w:type="dxa"/>
            <w:noWrap/>
            <w:hideMark/>
          </w:tcPr>
          <w:p w:rsidR="00A81E2B" w:rsidRPr="00A81E2B" w:rsidRDefault="00A81E2B" w:rsidP="00A81E2B">
            <w:pPr>
              <w:rPr>
                <w:sz w:val="16"/>
                <w:szCs w:val="16"/>
              </w:rPr>
            </w:pPr>
            <w:r w:rsidRPr="00A81E2B">
              <w:rPr>
                <w:sz w:val="16"/>
                <w:szCs w:val="16"/>
              </w:rPr>
              <w:t>220 920,00</w:t>
            </w:r>
          </w:p>
        </w:tc>
        <w:tc>
          <w:tcPr>
            <w:tcW w:w="1303" w:type="dxa"/>
            <w:noWrap/>
            <w:hideMark/>
          </w:tcPr>
          <w:p w:rsidR="00A81E2B" w:rsidRPr="00A81E2B" w:rsidRDefault="00A81E2B" w:rsidP="00A81E2B">
            <w:pPr>
              <w:rPr>
                <w:sz w:val="16"/>
                <w:szCs w:val="16"/>
              </w:rPr>
            </w:pPr>
            <w:r w:rsidRPr="00A81E2B">
              <w:rPr>
                <w:sz w:val="16"/>
                <w:szCs w:val="16"/>
              </w:rPr>
              <w:t>220 920,00</w:t>
            </w:r>
          </w:p>
        </w:tc>
        <w:tc>
          <w:tcPr>
            <w:tcW w:w="1100" w:type="dxa"/>
            <w:noWrap/>
            <w:hideMark/>
          </w:tcPr>
          <w:p w:rsidR="00A81E2B" w:rsidRPr="00A81E2B" w:rsidRDefault="00A81E2B" w:rsidP="00A81E2B">
            <w:pPr>
              <w:rPr>
                <w:sz w:val="16"/>
                <w:szCs w:val="16"/>
              </w:rPr>
            </w:pPr>
            <w:r w:rsidRPr="00A81E2B">
              <w:rPr>
                <w:sz w:val="16"/>
                <w:szCs w:val="16"/>
              </w:rPr>
              <w:t>220 920,00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ФИЗИЧЕСКАЯ КУЛЬТУРА</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1100</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0,00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315"/>
        </w:trPr>
        <w:tc>
          <w:tcPr>
            <w:tcW w:w="3596" w:type="dxa"/>
            <w:hideMark/>
          </w:tcPr>
          <w:p w:rsidR="00A81E2B" w:rsidRPr="00A81E2B" w:rsidRDefault="00A81E2B" w:rsidP="00A81E2B">
            <w:pPr>
              <w:rPr>
                <w:b/>
                <w:bCs/>
                <w:sz w:val="16"/>
                <w:szCs w:val="16"/>
                <w:lang w:val="ru-RU"/>
              </w:rPr>
            </w:pPr>
            <w:r w:rsidRPr="00A81E2B">
              <w:rPr>
                <w:b/>
                <w:bCs/>
                <w:sz w:val="16"/>
                <w:szCs w:val="16"/>
                <w:lang w:val="ru-RU"/>
              </w:rPr>
              <w:t>Мероприятия по физической культуре и спорту</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1101</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0,00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Мероприятия в области здравоохранения, спорта и физ</w:t>
            </w:r>
            <w:proofErr w:type="gramStart"/>
            <w:r w:rsidRPr="00A81E2B">
              <w:rPr>
                <w:sz w:val="16"/>
                <w:szCs w:val="16"/>
                <w:lang w:val="ru-RU"/>
              </w:rPr>
              <w:t>.к</w:t>
            </w:r>
            <w:proofErr w:type="gramEnd"/>
            <w:r w:rsidRPr="00A81E2B">
              <w:rPr>
                <w:sz w:val="16"/>
                <w:szCs w:val="16"/>
                <w:lang w:val="ru-RU"/>
              </w:rPr>
              <w:t>ультуры, туризма</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sz w:val="16"/>
                <w:szCs w:val="16"/>
              </w:rPr>
            </w:pPr>
            <w:r w:rsidRPr="00A81E2B">
              <w:rPr>
                <w:sz w:val="16"/>
                <w:szCs w:val="16"/>
              </w:rPr>
              <w:t>1101</w:t>
            </w:r>
          </w:p>
        </w:tc>
        <w:tc>
          <w:tcPr>
            <w:tcW w:w="1320" w:type="dxa"/>
            <w:noWrap/>
            <w:hideMark/>
          </w:tcPr>
          <w:p w:rsidR="00A81E2B" w:rsidRPr="00A81E2B" w:rsidRDefault="00A81E2B" w:rsidP="00A81E2B">
            <w:pPr>
              <w:rPr>
                <w:sz w:val="16"/>
                <w:szCs w:val="16"/>
              </w:rPr>
            </w:pPr>
            <w:r w:rsidRPr="00A81E2B">
              <w:rPr>
                <w:sz w:val="16"/>
                <w:szCs w:val="16"/>
              </w:rPr>
              <w:t>9150004160</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1101</w:t>
            </w:r>
          </w:p>
        </w:tc>
        <w:tc>
          <w:tcPr>
            <w:tcW w:w="1320" w:type="dxa"/>
            <w:noWrap/>
            <w:hideMark/>
          </w:tcPr>
          <w:p w:rsidR="00A81E2B" w:rsidRPr="00A81E2B" w:rsidRDefault="00A81E2B" w:rsidP="00A81E2B">
            <w:pPr>
              <w:rPr>
                <w:sz w:val="16"/>
                <w:szCs w:val="16"/>
              </w:rPr>
            </w:pPr>
            <w:r w:rsidRPr="00A81E2B">
              <w:rPr>
                <w:sz w:val="16"/>
                <w:szCs w:val="16"/>
              </w:rPr>
              <w:t>9150004160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СРЕДСТВА МАССОВОЙ ИНФОРМАЦИИ</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1200</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25 000,00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ПЕРИОДИЧЕСКАЯ ПЕЧАТЬ  И ИЗДАТЕЛЬСТВА</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1202</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0,00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600"/>
        </w:trPr>
        <w:tc>
          <w:tcPr>
            <w:tcW w:w="3596" w:type="dxa"/>
            <w:hideMark/>
          </w:tcPr>
          <w:p w:rsidR="00A81E2B" w:rsidRPr="00A81E2B" w:rsidRDefault="00A81E2B" w:rsidP="00A81E2B">
            <w:pPr>
              <w:rPr>
                <w:b/>
                <w:bCs/>
                <w:sz w:val="16"/>
                <w:szCs w:val="16"/>
                <w:lang w:val="ru-RU"/>
              </w:rPr>
            </w:pPr>
            <w:r w:rsidRPr="00A81E2B">
              <w:rPr>
                <w:b/>
                <w:bCs/>
                <w:sz w:val="16"/>
                <w:szCs w:val="16"/>
                <w:lang w:val="ru-RU"/>
              </w:rPr>
              <w:t>Мероприятия по содержанию средств массовой информации в поселении</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1202</w:t>
            </w:r>
          </w:p>
        </w:tc>
        <w:tc>
          <w:tcPr>
            <w:tcW w:w="1320" w:type="dxa"/>
            <w:noWrap/>
            <w:hideMark/>
          </w:tcPr>
          <w:p w:rsidR="00A81E2B" w:rsidRPr="00A81E2B" w:rsidRDefault="00A81E2B" w:rsidP="00A81E2B">
            <w:pPr>
              <w:rPr>
                <w:sz w:val="16"/>
                <w:szCs w:val="16"/>
              </w:rPr>
            </w:pPr>
            <w:r w:rsidRPr="00A81E2B">
              <w:rPr>
                <w:sz w:val="16"/>
                <w:szCs w:val="16"/>
              </w:rPr>
              <w:t>9160004170</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15"/>
        </w:trPr>
        <w:tc>
          <w:tcPr>
            <w:tcW w:w="3596" w:type="dxa"/>
            <w:hideMark/>
          </w:tcPr>
          <w:p w:rsidR="00A81E2B" w:rsidRPr="00A81E2B" w:rsidRDefault="00A81E2B" w:rsidP="00A81E2B">
            <w:pPr>
              <w:rPr>
                <w:sz w:val="16"/>
                <w:szCs w:val="16"/>
              </w:rPr>
            </w:pPr>
            <w:r w:rsidRPr="00A81E2B">
              <w:rPr>
                <w:sz w:val="16"/>
                <w:szCs w:val="16"/>
              </w:rPr>
              <w:t>Периодическая печать и издательства</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1202</w:t>
            </w:r>
          </w:p>
        </w:tc>
        <w:tc>
          <w:tcPr>
            <w:tcW w:w="1320" w:type="dxa"/>
            <w:noWrap/>
            <w:hideMark/>
          </w:tcPr>
          <w:p w:rsidR="00A81E2B" w:rsidRPr="00A81E2B" w:rsidRDefault="00A81E2B" w:rsidP="00A81E2B">
            <w:pPr>
              <w:rPr>
                <w:sz w:val="16"/>
                <w:szCs w:val="16"/>
              </w:rPr>
            </w:pPr>
            <w:r w:rsidRPr="00A81E2B">
              <w:rPr>
                <w:sz w:val="16"/>
                <w:szCs w:val="16"/>
              </w:rPr>
              <w:t>9160004170</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1202</w:t>
            </w:r>
          </w:p>
        </w:tc>
        <w:tc>
          <w:tcPr>
            <w:tcW w:w="1320" w:type="dxa"/>
            <w:noWrap/>
            <w:hideMark/>
          </w:tcPr>
          <w:p w:rsidR="00A81E2B" w:rsidRPr="00A81E2B" w:rsidRDefault="00A81E2B" w:rsidP="00A81E2B">
            <w:pPr>
              <w:rPr>
                <w:sz w:val="16"/>
                <w:szCs w:val="16"/>
              </w:rPr>
            </w:pPr>
            <w:r w:rsidRPr="00A81E2B">
              <w:rPr>
                <w:sz w:val="16"/>
                <w:szCs w:val="16"/>
              </w:rPr>
              <w:t>9160004170</w:t>
            </w:r>
          </w:p>
        </w:tc>
        <w:tc>
          <w:tcPr>
            <w:tcW w:w="720" w:type="dxa"/>
            <w:noWrap/>
            <w:hideMark/>
          </w:tcPr>
          <w:p w:rsidR="00A81E2B" w:rsidRPr="00A81E2B" w:rsidRDefault="00A81E2B" w:rsidP="00A81E2B">
            <w:pPr>
              <w:rPr>
                <w:sz w:val="16"/>
                <w:szCs w:val="16"/>
              </w:rPr>
            </w:pPr>
            <w:r w:rsidRPr="00A81E2B">
              <w:rPr>
                <w:sz w:val="16"/>
                <w:szCs w:val="16"/>
              </w:rPr>
              <w:t>244</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600"/>
        </w:trPr>
        <w:tc>
          <w:tcPr>
            <w:tcW w:w="3596" w:type="dxa"/>
            <w:hideMark/>
          </w:tcPr>
          <w:p w:rsidR="00A81E2B" w:rsidRPr="00A81E2B" w:rsidRDefault="00A81E2B" w:rsidP="00A81E2B">
            <w:pPr>
              <w:rPr>
                <w:b/>
                <w:bCs/>
                <w:sz w:val="16"/>
                <w:szCs w:val="16"/>
                <w:lang w:val="ru-RU"/>
              </w:rPr>
            </w:pPr>
            <w:r w:rsidRPr="00A81E2B">
              <w:rPr>
                <w:b/>
                <w:bCs/>
                <w:sz w:val="16"/>
                <w:szCs w:val="16"/>
                <w:lang w:val="ru-RU"/>
              </w:rPr>
              <w:t>Другие вопросы в области средств массовой информации</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1204</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25 000,00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600"/>
        </w:trPr>
        <w:tc>
          <w:tcPr>
            <w:tcW w:w="3596" w:type="dxa"/>
            <w:hideMark/>
          </w:tcPr>
          <w:p w:rsidR="00A81E2B" w:rsidRPr="00A81E2B" w:rsidRDefault="00A81E2B" w:rsidP="00A81E2B">
            <w:pPr>
              <w:rPr>
                <w:b/>
                <w:bCs/>
                <w:sz w:val="16"/>
                <w:szCs w:val="16"/>
                <w:lang w:val="ru-RU"/>
              </w:rPr>
            </w:pPr>
            <w:r w:rsidRPr="00A81E2B">
              <w:rPr>
                <w:b/>
                <w:bCs/>
                <w:sz w:val="16"/>
                <w:szCs w:val="16"/>
                <w:lang w:val="ru-RU"/>
              </w:rPr>
              <w:t>Мероприятие по  поддержке официального сайта Костковского сельского поселения</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1204</w:t>
            </w:r>
          </w:p>
        </w:tc>
        <w:tc>
          <w:tcPr>
            <w:tcW w:w="1320" w:type="dxa"/>
            <w:noWrap/>
            <w:hideMark/>
          </w:tcPr>
          <w:p w:rsidR="00A81E2B" w:rsidRPr="00A81E2B" w:rsidRDefault="00A81E2B" w:rsidP="00A81E2B">
            <w:pPr>
              <w:rPr>
                <w:b/>
                <w:bCs/>
                <w:sz w:val="16"/>
                <w:szCs w:val="16"/>
              </w:rPr>
            </w:pPr>
            <w:r w:rsidRPr="00A81E2B">
              <w:rPr>
                <w:b/>
                <w:bCs/>
                <w:sz w:val="16"/>
                <w:szCs w:val="16"/>
              </w:rPr>
              <w:t>0300026000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25 000,00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585"/>
        </w:trPr>
        <w:tc>
          <w:tcPr>
            <w:tcW w:w="3596" w:type="dxa"/>
            <w:hideMark/>
          </w:tcPr>
          <w:p w:rsidR="00A81E2B" w:rsidRPr="00A81E2B" w:rsidRDefault="00A81E2B" w:rsidP="00A81E2B">
            <w:pPr>
              <w:rPr>
                <w:b/>
                <w:bCs/>
                <w:sz w:val="16"/>
                <w:szCs w:val="16"/>
                <w:lang w:val="ru-RU"/>
              </w:rPr>
            </w:pPr>
            <w:r w:rsidRPr="00A81E2B">
              <w:rPr>
                <w:b/>
                <w:bCs/>
                <w:sz w:val="16"/>
                <w:szCs w:val="16"/>
                <w:lang w:val="ru-RU"/>
              </w:rPr>
              <w:t>Обслуживание и сопровождение официального сайта администрации сельского поселения</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1204</w:t>
            </w:r>
          </w:p>
        </w:tc>
        <w:tc>
          <w:tcPr>
            <w:tcW w:w="1320" w:type="dxa"/>
            <w:noWrap/>
            <w:hideMark/>
          </w:tcPr>
          <w:p w:rsidR="00A81E2B" w:rsidRPr="00A81E2B" w:rsidRDefault="00A81E2B" w:rsidP="00A81E2B">
            <w:pPr>
              <w:rPr>
                <w:b/>
                <w:bCs/>
                <w:sz w:val="16"/>
                <w:szCs w:val="16"/>
              </w:rPr>
            </w:pPr>
            <w:r w:rsidRPr="00A81E2B">
              <w:rPr>
                <w:b/>
                <w:bCs/>
                <w:sz w:val="16"/>
                <w:szCs w:val="16"/>
              </w:rPr>
              <w:t>0300026102</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25 000,00</w:t>
            </w:r>
          </w:p>
        </w:tc>
        <w:tc>
          <w:tcPr>
            <w:tcW w:w="1303" w:type="dxa"/>
            <w:noWrap/>
            <w:hideMark/>
          </w:tcPr>
          <w:p w:rsidR="00A81E2B" w:rsidRPr="00A81E2B" w:rsidRDefault="00A81E2B" w:rsidP="00A81E2B">
            <w:pPr>
              <w:rPr>
                <w:b/>
                <w:bCs/>
                <w:sz w:val="16"/>
                <w:szCs w:val="16"/>
              </w:rPr>
            </w:pPr>
            <w:r w:rsidRPr="00A81E2B">
              <w:rPr>
                <w:b/>
                <w:bCs/>
                <w:sz w:val="16"/>
                <w:szCs w:val="16"/>
              </w:rPr>
              <w:t>0,00</w:t>
            </w:r>
          </w:p>
        </w:tc>
        <w:tc>
          <w:tcPr>
            <w:tcW w:w="1100"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1204</w:t>
            </w:r>
          </w:p>
        </w:tc>
        <w:tc>
          <w:tcPr>
            <w:tcW w:w="1320" w:type="dxa"/>
            <w:noWrap/>
            <w:hideMark/>
          </w:tcPr>
          <w:p w:rsidR="00A81E2B" w:rsidRPr="00A81E2B" w:rsidRDefault="00A81E2B" w:rsidP="00A81E2B">
            <w:pPr>
              <w:rPr>
                <w:sz w:val="16"/>
                <w:szCs w:val="16"/>
              </w:rPr>
            </w:pPr>
            <w:r w:rsidRPr="00A81E2B">
              <w:rPr>
                <w:sz w:val="16"/>
                <w:szCs w:val="16"/>
              </w:rPr>
              <w:t>0300026102</w:t>
            </w:r>
          </w:p>
        </w:tc>
        <w:tc>
          <w:tcPr>
            <w:tcW w:w="720" w:type="dxa"/>
            <w:noWrap/>
            <w:hideMark/>
          </w:tcPr>
          <w:p w:rsidR="00A81E2B" w:rsidRPr="00A81E2B" w:rsidRDefault="00A81E2B" w:rsidP="00A81E2B">
            <w:pPr>
              <w:rPr>
                <w:sz w:val="16"/>
                <w:szCs w:val="16"/>
              </w:rPr>
            </w:pPr>
            <w:r w:rsidRPr="00A81E2B">
              <w:rPr>
                <w:sz w:val="16"/>
                <w:szCs w:val="16"/>
              </w:rPr>
              <w:t>240</w:t>
            </w:r>
          </w:p>
        </w:tc>
        <w:tc>
          <w:tcPr>
            <w:tcW w:w="1392" w:type="dxa"/>
            <w:noWrap/>
            <w:hideMark/>
          </w:tcPr>
          <w:p w:rsidR="00A81E2B" w:rsidRPr="00A81E2B" w:rsidRDefault="00A81E2B" w:rsidP="00A81E2B">
            <w:pPr>
              <w:rPr>
                <w:sz w:val="16"/>
                <w:szCs w:val="16"/>
              </w:rPr>
            </w:pPr>
            <w:r w:rsidRPr="00A81E2B">
              <w:rPr>
                <w:sz w:val="16"/>
                <w:szCs w:val="16"/>
              </w:rPr>
              <w:t>25 000,00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1204</w:t>
            </w:r>
          </w:p>
        </w:tc>
        <w:tc>
          <w:tcPr>
            <w:tcW w:w="1320" w:type="dxa"/>
            <w:noWrap/>
            <w:hideMark/>
          </w:tcPr>
          <w:p w:rsidR="00A81E2B" w:rsidRPr="00A81E2B" w:rsidRDefault="00A81E2B" w:rsidP="00A81E2B">
            <w:pPr>
              <w:rPr>
                <w:sz w:val="16"/>
                <w:szCs w:val="16"/>
              </w:rPr>
            </w:pPr>
            <w:r w:rsidRPr="00A81E2B">
              <w:rPr>
                <w:sz w:val="16"/>
                <w:szCs w:val="16"/>
              </w:rPr>
              <w:t>0300026102</w:t>
            </w:r>
          </w:p>
        </w:tc>
        <w:tc>
          <w:tcPr>
            <w:tcW w:w="720" w:type="dxa"/>
            <w:noWrap/>
            <w:hideMark/>
          </w:tcPr>
          <w:p w:rsidR="00A81E2B" w:rsidRPr="00A81E2B" w:rsidRDefault="00A81E2B" w:rsidP="00A81E2B">
            <w:pPr>
              <w:rPr>
                <w:sz w:val="16"/>
                <w:szCs w:val="16"/>
              </w:rPr>
            </w:pPr>
            <w:r w:rsidRPr="00A81E2B">
              <w:rPr>
                <w:sz w:val="16"/>
                <w:szCs w:val="16"/>
              </w:rPr>
              <w:t>242</w:t>
            </w:r>
          </w:p>
        </w:tc>
        <w:tc>
          <w:tcPr>
            <w:tcW w:w="1392" w:type="dxa"/>
            <w:noWrap/>
            <w:hideMark/>
          </w:tcPr>
          <w:p w:rsidR="00A81E2B" w:rsidRPr="00A81E2B" w:rsidRDefault="00A81E2B" w:rsidP="00A81E2B">
            <w:pPr>
              <w:rPr>
                <w:sz w:val="16"/>
                <w:szCs w:val="16"/>
              </w:rPr>
            </w:pPr>
            <w:r w:rsidRPr="00A81E2B">
              <w:rPr>
                <w:sz w:val="16"/>
                <w:szCs w:val="16"/>
              </w:rPr>
              <w:t>25 000,00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 xml:space="preserve">  Условно утвержденные расходы</w:t>
            </w:r>
          </w:p>
        </w:tc>
        <w:tc>
          <w:tcPr>
            <w:tcW w:w="624" w:type="dxa"/>
            <w:hideMark/>
          </w:tcPr>
          <w:p w:rsidR="00A81E2B" w:rsidRPr="00A81E2B" w:rsidRDefault="00A81E2B" w:rsidP="00A81E2B">
            <w:pPr>
              <w:rPr>
                <w:b/>
                <w:bCs/>
                <w:sz w:val="16"/>
                <w:szCs w:val="16"/>
              </w:rPr>
            </w:pPr>
            <w:r w:rsidRPr="00A81E2B">
              <w:rPr>
                <w:b/>
                <w:bCs/>
                <w:sz w:val="16"/>
                <w:szCs w:val="16"/>
              </w:rPr>
              <w:t>939</w:t>
            </w:r>
          </w:p>
        </w:tc>
        <w:tc>
          <w:tcPr>
            <w:tcW w:w="712" w:type="dxa"/>
            <w:noWrap/>
            <w:hideMark/>
          </w:tcPr>
          <w:p w:rsidR="00A81E2B" w:rsidRPr="00A81E2B" w:rsidRDefault="00A81E2B" w:rsidP="00A81E2B">
            <w:pPr>
              <w:rPr>
                <w:b/>
                <w:bCs/>
                <w:sz w:val="16"/>
                <w:szCs w:val="16"/>
              </w:rPr>
            </w:pPr>
            <w:r w:rsidRPr="00A81E2B">
              <w:rPr>
                <w:b/>
                <w:bCs/>
                <w:sz w:val="16"/>
                <w:szCs w:val="16"/>
              </w:rPr>
              <w:t>0000</w:t>
            </w:r>
          </w:p>
        </w:tc>
        <w:tc>
          <w:tcPr>
            <w:tcW w:w="1320" w:type="dxa"/>
            <w:noWrap/>
            <w:hideMark/>
          </w:tcPr>
          <w:p w:rsidR="00A81E2B" w:rsidRPr="00A81E2B" w:rsidRDefault="00A81E2B" w:rsidP="00A81E2B">
            <w:pPr>
              <w:rPr>
                <w:b/>
                <w:bCs/>
                <w:sz w:val="16"/>
                <w:szCs w:val="16"/>
              </w:rPr>
            </w:pPr>
            <w:r w:rsidRPr="00A81E2B">
              <w:rPr>
                <w:b/>
                <w:bCs/>
                <w:sz w:val="16"/>
                <w:szCs w:val="16"/>
              </w:rPr>
              <w:t>0000000000</w:t>
            </w:r>
          </w:p>
        </w:tc>
        <w:tc>
          <w:tcPr>
            <w:tcW w:w="720" w:type="dxa"/>
            <w:noWrap/>
            <w:hideMark/>
          </w:tcPr>
          <w:p w:rsidR="00A81E2B" w:rsidRPr="00A81E2B" w:rsidRDefault="00A81E2B" w:rsidP="00A81E2B">
            <w:pPr>
              <w:rPr>
                <w:b/>
                <w:bCs/>
                <w:sz w:val="16"/>
                <w:szCs w:val="16"/>
              </w:rPr>
            </w:pPr>
            <w:r w:rsidRPr="00A81E2B">
              <w:rPr>
                <w:b/>
                <w:bCs/>
                <w:sz w:val="16"/>
                <w:szCs w:val="16"/>
              </w:rPr>
              <w:t>000</w:t>
            </w:r>
          </w:p>
        </w:tc>
        <w:tc>
          <w:tcPr>
            <w:tcW w:w="1392" w:type="dxa"/>
            <w:noWrap/>
            <w:hideMark/>
          </w:tcPr>
          <w:p w:rsidR="00A81E2B" w:rsidRPr="00A81E2B" w:rsidRDefault="00A81E2B" w:rsidP="00A81E2B">
            <w:pPr>
              <w:rPr>
                <w:b/>
                <w:bCs/>
                <w:sz w:val="16"/>
                <w:szCs w:val="16"/>
              </w:rPr>
            </w:pPr>
            <w:r w:rsidRPr="00A81E2B">
              <w:rPr>
                <w:b/>
                <w:bCs/>
                <w:sz w:val="16"/>
                <w:szCs w:val="16"/>
              </w:rPr>
              <w:t>0,00</w:t>
            </w:r>
          </w:p>
        </w:tc>
        <w:tc>
          <w:tcPr>
            <w:tcW w:w="1303" w:type="dxa"/>
            <w:noWrap/>
            <w:hideMark/>
          </w:tcPr>
          <w:p w:rsidR="00A81E2B" w:rsidRPr="00A81E2B" w:rsidRDefault="00A81E2B" w:rsidP="00A81E2B">
            <w:pPr>
              <w:rPr>
                <w:b/>
                <w:bCs/>
                <w:sz w:val="16"/>
                <w:szCs w:val="16"/>
              </w:rPr>
            </w:pPr>
            <w:r w:rsidRPr="00A81E2B">
              <w:rPr>
                <w:b/>
                <w:bCs/>
                <w:sz w:val="16"/>
                <w:szCs w:val="16"/>
              </w:rPr>
              <w:t>109 110,00</w:t>
            </w:r>
          </w:p>
        </w:tc>
        <w:tc>
          <w:tcPr>
            <w:tcW w:w="1100" w:type="dxa"/>
            <w:noWrap/>
            <w:hideMark/>
          </w:tcPr>
          <w:p w:rsidR="00A81E2B" w:rsidRPr="00A81E2B" w:rsidRDefault="00A81E2B" w:rsidP="00A81E2B">
            <w:pPr>
              <w:rPr>
                <w:b/>
                <w:bCs/>
                <w:sz w:val="16"/>
                <w:szCs w:val="16"/>
              </w:rPr>
            </w:pPr>
            <w:r w:rsidRPr="00A81E2B">
              <w:rPr>
                <w:b/>
                <w:bCs/>
                <w:sz w:val="16"/>
                <w:szCs w:val="16"/>
              </w:rPr>
              <w:t>212 275,00</w:t>
            </w:r>
          </w:p>
        </w:tc>
      </w:tr>
      <w:tr w:rsidR="00A81E2B" w:rsidRPr="00A81E2B" w:rsidTr="00A81E2B">
        <w:trPr>
          <w:trHeight w:val="315"/>
        </w:trPr>
        <w:tc>
          <w:tcPr>
            <w:tcW w:w="3596" w:type="dxa"/>
            <w:hideMark/>
          </w:tcPr>
          <w:p w:rsidR="00A81E2B" w:rsidRPr="00A81E2B" w:rsidRDefault="00A81E2B" w:rsidP="00A81E2B">
            <w:pPr>
              <w:rPr>
                <w:sz w:val="16"/>
                <w:szCs w:val="16"/>
              </w:rPr>
            </w:pPr>
            <w:r w:rsidRPr="00A81E2B">
              <w:rPr>
                <w:sz w:val="16"/>
                <w:szCs w:val="16"/>
              </w:rPr>
              <w:t xml:space="preserve">    Условно утвержденные расходы</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9900</w:t>
            </w:r>
          </w:p>
        </w:tc>
        <w:tc>
          <w:tcPr>
            <w:tcW w:w="1320" w:type="dxa"/>
            <w:noWrap/>
            <w:hideMark/>
          </w:tcPr>
          <w:p w:rsidR="00A81E2B" w:rsidRPr="00A81E2B" w:rsidRDefault="00A81E2B" w:rsidP="00A81E2B">
            <w:pPr>
              <w:rPr>
                <w:sz w:val="16"/>
                <w:szCs w:val="16"/>
              </w:rPr>
            </w:pPr>
            <w:r w:rsidRPr="00A81E2B">
              <w:rPr>
                <w:sz w:val="16"/>
                <w:szCs w:val="16"/>
              </w:rPr>
              <w:t>0000000000</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109 110,00</w:t>
            </w:r>
          </w:p>
        </w:tc>
        <w:tc>
          <w:tcPr>
            <w:tcW w:w="1100" w:type="dxa"/>
            <w:noWrap/>
            <w:hideMark/>
          </w:tcPr>
          <w:p w:rsidR="00A81E2B" w:rsidRPr="00A81E2B" w:rsidRDefault="00A81E2B" w:rsidP="00A81E2B">
            <w:pPr>
              <w:rPr>
                <w:sz w:val="16"/>
                <w:szCs w:val="16"/>
              </w:rPr>
            </w:pPr>
            <w:r w:rsidRPr="00A81E2B">
              <w:rPr>
                <w:sz w:val="16"/>
                <w:szCs w:val="16"/>
              </w:rPr>
              <w:t>212 275,00</w:t>
            </w:r>
          </w:p>
        </w:tc>
      </w:tr>
      <w:tr w:rsidR="00A81E2B" w:rsidRPr="00A81E2B" w:rsidTr="00A81E2B">
        <w:trPr>
          <w:trHeight w:val="315"/>
        </w:trPr>
        <w:tc>
          <w:tcPr>
            <w:tcW w:w="3596" w:type="dxa"/>
            <w:hideMark/>
          </w:tcPr>
          <w:p w:rsidR="00A81E2B" w:rsidRPr="00A81E2B" w:rsidRDefault="00A81E2B" w:rsidP="00A81E2B">
            <w:pPr>
              <w:rPr>
                <w:sz w:val="16"/>
                <w:szCs w:val="16"/>
              </w:rPr>
            </w:pPr>
            <w:r w:rsidRPr="00A81E2B">
              <w:rPr>
                <w:sz w:val="16"/>
                <w:szCs w:val="16"/>
              </w:rPr>
              <w:t xml:space="preserve">      Условно утвержденные расходы</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9999</w:t>
            </w:r>
          </w:p>
        </w:tc>
        <w:tc>
          <w:tcPr>
            <w:tcW w:w="1320" w:type="dxa"/>
            <w:noWrap/>
            <w:hideMark/>
          </w:tcPr>
          <w:p w:rsidR="00A81E2B" w:rsidRPr="00A81E2B" w:rsidRDefault="00A81E2B" w:rsidP="00A81E2B">
            <w:pPr>
              <w:rPr>
                <w:sz w:val="16"/>
                <w:szCs w:val="16"/>
              </w:rPr>
            </w:pPr>
            <w:r w:rsidRPr="00A81E2B">
              <w:rPr>
                <w:sz w:val="16"/>
                <w:szCs w:val="16"/>
              </w:rPr>
              <w:t>0000000000</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109 110,00</w:t>
            </w:r>
          </w:p>
        </w:tc>
        <w:tc>
          <w:tcPr>
            <w:tcW w:w="1100" w:type="dxa"/>
            <w:noWrap/>
            <w:hideMark/>
          </w:tcPr>
          <w:p w:rsidR="00A81E2B" w:rsidRPr="00A81E2B" w:rsidRDefault="00A81E2B" w:rsidP="00A81E2B">
            <w:pPr>
              <w:rPr>
                <w:sz w:val="16"/>
                <w:szCs w:val="16"/>
              </w:rPr>
            </w:pPr>
            <w:r w:rsidRPr="00A81E2B">
              <w:rPr>
                <w:sz w:val="16"/>
                <w:szCs w:val="16"/>
              </w:rPr>
              <w:t>212 275,00</w:t>
            </w:r>
          </w:p>
        </w:tc>
      </w:tr>
      <w:tr w:rsidR="00A81E2B" w:rsidRPr="00A81E2B" w:rsidTr="00A81E2B">
        <w:trPr>
          <w:trHeight w:val="315"/>
        </w:trPr>
        <w:tc>
          <w:tcPr>
            <w:tcW w:w="3596" w:type="dxa"/>
            <w:hideMark/>
          </w:tcPr>
          <w:p w:rsidR="00A81E2B" w:rsidRPr="00A81E2B" w:rsidRDefault="00A81E2B" w:rsidP="00A81E2B">
            <w:pPr>
              <w:rPr>
                <w:sz w:val="16"/>
                <w:szCs w:val="16"/>
              </w:rPr>
            </w:pPr>
            <w:r w:rsidRPr="00A81E2B">
              <w:rPr>
                <w:sz w:val="16"/>
                <w:szCs w:val="16"/>
              </w:rPr>
              <w:t xml:space="preserve">        Прочие расходы</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9999</w:t>
            </w:r>
          </w:p>
        </w:tc>
        <w:tc>
          <w:tcPr>
            <w:tcW w:w="1320" w:type="dxa"/>
            <w:noWrap/>
            <w:hideMark/>
          </w:tcPr>
          <w:p w:rsidR="00A81E2B" w:rsidRPr="00A81E2B" w:rsidRDefault="00A81E2B" w:rsidP="00A81E2B">
            <w:pPr>
              <w:rPr>
                <w:sz w:val="16"/>
                <w:szCs w:val="16"/>
              </w:rPr>
            </w:pPr>
            <w:r w:rsidRPr="00A81E2B">
              <w:rPr>
                <w:sz w:val="16"/>
                <w:szCs w:val="16"/>
              </w:rPr>
              <w:t>9900000000</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109 110,00</w:t>
            </w:r>
          </w:p>
        </w:tc>
        <w:tc>
          <w:tcPr>
            <w:tcW w:w="1100" w:type="dxa"/>
            <w:noWrap/>
            <w:hideMark/>
          </w:tcPr>
          <w:p w:rsidR="00A81E2B" w:rsidRPr="00A81E2B" w:rsidRDefault="00A81E2B" w:rsidP="00A81E2B">
            <w:pPr>
              <w:rPr>
                <w:sz w:val="16"/>
                <w:szCs w:val="16"/>
              </w:rPr>
            </w:pPr>
            <w:r w:rsidRPr="00A81E2B">
              <w:rPr>
                <w:sz w:val="16"/>
                <w:szCs w:val="16"/>
              </w:rPr>
              <w:t>212 275,00</w:t>
            </w:r>
          </w:p>
        </w:tc>
      </w:tr>
      <w:tr w:rsidR="00A81E2B" w:rsidRPr="00A81E2B" w:rsidTr="00A81E2B">
        <w:trPr>
          <w:trHeight w:val="570"/>
        </w:trPr>
        <w:tc>
          <w:tcPr>
            <w:tcW w:w="3596" w:type="dxa"/>
            <w:hideMark/>
          </w:tcPr>
          <w:p w:rsidR="00A81E2B" w:rsidRPr="00A81E2B" w:rsidRDefault="00A81E2B" w:rsidP="00A81E2B">
            <w:pPr>
              <w:rPr>
                <w:sz w:val="16"/>
                <w:szCs w:val="16"/>
                <w:lang w:val="ru-RU"/>
              </w:rPr>
            </w:pPr>
            <w:r w:rsidRPr="00A81E2B">
              <w:rPr>
                <w:sz w:val="16"/>
                <w:szCs w:val="16"/>
                <w:lang w:val="ru-RU"/>
              </w:rPr>
              <w:t xml:space="preserve">          Прочие расходы, не отнесенные к муниципальным программам</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9999</w:t>
            </w:r>
          </w:p>
        </w:tc>
        <w:tc>
          <w:tcPr>
            <w:tcW w:w="1320" w:type="dxa"/>
            <w:noWrap/>
            <w:hideMark/>
          </w:tcPr>
          <w:p w:rsidR="00A81E2B" w:rsidRPr="00A81E2B" w:rsidRDefault="00A81E2B" w:rsidP="00A81E2B">
            <w:pPr>
              <w:rPr>
                <w:sz w:val="16"/>
                <w:szCs w:val="16"/>
              </w:rPr>
            </w:pPr>
            <w:r w:rsidRPr="00A81E2B">
              <w:rPr>
                <w:sz w:val="16"/>
                <w:szCs w:val="16"/>
              </w:rPr>
              <w:t>9990000000</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109 110,00</w:t>
            </w:r>
          </w:p>
        </w:tc>
        <w:tc>
          <w:tcPr>
            <w:tcW w:w="1100" w:type="dxa"/>
            <w:noWrap/>
            <w:hideMark/>
          </w:tcPr>
          <w:p w:rsidR="00A81E2B" w:rsidRPr="00A81E2B" w:rsidRDefault="00A81E2B" w:rsidP="00A81E2B">
            <w:pPr>
              <w:rPr>
                <w:sz w:val="16"/>
                <w:szCs w:val="16"/>
              </w:rPr>
            </w:pPr>
            <w:r w:rsidRPr="00A81E2B">
              <w:rPr>
                <w:sz w:val="16"/>
                <w:szCs w:val="16"/>
              </w:rPr>
              <w:t>212 275,00</w:t>
            </w:r>
          </w:p>
        </w:tc>
      </w:tr>
      <w:tr w:rsidR="00A81E2B" w:rsidRPr="00A81E2B" w:rsidTr="00A81E2B">
        <w:trPr>
          <w:trHeight w:val="315"/>
        </w:trPr>
        <w:tc>
          <w:tcPr>
            <w:tcW w:w="3596" w:type="dxa"/>
            <w:hideMark/>
          </w:tcPr>
          <w:p w:rsidR="00A81E2B" w:rsidRPr="00A81E2B" w:rsidRDefault="00A81E2B" w:rsidP="00A81E2B">
            <w:pPr>
              <w:rPr>
                <w:sz w:val="16"/>
                <w:szCs w:val="16"/>
              </w:rPr>
            </w:pPr>
            <w:r w:rsidRPr="00A81E2B">
              <w:rPr>
                <w:sz w:val="16"/>
                <w:szCs w:val="16"/>
              </w:rPr>
              <w:lastRenderedPageBreak/>
              <w:t xml:space="preserve">              Условно утвержденные расходы</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9999</w:t>
            </w:r>
          </w:p>
        </w:tc>
        <w:tc>
          <w:tcPr>
            <w:tcW w:w="1320" w:type="dxa"/>
            <w:noWrap/>
            <w:hideMark/>
          </w:tcPr>
          <w:p w:rsidR="00A81E2B" w:rsidRPr="00A81E2B" w:rsidRDefault="00A81E2B" w:rsidP="00A81E2B">
            <w:pPr>
              <w:rPr>
                <w:sz w:val="16"/>
                <w:szCs w:val="16"/>
              </w:rPr>
            </w:pPr>
            <w:r w:rsidRPr="00A81E2B">
              <w:rPr>
                <w:sz w:val="16"/>
                <w:szCs w:val="16"/>
              </w:rPr>
              <w:t>9999999999</w:t>
            </w:r>
          </w:p>
        </w:tc>
        <w:tc>
          <w:tcPr>
            <w:tcW w:w="720" w:type="dxa"/>
            <w:noWrap/>
            <w:hideMark/>
          </w:tcPr>
          <w:p w:rsidR="00A81E2B" w:rsidRPr="00A81E2B" w:rsidRDefault="00A81E2B" w:rsidP="00A81E2B">
            <w:pPr>
              <w:rPr>
                <w:sz w:val="16"/>
                <w:szCs w:val="16"/>
              </w:rPr>
            </w:pPr>
            <w:r w:rsidRPr="00A81E2B">
              <w:rPr>
                <w:sz w:val="16"/>
                <w:szCs w:val="16"/>
              </w:rPr>
              <w:t>000</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109 110,00</w:t>
            </w:r>
          </w:p>
        </w:tc>
        <w:tc>
          <w:tcPr>
            <w:tcW w:w="1100" w:type="dxa"/>
            <w:noWrap/>
            <w:hideMark/>
          </w:tcPr>
          <w:p w:rsidR="00A81E2B" w:rsidRPr="00A81E2B" w:rsidRDefault="00A81E2B" w:rsidP="00A81E2B">
            <w:pPr>
              <w:rPr>
                <w:sz w:val="16"/>
                <w:szCs w:val="16"/>
              </w:rPr>
            </w:pPr>
            <w:r w:rsidRPr="00A81E2B">
              <w:rPr>
                <w:sz w:val="16"/>
                <w:szCs w:val="16"/>
              </w:rPr>
              <w:t>212 275,00</w:t>
            </w:r>
          </w:p>
        </w:tc>
      </w:tr>
      <w:tr w:rsidR="00A81E2B" w:rsidRPr="00A81E2B" w:rsidTr="00A81E2B">
        <w:trPr>
          <w:trHeight w:val="315"/>
        </w:trPr>
        <w:tc>
          <w:tcPr>
            <w:tcW w:w="3596" w:type="dxa"/>
            <w:hideMark/>
          </w:tcPr>
          <w:p w:rsidR="00A81E2B" w:rsidRPr="00A81E2B" w:rsidRDefault="00A81E2B" w:rsidP="00A81E2B">
            <w:pPr>
              <w:rPr>
                <w:sz w:val="16"/>
                <w:szCs w:val="16"/>
              </w:rPr>
            </w:pPr>
            <w:r w:rsidRPr="00A81E2B">
              <w:rPr>
                <w:sz w:val="16"/>
                <w:szCs w:val="16"/>
              </w:rPr>
              <w:t xml:space="preserve">                Условно утвержденные расходы</w:t>
            </w:r>
          </w:p>
        </w:tc>
        <w:tc>
          <w:tcPr>
            <w:tcW w:w="624" w:type="dxa"/>
            <w:hideMark/>
          </w:tcPr>
          <w:p w:rsidR="00A81E2B" w:rsidRPr="00A81E2B" w:rsidRDefault="00A81E2B" w:rsidP="00A81E2B">
            <w:pPr>
              <w:rPr>
                <w:sz w:val="16"/>
                <w:szCs w:val="16"/>
              </w:rPr>
            </w:pPr>
            <w:r w:rsidRPr="00A81E2B">
              <w:rPr>
                <w:sz w:val="16"/>
                <w:szCs w:val="16"/>
              </w:rPr>
              <w:t>939</w:t>
            </w:r>
          </w:p>
        </w:tc>
        <w:tc>
          <w:tcPr>
            <w:tcW w:w="712" w:type="dxa"/>
            <w:noWrap/>
            <w:hideMark/>
          </w:tcPr>
          <w:p w:rsidR="00A81E2B" w:rsidRPr="00A81E2B" w:rsidRDefault="00A81E2B" w:rsidP="00A81E2B">
            <w:pPr>
              <w:rPr>
                <w:sz w:val="16"/>
                <w:szCs w:val="16"/>
              </w:rPr>
            </w:pPr>
            <w:r w:rsidRPr="00A81E2B">
              <w:rPr>
                <w:sz w:val="16"/>
                <w:szCs w:val="16"/>
              </w:rPr>
              <w:t>9999</w:t>
            </w:r>
          </w:p>
        </w:tc>
        <w:tc>
          <w:tcPr>
            <w:tcW w:w="1320" w:type="dxa"/>
            <w:noWrap/>
            <w:hideMark/>
          </w:tcPr>
          <w:p w:rsidR="00A81E2B" w:rsidRPr="00A81E2B" w:rsidRDefault="00A81E2B" w:rsidP="00A81E2B">
            <w:pPr>
              <w:rPr>
                <w:sz w:val="16"/>
                <w:szCs w:val="16"/>
              </w:rPr>
            </w:pPr>
            <w:r w:rsidRPr="00A81E2B">
              <w:rPr>
                <w:sz w:val="16"/>
                <w:szCs w:val="16"/>
              </w:rPr>
              <w:t>9999999999</w:t>
            </w:r>
          </w:p>
        </w:tc>
        <w:tc>
          <w:tcPr>
            <w:tcW w:w="720" w:type="dxa"/>
            <w:noWrap/>
            <w:hideMark/>
          </w:tcPr>
          <w:p w:rsidR="00A81E2B" w:rsidRPr="00A81E2B" w:rsidRDefault="00A81E2B" w:rsidP="00A81E2B">
            <w:pPr>
              <w:rPr>
                <w:sz w:val="16"/>
                <w:szCs w:val="16"/>
              </w:rPr>
            </w:pPr>
            <w:r w:rsidRPr="00A81E2B">
              <w:rPr>
                <w:sz w:val="16"/>
                <w:szCs w:val="16"/>
              </w:rPr>
              <w:t>999</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109 110,00</w:t>
            </w:r>
          </w:p>
        </w:tc>
        <w:tc>
          <w:tcPr>
            <w:tcW w:w="1100" w:type="dxa"/>
            <w:noWrap/>
            <w:hideMark/>
          </w:tcPr>
          <w:p w:rsidR="00A81E2B" w:rsidRPr="00A81E2B" w:rsidRDefault="00A81E2B" w:rsidP="00A81E2B">
            <w:pPr>
              <w:rPr>
                <w:sz w:val="16"/>
                <w:szCs w:val="16"/>
              </w:rPr>
            </w:pPr>
            <w:r w:rsidRPr="00A81E2B">
              <w:rPr>
                <w:sz w:val="16"/>
                <w:szCs w:val="16"/>
              </w:rPr>
              <w:t>212 275,00</w:t>
            </w:r>
          </w:p>
        </w:tc>
      </w:tr>
      <w:tr w:rsidR="00A81E2B" w:rsidRPr="00A81E2B" w:rsidTr="00A81E2B">
        <w:trPr>
          <w:trHeight w:val="315"/>
        </w:trPr>
        <w:tc>
          <w:tcPr>
            <w:tcW w:w="3596" w:type="dxa"/>
            <w:hideMark/>
          </w:tcPr>
          <w:p w:rsidR="00A81E2B" w:rsidRPr="00A81E2B" w:rsidRDefault="00A81E2B" w:rsidP="00A81E2B">
            <w:pPr>
              <w:rPr>
                <w:b/>
                <w:bCs/>
                <w:sz w:val="16"/>
                <w:szCs w:val="16"/>
              </w:rPr>
            </w:pPr>
            <w:r w:rsidRPr="00A81E2B">
              <w:rPr>
                <w:b/>
                <w:bCs/>
                <w:sz w:val="16"/>
                <w:szCs w:val="16"/>
              </w:rPr>
              <w:t>ИТОГО РАСХОДОВ</w:t>
            </w:r>
          </w:p>
        </w:tc>
        <w:tc>
          <w:tcPr>
            <w:tcW w:w="624" w:type="dxa"/>
            <w:hideMark/>
          </w:tcPr>
          <w:p w:rsidR="00A81E2B" w:rsidRPr="00A81E2B" w:rsidRDefault="00A81E2B" w:rsidP="00A81E2B">
            <w:pPr>
              <w:rPr>
                <w:sz w:val="16"/>
                <w:szCs w:val="16"/>
              </w:rPr>
            </w:pPr>
            <w:r w:rsidRPr="00A81E2B">
              <w:rPr>
                <w:sz w:val="16"/>
                <w:szCs w:val="16"/>
              </w:rPr>
              <w:t> </w:t>
            </w:r>
          </w:p>
        </w:tc>
        <w:tc>
          <w:tcPr>
            <w:tcW w:w="712" w:type="dxa"/>
            <w:noWrap/>
            <w:hideMark/>
          </w:tcPr>
          <w:p w:rsidR="00A81E2B" w:rsidRPr="00A81E2B" w:rsidRDefault="00A81E2B" w:rsidP="00A81E2B">
            <w:pPr>
              <w:rPr>
                <w:sz w:val="16"/>
                <w:szCs w:val="16"/>
              </w:rPr>
            </w:pPr>
            <w:r w:rsidRPr="00A81E2B">
              <w:rPr>
                <w:sz w:val="16"/>
                <w:szCs w:val="16"/>
              </w:rPr>
              <w:t> </w:t>
            </w:r>
          </w:p>
        </w:tc>
        <w:tc>
          <w:tcPr>
            <w:tcW w:w="1320" w:type="dxa"/>
            <w:noWrap/>
            <w:hideMark/>
          </w:tcPr>
          <w:p w:rsidR="00A81E2B" w:rsidRPr="00A81E2B" w:rsidRDefault="00A81E2B" w:rsidP="00A81E2B">
            <w:pPr>
              <w:rPr>
                <w:sz w:val="16"/>
                <w:szCs w:val="16"/>
              </w:rPr>
            </w:pPr>
            <w:r w:rsidRPr="00A81E2B">
              <w:rPr>
                <w:sz w:val="16"/>
                <w:szCs w:val="16"/>
              </w:rPr>
              <w:t> </w:t>
            </w:r>
          </w:p>
        </w:tc>
        <w:tc>
          <w:tcPr>
            <w:tcW w:w="720" w:type="dxa"/>
            <w:noWrap/>
            <w:hideMark/>
          </w:tcPr>
          <w:p w:rsidR="00A81E2B" w:rsidRPr="00A81E2B" w:rsidRDefault="00A81E2B" w:rsidP="00A81E2B">
            <w:pPr>
              <w:rPr>
                <w:sz w:val="16"/>
                <w:szCs w:val="16"/>
              </w:rPr>
            </w:pPr>
            <w:r w:rsidRPr="00A81E2B">
              <w:rPr>
                <w:sz w:val="16"/>
                <w:szCs w:val="16"/>
              </w:rPr>
              <w:t> </w:t>
            </w:r>
          </w:p>
        </w:tc>
        <w:tc>
          <w:tcPr>
            <w:tcW w:w="1392" w:type="dxa"/>
            <w:noWrap/>
            <w:hideMark/>
          </w:tcPr>
          <w:p w:rsidR="00A81E2B" w:rsidRPr="00A81E2B" w:rsidRDefault="00A81E2B" w:rsidP="00A81E2B">
            <w:pPr>
              <w:rPr>
                <w:sz w:val="16"/>
                <w:szCs w:val="16"/>
              </w:rPr>
            </w:pPr>
            <w:r w:rsidRPr="00A81E2B">
              <w:rPr>
                <w:sz w:val="16"/>
                <w:szCs w:val="16"/>
              </w:rPr>
              <w:t>0,00</w:t>
            </w:r>
          </w:p>
        </w:tc>
        <w:tc>
          <w:tcPr>
            <w:tcW w:w="1303" w:type="dxa"/>
            <w:noWrap/>
            <w:hideMark/>
          </w:tcPr>
          <w:p w:rsidR="00A81E2B" w:rsidRPr="00A81E2B" w:rsidRDefault="00A81E2B" w:rsidP="00A81E2B">
            <w:pPr>
              <w:rPr>
                <w:sz w:val="16"/>
                <w:szCs w:val="16"/>
              </w:rPr>
            </w:pPr>
            <w:r w:rsidRPr="00A81E2B">
              <w:rPr>
                <w:sz w:val="16"/>
                <w:szCs w:val="16"/>
              </w:rPr>
              <w:t>0,00</w:t>
            </w:r>
          </w:p>
        </w:tc>
        <w:tc>
          <w:tcPr>
            <w:tcW w:w="1100"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255"/>
        </w:trPr>
        <w:tc>
          <w:tcPr>
            <w:tcW w:w="6972" w:type="dxa"/>
            <w:gridSpan w:val="5"/>
            <w:noWrap/>
            <w:hideMark/>
          </w:tcPr>
          <w:p w:rsidR="00A81E2B" w:rsidRPr="00A81E2B" w:rsidRDefault="00A81E2B" w:rsidP="00A81E2B">
            <w:pPr>
              <w:rPr>
                <w:b/>
                <w:bCs/>
                <w:sz w:val="16"/>
                <w:szCs w:val="16"/>
              </w:rPr>
            </w:pPr>
            <w:r w:rsidRPr="00A81E2B">
              <w:rPr>
                <w:b/>
                <w:bCs/>
                <w:sz w:val="16"/>
                <w:szCs w:val="16"/>
              </w:rPr>
              <w:t>ВСЕГО РАСХОДОВ:</w:t>
            </w:r>
          </w:p>
        </w:tc>
        <w:tc>
          <w:tcPr>
            <w:tcW w:w="1392" w:type="dxa"/>
            <w:noWrap/>
            <w:hideMark/>
          </w:tcPr>
          <w:p w:rsidR="00A81E2B" w:rsidRPr="00A81E2B" w:rsidRDefault="00A81E2B" w:rsidP="00A81E2B">
            <w:pPr>
              <w:rPr>
                <w:b/>
                <w:bCs/>
                <w:sz w:val="16"/>
                <w:szCs w:val="16"/>
              </w:rPr>
            </w:pPr>
            <w:r w:rsidRPr="00A81E2B">
              <w:rPr>
                <w:b/>
                <w:bCs/>
                <w:sz w:val="16"/>
                <w:szCs w:val="16"/>
              </w:rPr>
              <w:t>7 329 580,19</w:t>
            </w:r>
          </w:p>
        </w:tc>
        <w:tc>
          <w:tcPr>
            <w:tcW w:w="1303" w:type="dxa"/>
            <w:noWrap/>
            <w:hideMark/>
          </w:tcPr>
          <w:p w:rsidR="00A81E2B" w:rsidRPr="00A81E2B" w:rsidRDefault="00A81E2B" w:rsidP="00A81E2B">
            <w:pPr>
              <w:rPr>
                <w:b/>
                <w:bCs/>
                <w:sz w:val="16"/>
                <w:szCs w:val="16"/>
              </w:rPr>
            </w:pPr>
            <w:r w:rsidRPr="00A81E2B">
              <w:rPr>
                <w:b/>
                <w:bCs/>
                <w:sz w:val="16"/>
                <w:szCs w:val="16"/>
              </w:rPr>
              <w:t>5 315 140,00</w:t>
            </w:r>
          </w:p>
        </w:tc>
        <w:tc>
          <w:tcPr>
            <w:tcW w:w="1100" w:type="dxa"/>
            <w:noWrap/>
            <w:hideMark/>
          </w:tcPr>
          <w:p w:rsidR="00A81E2B" w:rsidRPr="00A81E2B" w:rsidRDefault="00A81E2B" w:rsidP="00A81E2B">
            <w:pPr>
              <w:rPr>
                <w:b/>
                <w:bCs/>
                <w:sz w:val="16"/>
                <w:szCs w:val="16"/>
              </w:rPr>
            </w:pPr>
            <w:r w:rsidRPr="00A81E2B">
              <w:rPr>
                <w:b/>
                <w:bCs/>
                <w:sz w:val="16"/>
                <w:szCs w:val="16"/>
              </w:rPr>
              <w:t>5 554 477,50</w:t>
            </w:r>
          </w:p>
        </w:tc>
      </w:tr>
      <w:tr w:rsidR="00A81E2B" w:rsidRPr="00A81E2B" w:rsidTr="00A81E2B">
        <w:trPr>
          <w:trHeight w:val="255"/>
        </w:trPr>
        <w:tc>
          <w:tcPr>
            <w:tcW w:w="3596" w:type="dxa"/>
            <w:noWrap/>
            <w:hideMark/>
          </w:tcPr>
          <w:p w:rsidR="00A81E2B" w:rsidRPr="00A81E2B" w:rsidRDefault="00A81E2B" w:rsidP="00A81E2B">
            <w:pPr>
              <w:rPr>
                <w:b/>
                <w:bCs/>
                <w:sz w:val="16"/>
                <w:szCs w:val="16"/>
              </w:rPr>
            </w:pPr>
            <w:r w:rsidRPr="00A81E2B">
              <w:rPr>
                <w:b/>
                <w:bCs/>
                <w:sz w:val="16"/>
                <w:szCs w:val="16"/>
              </w:rPr>
              <w:t> </w:t>
            </w:r>
          </w:p>
        </w:tc>
        <w:tc>
          <w:tcPr>
            <w:tcW w:w="624" w:type="dxa"/>
            <w:noWrap/>
            <w:hideMark/>
          </w:tcPr>
          <w:p w:rsidR="00A81E2B" w:rsidRPr="00A81E2B" w:rsidRDefault="00A81E2B" w:rsidP="00A81E2B">
            <w:pPr>
              <w:rPr>
                <w:b/>
                <w:bCs/>
                <w:sz w:val="16"/>
                <w:szCs w:val="16"/>
              </w:rPr>
            </w:pPr>
            <w:r w:rsidRPr="00A81E2B">
              <w:rPr>
                <w:b/>
                <w:bCs/>
                <w:sz w:val="16"/>
                <w:szCs w:val="16"/>
              </w:rPr>
              <w:t> </w:t>
            </w:r>
          </w:p>
        </w:tc>
        <w:tc>
          <w:tcPr>
            <w:tcW w:w="712" w:type="dxa"/>
            <w:noWrap/>
            <w:hideMark/>
          </w:tcPr>
          <w:p w:rsidR="00A81E2B" w:rsidRPr="00A81E2B" w:rsidRDefault="00A81E2B" w:rsidP="00A81E2B">
            <w:pPr>
              <w:rPr>
                <w:b/>
                <w:bCs/>
                <w:sz w:val="16"/>
                <w:szCs w:val="16"/>
              </w:rPr>
            </w:pPr>
            <w:r w:rsidRPr="00A81E2B">
              <w:rPr>
                <w:b/>
                <w:bCs/>
                <w:sz w:val="16"/>
                <w:szCs w:val="16"/>
              </w:rPr>
              <w:t> </w:t>
            </w:r>
          </w:p>
        </w:tc>
        <w:tc>
          <w:tcPr>
            <w:tcW w:w="1320" w:type="dxa"/>
            <w:noWrap/>
            <w:hideMark/>
          </w:tcPr>
          <w:p w:rsidR="00A81E2B" w:rsidRPr="00A81E2B" w:rsidRDefault="00A81E2B" w:rsidP="00A81E2B">
            <w:pPr>
              <w:rPr>
                <w:b/>
                <w:bCs/>
                <w:sz w:val="16"/>
                <w:szCs w:val="16"/>
              </w:rPr>
            </w:pPr>
            <w:r w:rsidRPr="00A81E2B">
              <w:rPr>
                <w:b/>
                <w:bCs/>
                <w:sz w:val="16"/>
                <w:szCs w:val="16"/>
              </w:rPr>
              <w:t> </w:t>
            </w:r>
          </w:p>
        </w:tc>
        <w:tc>
          <w:tcPr>
            <w:tcW w:w="720" w:type="dxa"/>
            <w:noWrap/>
            <w:hideMark/>
          </w:tcPr>
          <w:p w:rsidR="00A81E2B" w:rsidRPr="00A81E2B" w:rsidRDefault="00A81E2B" w:rsidP="00A81E2B">
            <w:pPr>
              <w:rPr>
                <w:b/>
                <w:bCs/>
                <w:sz w:val="16"/>
                <w:szCs w:val="16"/>
              </w:rPr>
            </w:pPr>
            <w:r w:rsidRPr="00A81E2B">
              <w:rPr>
                <w:b/>
                <w:bCs/>
                <w:sz w:val="16"/>
                <w:szCs w:val="16"/>
              </w:rPr>
              <w:t> </w:t>
            </w:r>
          </w:p>
        </w:tc>
        <w:tc>
          <w:tcPr>
            <w:tcW w:w="1392" w:type="dxa"/>
            <w:noWrap/>
            <w:hideMark/>
          </w:tcPr>
          <w:p w:rsidR="00A81E2B" w:rsidRPr="00A81E2B" w:rsidRDefault="00A81E2B" w:rsidP="00A81E2B">
            <w:pPr>
              <w:rPr>
                <w:b/>
                <w:bCs/>
                <w:sz w:val="16"/>
                <w:szCs w:val="16"/>
              </w:rPr>
            </w:pPr>
            <w:r w:rsidRPr="00A81E2B">
              <w:rPr>
                <w:b/>
                <w:bCs/>
                <w:sz w:val="16"/>
                <w:szCs w:val="16"/>
              </w:rPr>
              <w:t> </w:t>
            </w:r>
          </w:p>
        </w:tc>
        <w:tc>
          <w:tcPr>
            <w:tcW w:w="1303" w:type="dxa"/>
            <w:noWrap/>
            <w:hideMark/>
          </w:tcPr>
          <w:p w:rsidR="00A81E2B" w:rsidRPr="00A81E2B" w:rsidRDefault="00A81E2B" w:rsidP="00A81E2B">
            <w:pPr>
              <w:rPr>
                <w:b/>
                <w:bCs/>
                <w:sz w:val="16"/>
                <w:szCs w:val="16"/>
              </w:rPr>
            </w:pPr>
            <w:r w:rsidRPr="00A81E2B">
              <w:rPr>
                <w:b/>
                <w:bCs/>
                <w:sz w:val="16"/>
                <w:szCs w:val="16"/>
              </w:rPr>
              <w:t> </w:t>
            </w:r>
          </w:p>
        </w:tc>
        <w:tc>
          <w:tcPr>
            <w:tcW w:w="1100" w:type="dxa"/>
            <w:noWrap/>
            <w:hideMark/>
          </w:tcPr>
          <w:p w:rsidR="00A81E2B" w:rsidRPr="00A81E2B" w:rsidRDefault="00A81E2B" w:rsidP="00A81E2B">
            <w:pPr>
              <w:rPr>
                <w:b/>
                <w:bCs/>
                <w:sz w:val="16"/>
                <w:szCs w:val="16"/>
              </w:rPr>
            </w:pPr>
            <w:r w:rsidRPr="00A81E2B">
              <w:rPr>
                <w:b/>
                <w:bCs/>
                <w:sz w:val="16"/>
                <w:szCs w:val="16"/>
              </w:rPr>
              <w:t> </w:t>
            </w:r>
          </w:p>
        </w:tc>
      </w:tr>
    </w:tbl>
    <w:p w:rsidR="00A81E2B" w:rsidRPr="00A81E2B" w:rsidRDefault="00A81E2B" w:rsidP="00A81E2B">
      <w:pPr>
        <w:rPr>
          <w:sz w:val="16"/>
          <w:szCs w:val="16"/>
        </w:rPr>
      </w:pPr>
    </w:p>
    <w:p w:rsidR="00A81E2B" w:rsidRPr="00A81E2B" w:rsidRDefault="00A81E2B" w:rsidP="00A81E2B">
      <w:pPr>
        <w:rPr>
          <w:sz w:val="16"/>
          <w:szCs w:val="16"/>
        </w:rPr>
      </w:pPr>
    </w:p>
    <w:tbl>
      <w:tblPr>
        <w:tblStyle w:val="affc"/>
        <w:tblW w:w="0" w:type="auto"/>
        <w:tblInd w:w="-714" w:type="dxa"/>
        <w:tblLook w:val="04A0"/>
      </w:tblPr>
      <w:tblGrid>
        <w:gridCol w:w="4253"/>
        <w:gridCol w:w="567"/>
        <w:gridCol w:w="1418"/>
        <w:gridCol w:w="1701"/>
        <w:gridCol w:w="422"/>
        <w:gridCol w:w="1132"/>
        <w:gridCol w:w="1132"/>
      </w:tblGrid>
      <w:tr w:rsidR="00A81E2B" w:rsidRPr="00A81E2B" w:rsidTr="00A81E2B">
        <w:trPr>
          <w:trHeight w:val="300"/>
        </w:trPr>
        <w:tc>
          <w:tcPr>
            <w:tcW w:w="4253" w:type="dxa"/>
            <w:noWrap/>
            <w:hideMark/>
          </w:tcPr>
          <w:p w:rsidR="00A81E2B" w:rsidRPr="00A81E2B" w:rsidRDefault="00A81E2B" w:rsidP="00A81E2B">
            <w:pPr>
              <w:rPr>
                <w:sz w:val="16"/>
                <w:szCs w:val="16"/>
              </w:rPr>
            </w:pPr>
          </w:p>
        </w:tc>
        <w:tc>
          <w:tcPr>
            <w:tcW w:w="567" w:type="dxa"/>
            <w:noWrap/>
            <w:hideMark/>
          </w:tcPr>
          <w:p w:rsidR="00A81E2B" w:rsidRPr="00A81E2B" w:rsidRDefault="00A81E2B" w:rsidP="00A81E2B">
            <w:pPr>
              <w:rPr>
                <w:sz w:val="16"/>
                <w:szCs w:val="16"/>
              </w:rPr>
            </w:pPr>
          </w:p>
        </w:tc>
        <w:tc>
          <w:tcPr>
            <w:tcW w:w="3119" w:type="dxa"/>
            <w:gridSpan w:val="2"/>
            <w:noWrap/>
            <w:hideMark/>
          </w:tcPr>
          <w:p w:rsidR="00A81E2B" w:rsidRPr="00A81E2B" w:rsidRDefault="00A81E2B" w:rsidP="00A81E2B">
            <w:pPr>
              <w:rPr>
                <w:sz w:val="16"/>
                <w:szCs w:val="16"/>
              </w:rPr>
            </w:pPr>
          </w:p>
        </w:tc>
        <w:tc>
          <w:tcPr>
            <w:tcW w:w="2686" w:type="dxa"/>
            <w:gridSpan w:val="3"/>
            <w:noWrap/>
            <w:hideMark/>
          </w:tcPr>
          <w:p w:rsidR="00A81E2B" w:rsidRPr="00A81E2B" w:rsidRDefault="00A81E2B" w:rsidP="00A81E2B">
            <w:pPr>
              <w:rPr>
                <w:b/>
                <w:bCs/>
                <w:sz w:val="16"/>
                <w:szCs w:val="16"/>
              </w:rPr>
            </w:pPr>
            <w:r w:rsidRPr="00A81E2B">
              <w:rPr>
                <w:b/>
                <w:bCs/>
                <w:sz w:val="16"/>
                <w:szCs w:val="16"/>
              </w:rPr>
              <w:t>Приложение № 3</w:t>
            </w:r>
          </w:p>
        </w:tc>
      </w:tr>
      <w:tr w:rsidR="00A81E2B" w:rsidRPr="00A81E2B" w:rsidTr="00A81E2B">
        <w:trPr>
          <w:trHeight w:val="300"/>
        </w:trPr>
        <w:tc>
          <w:tcPr>
            <w:tcW w:w="4253" w:type="dxa"/>
            <w:noWrap/>
            <w:hideMark/>
          </w:tcPr>
          <w:p w:rsidR="00A81E2B" w:rsidRPr="00A81E2B" w:rsidRDefault="00A81E2B" w:rsidP="00A81E2B">
            <w:pPr>
              <w:rPr>
                <w:b/>
                <w:bCs/>
                <w:sz w:val="16"/>
                <w:szCs w:val="16"/>
              </w:rPr>
            </w:pPr>
          </w:p>
        </w:tc>
        <w:tc>
          <w:tcPr>
            <w:tcW w:w="567" w:type="dxa"/>
            <w:noWrap/>
            <w:hideMark/>
          </w:tcPr>
          <w:p w:rsidR="00A81E2B" w:rsidRPr="00A81E2B" w:rsidRDefault="00A81E2B" w:rsidP="00A81E2B">
            <w:pPr>
              <w:rPr>
                <w:sz w:val="16"/>
                <w:szCs w:val="16"/>
              </w:rPr>
            </w:pPr>
          </w:p>
        </w:tc>
        <w:tc>
          <w:tcPr>
            <w:tcW w:w="1418" w:type="dxa"/>
            <w:noWrap/>
            <w:hideMark/>
          </w:tcPr>
          <w:p w:rsidR="00A81E2B" w:rsidRPr="00A81E2B" w:rsidRDefault="00A81E2B" w:rsidP="00A81E2B">
            <w:pPr>
              <w:rPr>
                <w:sz w:val="16"/>
                <w:szCs w:val="16"/>
              </w:rPr>
            </w:pPr>
          </w:p>
        </w:tc>
        <w:tc>
          <w:tcPr>
            <w:tcW w:w="4387" w:type="dxa"/>
            <w:gridSpan w:val="4"/>
            <w:noWrap/>
            <w:hideMark/>
          </w:tcPr>
          <w:p w:rsidR="00A81E2B" w:rsidRPr="00A81E2B" w:rsidRDefault="00A81E2B" w:rsidP="00A81E2B">
            <w:pPr>
              <w:rPr>
                <w:sz w:val="16"/>
                <w:szCs w:val="16"/>
              </w:rPr>
            </w:pPr>
            <w:r w:rsidRPr="00A81E2B">
              <w:rPr>
                <w:sz w:val="16"/>
                <w:szCs w:val="16"/>
              </w:rPr>
              <w:t>к решению Совета депутатов</w:t>
            </w:r>
          </w:p>
        </w:tc>
      </w:tr>
      <w:tr w:rsidR="00A81E2B" w:rsidRPr="00A81E2B" w:rsidTr="00A81E2B">
        <w:trPr>
          <w:trHeight w:val="300"/>
        </w:trPr>
        <w:tc>
          <w:tcPr>
            <w:tcW w:w="4253" w:type="dxa"/>
            <w:noWrap/>
            <w:hideMark/>
          </w:tcPr>
          <w:p w:rsidR="00A81E2B" w:rsidRPr="00A81E2B" w:rsidRDefault="00A81E2B" w:rsidP="00A81E2B">
            <w:pPr>
              <w:rPr>
                <w:sz w:val="16"/>
                <w:szCs w:val="16"/>
              </w:rPr>
            </w:pPr>
          </w:p>
        </w:tc>
        <w:tc>
          <w:tcPr>
            <w:tcW w:w="567" w:type="dxa"/>
            <w:noWrap/>
            <w:hideMark/>
          </w:tcPr>
          <w:p w:rsidR="00A81E2B" w:rsidRPr="00A81E2B" w:rsidRDefault="00A81E2B" w:rsidP="00A81E2B">
            <w:pPr>
              <w:rPr>
                <w:sz w:val="16"/>
                <w:szCs w:val="16"/>
              </w:rPr>
            </w:pPr>
          </w:p>
        </w:tc>
        <w:tc>
          <w:tcPr>
            <w:tcW w:w="1418" w:type="dxa"/>
            <w:noWrap/>
            <w:hideMark/>
          </w:tcPr>
          <w:p w:rsidR="00A81E2B" w:rsidRPr="00A81E2B" w:rsidRDefault="00A81E2B" w:rsidP="00A81E2B">
            <w:pPr>
              <w:rPr>
                <w:sz w:val="16"/>
                <w:szCs w:val="16"/>
              </w:rPr>
            </w:pPr>
          </w:p>
        </w:tc>
        <w:tc>
          <w:tcPr>
            <w:tcW w:w="4387" w:type="dxa"/>
            <w:gridSpan w:val="4"/>
            <w:noWrap/>
            <w:hideMark/>
          </w:tcPr>
          <w:p w:rsidR="00A81E2B" w:rsidRPr="00A81E2B" w:rsidRDefault="00A81E2B" w:rsidP="00A81E2B">
            <w:pPr>
              <w:rPr>
                <w:sz w:val="16"/>
                <w:szCs w:val="16"/>
              </w:rPr>
            </w:pPr>
            <w:r w:rsidRPr="00A81E2B">
              <w:rPr>
                <w:sz w:val="16"/>
                <w:szCs w:val="16"/>
              </w:rPr>
              <w:t>Костковского сельского поселения</w:t>
            </w:r>
          </w:p>
        </w:tc>
      </w:tr>
      <w:tr w:rsidR="00A81E2B" w:rsidRPr="00A81E2B" w:rsidTr="00A81E2B">
        <w:trPr>
          <w:trHeight w:val="300"/>
        </w:trPr>
        <w:tc>
          <w:tcPr>
            <w:tcW w:w="4253" w:type="dxa"/>
            <w:noWrap/>
            <w:hideMark/>
          </w:tcPr>
          <w:p w:rsidR="00A81E2B" w:rsidRPr="00A81E2B" w:rsidRDefault="00A81E2B" w:rsidP="00A81E2B">
            <w:pPr>
              <w:rPr>
                <w:sz w:val="16"/>
                <w:szCs w:val="16"/>
              </w:rPr>
            </w:pPr>
          </w:p>
        </w:tc>
        <w:tc>
          <w:tcPr>
            <w:tcW w:w="567" w:type="dxa"/>
            <w:noWrap/>
            <w:hideMark/>
          </w:tcPr>
          <w:p w:rsidR="00A81E2B" w:rsidRPr="00A81E2B" w:rsidRDefault="00A81E2B" w:rsidP="00A81E2B">
            <w:pPr>
              <w:rPr>
                <w:sz w:val="16"/>
                <w:szCs w:val="16"/>
              </w:rPr>
            </w:pPr>
          </w:p>
        </w:tc>
        <w:tc>
          <w:tcPr>
            <w:tcW w:w="1418" w:type="dxa"/>
            <w:noWrap/>
            <w:hideMark/>
          </w:tcPr>
          <w:p w:rsidR="00A81E2B" w:rsidRPr="00A81E2B" w:rsidRDefault="00A81E2B" w:rsidP="00A81E2B">
            <w:pPr>
              <w:rPr>
                <w:sz w:val="16"/>
                <w:szCs w:val="16"/>
              </w:rPr>
            </w:pPr>
          </w:p>
        </w:tc>
        <w:tc>
          <w:tcPr>
            <w:tcW w:w="4387" w:type="dxa"/>
            <w:gridSpan w:val="4"/>
            <w:noWrap/>
            <w:hideMark/>
          </w:tcPr>
          <w:p w:rsidR="00A81E2B" w:rsidRPr="00A81E2B" w:rsidRDefault="00A81E2B" w:rsidP="00A81E2B">
            <w:pPr>
              <w:rPr>
                <w:sz w:val="16"/>
                <w:szCs w:val="16"/>
              </w:rPr>
            </w:pPr>
            <w:r w:rsidRPr="00A81E2B">
              <w:rPr>
                <w:sz w:val="16"/>
                <w:szCs w:val="16"/>
              </w:rPr>
              <w:t xml:space="preserve">"О бюджете Костковского сельского </w:t>
            </w:r>
          </w:p>
        </w:tc>
      </w:tr>
      <w:tr w:rsidR="00A81E2B" w:rsidRPr="00A81E2B" w:rsidTr="00A81E2B">
        <w:trPr>
          <w:trHeight w:val="300"/>
        </w:trPr>
        <w:tc>
          <w:tcPr>
            <w:tcW w:w="4253" w:type="dxa"/>
            <w:noWrap/>
            <w:hideMark/>
          </w:tcPr>
          <w:p w:rsidR="00A81E2B" w:rsidRPr="00A81E2B" w:rsidRDefault="00A81E2B" w:rsidP="00A81E2B">
            <w:pPr>
              <w:rPr>
                <w:sz w:val="16"/>
                <w:szCs w:val="16"/>
              </w:rPr>
            </w:pPr>
          </w:p>
        </w:tc>
        <w:tc>
          <w:tcPr>
            <w:tcW w:w="567" w:type="dxa"/>
            <w:noWrap/>
            <w:hideMark/>
          </w:tcPr>
          <w:p w:rsidR="00A81E2B" w:rsidRPr="00A81E2B" w:rsidRDefault="00A81E2B" w:rsidP="00A81E2B">
            <w:pPr>
              <w:rPr>
                <w:sz w:val="16"/>
                <w:szCs w:val="16"/>
              </w:rPr>
            </w:pPr>
          </w:p>
        </w:tc>
        <w:tc>
          <w:tcPr>
            <w:tcW w:w="1418" w:type="dxa"/>
            <w:noWrap/>
            <w:hideMark/>
          </w:tcPr>
          <w:p w:rsidR="00A81E2B" w:rsidRPr="00A81E2B" w:rsidRDefault="00A81E2B" w:rsidP="00A81E2B">
            <w:pPr>
              <w:rPr>
                <w:sz w:val="16"/>
                <w:szCs w:val="16"/>
              </w:rPr>
            </w:pPr>
          </w:p>
        </w:tc>
        <w:tc>
          <w:tcPr>
            <w:tcW w:w="4387" w:type="dxa"/>
            <w:gridSpan w:val="4"/>
            <w:noWrap/>
            <w:hideMark/>
          </w:tcPr>
          <w:p w:rsidR="00A81E2B" w:rsidRPr="00A81E2B" w:rsidRDefault="00A81E2B" w:rsidP="00A81E2B">
            <w:pPr>
              <w:rPr>
                <w:sz w:val="16"/>
                <w:szCs w:val="16"/>
                <w:lang w:val="ru-RU"/>
              </w:rPr>
            </w:pPr>
            <w:r w:rsidRPr="00A81E2B">
              <w:rPr>
                <w:sz w:val="16"/>
                <w:szCs w:val="16"/>
                <w:lang w:val="ru-RU"/>
              </w:rPr>
              <w:t xml:space="preserve">поселения на 2025 год и на плановый период </w:t>
            </w:r>
          </w:p>
        </w:tc>
      </w:tr>
      <w:tr w:rsidR="00A81E2B" w:rsidRPr="00A81E2B" w:rsidTr="00A81E2B">
        <w:trPr>
          <w:trHeight w:val="300"/>
        </w:trPr>
        <w:tc>
          <w:tcPr>
            <w:tcW w:w="4253" w:type="dxa"/>
            <w:noWrap/>
            <w:hideMark/>
          </w:tcPr>
          <w:p w:rsidR="00A81E2B" w:rsidRPr="00A81E2B" w:rsidRDefault="00A81E2B" w:rsidP="00A81E2B">
            <w:pPr>
              <w:rPr>
                <w:sz w:val="16"/>
                <w:szCs w:val="16"/>
                <w:lang w:val="ru-RU"/>
              </w:rPr>
            </w:pPr>
          </w:p>
        </w:tc>
        <w:tc>
          <w:tcPr>
            <w:tcW w:w="567" w:type="dxa"/>
            <w:noWrap/>
            <w:hideMark/>
          </w:tcPr>
          <w:p w:rsidR="00A81E2B" w:rsidRPr="00A81E2B" w:rsidRDefault="00A81E2B" w:rsidP="00A81E2B">
            <w:pPr>
              <w:rPr>
                <w:sz w:val="16"/>
                <w:szCs w:val="16"/>
                <w:lang w:val="ru-RU"/>
              </w:rPr>
            </w:pPr>
          </w:p>
        </w:tc>
        <w:tc>
          <w:tcPr>
            <w:tcW w:w="1418" w:type="dxa"/>
            <w:noWrap/>
            <w:hideMark/>
          </w:tcPr>
          <w:p w:rsidR="00A81E2B" w:rsidRPr="00A81E2B" w:rsidRDefault="00A81E2B" w:rsidP="00A81E2B">
            <w:pPr>
              <w:rPr>
                <w:sz w:val="16"/>
                <w:szCs w:val="16"/>
                <w:lang w:val="ru-RU"/>
              </w:rPr>
            </w:pPr>
          </w:p>
        </w:tc>
        <w:tc>
          <w:tcPr>
            <w:tcW w:w="4387" w:type="dxa"/>
            <w:gridSpan w:val="4"/>
            <w:noWrap/>
            <w:hideMark/>
          </w:tcPr>
          <w:p w:rsidR="00A81E2B" w:rsidRPr="00A81E2B" w:rsidRDefault="00A81E2B" w:rsidP="00A81E2B">
            <w:pPr>
              <w:rPr>
                <w:sz w:val="16"/>
                <w:szCs w:val="16"/>
              </w:rPr>
            </w:pPr>
            <w:r w:rsidRPr="00A81E2B">
              <w:rPr>
                <w:sz w:val="16"/>
                <w:szCs w:val="16"/>
              </w:rPr>
              <w:t>2026 и 2027 годов"</w:t>
            </w:r>
          </w:p>
        </w:tc>
      </w:tr>
      <w:tr w:rsidR="00A81E2B" w:rsidRPr="00A81E2B" w:rsidTr="00A81E2B">
        <w:trPr>
          <w:trHeight w:val="300"/>
        </w:trPr>
        <w:tc>
          <w:tcPr>
            <w:tcW w:w="4253" w:type="dxa"/>
            <w:noWrap/>
            <w:hideMark/>
          </w:tcPr>
          <w:p w:rsidR="00A81E2B" w:rsidRPr="00A81E2B" w:rsidRDefault="00A81E2B" w:rsidP="00A81E2B">
            <w:pPr>
              <w:rPr>
                <w:sz w:val="16"/>
                <w:szCs w:val="16"/>
              </w:rPr>
            </w:pPr>
          </w:p>
        </w:tc>
        <w:tc>
          <w:tcPr>
            <w:tcW w:w="567" w:type="dxa"/>
            <w:noWrap/>
            <w:hideMark/>
          </w:tcPr>
          <w:p w:rsidR="00A81E2B" w:rsidRPr="00A81E2B" w:rsidRDefault="00A81E2B" w:rsidP="00A81E2B">
            <w:pPr>
              <w:rPr>
                <w:sz w:val="16"/>
                <w:szCs w:val="16"/>
              </w:rPr>
            </w:pPr>
          </w:p>
        </w:tc>
        <w:tc>
          <w:tcPr>
            <w:tcW w:w="1418" w:type="dxa"/>
            <w:noWrap/>
            <w:hideMark/>
          </w:tcPr>
          <w:p w:rsidR="00A81E2B" w:rsidRPr="00A81E2B" w:rsidRDefault="00A81E2B" w:rsidP="00A81E2B">
            <w:pPr>
              <w:rPr>
                <w:sz w:val="16"/>
                <w:szCs w:val="16"/>
              </w:rPr>
            </w:pPr>
          </w:p>
        </w:tc>
        <w:tc>
          <w:tcPr>
            <w:tcW w:w="4387" w:type="dxa"/>
            <w:gridSpan w:val="4"/>
            <w:noWrap/>
            <w:hideMark/>
          </w:tcPr>
          <w:p w:rsidR="00A81E2B" w:rsidRPr="00A81E2B" w:rsidRDefault="00A81E2B" w:rsidP="00A81E2B">
            <w:pPr>
              <w:rPr>
                <w:sz w:val="16"/>
                <w:szCs w:val="16"/>
              </w:rPr>
            </w:pPr>
            <w:r w:rsidRPr="00A81E2B">
              <w:rPr>
                <w:sz w:val="16"/>
                <w:szCs w:val="16"/>
              </w:rPr>
              <w:t>от  __.04.2025 № ___</w:t>
            </w:r>
          </w:p>
        </w:tc>
      </w:tr>
      <w:tr w:rsidR="00A81E2B" w:rsidRPr="00A81E2B" w:rsidTr="00A81E2B">
        <w:trPr>
          <w:trHeight w:val="300"/>
        </w:trPr>
        <w:tc>
          <w:tcPr>
            <w:tcW w:w="4253" w:type="dxa"/>
            <w:noWrap/>
            <w:hideMark/>
          </w:tcPr>
          <w:p w:rsidR="00A81E2B" w:rsidRPr="00A81E2B" w:rsidRDefault="00A81E2B" w:rsidP="00A81E2B">
            <w:pPr>
              <w:rPr>
                <w:sz w:val="16"/>
                <w:szCs w:val="16"/>
              </w:rPr>
            </w:pPr>
          </w:p>
        </w:tc>
        <w:tc>
          <w:tcPr>
            <w:tcW w:w="567" w:type="dxa"/>
            <w:noWrap/>
            <w:hideMark/>
          </w:tcPr>
          <w:p w:rsidR="00A81E2B" w:rsidRPr="00A81E2B" w:rsidRDefault="00A81E2B" w:rsidP="00A81E2B">
            <w:pPr>
              <w:rPr>
                <w:sz w:val="16"/>
                <w:szCs w:val="16"/>
              </w:rPr>
            </w:pPr>
          </w:p>
        </w:tc>
        <w:tc>
          <w:tcPr>
            <w:tcW w:w="1418" w:type="dxa"/>
            <w:noWrap/>
            <w:hideMark/>
          </w:tcPr>
          <w:p w:rsidR="00A81E2B" w:rsidRPr="00A81E2B" w:rsidRDefault="00A81E2B" w:rsidP="00A81E2B">
            <w:pPr>
              <w:rPr>
                <w:sz w:val="16"/>
                <w:szCs w:val="16"/>
              </w:rPr>
            </w:pPr>
          </w:p>
        </w:tc>
        <w:tc>
          <w:tcPr>
            <w:tcW w:w="2123" w:type="dxa"/>
            <w:gridSpan w:val="2"/>
            <w:noWrap/>
            <w:hideMark/>
          </w:tcPr>
          <w:p w:rsidR="00A81E2B" w:rsidRPr="00A81E2B" w:rsidRDefault="00A81E2B" w:rsidP="00A81E2B">
            <w:pPr>
              <w:rPr>
                <w:sz w:val="16"/>
                <w:szCs w:val="16"/>
              </w:rPr>
            </w:pPr>
          </w:p>
        </w:tc>
        <w:tc>
          <w:tcPr>
            <w:tcW w:w="1132" w:type="dxa"/>
            <w:noWrap/>
            <w:hideMark/>
          </w:tcPr>
          <w:p w:rsidR="00A81E2B" w:rsidRPr="00A81E2B" w:rsidRDefault="00A81E2B" w:rsidP="00A81E2B">
            <w:pPr>
              <w:rPr>
                <w:sz w:val="16"/>
                <w:szCs w:val="16"/>
              </w:rPr>
            </w:pPr>
          </w:p>
        </w:tc>
        <w:tc>
          <w:tcPr>
            <w:tcW w:w="1132" w:type="dxa"/>
            <w:noWrap/>
            <w:hideMark/>
          </w:tcPr>
          <w:p w:rsidR="00A81E2B" w:rsidRPr="00A81E2B" w:rsidRDefault="00A81E2B" w:rsidP="00A81E2B">
            <w:pPr>
              <w:rPr>
                <w:sz w:val="16"/>
                <w:szCs w:val="16"/>
              </w:rPr>
            </w:pPr>
          </w:p>
        </w:tc>
      </w:tr>
      <w:tr w:rsidR="00A81E2B" w:rsidRPr="00A81E2B" w:rsidTr="00A81E2B">
        <w:trPr>
          <w:trHeight w:val="300"/>
        </w:trPr>
        <w:tc>
          <w:tcPr>
            <w:tcW w:w="4253" w:type="dxa"/>
            <w:noWrap/>
            <w:hideMark/>
          </w:tcPr>
          <w:p w:rsidR="00A81E2B" w:rsidRPr="00A81E2B" w:rsidRDefault="00A81E2B" w:rsidP="00A81E2B">
            <w:pPr>
              <w:rPr>
                <w:sz w:val="16"/>
                <w:szCs w:val="16"/>
              </w:rPr>
            </w:pPr>
          </w:p>
        </w:tc>
        <w:tc>
          <w:tcPr>
            <w:tcW w:w="567" w:type="dxa"/>
            <w:noWrap/>
            <w:hideMark/>
          </w:tcPr>
          <w:p w:rsidR="00A81E2B" w:rsidRPr="00A81E2B" w:rsidRDefault="00A81E2B" w:rsidP="00A81E2B">
            <w:pPr>
              <w:rPr>
                <w:sz w:val="16"/>
                <w:szCs w:val="16"/>
              </w:rPr>
            </w:pPr>
          </w:p>
        </w:tc>
        <w:tc>
          <w:tcPr>
            <w:tcW w:w="1418" w:type="dxa"/>
            <w:noWrap/>
            <w:hideMark/>
          </w:tcPr>
          <w:p w:rsidR="00A81E2B" w:rsidRPr="00A81E2B" w:rsidRDefault="00A81E2B" w:rsidP="00A81E2B">
            <w:pPr>
              <w:rPr>
                <w:sz w:val="16"/>
                <w:szCs w:val="16"/>
              </w:rPr>
            </w:pPr>
          </w:p>
        </w:tc>
        <w:tc>
          <w:tcPr>
            <w:tcW w:w="2123" w:type="dxa"/>
            <w:gridSpan w:val="2"/>
            <w:noWrap/>
            <w:hideMark/>
          </w:tcPr>
          <w:p w:rsidR="00A81E2B" w:rsidRPr="00A81E2B" w:rsidRDefault="00A81E2B" w:rsidP="00A81E2B">
            <w:pPr>
              <w:rPr>
                <w:sz w:val="16"/>
                <w:szCs w:val="16"/>
              </w:rPr>
            </w:pPr>
          </w:p>
        </w:tc>
        <w:tc>
          <w:tcPr>
            <w:tcW w:w="1132" w:type="dxa"/>
            <w:noWrap/>
            <w:hideMark/>
          </w:tcPr>
          <w:p w:rsidR="00A81E2B" w:rsidRPr="00A81E2B" w:rsidRDefault="00A81E2B" w:rsidP="00A81E2B">
            <w:pPr>
              <w:rPr>
                <w:sz w:val="16"/>
                <w:szCs w:val="16"/>
              </w:rPr>
            </w:pPr>
          </w:p>
        </w:tc>
        <w:tc>
          <w:tcPr>
            <w:tcW w:w="1132" w:type="dxa"/>
            <w:noWrap/>
            <w:hideMark/>
          </w:tcPr>
          <w:p w:rsidR="00A81E2B" w:rsidRPr="00A81E2B" w:rsidRDefault="00A81E2B" w:rsidP="00A81E2B">
            <w:pPr>
              <w:rPr>
                <w:sz w:val="16"/>
                <w:szCs w:val="16"/>
              </w:rPr>
            </w:pPr>
          </w:p>
        </w:tc>
      </w:tr>
      <w:tr w:rsidR="00A81E2B" w:rsidRPr="00A81E2B" w:rsidTr="00A81E2B">
        <w:trPr>
          <w:trHeight w:val="300"/>
        </w:trPr>
        <w:tc>
          <w:tcPr>
            <w:tcW w:w="4253" w:type="dxa"/>
            <w:noWrap/>
            <w:hideMark/>
          </w:tcPr>
          <w:p w:rsidR="00A81E2B" w:rsidRPr="00A81E2B" w:rsidRDefault="00A81E2B" w:rsidP="00A81E2B">
            <w:pPr>
              <w:rPr>
                <w:sz w:val="16"/>
                <w:szCs w:val="16"/>
              </w:rPr>
            </w:pPr>
          </w:p>
        </w:tc>
        <w:tc>
          <w:tcPr>
            <w:tcW w:w="567" w:type="dxa"/>
            <w:noWrap/>
            <w:hideMark/>
          </w:tcPr>
          <w:p w:rsidR="00A81E2B" w:rsidRPr="00A81E2B" w:rsidRDefault="00A81E2B" w:rsidP="00A81E2B">
            <w:pPr>
              <w:rPr>
                <w:sz w:val="16"/>
                <w:szCs w:val="16"/>
              </w:rPr>
            </w:pPr>
          </w:p>
        </w:tc>
        <w:tc>
          <w:tcPr>
            <w:tcW w:w="1418" w:type="dxa"/>
            <w:noWrap/>
            <w:hideMark/>
          </w:tcPr>
          <w:p w:rsidR="00A81E2B" w:rsidRPr="00A81E2B" w:rsidRDefault="00A81E2B" w:rsidP="00A81E2B">
            <w:pPr>
              <w:rPr>
                <w:sz w:val="16"/>
                <w:szCs w:val="16"/>
              </w:rPr>
            </w:pPr>
          </w:p>
        </w:tc>
        <w:tc>
          <w:tcPr>
            <w:tcW w:w="2123" w:type="dxa"/>
            <w:gridSpan w:val="2"/>
            <w:noWrap/>
            <w:hideMark/>
          </w:tcPr>
          <w:p w:rsidR="00A81E2B" w:rsidRPr="00A81E2B" w:rsidRDefault="00A81E2B" w:rsidP="00A81E2B">
            <w:pPr>
              <w:rPr>
                <w:sz w:val="16"/>
                <w:szCs w:val="16"/>
              </w:rPr>
            </w:pPr>
          </w:p>
        </w:tc>
        <w:tc>
          <w:tcPr>
            <w:tcW w:w="1132" w:type="dxa"/>
            <w:noWrap/>
            <w:hideMark/>
          </w:tcPr>
          <w:p w:rsidR="00A81E2B" w:rsidRPr="00A81E2B" w:rsidRDefault="00A81E2B" w:rsidP="00A81E2B">
            <w:pPr>
              <w:rPr>
                <w:sz w:val="16"/>
                <w:szCs w:val="16"/>
              </w:rPr>
            </w:pPr>
          </w:p>
        </w:tc>
        <w:tc>
          <w:tcPr>
            <w:tcW w:w="1132" w:type="dxa"/>
            <w:noWrap/>
            <w:hideMark/>
          </w:tcPr>
          <w:p w:rsidR="00A81E2B" w:rsidRPr="00A81E2B" w:rsidRDefault="00A81E2B" w:rsidP="00A81E2B">
            <w:pPr>
              <w:rPr>
                <w:sz w:val="16"/>
                <w:szCs w:val="16"/>
              </w:rPr>
            </w:pPr>
          </w:p>
        </w:tc>
      </w:tr>
      <w:tr w:rsidR="00A81E2B" w:rsidRPr="00A81E2B" w:rsidTr="00A81E2B">
        <w:trPr>
          <w:trHeight w:val="994"/>
        </w:trPr>
        <w:tc>
          <w:tcPr>
            <w:tcW w:w="10625" w:type="dxa"/>
            <w:gridSpan w:val="7"/>
            <w:hideMark/>
          </w:tcPr>
          <w:p w:rsidR="00A81E2B" w:rsidRPr="00A81E2B" w:rsidRDefault="00A81E2B" w:rsidP="00A81E2B">
            <w:pPr>
              <w:rPr>
                <w:b/>
                <w:bCs/>
                <w:sz w:val="16"/>
                <w:szCs w:val="16"/>
                <w:lang w:val="ru-RU"/>
              </w:rPr>
            </w:pPr>
            <w:r w:rsidRPr="00A81E2B">
              <w:rPr>
                <w:b/>
                <w:bCs/>
                <w:sz w:val="16"/>
                <w:szCs w:val="16"/>
                <w:lang w:val="ru-RU"/>
              </w:rPr>
              <w:t xml:space="preserve">Распределение бюджетных ассигнований по разделам, подразделам, целевым статьям, группам и подгруппам </w:t>
            </w:r>
            <w:proofErr w:type="gramStart"/>
            <w:r w:rsidRPr="00A81E2B">
              <w:rPr>
                <w:b/>
                <w:bCs/>
                <w:sz w:val="16"/>
                <w:szCs w:val="16"/>
                <w:lang w:val="ru-RU"/>
              </w:rPr>
              <w:t>видов расходов классификации расходов бюджета</w:t>
            </w:r>
            <w:proofErr w:type="gramEnd"/>
            <w:r w:rsidRPr="00A81E2B">
              <w:rPr>
                <w:b/>
                <w:bCs/>
                <w:sz w:val="16"/>
                <w:szCs w:val="16"/>
                <w:lang w:val="ru-RU"/>
              </w:rPr>
              <w:t xml:space="preserve"> на 2025 год и на плановый период 2026 и 2027 годов</w:t>
            </w:r>
          </w:p>
        </w:tc>
      </w:tr>
      <w:tr w:rsidR="00A81E2B" w:rsidRPr="00A81E2B" w:rsidTr="00A81E2B">
        <w:trPr>
          <w:trHeight w:val="315"/>
        </w:trPr>
        <w:tc>
          <w:tcPr>
            <w:tcW w:w="10625" w:type="dxa"/>
            <w:gridSpan w:val="7"/>
            <w:noWrap/>
            <w:hideMark/>
          </w:tcPr>
          <w:p w:rsidR="00A81E2B" w:rsidRPr="00A81E2B" w:rsidRDefault="00A81E2B" w:rsidP="00A81E2B">
            <w:pPr>
              <w:rPr>
                <w:b/>
                <w:bCs/>
                <w:sz w:val="16"/>
                <w:szCs w:val="16"/>
                <w:lang w:val="ru-RU"/>
              </w:rPr>
            </w:pPr>
          </w:p>
        </w:tc>
      </w:tr>
    </w:tbl>
    <w:p w:rsidR="00A81E2B" w:rsidRPr="00A81E2B" w:rsidRDefault="00A81E2B" w:rsidP="00A81E2B">
      <w:pPr>
        <w:rPr>
          <w:sz w:val="16"/>
          <w:szCs w:val="16"/>
        </w:rPr>
      </w:pPr>
    </w:p>
    <w:p w:rsidR="00A81E2B" w:rsidRPr="00A81E2B" w:rsidRDefault="00A81E2B" w:rsidP="00A81E2B">
      <w:pPr>
        <w:rPr>
          <w:sz w:val="16"/>
          <w:szCs w:val="16"/>
        </w:rPr>
      </w:pPr>
    </w:p>
    <w:p w:rsidR="00A81E2B" w:rsidRPr="00A81E2B" w:rsidRDefault="00A81E2B" w:rsidP="00A81E2B">
      <w:pPr>
        <w:rPr>
          <w:sz w:val="16"/>
          <w:szCs w:val="16"/>
        </w:rPr>
      </w:pPr>
    </w:p>
    <w:p w:rsidR="00A81E2B" w:rsidRPr="00A81E2B" w:rsidRDefault="00A81E2B" w:rsidP="00A81E2B">
      <w:pPr>
        <w:rPr>
          <w:sz w:val="16"/>
          <w:szCs w:val="16"/>
        </w:rPr>
      </w:pPr>
    </w:p>
    <w:p w:rsidR="00A81E2B" w:rsidRPr="00A81E2B" w:rsidRDefault="00A81E2B" w:rsidP="00A81E2B">
      <w:pPr>
        <w:rPr>
          <w:b/>
          <w:sz w:val="16"/>
          <w:szCs w:val="16"/>
          <w:lang w:eastAsia="zh-CN"/>
        </w:rPr>
      </w:pPr>
    </w:p>
    <w:tbl>
      <w:tblPr>
        <w:tblStyle w:val="affc"/>
        <w:tblW w:w="0" w:type="auto"/>
        <w:tblInd w:w="-714" w:type="dxa"/>
        <w:tblLook w:val="04A0"/>
      </w:tblPr>
      <w:tblGrid>
        <w:gridCol w:w="4109"/>
        <w:gridCol w:w="716"/>
        <w:gridCol w:w="1369"/>
        <w:gridCol w:w="767"/>
        <w:gridCol w:w="1405"/>
        <w:gridCol w:w="1183"/>
        <w:gridCol w:w="1076"/>
      </w:tblGrid>
      <w:tr w:rsidR="00A81E2B" w:rsidRPr="00A81E2B" w:rsidTr="00A81E2B">
        <w:trPr>
          <w:trHeight w:val="300"/>
        </w:trPr>
        <w:tc>
          <w:tcPr>
            <w:tcW w:w="4109" w:type="dxa"/>
            <w:noWrap/>
            <w:hideMark/>
          </w:tcPr>
          <w:p w:rsidR="00A81E2B" w:rsidRPr="00A81E2B" w:rsidRDefault="00A81E2B" w:rsidP="00A81E2B">
            <w:pPr>
              <w:rPr>
                <w:sz w:val="16"/>
                <w:szCs w:val="16"/>
                <w:lang w:val="ru-RU"/>
              </w:rPr>
            </w:pPr>
            <w:r w:rsidRPr="00A81E2B">
              <w:rPr>
                <w:sz w:val="16"/>
                <w:szCs w:val="16"/>
              </w:rPr>
              <w:t> </w:t>
            </w:r>
          </w:p>
        </w:tc>
        <w:tc>
          <w:tcPr>
            <w:tcW w:w="716" w:type="dxa"/>
            <w:noWrap/>
            <w:hideMark/>
          </w:tcPr>
          <w:p w:rsidR="00A81E2B" w:rsidRPr="00A81E2B" w:rsidRDefault="00A81E2B" w:rsidP="00A81E2B">
            <w:pPr>
              <w:rPr>
                <w:sz w:val="16"/>
                <w:szCs w:val="16"/>
                <w:lang w:val="ru-RU"/>
              </w:rPr>
            </w:pPr>
            <w:r w:rsidRPr="00A81E2B">
              <w:rPr>
                <w:sz w:val="16"/>
                <w:szCs w:val="16"/>
              </w:rPr>
              <w:t> </w:t>
            </w:r>
          </w:p>
        </w:tc>
        <w:tc>
          <w:tcPr>
            <w:tcW w:w="1369" w:type="dxa"/>
            <w:noWrap/>
            <w:hideMark/>
          </w:tcPr>
          <w:p w:rsidR="00A81E2B" w:rsidRPr="00A81E2B" w:rsidRDefault="00A81E2B" w:rsidP="00A81E2B">
            <w:pPr>
              <w:rPr>
                <w:sz w:val="16"/>
                <w:szCs w:val="16"/>
                <w:lang w:val="ru-RU"/>
              </w:rPr>
            </w:pPr>
            <w:r w:rsidRPr="00A81E2B">
              <w:rPr>
                <w:sz w:val="16"/>
                <w:szCs w:val="16"/>
              </w:rPr>
              <w:t> </w:t>
            </w:r>
          </w:p>
        </w:tc>
        <w:tc>
          <w:tcPr>
            <w:tcW w:w="767" w:type="dxa"/>
            <w:noWrap/>
            <w:hideMark/>
          </w:tcPr>
          <w:p w:rsidR="00A81E2B" w:rsidRPr="00A81E2B" w:rsidRDefault="00A81E2B" w:rsidP="00A81E2B">
            <w:pPr>
              <w:rPr>
                <w:sz w:val="16"/>
                <w:szCs w:val="16"/>
                <w:lang w:val="ru-RU"/>
              </w:rPr>
            </w:pPr>
            <w:r w:rsidRPr="00A81E2B">
              <w:rPr>
                <w:sz w:val="16"/>
                <w:szCs w:val="16"/>
              </w:rPr>
              <w:t> </w:t>
            </w:r>
          </w:p>
        </w:tc>
        <w:tc>
          <w:tcPr>
            <w:tcW w:w="1405" w:type="dxa"/>
            <w:noWrap/>
            <w:hideMark/>
          </w:tcPr>
          <w:p w:rsidR="00A81E2B" w:rsidRPr="00A81E2B" w:rsidRDefault="00A81E2B" w:rsidP="00A81E2B">
            <w:pPr>
              <w:rPr>
                <w:sz w:val="16"/>
                <w:szCs w:val="16"/>
                <w:lang w:val="ru-RU"/>
              </w:rPr>
            </w:pPr>
            <w:r w:rsidRPr="00A81E2B">
              <w:rPr>
                <w:sz w:val="16"/>
                <w:szCs w:val="16"/>
              </w:rPr>
              <w:t> </w:t>
            </w:r>
          </w:p>
        </w:tc>
        <w:tc>
          <w:tcPr>
            <w:tcW w:w="1183" w:type="dxa"/>
            <w:noWrap/>
            <w:hideMark/>
          </w:tcPr>
          <w:p w:rsidR="00A81E2B" w:rsidRPr="00A81E2B" w:rsidRDefault="00A81E2B" w:rsidP="00A81E2B">
            <w:pPr>
              <w:rPr>
                <w:sz w:val="16"/>
                <w:szCs w:val="16"/>
                <w:lang w:val="ru-RU"/>
              </w:rPr>
            </w:pPr>
            <w:r w:rsidRPr="00A81E2B">
              <w:rPr>
                <w:sz w:val="16"/>
                <w:szCs w:val="16"/>
              </w:rPr>
              <w:t> </w:t>
            </w:r>
          </w:p>
        </w:tc>
        <w:tc>
          <w:tcPr>
            <w:tcW w:w="1076" w:type="dxa"/>
            <w:noWrap/>
            <w:hideMark/>
          </w:tcPr>
          <w:p w:rsidR="00A81E2B" w:rsidRPr="00A81E2B" w:rsidRDefault="00A81E2B" w:rsidP="00A81E2B">
            <w:pPr>
              <w:rPr>
                <w:sz w:val="16"/>
                <w:szCs w:val="16"/>
              </w:rPr>
            </w:pPr>
            <w:proofErr w:type="gramStart"/>
            <w:r w:rsidRPr="00A81E2B">
              <w:rPr>
                <w:sz w:val="16"/>
                <w:szCs w:val="16"/>
              </w:rPr>
              <w:t>руб</w:t>
            </w:r>
            <w:proofErr w:type="gramEnd"/>
            <w:r w:rsidRPr="00A81E2B">
              <w:rPr>
                <w:sz w:val="16"/>
                <w:szCs w:val="16"/>
              </w:rPr>
              <w:t xml:space="preserve">. </w:t>
            </w:r>
            <w:proofErr w:type="gramStart"/>
            <w:r w:rsidRPr="00A81E2B">
              <w:rPr>
                <w:sz w:val="16"/>
                <w:szCs w:val="16"/>
              </w:rPr>
              <w:t>коп</w:t>
            </w:r>
            <w:proofErr w:type="gramEnd"/>
            <w:r w:rsidRPr="00A81E2B">
              <w:rPr>
                <w:sz w:val="16"/>
                <w:szCs w:val="16"/>
              </w:rPr>
              <w:t>.</w:t>
            </w:r>
          </w:p>
        </w:tc>
      </w:tr>
      <w:tr w:rsidR="00A81E2B" w:rsidRPr="00A81E2B" w:rsidTr="00A81E2B">
        <w:trPr>
          <w:trHeight w:val="240"/>
        </w:trPr>
        <w:tc>
          <w:tcPr>
            <w:tcW w:w="4109" w:type="dxa"/>
            <w:vMerge w:val="restart"/>
            <w:hideMark/>
          </w:tcPr>
          <w:p w:rsidR="00A81E2B" w:rsidRPr="00A81E2B" w:rsidRDefault="00A81E2B" w:rsidP="00A81E2B">
            <w:pPr>
              <w:rPr>
                <w:b/>
                <w:bCs/>
                <w:sz w:val="16"/>
                <w:szCs w:val="16"/>
              </w:rPr>
            </w:pPr>
            <w:r w:rsidRPr="00A81E2B">
              <w:rPr>
                <w:b/>
                <w:bCs/>
                <w:sz w:val="16"/>
                <w:szCs w:val="16"/>
              </w:rPr>
              <w:t>Наименование</w:t>
            </w:r>
          </w:p>
        </w:tc>
        <w:tc>
          <w:tcPr>
            <w:tcW w:w="716" w:type="dxa"/>
            <w:vMerge w:val="restart"/>
            <w:hideMark/>
          </w:tcPr>
          <w:p w:rsidR="00A81E2B" w:rsidRPr="00A81E2B" w:rsidRDefault="00A81E2B" w:rsidP="00A81E2B">
            <w:pPr>
              <w:rPr>
                <w:b/>
                <w:bCs/>
                <w:sz w:val="16"/>
                <w:szCs w:val="16"/>
              </w:rPr>
            </w:pPr>
            <w:r w:rsidRPr="00A81E2B">
              <w:rPr>
                <w:b/>
                <w:bCs/>
                <w:sz w:val="16"/>
                <w:szCs w:val="16"/>
              </w:rPr>
              <w:t>Разд.</w:t>
            </w:r>
          </w:p>
        </w:tc>
        <w:tc>
          <w:tcPr>
            <w:tcW w:w="1369" w:type="dxa"/>
            <w:vMerge w:val="restart"/>
            <w:hideMark/>
          </w:tcPr>
          <w:p w:rsidR="00A81E2B" w:rsidRPr="00A81E2B" w:rsidRDefault="00A81E2B" w:rsidP="00A81E2B">
            <w:pPr>
              <w:rPr>
                <w:b/>
                <w:bCs/>
                <w:sz w:val="16"/>
                <w:szCs w:val="16"/>
              </w:rPr>
            </w:pPr>
            <w:r w:rsidRPr="00A81E2B">
              <w:rPr>
                <w:b/>
                <w:bCs/>
                <w:sz w:val="16"/>
                <w:szCs w:val="16"/>
              </w:rPr>
              <w:t>Ц.ст.</w:t>
            </w:r>
          </w:p>
        </w:tc>
        <w:tc>
          <w:tcPr>
            <w:tcW w:w="767" w:type="dxa"/>
            <w:vMerge w:val="restart"/>
            <w:hideMark/>
          </w:tcPr>
          <w:p w:rsidR="00A81E2B" w:rsidRPr="00A81E2B" w:rsidRDefault="00A81E2B" w:rsidP="00A81E2B">
            <w:pPr>
              <w:rPr>
                <w:b/>
                <w:bCs/>
                <w:sz w:val="16"/>
                <w:szCs w:val="16"/>
              </w:rPr>
            </w:pPr>
            <w:r w:rsidRPr="00A81E2B">
              <w:rPr>
                <w:b/>
                <w:bCs/>
                <w:sz w:val="16"/>
                <w:szCs w:val="16"/>
              </w:rPr>
              <w:t>Расх.</w:t>
            </w:r>
          </w:p>
        </w:tc>
        <w:tc>
          <w:tcPr>
            <w:tcW w:w="3664" w:type="dxa"/>
            <w:gridSpan w:val="3"/>
            <w:noWrap/>
            <w:hideMark/>
          </w:tcPr>
          <w:p w:rsidR="00A81E2B" w:rsidRPr="00A81E2B" w:rsidRDefault="00A81E2B" w:rsidP="00A81E2B">
            <w:pPr>
              <w:rPr>
                <w:b/>
                <w:bCs/>
                <w:sz w:val="16"/>
                <w:szCs w:val="16"/>
              </w:rPr>
            </w:pPr>
            <w:r w:rsidRPr="00A81E2B">
              <w:rPr>
                <w:b/>
                <w:bCs/>
                <w:sz w:val="16"/>
                <w:szCs w:val="16"/>
              </w:rPr>
              <w:t>Сумма</w:t>
            </w:r>
          </w:p>
        </w:tc>
      </w:tr>
      <w:tr w:rsidR="00A81E2B" w:rsidRPr="00A81E2B" w:rsidTr="00A81E2B">
        <w:trPr>
          <w:trHeight w:val="300"/>
        </w:trPr>
        <w:tc>
          <w:tcPr>
            <w:tcW w:w="4109" w:type="dxa"/>
            <w:vMerge/>
            <w:hideMark/>
          </w:tcPr>
          <w:p w:rsidR="00A81E2B" w:rsidRPr="00A81E2B" w:rsidRDefault="00A81E2B" w:rsidP="00A81E2B">
            <w:pPr>
              <w:rPr>
                <w:b/>
                <w:bCs/>
                <w:sz w:val="16"/>
                <w:szCs w:val="16"/>
              </w:rPr>
            </w:pPr>
          </w:p>
        </w:tc>
        <w:tc>
          <w:tcPr>
            <w:tcW w:w="716" w:type="dxa"/>
            <w:vMerge/>
            <w:hideMark/>
          </w:tcPr>
          <w:p w:rsidR="00A81E2B" w:rsidRPr="00A81E2B" w:rsidRDefault="00A81E2B" w:rsidP="00A81E2B">
            <w:pPr>
              <w:rPr>
                <w:b/>
                <w:bCs/>
                <w:sz w:val="16"/>
                <w:szCs w:val="16"/>
              </w:rPr>
            </w:pPr>
          </w:p>
        </w:tc>
        <w:tc>
          <w:tcPr>
            <w:tcW w:w="1369" w:type="dxa"/>
            <w:vMerge/>
            <w:hideMark/>
          </w:tcPr>
          <w:p w:rsidR="00A81E2B" w:rsidRPr="00A81E2B" w:rsidRDefault="00A81E2B" w:rsidP="00A81E2B">
            <w:pPr>
              <w:rPr>
                <w:b/>
                <w:bCs/>
                <w:sz w:val="16"/>
                <w:szCs w:val="16"/>
              </w:rPr>
            </w:pPr>
          </w:p>
        </w:tc>
        <w:tc>
          <w:tcPr>
            <w:tcW w:w="767" w:type="dxa"/>
            <w:vMerge/>
            <w:hideMark/>
          </w:tcPr>
          <w:p w:rsidR="00A81E2B" w:rsidRPr="00A81E2B" w:rsidRDefault="00A81E2B" w:rsidP="00A81E2B">
            <w:pPr>
              <w:rPr>
                <w:b/>
                <w:bCs/>
                <w:sz w:val="16"/>
                <w:szCs w:val="16"/>
              </w:rPr>
            </w:pPr>
          </w:p>
        </w:tc>
        <w:tc>
          <w:tcPr>
            <w:tcW w:w="1405" w:type="dxa"/>
            <w:hideMark/>
          </w:tcPr>
          <w:p w:rsidR="00A81E2B" w:rsidRPr="00A81E2B" w:rsidRDefault="00A81E2B" w:rsidP="00A81E2B">
            <w:pPr>
              <w:rPr>
                <w:b/>
                <w:bCs/>
                <w:sz w:val="16"/>
                <w:szCs w:val="16"/>
              </w:rPr>
            </w:pPr>
            <w:r w:rsidRPr="00A81E2B">
              <w:rPr>
                <w:b/>
                <w:bCs/>
                <w:sz w:val="16"/>
                <w:szCs w:val="16"/>
              </w:rPr>
              <w:t>2025 год</w:t>
            </w:r>
          </w:p>
        </w:tc>
        <w:tc>
          <w:tcPr>
            <w:tcW w:w="1183" w:type="dxa"/>
            <w:hideMark/>
          </w:tcPr>
          <w:p w:rsidR="00A81E2B" w:rsidRPr="00A81E2B" w:rsidRDefault="00A81E2B" w:rsidP="00A81E2B">
            <w:pPr>
              <w:rPr>
                <w:b/>
                <w:bCs/>
                <w:sz w:val="16"/>
                <w:szCs w:val="16"/>
              </w:rPr>
            </w:pPr>
            <w:r w:rsidRPr="00A81E2B">
              <w:rPr>
                <w:b/>
                <w:bCs/>
                <w:sz w:val="16"/>
                <w:szCs w:val="16"/>
              </w:rPr>
              <w:t>2026 год</w:t>
            </w:r>
          </w:p>
        </w:tc>
        <w:tc>
          <w:tcPr>
            <w:tcW w:w="1076" w:type="dxa"/>
            <w:hideMark/>
          </w:tcPr>
          <w:p w:rsidR="00A81E2B" w:rsidRPr="00A81E2B" w:rsidRDefault="00A81E2B" w:rsidP="00A81E2B">
            <w:pPr>
              <w:rPr>
                <w:b/>
                <w:bCs/>
                <w:sz w:val="16"/>
                <w:szCs w:val="16"/>
              </w:rPr>
            </w:pPr>
            <w:r w:rsidRPr="00A81E2B">
              <w:rPr>
                <w:b/>
                <w:bCs/>
                <w:sz w:val="16"/>
                <w:szCs w:val="16"/>
              </w:rPr>
              <w:t>2027 год</w:t>
            </w:r>
          </w:p>
        </w:tc>
      </w:tr>
      <w:tr w:rsidR="00A81E2B" w:rsidRPr="00A81E2B" w:rsidTr="00A81E2B">
        <w:trPr>
          <w:trHeight w:val="555"/>
        </w:trPr>
        <w:tc>
          <w:tcPr>
            <w:tcW w:w="4109" w:type="dxa"/>
            <w:hideMark/>
          </w:tcPr>
          <w:p w:rsidR="00A81E2B" w:rsidRPr="00A81E2B" w:rsidRDefault="00A81E2B" w:rsidP="00A81E2B">
            <w:pPr>
              <w:rPr>
                <w:b/>
                <w:bCs/>
                <w:sz w:val="16"/>
                <w:szCs w:val="16"/>
              </w:rPr>
            </w:pPr>
            <w:r w:rsidRPr="00A81E2B">
              <w:rPr>
                <w:b/>
                <w:bCs/>
                <w:sz w:val="16"/>
                <w:szCs w:val="16"/>
              </w:rPr>
              <w:t>ОБЩЕГОСУДАРСТВЕННЫЕ ВОПРОСЫ</w:t>
            </w:r>
          </w:p>
        </w:tc>
        <w:tc>
          <w:tcPr>
            <w:tcW w:w="716" w:type="dxa"/>
            <w:noWrap/>
            <w:hideMark/>
          </w:tcPr>
          <w:p w:rsidR="00A81E2B" w:rsidRPr="00A81E2B" w:rsidRDefault="00A81E2B" w:rsidP="00A81E2B">
            <w:pPr>
              <w:rPr>
                <w:b/>
                <w:bCs/>
                <w:sz w:val="16"/>
                <w:szCs w:val="16"/>
              </w:rPr>
            </w:pPr>
            <w:r w:rsidRPr="00A81E2B">
              <w:rPr>
                <w:b/>
                <w:bCs/>
                <w:sz w:val="16"/>
                <w:szCs w:val="16"/>
              </w:rPr>
              <w:t>0100</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3 479 233,60</w:t>
            </w:r>
          </w:p>
        </w:tc>
        <w:tc>
          <w:tcPr>
            <w:tcW w:w="1183" w:type="dxa"/>
            <w:noWrap/>
            <w:hideMark/>
          </w:tcPr>
          <w:p w:rsidR="00A81E2B" w:rsidRPr="00A81E2B" w:rsidRDefault="00A81E2B" w:rsidP="00A81E2B">
            <w:pPr>
              <w:rPr>
                <w:b/>
                <w:bCs/>
                <w:sz w:val="16"/>
                <w:szCs w:val="16"/>
              </w:rPr>
            </w:pPr>
            <w:r w:rsidRPr="00A81E2B">
              <w:rPr>
                <w:b/>
                <w:bCs/>
                <w:sz w:val="16"/>
                <w:szCs w:val="16"/>
              </w:rPr>
              <w:t>2 993 842,00</w:t>
            </w:r>
          </w:p>
        </w:tc>
        <w:tc>
          <w:tcPr>
            <w:tcW w:w="1076" w:type="dxa"/>
            <w:noWrap/>
            <w:hideMark/>
          </w:tcPr>
          <w:p w:rsidR="00A81E2B" w:rsidRPr="00A81E2B" w:rsidRDefault="00A81E2B" w:rsidP="00A81E2B">
            <w:pPr>
              <w:rPr>
                <w:b/>
                <w:bCs/>
                <w:sz w:val="16"/>
                <w:szCs w:val="16"/>
              </w:rPr>
            </w:pPr>
            <w:r w:rsidRPr="00A81E2B">
              <w:rPr>
                <w:b/>
                <w:bCs/>
                <w:sz w:val="16"/>
                <w:szCs w:val="16"/>
              </w:rPr>
              <w:t>3 011 052,00</w:t>
            </w:r>
          </w:p>
        </w:tc>
      </w:tr>
      <w:tr w:rsidR="00A81E2B" w:rsidRPr="00A81E2B" w:rsidTr="00A81E2B">
        <w:trPr>
          <w:trHeight w:val="900"/>
        </w:trPr>
        <w:tc>
          <w:tcPr>
            <w:tcW w:w="4109" w:type="dxa"/>
            <w:hideMark/>
          </w:tcPr>
          <w:p w:rsidR="00A81E2B" w:rsidRPr="00A81E2B" w:rsidRDefault="00A81E2B" w:rsidP="00A81E2B">
            <w:pPr>
              <w:rPr>
                <w:b/>
                <w:bCs/>
                <w:sz w:val="16"/>
                <w:szCs w:val="16"/>
                <w:lang w:val="ru-RU"/>
              </w:rPr>
            </w:pPr>
            <w:r w:rsidRPr="00A81E2B">
              <w:rPr>
                <w:b/>
                <w:bCs/>
                <w:sz w:val="16"/>
                <w:szCs w:val="16"/>
                <w:lang w:val="ru-RU"/>
              </w:rPr>
              <w:lastRenderedPageBreak/>
              <w:t xml:space="preserve"> Функционирование высшего должностного лица субъекта Российской Федерации и муниципального образования</w:t>
            </w:r>
          </w:p>
        </w:tc>
        <w:tc>
          <w:tcPr>
            <w:tcW w:w="716" w:type="dxa"/>
            <w:noWrap/>
            <w:hideMark/>
          </w:tcPr>
          <w:p w:rsidR="00A81E2B" w:rsidRPr="00A81E2B" w:rsidRDefault="00A81E2B" w:rsidP="00A81E2B">
            <w:pPr>
              <w:rPr>
                <w:b/>
                <w:bCs/>
                <w:sz w:val="16"/>
                <w:szCs w:val="16"/>
              </w:rPr>
            </w:pPr>
            <w:r w:rsidRPr="00A81E2B">
              <w:rPr>
                <w:b/>
                <w:bCs/>
                <w:sz w:val="16"/>
                <w:szCs w:val="16"/>
              </w:rPr>
              <w:t>0102</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1 028 646,00</w:t>
            </w:r>
          </w:p>
        </w:tc>
        <w:tc>
          <w:tcPr>
            <w:tcW w:w="1183" w:type="dxa"/>
            <w:noWrap/>
            <w:hideMark/>
          </w:tcPr>
          <w:p w:rsidR="00A81E2B" w:rsidRPr="00A81E2B" w:rsidRDefault="00A81E2B" w:rsidP="00A81E2B">
            <w:pPr>
              <w:rPr>
                <w:b/>
                <w:bCs/>
                <w:sz w:val="16"/>
                <w:szCs w:val="16"/>
              </w:rPr>
            </w:pPr>
            <w:r w:rsidRPr="00A81E2B">
              <w:rPr>
                <w:b/>
                <w:bCs/>
                <w:sz w:val="16"/>
                <w:szCs w:val="16"/>
              </w:rPr>
              <w:t>1 028 646,00</w:t>
            </w:r>
          </w:p>
        </w:tc>
        <w:tc>
          <w:tcPr>
            <w:tcW w:w="1076" w:type="dxa"/>
            <w:noWrap/>
            <w:hideMark/>
          </w:tcPr>
          <w:p w:rsidR="00A81E2B" w:rsidRPr="00A81E2B" w:rsidRDefault="00A81E2B" w:rsidP="00A81E2B">
            <w:pPr>
              <w:rPr>
                <w:b/>
                <w:bCs/>
                <w:sz w:val="16"/>
                <w:szCs w:val="16"/>
              </w:rPr>
            </w:pPr>
            <w:r w:rsidRPr="00A81E2B">
              <w:rPr>
                <w:b/>
                <w:bCs/>
                <w:sz w:val="16"/>
                <w:szCs w:val="16"/>
              </w:rPr>
              <w:t>1 028 646,00</w:t>
            </w:r>
          </w:p>
        </w:tc>
      </w:tr>
      <w:tr w:rsidR="00A81E2B" w:rsidRPr="00A81E2B" w:rsidTr="00A81E2B">
        <w:trPr>
          <w:trHeight w:val="540"/>
        </w:trPr>
        <w:tc>
          <w:tcPr>
            <w:tcW w:w="4109" w:type="dxa"/>
            <w:hideMark/>
          </w:tcPr>
          <w:p w:rsidR="00A81E2B" w:rsidRPr="00A81E2B" w:rsidRDefault="00A81E2B" w:rsidP="00A81E2B">
            <w:pPr>
              <w:rPr>
                <w:sz w:val="16"/>
                <w:szCs w:val="16"/>
                <w:lang w:val="ru-RU"/>
              </w:rPr>
            </w:pPr>
            <w:r w:rsidRPr="00A81E2B">
              <w:rPr>
                <w:sz w:val="16"/>
                <w:szCs w:val="16"/>
                <w:lang w:val="ru-RU"/>
              </w:rPr>
              <w:t xml:space="preserve"> Расходы на обеспечение функций исполнительно-распорядительного органа муниципального образования</w:t>
            </w:r>
          </w:p>
        </w:tc>
        <w:tc>
          <w:tcPr>
            <w:tcW w:w="716" w:type="dxa"/>
            <w:noWrap/>
            <w:hideMark/>
          </w:tcPr>
          <w:p w:rsidR="00A81E2B" w:rsidRPr="00A81E2B" w:rsidRDefault="00A81E2B" w:rsidP="00A81E2B">
            <w:pPr>
              <w:rPr>
                <w:sz w:val="16"/>
                <w:szCs w:val="16"/>
              </w:rPr>
            </w:pPr>
            <w:r w:rsidRPr="00A81E2B">
              <w:rPr>
                <w:sz w:val="16"/>
                <w:szCs w:val="16"/>
              </w:rPr>
              <w:t>0102</w:t>
            </w:r>
          </w:p>
        </w:tc>
        <w:tc>
          <w:tcPr>
            <w:tcW w:w="1369" w:type="dxa"/>
            <w:noWrap/>
            <w:hideMark/>
          </w:tcPr>
          <w:p w:rsidR="00A81E2B" w:rsidRPr="00A81E2B" w:rsidRDefault="00A81E2B" w:rsidP="00A81E2B">
            <w:pPr>
              <w:rPr>
                <w:sz w:val="16"/>
                <w:szCs w:val="16"/>
              </w:rPr>
            </w:pPr>
            <w:r w:rsidRPr="00A81E2B">
              <w:rPr>
                <w:sz w:val="16"/>
                <w:szCs w:val="16"/>
              </w:rPr>
              <w:t>9010000000</w:t>
            </w:r>
          </w:p>
        </w:tc>
        <w:tc>
          <w:tcPr>
            <w:tcW w:w="767" w:type="dxa"/>
            <w:noWrap/>
            <w:hideMark/>
          </w:tcPr>
          <w:p w:rsidR="00A81E2B" w:rsidRPr="00A81E2B" w:rsidRDefault="00A81E2B" w:rsidP="00A81E2B">
            <w:pPr>
              <w:rPr>
                <w:sz w:val="16"/>
                <w:szCs w:val="16"/>
              </w:rPr>
            </w:pPr>
            <w:r w:rsidRPr="00A81E2B">
              <w:rPr>
                <w:sz w:val="16"/>
                <w:szCs w:val="16"/>
              </w:rPr>
              <w:t>000</w:t>
            </w:r>
          </w:p>
        </w:tc>
        <w:tc>
          <w:tcPr>
            <w:tcW w:w="1405" w:type="dxa"/>
            <w:noWrap/>
            <w:hideMark/>
          </w:tcPr>
          <w:p w:rsidR="00A81E2B" w:rsidRPr="00A81E2B" w:rsidRDefault="00A81E2B" w:rsidP="00A81E2B">
            <w:pPr>
              <w:rPr>
                <w:sz w:val="16"/>
                <w:szCs w:val="16"/>
              </w:rPr>
            </w:pPr>
            <w:r w:rsidRPr="00A81E2B">
              <w:rPr>
                <w:sz w:val="16"/>
                <w:szCs w:val="16"/>
              </w:rPr>
              <w:t>1 028 646,00</w:t>
            </w:r>
          </w:p>
        </w:tc>
        <w:tc>
          <w:tcPr>
            <w:tcW w:w="1183" w:type="dxa"/>
            <w:noWrap/>
            <w:hideMark/>
          </w:tcPr>
          <w:p w:rsidR="00A81E2B" w:rsidRPr="00A81E2B" w:rsidRDefault="00A81E2B" w:rsidP="00A81E2B">
            <w:pPr>
              <w:rPr>
                <w:sz w:val="16"/>
                <w:szCs w:val="16"/>
              </w:rPr>
            </w:pPr>
            <w:r w:rsidRPr="00A81E2B">
              <w:rPr>
                <w:sz w:val="16"/>
                <w:szCs w:val="16"/>
              </w:rPr>
              <w:t>1 028 646,00</w:t>
            </w:r>
          </w:p>
        </w:tc>
        <w:tc>
          <w:tcPr>
            <w:tcW w:w="1076" w:type="dxa"/>
            <w:noWrap/>
            <w:hideMark/>
          </w:tcPr>
          <w:p w:rsidR="00A81E2B" w:rsidRPr="00A81E2B" w:rsidRDefault="00A81E2B" w:rsidP="00A81E2B">
            <w:pPr>
              <w:rPr>
                <w:sz w:val="16"/>
                <w:szCs w:val="16"/>
              </w:rPr>
            </w:pPr>
            <w:r w:rsidRPr="00A81E2B">
              <w:rPr>
                <w:sz w:val="16"/>
                <w:szCs w:val="16"/>
              </w:rPr>
              <w:t>1 028 646,00</w:t>
            </w:r>
          </w:p>
        </w:tc>
      </w:tr>
      <w:tr w:rsidR="00A81E2B" w:rsidRPr="00A81E2B" w:rsidTr="00A81E2B">
        <w:trPr>
          <w:trHeight w:val="300"/>
        </w:trPr>
        <w:tc>
          <w:tcPr>
            <w:tcW w:w="4109" w:type="dxa"/>
            <w:hideMark/>
          </w:tcPr>
          <w:p w:rsidR="00A81E2B" w:rsidRPr="00A81E2B" w:rsidRDefault="00A81E2B" w:rsidP="00A81E2B">
            <w:pPr>
              <w:rPr>
                <w:sz w:val="16"/>
                <w:szCs w:val="16"/>
              </w:rPr>
            </w:pPr>
            <w:r w:rsidRPr="00A81E2B">
              <w:rPr>
                <w:sz w:val="16"/>
                <w:szCs w:val="16"/>
              </w:rPr>
              <w:t>Глава муниципального образования</w:t>
            </w:r>
          </w:p>
        </w:tc>
        <w:tc>
          <w:tcPr>
            <w:tcW w:w="716" w:type="dxa"/>
            <w:noWrap/>
            <w:hideMark/>
          </w:tcPr>
          <w:p w:rsidR="00A81E2B" w:rsidRPr="00A81E2B" w:rsidRDefault="00A81E2B" w:rsidP="00A81E2B">
            <w:pPr>
              <w:rPr>
                <w:sz w:val="16"/>
                <w:szCs w:val="16"/>
              </w:rPr>
            </w:pPr>
            <w:r w:rsidRPr="00A81E2B">
              <w:rPr>
                <w:sz w:val="16"/>
                <w:szCs w:val="16"/>
              </w:rPr>
              <w:t>0102</w:t>
            </w:r>
          </w:p>
        </w:tc>
        <w:tc>
          <w:tcPr>
            <w:tcW w:w="1369" w:type="dxa"/>
            <w:noWrap/>
            <w:hideMark/>
          </w:tcPr>
          <w:p w:rsidR="00A81E2B" w:rsidRPr="00A81E2B" w:rsidRDefault="00A81E2B" w:rsidP="00A81E2B">
            <w:pPr>
              <w:rPr>
                <w:sz w:val="16"/>
                <w:szCs w:val="16"/>
              </w:rPr>
            </w:pPr>
            <w:r w:rsidRPr="00A81E2B">
              <w:rPr>
                <w:sz w:val="16"/>
                <w:szCs w:val="16"/>
              </w:rPr>
              <w:t>9010001000</w:t>
            </w:r>
          </w:p>
        </w:tc>
        <w:tc>
          <w:tcPr>
            <w:tcW w:w="767" w:type="dxa"/>
            <w:noWrap/>
            <w:hideMark/>
          </w:tcPr>
          <w:p w:rsidR="00A81E2B" w:rsidRPr="00A81E2B" w:rsidRDefault="00A81E2B" w:rsidP="00A81E2B">
            <w:pPr>
              <w:rPr>
                <w:sz w:val="16"/>
                <w:szCs w:val="16"/>
              </w:rPr>
            </w:pPr>
            <w:r w:rsidRPr="00A81E2B">
              <w:rPr>
                <w:sz w:val="16"/>
                <w:szCs w:val="16"/>
              </w:rPr>
              <w:t>000</w:t>
            </w:r>
          </w:p>
        </w:tc>
        <w:tc>
          <w:tcPr>
            <w:tcW w:w="1405" w:type="dxa"/>
            <w:noWrap/>
            <w:hideMark/>
          </w:tcPr>
          <w:p w:rsidR="00A81E2B" w:rsidRPr="00A81E2B" w:rsidRDefault="00A81E2B" w:rsidP="00A81E2B">
            <w:pPr>
              <w:rPr>
                <w:sz w:val="16"/>
                <w:szCs w:val="16"/>
              </w:rPr>
            </w:pPr>
            <w:r w:rsidRPr="00A81E2B">
              <w:rPr>
                <w:sz w:val="16"/>
                <w:szCs w:val="16"/>
              </w:rPr>
              <w:t>1 028 646,00</w:t>
            </w:r>
          </w:p>
        </w:tc>
        <w:tc>
          <w:tcPr>
            <w:tcW w:w="1183" w:type="dxa"/>
            <w:noWrap/>
            <w:hideMark/>
          </w:tcPr>
          <w:p w:rsidR="00A81E2B" w:rsidRPr="00A81E2B" w:rsidRDefault="00A81E2B" w:rsidP="00A81E2B">
            <w:pPr>
              <w:rPr>
                <w:sz w:val="16"/>
                <w:szCs w:val="16"/>
              </w:rPr>
            </w:pPr>
            <w:r w:rsidRPr="00A81E2B">
              <w:rPr>
                <w:sz w:val="16"/>
                <w:szCs w:val="16"/>
              </w:rPr>
              <w:t>1 028 646,00</w:t>
            </w:r>
          </w:p>
        </w:tc>
        <w:tc>
          <w:tcPr>
            <w:tcW w:w="1076" w:type="dxa"/>
            <w:noWrap/>
            <w:hideMark/>
          </w:tcPr>
          <w:p w:rsidR="00A81E2B" w:rsidRPr="00A81E2B" w:rsidRDefault="00A81E2B" w:rsidP="00A81E2B">
            <w:pPr>
              <w:rPr>
                <w:sz w:val="16"/>
                <w:szCs w:val="16"/>
              </w:rPr>
            </w:pPr>
            <w:r w:rsidRPr="00A81E2B">
              <w:rPr>
                <w:sz w:val="16"/>
                <w:szCs w:val="16"/>
              </w:rPr>
              <w:t>1 028 646,00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Расходы на выплаты персоналу государственных (муниципальных) органов</w:t>
            </w:r>
          </w:p>
        </w:tc>
        <w:tc>
          <w:tcPr>
            <w:tcW w:w="716" w:type="dxa"/>
            <w:noWrap/>
            <w:hideMark/>
          </w:tcPr>
          <w:p w:rsidR="00A81E2B" w:rsidRPr="00A81E2B" w:rsidRDefault="00A81E2B" w:rsidP="00A81E2B">
            <w:pPr>
              <w:rPr>
                <w:sz w:val="16"/>
                <w:szCs w:val="16"/>
              </w:rPr>
            </w:pPr>
            <w:r w:rsidRPr="00A81E2B">
              <w:rPr>
                <w:sz w:val="16"/>
                <w:szCs w:val="16"/>
              </w:rPr>
              <w:t>0102</w:t>
            </w:r>
          </w:p>
        </w:tc>
        <w:tc>
          <w:tcPr>
            <w:tcW w:w="1369" w:type="dxa"/>
            <w:noWrap/>
            <w:hideMark/>
          </w:tcPr>
          <w:p w:rsidR="00A81E2B" w:rsidRPr="00A81E2B" w:rsidRDefault="00A81E2B" w:rsidP="00A81E2B">
            <w:pPr>
              <w:rPr>
                <w:sz w:val="16"/>
                <w:szCs w:val="16"/>
              </w:rPr>
            </w:pPr>
            <w:r w:rsidRPr="00A81E2B">
              <w:rPr>
                <w:sz w:val="16"/>
                <w:szCs w:val="16"/>
              </w:rPr>
              <w:t>9010001000</w:t>
            </w:r>
          </w:p>
        </w:tc>
        <w:tc>
          <w:tcPr>
            <w:tcW w:w="767" w:type="dxa"/>
            <w:noWrap/>
            <w:hideMark/>
          </w:tcPr>
          <w:p w:rsidR="00A81E2B" w:rsidRPr="00A81E2B" w:rsidRDefault="00A81E2B" w:rsidP="00A81E2B">
            <w:pPr>
              <w:rPr>
                <w:sz w:val="16"/>
                <w:szCs w:val="16"/>
              </w:rPr>
            </w:pPr>
            <w:r w:rsidRPr="00A81E2B">
              <w:rPr>
                <w:sz w:val="16"/>
                <w:szCs w:val="16"/>
              </w:rPr>
              <w:t>120</w:t>
            </w:r>
          </w:p>
        </w:tc>
        <w:tc>
          <w:tcPr>
            <w:tcW w:w="1405" w:type="dxa"/>
            <w:noWrap/>
            <w:hideMark/>
          </w:tcPr>
          <w:p w:rsidR="00A81E2B" w:rsidRPr="00A81E2B" w:rsidRDefault="00A81E2B" w:rsidP="00A81E2B">
            <w:pPr>
              <w:rPr>
                <w:sz w:val="16"/>
                <w:szCs w:val="16"/>
              </w:rPr>
            </w:pPr>
            <w:r w:rsidRPr="00A81E2B">
              <w:rPr>
                <w:sz w:val="16"/>
                <w:szCs w:val="16"/>
              </w:rPr>
              <w:t>1 028 646,00</w:t>
            </w:r>
          </w:p>
        </w:tc>
        <w:tc>
          <w:tcPr>
            <w:tcW w:w="1183" w:type="dxa"/>
            <w:noWrap/>
            <w:hideMark/>
          </w:tcPr>
          <w:p w:rsidR="00A81E2B" w:rsidRPr="00A81E2B" w:rsidRDefault="00A81E2B" w:rsidP="00A81E2B">
            <w:pPr>
              <w:rPr>
                <w:sz w:val="16"/>
                <w:szCs w:val="16"/>
              </w:rPr>
            </w:pPr>
            <w:r w:rsidRPr="00A81E2B">
              <w:rPr>
                <w:sz w:val="16"/>
                <w:szCs w:val="16"/>
              </w:rPr>
              <w:t>1 028 646,00</w:t>
            </w:r>
          </w:p>
        </w:tc>
        <w:tc>
          <w:tcPr>
            <w:tcW w:w="1076" w:type="dxa"/>
            <w:noWrap/>
            <w:hideMark/>
          </w:tcPr>
          <w:p w:rsidR="00A81E2B" w:rsidRPr="00A81E2B" w:rsidRDefault="00A81E2B" w:rsidP="00A81E2B">
            <w:pPr>
              <w:rPr>
                <w:sz w:val="16"/>
                <w:szCs w:val="16"/>
              </w:rPr>
            </w:pPr>
            <w:r w:rsidRPr="00A81E2B">
              <w:rPr>
                <w:sz w:val="16"/>
                <w:szCs w:val="16"/>
              </w:rPr>
              <w:t>1 028 646,00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Фонд оплаты труда государственных (муниципальных) органов</w:t>
            </w:r>
          </w:p>
        </w:tc>
        <w:tc>
          <w:tcPr>
            <w:tcW w:w="716" w:type="dxa"/>
            <w:noWrap/>
            <w:hideMark/>
          </w:tcPr>
          <w:p w:rsidR="00A81E2B" w:rsidRPr="00A81E2B" w:rsidRDefault="00A81E2B" w:rsidP="00A81E2B">
            <w:pPr>
              <w:rPr>
                <w:sz w:val="16"/>
                <w:szCs w:val="16"/>
              </w:rPr>
            </w:pPr>
            <w:r w:rsidRPr="00A81E2B">
              <w:rPr>
                <w:sz w:val="16"/>
                <w:szCs w:val="16"/>
              </w:rPr>
              <w:t>0102</w:t>
            </w:r>
          </w:p>
        </w:tc>
        <w:tc>
          <w:tcPr>
            <w:tcW w:w="1369" w:type="dxa"/>
            <w:noWrap/>
            <w:hideMark/>
          </w:tcPr>
          <w:p w:rsidR="00A81E2B" w:rsidRPr="00A81E2B" w:rsidRDefault="00A81E2B" w:rsidP="00A81E2B">
            <w:pPr>
              <w:rPr>
                <w:sz w:val="16"/>
                <w:szCs w:val="16"/>
              </w:rPr>
            </w:pPr>
            <w:r w:rsidRPr="00A81E2B">
              <w:rPr>
                <w:sz w:val="16"/>
                <w:szCs w:val="16"/>
              </w:rPr>
              <w:t>9010001000</w:t>
            </w:r>
          </w:p>
        </w:tc>
        <w:tc>
          <w:tcPr>
            <w:tcW w:w="767" w:type="dxa"/>
            <w:noWrap/>
            <w:hideMark/>
          </w:tcPr>
          <w:p w:rsidR="00A81E2B" w:rsidRPr="00A81E2B" w:rsidRDefault="00A81E2B" w:rsidP="00A81E2B">
            <w:pPr>
              <w:rPr>
                <w:sz w:val="16"/>
                <w:szCs w:val="16"/>
              </w:rPr>
            </w:pPr>
            <w:r w:rsidRPr="00A81E2B">
              <w:rPr>
                <w:sz w:val="16"/>
                <w:szCs w:val="16"/>
              </w:rPr>
              <w:t>121</w:t>
            </w:r>
          </w:p>
        </w:tc>
        <w:tc>
          <w:tcPr>
            <w:tcW w:w="1405" w:type="dxa"/>
            <w:noWrap/>
            <w:hideMark/>
          </w:tcPr>
          <w:p w:rsidR="00A81E2B" w:rsidRPr="00A81E2B" w:rsidRDefault="00A81E2B" w:rsidP="00A81E2B">
            <w:pPr>
              <w:rPr>
                <w:sz w:val="16"/>
                <w:szCs w:val="16"/>
              </w:rPr>
            </w:pPr>
            <w:r w:rsidRPr="00A81E2B">
              <w:rPr>
                <w:sz w:val="16"/>
                <w:szCs w:val="16"/>
              </w:rPr>
              <w:t>756 800,00</w:t>
            </w:r>
          </w:p>
        </w:tc>
        <w:tc>
          <w:tcPr>
            <w:tcW w:w="1183" w:type="dxa"/>
            <w:noWrap/>
            <w:hideMark/>
          </w:tcPr>
          <w:p w:rsidR="00A81E2B" w:rsidRPr="00A81E2B" w:rsidRDefault="00A81E2B" w:rsidP="00A81E2B">
            <w:pPr>
              <w:rPr>
                <w:sz w:val="16"/>
                <w:szCs w:val="16"/>
              </w:rPr>
            </w:pPr>
            <w:r w:rsidRPr="00A81E2B">
              <w:rPr>
                <w:sz w:val="16"/>
                <w:szCs w:val="16"/>
              </w:rPr>
              <w:t>756 800,00</w:t>
            </w:r>
          </w:p>
        </w:tc>
        <w:tc>
          <w:tcPr>
            <w:tcW w:w="1076" w:type="dxa"/>
            <w:noWrap/>
            <w:hideMark/>
          </w:tcPr>
          <w:p w:rsidR="00A81E2B" w:rsidRPr="00A81E2B" w:rsidRDefault="00A81E2B" w:rsidP="00A81E2B">
            <w:pPr>
              <w:rPr>
                <w:sz w:val="16"/>
                <w:szCs w:val="16"/>
              </w:rPr>
            </w:pPr>
            <w:r w:rsidRPr="00A81E2B">
              <w:rPr>
                <w:sz w:val="16"/>
                <w:szCs w:val="16"/>
              </w:rPr>
              <w:t>756 800,00</w:t>
            </w:r>
          </w:p>
        </w:tc>
      </w:tr>
      <w:tr w:rsidR="00A81E2B" w:rsidRPr="00A81E2B" w:rsidTr="00A81E2B">
        <w:trPr>
          <w:trHeight w:val="855"/>
        </w:trPr>
        <w:tc>
          <w:tcPr>
            <w:tcW w:w="4109" w:type="dxa"/>
            <w:hideMark/>
          </w:tcPr>
          <w:p w:rsidR="00A81E2B" w:rsidRPr="00A81E2B" w:rsidRDefault="00A81E2B" w:rsidP="00A81E2B">
            <w:pPr>
              <w:rPr>
                <w:sz w:val="16"/>
                <w:szCs w:val="16"/>
                <w:lang w:val="ru-RU"/>
              </w:rPr>
            </w:pPr>
            <w:r w:rsidRPr="00A81E2B">
              <w:rPr>
                <w:sz w:val="16"/>
                <w:szCs w:val="16"/>
                <w:lang w:val="ru-RU"/>
              </w:rPr>
              <w:t>Иные выплаты персоналу  государственных (муниципальных) органов, за  исключением фонда оплаты труда</w:t>
            </w:r>
          </w:p>
        </w:tc>
        <w:tc>
          <w:tcPr>
            <w:tcW w:w="716" w:type="dxa"/>
            <w:noWrap/>
            <w:hideMark/>
          </w:tcPr>
          <w:p w:rsidR="00A81E2B" w:rsidRPr="00A81E2B" w:rsidRDefault="00A81E2B" w:rsidP="00A81E2B">
            <w:pPr>
              <w:rPr>
                <w:sz w:val="16"/>
                <w:szCs w:val="16"/>
              </w:rPr>
            </w:pPr>
            <w:r w:rsidRPr="00A81E2B">
              <w:rPr>
                <w:sz w:val="16"/>
                <w:szCs w:val="16"/>
              </w:rPr>
              <w:t>0102</w:t>
            </w:r>
          </w:p>
        </w:tc>
        <w:tc>
          <w:tcPr>
            <w:tcW w:w="1369" w:type="dxa"/>
            <w:noWrap/>
            <w:hideMark/>
          </w:tcPr>
          <w:p w:rsidR="00A81E2B" w:rsidRPr="00A81E2B" w:rsidRDefault="00A81E2B" w:rsidP="00A81E2B">
            <w:pPr>
              <w:rPr>
                <w:sz w:val="16"/>
                <w:szCs w:val="16"/>
              </w:rPr>
            </w:pPr>
            <w:r w:rsidRPr="00A81E2B">
              <w:rPr>
                <w:sz w:val="16"/>
                <w:szCs w:val="16"/>
              </w:rPr>
              <w:t>9010001000</w:t>
            </w:r>
          </w:p>
        </w:tc>
        <w:tc>
          <w:tcPr>
            <w:tcW w:w="767" w:type="dxa"/>
            <w:noWrap/>
            <w:hideMark/>
          </w:tcPr>
          <w:p w:rsidR="00A81E2B" w:rsidRPr="00A81E2B" w:rsidRDefault="00A81E2B" w:rsidP="00A81E2B">
            <w:pPr>
              <w:rPr>
                <w:sz w:val="16"/>
                <w:szCs w:val="16"/>
              </w:rPr>
            </w:pPr>
            <w:r w:rsidRPr="00A81E2B">
              <w:rPr>
                <w:sz w:val="16"/>
                <w:szCs w:val="16"/>
              </w:rPr>
              <w:t>122</w:t>
            </w:r>
          </w:p>
        </w:tc>
        <w:tc>
          <w:tcPr>
            <w:tcW w:w="1405" w:type="dxa"/>
            <w:noWrap/>
            <w:hideMark/>
          </w:tcPr>
          <w:p w:rsidR="00A81E2B" w:rsidRPr="00A81E2B" w:rsidRDefault="00A81E2B" w:rsidP="00A81E2B">
            <w:pPr>
              <w:rPr>
                <w:sz w:val="16"/>
                <w:szCs w:val="16"/>
              </w:rPr>
            </w:pPr>
            <w:r w:rsidRPr="00A81E2B">
              <w:rPr>
                <w:sz w:val="16"/>
                <w:szCs w:val="16"/>
              </w:rPr>
              <w:t>44 500,00</w:t>
            </w:r>
          </w:p>
        </w:tc>
        <w:tc>
          <w:tcPr>
            <w:tcW w:w="1183" w:type="dxa"/>
            <w:noWrap/>
            <w:hideMark/>
          </w:tcPr>
          <w:p w:rsidR="00A81E2B" w:rsidRPr="00A81E2B" w:rsidRDefault="00A81E2B" w:rsidP="00A81E2B">
            <w:pPr>
              <w:rPr>
                <w:sz w:val="16"/>
                <w:szCs w:val="16"/>
              </w:rPr>
            </w:pPr>
            <w:r w:rsidRPr="00A81E2B">
              <w:rPr>
                <w:sz w:val="16"/>
                <w:szCs w:val="16"/>
              </w:rPr>
              <w:t>44 500,00</w:t>
            </w:r>
          </w:p>
        </w:tc>
        <w:tc>
          <w:tcPr>
            <w:tcW w:w="1076" w:type="dxa"/>
            <w:noWrap/>
            <w:hideMark/>
          </w:tcPr>
          <w:p w:rsidR="00A81E2B" w:rsidRPr="00A81E2B" w:rsidRDefault="00A81E2B" w:rsidP="00A81E2B">
            <w:pPr>
              <w:rPr>
                <w:sz w:val="16"/>
                <w:szCs w:val="16"/>
              </w:rPr>
            </w:pPr>
            <w:r w:rsidRPr="00A81E2B">
              <w:rPr>
                <w:sz w:val="16"/>
                <w:szCs w:val="16"/>
              </w:rPr>
              <w:t>44 500,00</w:t>
            </w:r>
          </w:p>
        </w:tc>
      </w:tr>
      <w:tr w:rsidR="00A81E2B" w:rsidRPr="00A81E2B" w:rsidTr="00A81E2B">
        <w:trPr>
          <w:trHeight w:val="975"/>
        </w:trPr>
        <w:tc>
          <w:tcPr>
            <w:tcW w:w="4109" w:type="dxa"/>
            <w:hideMark/>
          </w:tcPr>
          <w:p w:rsidR="00A81E2B" w:rsidRPr="00A81E2B" w:rsidRDefault="00A81E2B" w:rsidP="00A81E2B">
            <w:pPr>
              <w:rPr>
                <w:sz w:val="16"/>
                <w:szCs w:val="16"/>
                <w:lang w:val="ru-RU"/>
              </w:rPr>
            </w:pPr>
            <w:r w:rsidRPr="00A81E2B">
              <w:rPr>
                <w:sz w:val="16"/>
                <w:szCs w:val="16"/>
                <w:lang w:val="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6" w:type="dxa"/>
            <w:noWrap/>
            <w:hideMark/>
          </w:tcPr>
          <w:p w:rsidR="00A81E2B" w:rsidRPr="00A81E2B" w:rsidRDefault="00A81E2B" w:rsidP="00A81E2B">
            <w:pPr>
              <w:rPr>
                <w:sz w:val="16"/>
                <w:szCs w:val="16"/>
              </w:rPr>
            </w:pPr>
            <w:r w:rsidRPr="00A81E2B">
              <w:rPr>
                <w:sz w:val="16"/>
                <w:szCs w:val="16"/>
              </w:rPr>
              <w:t>0102</w:t>
            </w:r>
          </w:p>
        </w:tc>
        <w:tc>
          <w:tcPr>
            <w:tcW w:w="1369" w:type="dxa"/>
            <w:noWrap/>
            <w:hideMark/>
          </w:tcPr>
          <w:p w:rsidR="00A81E2B" w:rsidRPr="00A81E2B" w:rsidRDefault="00A81E2B" w:rsidP="00A81E2B">
            <w:pPr>
              <w:rPr>
                <w:sz w:val="16"/>
                <w:szCs w:val="16"/>
              </w:rPr>
            </w:pPr>
            <w:r w:rsidRPr="00A81E2B">
              <w:rPr>
                <w:sz w:val="16"/>
                <w:szCs w:val="16"/>
              </w:rPr>
              <w:t>9010001000</w:t>
            </w:r>
          </w:p>
        </w:tc>
        <w:tc>
          <w:tcPr>
            <w:tcW w:w="767" w:type="dxa"/>
            <w:noWrap/>
            <w:hideMark/>
          </w:tcPr>
          <w:p w:rsidR="00A81E2B" w:rsidRPr="00A81E2B" w:rsidRDefault="00A81E2B" w:rsidP="00A81E2B">
            <w:pPr>
              <w:rPr>
                <w:sz w:val="16"/>
                <w:szCs w:val="16"/>
              </w:rPr>
            </w:pPr>
            <w:r w:rsidRPr="00A81E2B">
              <w:rPr>
                <w:sz w:val="16"/>
                <w:szCs w:val="16"/>
              </w:rPr>
              <w:t>129</w:t>
            </w:r>
          </w:p>
        </w:tc>
        <w:tc>
          <w:tcPr>
            <w:tcW w:w="1405" w:type="dxa"/>
            <w:noWrap/>
            <w:hideMark/>
          </w:tcPr>
          <w:p w:rsidR="00A81E2B" w:rsidRPr="00A81E2B" w:rsidRDefault="00A81E2B" w:rsidP="00A81E2B">
            <w:pPr>
              <w:rPr>
                <w:sz w:val="16"/>
                <w:szCs w:val="16"/>
              </w:rPr>
            </w:pPr>
            <w:r w:rsidRPr="00A81E2B">
              <w:rPr>
                <w:sz w:val="16"/>
                <w:szCs w:val="16"/>
              </w:rPr>
              <w:t>227 346,00</w:t>
            </w:r>
          </w:p>
        </w:tc>
        <w:tc>
          <w:tcPr>
            <w:tcW w:w="1183" w:type="dxa"/>
            <w:noWrap/>
            <w:hideMark/>
          </w:tcPr>
          <w:p w:rsidR="00A81E2B" w:rsidRPr="00A81E2B" w:rsidRDefault="00A81E2B" w:rsidP="00A81E2B">
            <w:pPr>
              <w:rPr>
                <w:sz w:val="16"/>
                <w:szCs w:val="16"/>
              </w:rPr>
            </w:pPr>
            <w:r w:rsidRPr="00A81E2B">
              <w:rPr>
                <w:sz w:val="16"/>
                <w:szCs w:val="16"/>
              </w:rPr>
              <w:t>227 346,00</w:t>
            </w:r>
          </w:p>
        </w:tc>
        <w:tc>
          <w:tcPr>
            <w:tcW w:w="1076" w:type="dxa"/>
            <w:noWrap/>
            <w:hideMark/>
          </w:tcPr>
          <w:p w:rsidR="00A81E2B" w:rsidRPr="00A81E2B" w:rsidRDefault="00A81E2B" w:rsidP="00A81E2B">
            <w:pPr>
              <w:rPr>
                <w:sz w:val="16"/>
                <w:szCs w:val="16"/>
              </w:rPr>
            </w:pPr>
            <w:r w:rsidRPr="00A81E2B">
              <w:rPr>
                <w:sz w:val="16"/>
                <w:szCs w:val="16"/>
              </w:rPr>
              <w:t>227 346,00</w:t>
            </w:r>
          </w:p>
        </w:tc>
      </w:tr>
      <w:tr w:rsidR="00A81E2B" w:rsidRPr="00A81E2B" w:rsidTr="00A81E2B">
        <w:trPr>
          <w:trHeight w:val="1155"/>
        </w:trPr>
        <w:tc>
          <w:tcPr>
            <w:tcW w:w="4109" w:type="dxa"/>
            <w:hideMark/>
          </w:tcPr>
          <w:p w:rsidR="00A81E2B" w:rsidRPr="00A81E2B" w:rsidRDefault="00A81E2B" w:rsidP="00A81E2B">
            <w:pPr>
              <w:rPr>
                <w:b/>
                <w:bCs/>
                <w:sz w:val="16"/>
                <w:szCs w:val="16"/>
                <w:lang w:val="ru-RU"/>
              </w:rPr>
            </w:pPr>
            <w:r w:rsidRPr="00A81E2B">
              <w:rPr>
                <w:b/>
                <w:bCs/>
                <w:sz w:val="16"/>
                <w:szCs w:val="16"/>
                <w:lang w:val="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6" w:type="dxa"/>
            <w:noWrap/>
            <w:hideMark/>
          </w:tcPr>
          <w:p w:rsidR="00A81E2B" w:rsidRPr="00A81E2B" w:rsidRDefault="00A81E2B" w:rsidP="00A81E2B">
            <w:pPr>
              <w:rPr>
                <w:b/>
                <w:bCs/>
                <w:sz w:val="16"/>
                <w:szCs w:val="16"/>
              </w:rPr>
            </w:pPr>
            <w:r w:rsidRPr="00A81E2B">
              <w:rPr>
                <w:b/>
                <w:bCs/>
                <w:sz w:val="16"/>
                <w:szCs w:val="16"/>
              </w:rPr>
              <w:t>0104</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2 384 400,00</w:t>
            </w:r>
          </w:p>
        </w:tc>
        <w:tc>
          <w:tcPr>
            <w:tcW w:w="1183" w:type="dxa"/>
            <w:noWrap/>
            <w:hideMark/>
          </w:tcPr>
          <w:p w:rsidR="00A81E2B" w:rsidRPr="00A81E2B" w:rsidRDefault="00A81E2B" w:rsidP="00A81E2B">
            <w:pPr>
              <w:rPr>
                <w:b/>
                <w:bCs/>
                <w:sz w:val="16"/>
                <w:szCs w:val="16"/>
              </w:rPr>
            </w:pPr>
            <w:r w:rsidRPr="00A81E2B">
              <w:rPr>
                <w:b/>
                <w:bCs/>
                <w:sz w:val="16"/>
                <w:szCs w:val="16"/>
              </w:rPr>
              <w:t>1 931 696,00</w:t>
            </w:r>
          </w:p>
        </w:tc>
        <w:tc>
          <w:tcPr>
            <w:tcW w:w="1076" w:type="dxa"/>
            <w:noWrap/>
            <w:hideMark/>
          </w:tcPr>
          <w:p w:rsidR="00A81E2B" w:rsidRPr="00A81E2B" w:rsidRDefault="00A81E2B" w:rsidP="00A81E2B">
            <w:pPr>
              <w:rPr>
                <w:b/>
                <w:bCs/>
                <w:sz w:val="16"/>
                <w:szCs w:val="16"/>
              </w:rPr>
            </w:pPr>
            <w:r w:rsidRPr="00A81E2B">
              <w:rPr>
                <w:b/>
                <w:bCs/>
                <w:sz w:val="16"/>
                <w:szCs w:val="16"/>
              </w:rPr>
              <w:t>1 948 906,00</w:t>
            </w:r>
          </w:p>
        </w:tc>
      </w:tr>
      <w:tr w:rsidR="00A81E2B" w:rsidRPr="00A81E2B" w:rsidTr="00A81E2B">
        <w:trPr>
          <w:trHeight w:val="975"/>
        </w:trPr>
        <w:tc>
          <w:tcPr>
            <w:tcW w:w="4109" w:type="dxa"/>
            <w:hideMark/>
          </w:tcPr>
          <w:p w:rsidR="00A81E2B" w:rsidRPr="00A81E2B" w:rsidRDefault="00A81E2B" w:rsidP="00A81E2B">
            <w:pPr>
              <w:rPr>
                <w:b/>
                <w:bCs/>
                <w:sz w:val="16"/>
                <w:szCs w:val="16"/>
                <w:lang w:val="ru-RU"/>
              </w:rPr>
            </w:pPr>
            <w:r w:rsidRPr="00A81E2B">
              <w:rPr>
                <w:b/>
                <w:bCs/>
                <w:sz w:val="16"/>
                <w:szCs w:val="16"/>
                <w:lang w:val="ru-RU"/>
              </w:rPr>
              <w:t>Муниципальная программа "Нулевой травматизм в Администрации Костковского сельского поселения на 2025-2027 годы"</w:t>
            </w:r>
          </w:p>
        </w:tc>
        <w:tc>
          <w:tcPr>
            <w:tcW w:w="716" w:type="dxa"/>
            <w:noWrap/>
            <w:hideMark/>
          </w:tcPr>
          <w:p w:rsidR="00A81E2B" w:rsidRPr="00A81E2B" w:rsidRDefault="00A81E2B" w:rsidP="00A81E2B">
            <w:pPr>
              <w:rPr>
                <w:b/>
                <w:bCs/>
                <w:sz w:val="16"/>
                <w:szCs w:val="16"/>
              </w:rPr>
            </w:pPr>
            <w:r w:rsidRPr="00A81E2B">
              <w:rPr>
                <w:b/>
                <w:bCs/>
                <w:sz w:val="16"/>
                <w:szCs w:val="16"/>
              </w:rPr>
              <w:t>0104</w:t>
            </w:r>
          </w:p>
        </w:tc>
        <w:tc>
          <w:tcPr>
            <w:tcW w:w="1369" w:type="dxa"/>
            <w:noWrap/>
            <w:hideMark/>
          </w:tcPr>
          <w:p w:rsidR="00A81E2B" w:rsidRPr="00A81E2B" w:rsidRDefault="00A81E2B" w:rsidP="00A81E2B">
            <w:pPr>
              <w:rPr>
                <w:b/>
                <w:bCs/>
                <w:sz w:val="16"/>
                <w:szCs w:val="16"/>
              </w:rPr>
            </w:pPr>
            <w:r w:rsidRPr="00A81E2B">
              <w:rPr>
                <w:b/>
                <w:bCs/>
                <w:sz w:val="16"/>
                <w:szCs w:val="16"/>
              </w:rPr>
              <w:t>0900000000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30 000,00</w:t>
            </w:r>
          </w:p>
        </w:tc>
        <w:tc>
          <w:tcPr>
            <w:tcW w:w="1183" w:type="dxa"/>
            <w:noWrap/>
            <w:hideMark/>
          </w:tcPr>
          <w:p w:rsidR="00A81E2B" w:rsidRPr="00A81E2B" w:rsidRDefault="00A81E2B" w:rsidP="00A81E2B">
            <w:pPr>
              <w:rPr>
                <w:b/>
                <w:bCs/>
                <w:sz w:val="16"/>
                <w:szCs w:val="16"/>
              </w:rPr>
            </w:pPr>
            <w:r w:rsidRPr="00A81E2B">
              <w:rPr>
                <w:b/>
                <w:bCs/>
                <w:sz w:val="16"/>
                <w:szCs w:val="16"/>
              </w:rPr>
              <w:t>5 000,00</w:t>
            </w:r>
          </w:p>
        </w:tc>
        <w:tc>
          <w:tcPr>
            <w:tcW w:w="1076" w:type="dxa"/>
            <w:noWrap/>
            <w:hideMark/>
          </w:tcPr>
          <w:p w:rsidR="00A81E2B" w:rsidRPr="00A81E2B" w:rsidRDefault="00A81E2B" w:rsidP="00A81E2B">
            <w:pPr>
              <w:rPr>
                <w:b/>
                <w:bCs/>
                <w:sz w:val="16"/>
                <w:szCs w:val="16"/>
              </w:rPr>
            </w:pPr>
            <w:r w:rsidRPr="00A81E2B">
              <w:rPr>
                <w:b/>
                <w:bCs/>
                <w:sz w:val="16"/>
                <w:szCs w:val="16"/>
              </w:rPr>
              <w:t>5 000,00</w:t>
            </w:r>
          </w:p>
        </w:tc>
      </w:tr>
      <w:tr w:rsidR="00A81E2B" w:rsidRPr="00A81E2B" w:rsidTr="00A81E2B">
        <w:trPr>
          <w:trHeight w:val="870"/>
        </w:trPr>
        <w:tc>
          <w:tcPr>
            <w:tcW w:w="4109" w:type="dxa"/>
            <w:hideMark/>
          </w:tcPr>
          <w:p w:rsidR="00A81E2B" w:rsidRPr="00A81E2B" w:rsidRDefault="00A81E2B" w:rsidP="00A81E2B">
            <w:pPr>
              <w:rPr>
                <w:b/>
                <w:bCs/>
                <w:sz w:val="16"/>
                <w:szCs w:val="16"/>
                <w:lang w:val="ru-RU"/>
              </w:rPr>
            </w:pPr>
            <w:r w:rsidRPr="00A81E2B">
              <w:rPr>
                <w:b/>
                <w:bCs/>
                <w:sz w:val="16"/>
                <w:szCs w:val="16"/>
                <w:lang w:val="ru-RU"/>
              </w:rPr>
              <w:t>Мероприятия по муниципальной программе "Нулевой травматизм в Администрации Костковского сельского поселения на 2025-2027 годы"</w:t>
            </w:r>
          </w:p>
        </w:tc>
        <w:tc>
          <w:tcPr>
            <w:tcW w:w="716" w:type="dxa"/>
            <w:noWrap/>
            <w:hideMark/>
          </w:tcPr>
          <w:p w:rsidR="00A81E2B" w:rsidRPr="00A81E2B" w:rsidRDefault="00A81E2B" w:rsidP="00A81E2B">
            <w:pPr>
              <w:rPr>
                <w:b/>
                <w:bCs/>
                <w:sz w:val="16"/>
                <w:szCs w:val="16"/>
              </w:rPr>
            </w:pPr>
            <w:r w:rsidRPr="00A81E2B">
              <w:rPr>
                <w:b/>
                <w:bCs/>
                <w:sz w:val="16"/>
                <w:szCs w:val="16"/>
              </w:rPr>
              <w:t>0104</w:t>
            </w:r>
          </w:p>
        </w:tc>
        <w:tc>
          <w:tcPr>
            <w:tcW w:w="1369" w:type="dxa"/>
            <w:noWrap/>
            <w:hideMark/>
          </w:tcPr>
          <w:p w:rsidR="00A81E2B" w:rsidRPr="00A81E2B" w:rsidRDefault="00A81E2B" w:rsidP="00A81E2B">
            <w:pPr>
              <w:rPr>
                <w:b/>
                <w:bCs/>
                <w:sz w:val="16"/>
                <w:szCs w:val="16"/>
              </w:rPr>
            </w:pPr>
            <w:r w:rsidRPr="00A81E2B">
              <w:rPr>
                <w:b/>
                <w:bCs/>
                <w:sz w:val="16"/>
                <w:szCs w:val="16"/>
              </w:rPr>
              <w:t>0900026000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30 000,00</w:t>
            </w:r>
          </w:p>
        </w:tc>
        <w:tc>
          <w:tcPr>
            <w:tcW w:w="1183" w:type="dxa"/>
            <w:noWrap/>
            <w:hideMark/>
          </w:tcPr>
          <w:p w:rsidR="00A81E2B" w:rsidRPr="00A81E2B" w:rsidRDefault="00A81E2B" w:rsidP="00A81E2B">
            <w:pPr>
              <w:rPr>
                <w:b/>
                <w:bCs/>
                <w:sz w:val="16"/>
                <w:szCs w:val="16"/>
              </w:rPr>
            </w:pPr>
            <w:r w:rsidRPr="00A81E2B">
              <w:rPr>
                <w:b/>
                <w:bCs/>
                <w:sz w:val="16"/>
                <w:szCs w:val="16"/>
              </w:rPr>
              <w:t>5 000,00</w:t>
            </w:r>
          </w:p>
        </w:tc>
        <w:tc>
          <w:tcPr>
            <w:tcW w:w="1076" w:type="dxa"/>
            <w:noWrap/>
            <w:hideMark/>
          </w:tcPr>
          <w:p w:rsidR="00A81E2B" w:rsidRPr="00A81E2B" w:rsidRDefault="00A81E2B" w:rsidP="00A81E2B">
            <w:pPr>
              <w:rPr>
                <w:b/>
                <w:bCs/>
                <w:sz w:val="16"/>
                <w:szCs w:val="16"/>
              </w:rPr>
            </w:pPr>
            <w:r w:rsidRPr="00A81E2B">
              <w:rPr>
                <w:b/>
                <w:bCs/>
                <w:sz w:val="16"/>
                <w:szCs w:val="16"/>
              </w:rPr>
              <w:t>5 000,00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Проведение медицинских осмотров работников Администрации</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0900026150</w:t>
            </w:r>
          </w:p>
        </w:tc>
        <w:tc>
          <w:tcPr>
            <w:tcW w:w="767" w:type="dxa"/>
            <w:noWrap/>
            <w:hideMark/>
          </w:tcPr>
          <w:p w:rsidR="00A81E2B" w:rsidRPr="00A81E2B" w:rsidRDefault="00A81E2B" w:rsidP="00A81E2B">
            <w:pPr>
              <w:rPr>
                <w:sz w:val="16"/>
                <w:szCs w:val="16"/>
              </w:rPr>
            </w:pPr>
            <w:r w:rsidRPr="00A81E2B">
              <w:rPr>
                <w:sz w:val="16"/>
                <w:szCs w:val="16"/>
              </w:rPr>
              <w:t>000</w:t>
            </w:r>
          </w:p>
        </w:tc>
        <w:tc>
          <w:tcPr>
            <w:tcW w:w="1405" w:type="dxa"/>
            <w:noWrap/>
            <w:hideMark/>
          </w:tcPr>
          <w:p w:rsidR="00A81E2B" w:rsidRPr="00A81E2B" w:rsidRDefault="00A81E2B" w:rsidP="00A81E2B">
            <w:pPr>
              <w:rPr>
                <w:sz w:val="16"/>
                <w:szCs w:val="16"/>
              </w:rPr>
            </w:pPr>
            <w:r w:rsidRPr="00A81E2B">
              <w:rPr>
                <w:sz w:val="16"/>
                <w:szCs w:val="16"/>
              </w:rPr>
              <w:t>10 000,00</w:t>
            </w:r>
          </w:p>
        </w:tc>
        <w:tc>
          <w:tcPr>
            <w:tcW w:w="1183" w:type="dxa"/>
            <w:noWrap/>
            <w:hideMark/>
          </w:tcPr>
          <w:p w:rsidR="00A81E2B" w:rsidRPr="00A81E2B" w:rsidRDefault="00A81E2B" w:rsidP="00A81E2B">
            <w:pPr>
              <w:rPr>
                <w:sz w:val="16"/>
                <w:szCs w:val="16"/>
              </w:rPr>
            </w:pPr>
            <w:r w:rsidRPr="00A81E2B">
              <w:rPr>
                <w:sz w:val="16"/>
                <w:szCs w:val="16"/>
              </w:rPr>
              <w:t>5 000,00</w:t>
            </w:r>
          </w:p>
        </w:tc>
        <w:tc>
          <w:tcPr>
            <w:tcW w:w="1076" w:type="dxa"/>
            <w:noWrap/>
            <w:hideMark/>
          </w:tcPr>
          <w:p w:rsidR="00A81E2B" w:rsidRPr="00A81E2B" w:rsidRDefault="00A81E2B" w:rsidP="00A81E2B">
            <w:pPr>
              <w:rPr>
                <w:sz w:val="16"/>
                <w:szCs w:val="16"/>
              </w:rPr>
            </w:pPr>
            <w:r w:rsidRPr="00A81E2B">
              <w:rPr>
                <w:sz w:val="16"/>
                <w:szCs w:val="16"/>
              </w:rPr>
              <w:t>5 000,00</w:t>
            </w:r>
          </w:p>
        </w:tc>
      </w:tr>
      <w:tr w:rsidR="00A81E2B" w:rsidRPr="00A81E2B" w:rsidTr="00A81E2B">
        <w:trPr>
          <w:trHeight w:val="477"/>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0900026150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10 000,00</w:t>
            </w:r>
          </w:p>
        </w:tc>
        <w:tc>
          <w:tcPr>
            <w:tcW w:w="1183" w:type="dxa"/>
            <w:noWrap/>
            <w:hideMark/>
          </w:tcPr>
          <w:p w:rsidR="00A81E2B" w:rsidRPr="00A81E2B" w:rsidRDefault="00A81E2B" w:rsidP="00A81E2B">
            <w:pPr>
              <w:rPr>
                <w:sz w:val="16"/>
                <w:szCs w:val="16"/>
              </w:rPr>
            </w:pPr>
            <w:r w:rsidRPr="00A81E2B">
              <w:rPr>
                <w:sz w:val="16"/>
                <w:szCs w:val="16"/>
              </w:rPr>
              <w:t>5 000,00</w:t>
            </w:r>
          </w:p>
        </w:tc>
        <w:tc>
          <w:tcPr>
            <w:tcW w:w="1076" w:type="dxa"/>
            <w:noWrap/>
            <w:hideMark/>
          </w:tcPr>
          <w:p w:rsidR="00A81E2B" w:rsidRPr="00A81E2B" w:rsidRDefault="00A81E2B" w:rsidP="00A81E2B">
            <w:pPr>
              <w:rPr>
                <w:sz w:val="16"/>
                <w:szCs w:val="16"/>
              </w:rPr>
            </w:pPr>
            <w:r w:rsidRPr="00A81E2B">
              <w:rPr>
                <w:sz w:val="16"/>
                <w:szCs w:val="16"/>
              </w:rPr>
              <w:t>5 000,00</w:t>
            </w:r>
          </w:p>
        </w:tc>
      </w:tr>
      <w:tr w:rsidR="00A81E2B" w:rsidRPr="00A81E2B" w:rsidTr="00A81E2B">
        <w:trPr>
          <w:trHeight w:val="477"/>
        </w:trPr>
        <w:tc>
          <w:tcPr>
            <w:tcW w:w="4109" w:type="dxa"/>
            <w:hideMark/>
          </w:tcPr>
          <w:p w:rsidR="00A81E2B" w:rsidRPr="00A81E2B" w:rsidRDefault="00A81E2B" w:rsidP="00A81E2B">
            <w:pPr>
              <w:rPr>
                <w:sz w:val="16"/>
                <w:szCs w:val="16"/>
                <w:lang w:val="ru-RU"/>
              </w:rPr>
            </w:pPr>
            <w:r w:rsidRPr="00A81E2B">
              <w:rPr>
                <w:sz w:val="16"/>
                <w:szCs w:val="16"/>
                <w:lang w:val="ru-RU"/>
              </w:rPr>
              <w:t xml:space="preserve">  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0900026150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10 000,00</w:t>
            </w:r>
          </w:p>
        </w:tc>
        <w:tc>
          <w:tcPr>
            <w:tcW w:w="1183" w:type="dxa"/>
            <w:noWrap/>
            <w:hideMark/>
          </w:tcPr>
          <w:p w:rsidR="00A81E2B" w:rsidRPr="00A81E2B" w:rsidRDefault="00A81E2B" w:rsidP="00A81E2B">
            <w:pPr>
              <w:rPr>
                <w:sz w:val="16"/>
                <w:szCs w:val="16"/>
              </w:rPr>
            </w:pPr>
            <w:r w:rsidRPr="00A81E2B">
              <w:rPr>
                <w:sz w:val="16"/>
                <w:szCs w:val="16"/>
              </w:rPr>
              <w:t>5 000,00</w:t>
            </w:r>
          </w:p>
        </w:tc>
        <w:tc>
          <w:tcPr>
            <w:tcW w:w="1076" w:type="dxa"/>
            <w:noWrap/>
            <w:hideMark/>
          </w:tcPr>
          <w:p w:rsidR="00A81E2B" w:rsidRPr="00A81E2B" w:rsidRDefault="00A81E2B" w:rsidP="00A81E2B">
            <w:pPr>
              <w:rPr>
                <w:sz w:val="16"/>
                <w:szCs w:val="16"/>
              </w:rPr>
            </w:pPr>
            <w:r w:rsidRPr="00A81E2B">
              <w:rPr>
                <w:sz w:val="16"/>
                <w:szCs w:val="16"/>
              </w:rPr>
              <w:t>5 000,00</w:t>
            </w:r>
          </w:p>
        </w:tc>
      </w:tr>
      <w:tr w:rsidR="00A81E2B" w:rsidRPr="00A81E2B" w:rsidTr="00A81E2B">
        <w:trPr>
          <w:trHeight w:val="522"/>
        </w:trPr>
        <w:tc>
          <w:tcPr>
            <w:tcW w:w="4109" w:type="dxa"/>
            <w:hideMark/>
          </w:tcPr>
          <w:p w:rsidR="00A81E2B" w:rsidRPr="00A81E2B" w:rsidRDefault="00A81E2B" w:rsidP="00A81E2B">
            <w:pPr>
              <w:rPr>
                <w:sz w:val="16"/>
                <w:szCs w:val="16"/>
                <w:lang w:val="ru-RU"/>
              </w:rPr>
            </w:pPr>
            <w:r w:rsidRPr="00A81E2B">
              <w:rPr>
                <w:sz w:val="16"/>
                <w:szCs w:val="16"/>
                <w:lang w:val="ru-RU"/>
              </w:rPr>
              <w:lastRenderedPageBreak/>
              <w:t>Организация обучения руководителя организации,  лиц</w:t>
            </w:r>
            <w:proofErr w:type="gramStart"/>
            <w:r w:rsidRPr="00A81E2B">
              <w:rPr>
                <w:sz w:val="16"/>
                <w:szCs w:val="16"/>
                <w:lang w:val="ru-RU"/>
              </w:rPr>
              <w:t>,о</w:t>
            </w:r>
            <w:proofErr w:type="gramEnd"/>
            <w:r w:rsidRPr="00A81E2B">
              <w:rPr>
                <w:sz w:val="16"/>
                <w:szCs w:val="16"/>
                <w:lang w:val="ru-RU"/>
              </w:rPr>
              <w:t>тветственных за организацию работы по охране труда</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0900026160</w:t>
            </w:r>
          </w:p>
        </w:tc>
        <w:tc>
          <w:tcPr>
            <w:tcW w:w="767" w:type="dxa"/>
            <w:noWrap/>
            <w:hideMark/>
          </w:tcPr>
          <w:p w:rsidR="00A81E2B" w:rsidRPr="00A81E2B" w:rsidRDefault="00A81E2B" w:rsidP="00A81E2B">
            <w:pPr>
              <w:rPr>
                <w:sz w:val="16"/>
                <w:szCs w:val="16"/>
              </w:rPr>
            </w:pPr>
            <w:r w:rsidRPr="00A81E2B">
              <w:rPr>
                <w:sz w:val="16"/>
                <w:szCs w:val="16"/>
              </w:rPr>
              <w:t>000</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37"/>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0900026160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477"/>
        </w:trPr>
        <w:tc>
          <w:tcPr>
            <w:tcW w:w="4109" w:type="dxa"/>
            <w:hideMark/>
          </w:tcPr>
          <w:p w:rsidR="00A81E2B" w:rsidRPr="00A81E2B" w:rsidRDefault="00A81E2B" w:rsidP="00A81E2B">
            <w:pPr>
              <w:rPr>
                <w:sz w:val="16"/>
                <w:szCs w:val="16"/>
                <w:lang w:val="ru-RU"/>
              </w:rPr>
            </w:pPr>
            <w:r w:rsidRPr="00A81E2B">
              <w:rPr>
                <w:sz w:val="16"/>
                <w:szCs w:val="16"/>
                <w:lang w:val="ru-RU"/>
              </w:rPr>
              <w:t xml:space="preserve">  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0900026160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1005"/>
        </w:trPr>
        <w:tc>
          <w:tcPr>
            <w:tcW w:w="4109" w:type="dxa"/>
            <w:hideMark/>
          </w:tcPr>
          <w:p w:rsidR="00A81E2B" w:rsidRPr="00A81E2B" w:rsidRDefault="00A81E2B" w:rsidP="00A81E2B">
            <w:pPr>
              <w:rPr>
                <w:sz w:val="16"/>
                <w:szCs w:val="16"/>
                <w:lang w:val="ru-RU"/>
              </w:rPr>
            </w:pPr>
            <w:r w:rsidRPr="00A81E2B">
              <w:rPr>
                <w:sz w:val="16"/>
                <w:szCs w:val="16"/>
                <w:lang w:val="ru-RU"/>
              </w:rPr>
              <w:t>Проведение аттестации рабочих мест, расчет профессиональных рисков</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0900026170</w:t>
            </w:r>
          </w:p>
        </w:tc>
        <w:tc>
          <w:tcPr>
            <w:tcW w:w="767" w:type="dxa"/>
            <w:noWrap/>
            <w:hideMark/>
          </w:tcPr>
          <w:p w:rsidR="00A81E2B" w:rsidRPr="00A81E2B" w:rsidRDefault="00A81E2B" w:rsidP="00A81E2B">
            <w:pPr>
              <w:rPr>
                <w:sz w:val="16"/>
                <w:szCs w:val="16"/>
              </w:rPr>
            </w:pPr>
            <w:r w:rsidRPr="00A81E2B">
              <w:rPr>
                <w:sz w:val="16"/>
                <w:szCs w:val="16"/>
              </w:rPr>
              <w:t>000</w:t>
            </w:r>
          </w:p>
        </w:tc>
        <w:tc>
          <w:tcPr>
            <w:tcW w:w="1405" w:type="dxa"/>
            <w:noWrap/>
            <w:hideMark/>
          </w:tcPr>
          <w:p w:rsidR="00A81E2B" w:rsidRPr="00A81E2B" w:rsidRDefault="00A81E2B" w:rsidP="00A81E2B">
            <w:pPr>
              <w:rPr>
                <w:sz w:val="16"/>
                <w:szCs w:val="16"/>
              </w:rPr>
            </w:pPr>
            <w:r w:rsidRPr="00A81E2B">
              <w:rPr>
                <w:sz w:val="16"/>
                <w:szCs w:val="16"/>
              </w:rPr>
              <w:t>20 000,00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612"/>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0900026170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20 000,00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690"/>
        </w:trPr>
        <w:tc>
          <w:tcPr>
            <w:tcW w:w="4109" w:type="dxa"/>
            <w:hideMark/>
          </w:tcPr>
          <w:p w:rsidR="00A81E2B" w:rsidRPr="00A81E2B" w:rsidRDefault="00A81E2B" w:rsidP="00A81E2B">
            <w:pPr>
              <w:rPr>
                <w:sz w:val="16"/>
                <w:szCs w:val="16"/>
                <w:lang w:val="ru-RU"/>
              </w:rPr>
            </w:pPr>
            <w:r w:rsidRPr="00A81E2B">
              <w:rPr>
                <w:sz w:val="16"/>
                <w:szCs w:val="16"/>
                <w:lang w:val="ru-RU"/>
              </w:rPr>
              <w:t xml:space="preserve">  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0900026170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20 000,00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960"/>
        </w:trPr>
        <w:tc>
          <w:tcPr>
            <w:tcW w:w="4109" w:type="dxa"/>
            <w:hideMark/>
          </w:tcPr>
          <w:p w:rsidR="00A81E2B" w:rsidRPr="00A81E2B" w:rsidRDefault="00A81E2B" w:rsidP="00A81E2B">
            <w:pPr>
              <w:rPr>
                <w:b/>
                <w:bCs/>
                <w:sz w:val="16"/>
                <w:szCs w:val="16"/>
                <w:lang w:val="ru-RU"/>
              </w:rPr>
            </w:pPr>
            <w:r w:rsidRPr="00A81E2B">
              <w:rPr>
                <w:b/>
                <w:bCs/>
                <w:sz w:val="16"/>
                <w:szCs w:val="16"/>
                <w:lang w:val="ru-RU"/>
              </w:rPr>
              <w:t>Муниципальная программа "Информатизация  Администрации Костковского сельского поселения на 2024-2026 годы"</w:t>
            </w:r>
          </w:p>
        </w:tc>
        <w:tc>
          <w:tcPr>
            <w:tcW w:w="716" w:type="dxa"/>
            <w:noWrap/>
            <w:hideMark/>
          </w:tcPr>
          <w:p w:rsidR="00A81E2B" w:rsidRPr="00A81E2B" w:rsidRDefault="00A81E2B" w:rsidP="00A81E2B">
            <w:pPr>
              <w:rPr>
                <w:b/>
                <w:bCs/>
                <w:sz w:val="16"/>
                <w:szCs w:val="16"/>
              </w:rPr>
            </w:pPr>
            <w:r w:rsidRPr="00A81E2B">
              <w:rPr>
                <w:b/>
                <w:bCs/>
                <w:sz w:val="16"/>
                <w:szCs w:val="16"/>
              </w:rPr>
              <w:t>0104</w:t>
            </w:r>
          </w:p>
        </w:tc>
        <w:tc>
          <w:tcPr>
            <w:tcW w:w="1369" w:type="dxa"/>
            <w:noWrap/>
            <w:hideMark/>
          </w:tcPr>
          <w:p w:rsidR="00A81E2B" w:rsidRPr="00A81E2B" w:rsidRDefault="00A81E2B" w:rsidP="00A81E2B">
            <w:pPr>
              <w:rPr>
                <w:b/>
                <w:bCs/>
                <w:sz w:val="16"/>
                <w:szCs w:val="16"/>
              </w:rPr>
            </w:pPr>
            <w:r w:rsidRPr="00A81E2B">
              <w:rPr>
                <w:b/>
                <w:bCs/>
                <w:sz w:val="16"/>
                <w:szCs w:val="16"/>
              </w:rPr>
              <w:t>0300000000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190 000,00</w:t>
            </w:r>
          </w:p>
        </w:tc>
        <w:tc>
          <w:tcPr>
            <w:tcW w:w="1183" w:type="dxa"/>
            <w:noWrap/>
            <w:hideMark/>
          </w:tcPr>
          <w:p w:rsidR="00A81E2B" w:rsidRPr="00A81E2B" w:rsidRDefault="00A81E2B" w:rsidP="00A81E2B">
            <w:pPr>
              <w:rPr>
                <w:b/>
                <w:bCs/>
                <w:sz w:val="16"/>
                <w:szCs w:val="16"/>
              </w:rPr>
            </w:pPr>
            <w:r w:rsidRPr="00A81E2B">
              <w:rPr>
                <w:b/>
                <w:bCs/>
                <w:sz w:val="16"/>
                <w:szCs w:val="16"/>
              </w:rPr>
              <w:t>33 800,00</w:t>
            </w:r>
          </w:p>
        </w:tc>
        <w:tc>
          <w:tcPr>
            <w:tcW w:w="1076" w:type="dxa"/>
            <w:noWrap/>
            <w:hideMark/>
          </w:tcPr>
          <w:p w:rsidR="00A81E2B" w:rsidRPr="00A81E2B" w:rsidRDefault="00A81E2B" w:rsidP="00A81E2B">
            <w:pPr>
              <w:rPr>
                <w:b/>
                <w:bCs/>
                <w:sz w:val="16"/>
                <w:szCs w:val="16"/>
              </w:rPr>
            </w:pPr>
            <w:r w:rsidRPr="00A81E2B">
              <w:rPr>
                <w:b/>
                <w:bCs/>
                <w:sz w:val="16"/>
                <w:szCs w:val="16"/>
              </w:rPr>
              <w:t>30 000,00</w:t>
            </w:r>
          </w:p>
        </w:tc>
      </w:tr>
      <w:tr w:rsidR="00A81E2B" w:rsidRPr="00A81E2B" w:rsidTr="00A81E2B">
        <w:trPr>
          <w:trHeight w:val="735"/>
        </w:trPr>
        <w:tc>
          <w:tcPr>
            <w:tcW w:w="4109" w:type="dxa"/>
            <w:hideMark/>
          </w:tcPr>
          <w:p w:rsidR="00A81E2B" w:rsidRPr="00A81E2B" w:rsidRDefault="00A81E2B" w:rsidP="00A81E2B">
            <w:pPr>
              <w:rPr>
                <w:b/>
                <w:bCs/>
                <w:sz w:val="16"/>
                <w:szCs w:val="16"/>
                <w:lang w:val="ru-RU"/>
              </w:rPr>
            </w:pPr>
            <w:r w:rsidRPr="00A81E2B">
              <w:rPr>
                <w:b/>
                <w:bCs/>
                <w:sz w:val="16"/>
                <w:szCs w:val="16"/>
                <w:lang w:val="ru-RU"/>
              </w:rPr>
              <w:t>Мероприятия по муниципальной программе "Информатизация Администрации  Костковского сельского поселения на 2025-2027 годы"</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b/>
                <w:bCs/>
                <w:sz w:val="16"/>
                <w:szCs w:val="16"/>
              </w:rPr>
            </w:pPr>
            <w:r w:rsidRPr="00A81E2B">
              <w:rPr>
                <w:b/>
                <w:bCs/>
                <w:sz w:val="16"/>
                <w:szCs w:val="16"/>
              </w:rPr>
              <w:t>0300026000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190 000,00</w:t>
            </w:r>
          </w:p>
        </w:tc>
        <w:tc>
          <w:tcPr>
            <w:tcW w:w="1183" w:type="dxa"/>
            <w:noWrap/>
            <w:hideMark/>
          </w:tcPr>
          <w:p w:rsidR="00A81E2B" w:rsidRPr="00A81E2B" w:rsidRDefault="00A81E2B" w:rsidP="00A81E2B">
            <w:pPr>
              <w:rPr>
                <w:b/>
                <w:bCs/>
                <w:sz w:val="16"/>
                <w:szCs w:val="16"/>
              </w:rPr>
            </w:pPr>
            <w:r w:rsidRPr="00A81E2B">
              <w:rPr>
                <w:b/>
                <w:bCs/>
                <w:sz w:val="16"/>
                <w:szCs w:val="16"/>
              </w:rPr>
              <w:t>33 800,00</w:t>
            </w:r>
          </w:p>
        </w:tc>
        <w:tc>
          <w:tcPr>
            <w:tcW w:w="1076" w:type="dxa"/>
            <w:noWrap/>
            <w:hideMark/>
          </w:tcPr>
          <w:p w:rsidR="00A81E2B" w:rsidRPr="00A81E2B" w:rsidRDefault="00A81E2B" w:rsidP="00A81E2B">
            <w:pPr>
              <w:rPr>
                <w:b/>
                <w:bCs/>
                <w:sz w:val="16"/>
                <w:szCs w:val="16"/>
              </w:rPr>
            </w:pPr>
            <w:r w:rsidRPr="00A81E2B">
              <w:rPr>
                <w:b/>
                <w:bCs/>
                <w:sz w:val="16"/>
                <w:szCs w:val="16"/>
              </w:rPr>
              <w:t>30 000,00</w:t>
            </w:r>
          </w:p>
        </w:tc>
      </w:tr>
      <w:tr w:rsidR="00A81E2B" w:rsidRPr="00A81E2B" w:rsidTr="00A81E2B">
        <w:trPr>
          <w:trHeight w:val="417"/>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0300026000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190 000,00</w:t>
            </w:r>
          </w:p>
        </w:tc>
        <w:tc>
          <w:tcPr>
            <w:tcW w:w="1183" w:type="dxa"/>
            <w:noWrap/>
            <w:hideMark/>
          </w:tcPr>
          <w:p w:rsidR="00A81E2B" w:rsidRPr="00A81E2B" w:rsidRDefault="00A81E2B" w:rsidP="00A81E2B">
            <w:pPr>
              <w:rPr>
                <w:sz w:val="16"/>
                <w:szCs w:val="16"/>
              </w:rPr>
            </w:pPr>
            <w:r w:rsidRPr="00A81E2B">
              <w:rPr>
                <w:sz w:val="16"/>
                <w:szCs w:val="16"/>
              </w:rPr>
              <w:t>33 800,00</w:t>
            </w:r>
          </w:p>
        </w:tc>
        <w:tc>
          <w:tcPr>
            <w:tcW w:w="1076" w:type="dxa"/>
            <w:noWrap/>
            <w:hideMark/>
          </w:tcPr>
          <w:p w:rsidR="00A81E2B" w:rsidRPr="00A81E2B" w:rsidRDefault="00A81E2B" w:rsidP="00A81E2B">
            <w:pPr>
              <w:rPr>
                <w:sz w:val="16"/>
                <w:szCs w:val="16"/>
              </w:rPr>
            </w:pPr>
            <w:r w:rsidRPr="00A81E2B">
              <w:rPr>
                <w:sz w:val="16"/>
                <w:szCs w:val="16"/>
              </w:rPr>
              <w:t>30 000,00</w:t>
            </w:r>
          </w:p>
        </w:tc>
      </w:tr>
      <w:tr w:rsidR="00A81E2B" w:rsidRPr="00A81E2B" w:rsidTr="00A81E2B">
        <w:trPr>
          <w:trHeight w:val="447"/>
        </w:trPr>
        <w:tc>
          <w:tcPr>
            <w:tcW w:w="4109" w:type="dxa"/>
            <w:hideMark/>
          </w:tcPr>
          <w:p w:rsidR="00A81E2B" w:rsidRPr="00A81E2B" w:rsidRDefault="00A81E2B" w:rsidP="00A81E2B">
            <w:pPr>
              <w:rPr>
                <w:sz w:val="16"/>
                <w:szCs w:val="16"/>
                <w:lang w:val="ru-RU"/>
              </w:rPr>
            </w:pPr>
            <w:r w:rsidRPr="00A81E2B">
              <w:rPr>
                <w:sz w:val="16"/>
                <w:szCs w:val="16"/>
                <w:lang w:val="ru-RU"/>
              </w:rPr>
              <w:t>Закупка товаров, работ, услуг в сфере информационно-коммуникационных технологий</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0300026000</w:t>
            </w:r>
          </w:p>
        </w:tc>
        <w:tc>
          <w:tcPr>
            <w:tcW w:w="767" w:type="dxa"/>
            <w:noWrap/>
            <w:hideMark/>
          </w:tcPr>
          <w:p w:rsidR="00A81E2B" w:rsidRPr="00A81E2B" w:rsidRDefault="00A81E2B" w:rsidP="00A81E2B">
            <w:pPr>
              <w:rPr>
                <w:sz w:val="16"/>
                <w:szCs w:val="16"/>
              </w:rPr>
            </w:pPr>
            <w:r w:rsidRPr="00A81E2B">
              <w:rPr>
                <w:sz w:val="16"/>
                <w:szCs w:val="16"/>
              </w:rPr>
              <w:t>242</w:t>
            </w:r>
          </w:p>
        </w:tc>
        <w:tc>
          <w:tcPr>
            <w:tcW w:w="1405" w:type="dxa"/>
            <w:noWrap/>
            <w:hideMark/>
          </w:tcPr>
          <w:p w:rsidR="00A81E2B" w:rsidRPr="00A81E2B" w:rsidRDefault="00A81E2B" w:rsidP="00A81E2B">
            <w:pPr>
              <w:rPr>
                <w:sz w:val="16"/>
                <w:szCs w:val="16"/>
              </w:rPr>
            </w:pPr>
            <w:r w:rsidRPr="00A81E2B">
              <w:rPr>
                <w:sz w:val="16"/>
                <w:szCs w:val="16"/>
              </w:rPr>
              <w:t>190 000,00</w:t>
            </w:r>
          </w:p>
        </w:tc>
        <w:tc>
          <w:tcPr>
            <w:tcW w:w="1183" w:type="dxa"/>
            <w:noWrap/>
            <w:hideMark/>
          </w:tcPr>
          <w:p w:rsidR="00A81E2B" w:rsidRPr="00A81E2B" w:rsidRDefault="00A81E2B" w:rsidP="00A81E2B">
            <w:pPr>
              <w:rPr>
                <w:sz w:val="16"/>
                <w:szCs w:val="16"/>
              </w:rPr>
            </w:pPr>
            <w:r w:rsidRPr="00A81E2B">
              <w:rPr>
                <w:sz w:val="16"/>
                <w:szCs w:val="16"/>
              </w:rPr>
              <w:t>33 800,00</w:t>
            </w:r>
          </w:p>
        </w:tc>
        <w:tc>
          <w:tcPr>
            <w:tcW w:w="1076" w:type="dxa"/>
            <w:noWrap/>
            <w:hideMark/>
          </w:tcPr>
          <w:p w:rsidR="00A81E2B" w:rsidRPr="00A81E2B" w:rsidRDefault="00A81E2B" w:rsidP="00A81E2B">
            <w:pPr>
              <w:rPr>
                <w:sz w:val="16"/>
                <w:szCs w:val="16"/>
              </w:rPr>
            </w:pPr>
            <w:r w:rsidRPr="00A81E2B">
              <w:rPr>
                <w:sz w:val="16"/>
                <w:szCs w:val="16"/>
              </w:rPr>
              <w:t>30 000,00</w:t>
            </w:r>
          </w:p>
        </w:tc>
      </w:tr>
      <w:tr w:rsidR="00A81E2B" w:rsidRPr="00A81E2B" w:rsidTr="00A81E2B">
        <w:trPr>
          <w:trHeight w:val="462"/>
        </w:trPr>
        <w:tc>
          <w:tcPr>
            <w:tcW w:w="4109" w:type="dxa"/>
            <w:hideMark/>
          </w:tcPr>
          <w:p w:rsidR="00A81E2B" w:rsidRPr="00A81E2B" w:rsidRDefault="00A81E2B" w:rsidP="00A81E2B">
            <w:pPr>
              <w:rPr>
                <w:sz w:val="16"/>
                <w:szCs w:val="16"/>
                <w:lang w:val="ru-RU"/>
              </w:rPr>
            </w:pPr>
            <w:r w:rsidRPr="00A81E2B">
              <w:rPr>
                <w:sz w:val="16"/>
                <w:szCs w:val="16"/>
                <w:lang w:val="ru-RU"/>
              </w:rPr>
              <w:t xml:space="preserve">  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0300026000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780"/>
        </w:trPr>
        <w:tc>
          <w:tcPr>
            <w:tcW w:w="4109" w:type="dxa"/>
            <w:hideMark/>
          </w:tcPr>
          <w:p w:rsidR="00A81E2B" w:rsidRPr="00A81E2B" w:rsidRDefault="00A81E2B" w:rsidP="00A81E2B">
            <w:pPr>
              <w:rPr>
                <w:b/>
                <w:bCs/>
                <w:sz w:val="16"/>
                <w:szCs w:val="16"/>
              </w:rPr>
            </w:pPr>
            <w:r w:rsidRPr="00A81E2B">
              <w:rPr>
                <w:b/>
                <w:bCs/>
                <w:sz w:val="16"/>
                <w:szCs w:val="16"/>
              </w:rPr>
              <w:t>Развитие информационно-телекоммуникационной инфраструктуры</w:t>
            </w:r>
          </w:p>
        </w:tc>
        <w:tc>
          <w:tcPr>
            <w:tcW w:w="716" w:type="dxa"/>
            <w:noWrap/>
            <w:hideMark/>
          </w:tcPr>
          <w:p w:rsidR="00A81E2B" w:rsidRPr="00A81E2B" w:rsidRDefault="00A81E2B" w:rsidP="00A81E2B">
            <w:pPr>
              <w:rPr>
                <w:b/>
                <w:bCs/>
                <w:sz w:val="16"/>
                <w:szCs w:val="16"/>
              </w:rPr>
            </w:pPr>
            <w:r w:rsidRPr="00A81E2B">
              <w:rPr>
                <w:b/>
                <w:bCs/>
                <w:sz w:val="16"/>
                <w:szCs w:val="16"/>
              </w:rPr>
              <w:t>0104</w:t>
            </w:r>
          </w:p>
        </w:tc>
        <w:tc>
          <w:tcPr>
            <w:tcW w:w="1369" w:type="dxa"/>
            <w:noWrap/>
            <w:hideMark/>
          </w:tcPr>
          <w:p w:rsidR="00A81E2B" w:rsidRPr="00A81E2B" w:rsidRDefault="00A81E2B" w:rsidP="00A81E2B">
            <w:pPr>
              <w:rPr>
                <w:b/>
                <w:bCs/>
                <w:sz w:val="16"/>
                <w:szCs w:val="16"/>
              </w:rPr>
            </w:pPr>
            <w:r w:rsidRPr="00A81E2B">
              <w:rPr>
                <w:b/>
                <w:bCs/>
                <w:sz w:val="16"/>
                <w:szCs w:val="16"/>
              </w:rPr>
              <w:t>0300026101</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140 000,00</w:t>
            </w:r>
          </w:p>
        </w:tc>
        <w:tc>
          <w:tcPr>
            <w:tcW w:w="1183" w:type="dxa"/>
            <w:noWrap/>
            <w:hideMark/>
          </w:tcPr>
          <w:p w:rsidR="00A81E2B" w:rsidRPr="00A81E2B" w:rsidRDefault="00A81E2B" w:rsidP="00A81E2B">
            <w:pPr>
              <w:rPr>
                <w:b/>
                <w:bCs/>
                <w:sz w:val="16"/>
                <w:szCs w:val="16"/>
              </w:rPr>
            </w:pPr>
            <w:r w:rsidRPr="00A81E2B">
              <w:rPr>
                <w:b/>
                <w:bCs/>
                <w:sz w:val="16"/>
                <w:szCs w:val="16"/>
              </w:rPr>
              <w:t>23 000,00</w:t>
            </w:r>
          </w:p>
        </w:tc>
        <w:tc>
          <w:tcPr>
            <w:tcW w:w="1076" w:type="dxa"/>
            <w:noWrap/>
            <w:hideMark/>
          </w:tcPr>
          <w:p w:rsidR="00A81E2B" w:rsidRPr="00A81E2B" w:rsidRDefault="00A81E2B" w:rsidP="00A81E2B">
            <w:pPr>
              <w:rPr>
                <w:b/>
                <w:bCs/>
                <w:sz w:val="16"/>
                <w:szCs w:val="16"/>
              </w:rPr>
            </w:pPr>
            <w:r w:rsidRPr="00A81E2B">
              <w:rPr>
                <w:b/>
                <w:bCs/>
                <w:sz w:val="16"/>
                <w:szCs w:val="16"/>
              </w:rPr>
              <w:t>23 000,00</w:t>
            </w:r>
          </w:p>
        </w:tc>
      </w:tr>
      <w:tr w:rsidR="00A81E2B" w:rsidRPr="00A81E2B" w:rsidTr="00A81E2B">
        <w:trPr>
          <w:trHeight w:val="462"/>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0300026101</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140 000,00</w:t>
            </w:r>
          </w:p>
        </w:tc>
        <w:tc>
          <w:tcPr>
            <w:tcW w:w="1183" w:type="dxa"/>
            <w:noWrap/>
            <w:hideMark/>
          </w:tcPr>
          <w:p w:rsidR="00A81E2B" w:rsidRPr="00A81E2B" w:rsidRDefault="00A81E2B" w:rsidP="00A81E2B">
            <w:pPr>
              <w:rPr>
                <w:sz w:val="16"/>
                <w:szCs w:val="16"/>
              </w:rPr>
            </w:pPr>
            <w:r w:rsidRPr="00A81E2B">
              <w:rPr>
                <w:sz w:val="16"/>
                <w:szCs w:val="16"/>
              </w:rPr>
              <w:t>23 000,00</w:t>
            </w:r>
          </w:p>
        </w:tc>
        <w:tc>
          <w:tcPr>
            <w:tcW w:w="1076" w:type="dxa"/>
            <w:noWrap/>
            <w:hideMark/>
          </w:tcPr>
          <w:p w:rsidR="00A81E2B" w:rsidRPr="00A81E2B" w:rsidRDefault="00A81E2B" w:rsidP="00A81E2B">
            <w:pPr>
              <w:rPr>
                <w:sz w:val="16"/>
                <w:szCs w:val="16"/>
              </w:rPr>
            </w:pPr>
            <w:r w:rsidRPr="00A81E2B">
              <w:rPr>
                <w:sz w:val="16"/>
                <w:szCs w:val="16"/>
              </w:rPr>
              <w:t>23 000,00</w:t>
            </w:r>
          </w:p>
        </w:tc>
      </w:tr>
      <w:tr w:rsidR="00A81E2B" w:rsidRPr="00A81E2B" w:rsidTr="00A81E2B">
        <w:trPr>
          <w:trHeight w:val="432"/>
        </w:trPr>
        <w:tc>
          <w:tcPr>
            <w:tcW w:w="4109" w:type="dxa"/>
            <w:hideMark/>
          </w:tcPr>
          <w:p w:rsidR="00A81E2B" w:rsidRPr="00A81E2B" w:rsidRDefault="00A81E2B" w:rsidP="00A81E2B">
            <w:pPr>
              <w:rPr>
                <w:sz w:val="16"/>
                <w:szCs w:val="16"/>
                <w:lang w:val="ru-RU"/>
              </w:rPr>
            </w:pPr>
            <w:r w:rsidRPr="00A81E2B">
              <w:rPr>
                <w:sz w:val="16"/>
                <w:szCs w:val="16"/>
                <w:lang w:val="ru-RU"/>
              </w:rPr>
              <w:t>Закупка товаров, работ, услуг в сфере информационно-коммуникационных технологий</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0300026101</w:t>
            </w:r>
          </w:p>
        </w:tc>
        <w:tc>
          <w:tcPr>
            <w:tcW w:w="767" w:type="dxa"/>
            <w:noWrap/>
            <w:hideMark/>
          </w:tcPr>
          <w:p w:rsidR="00A81E2B" w:rsidRPr="00A81E2B" w:rsidRDefault="00A81E2B" w:rsidP="00A81E2B">
            <w:pPr>
              <w:rPr>
                <w:sz w:val="16"/>
                <w:szCs w:val="16"/>
              </w:rPr>
            </w:pPr>
            <w:r w:rsidRPr="00A81E2B">
              <w:rPr>
                <w:sz w:val="16"/>
                <w:szCs w:val="16"/>
              </w:rPr>
              <w:t>242</w:t>
            </w:r>
          </w:p>
        </w:tc>
        <w:tc>
          <w:tcPr>
            <w:tcW w:w="1405" w:type="dxa"/>
            <w:noWrap/>
            <w:hideMark/>
          </w:tcPr>
          <w:p w:rsidR="00A81E2B" w:rsidRPr="00A81E2B" w:rsidRDefault="00A81E2B" w:rsidP="00A81E2B">
            <w:pPr>
              <w:rPr>
                <w:sz w:val="16"/>
                <w:szCs w:val="16"/>
              </w:rPr>
            </w:pPr>
            <w:r w:rsidRPr="00A81E2B">
              <w:rPr>
                <w:sz w:val="16"/>
                <w:szCs w:val="16"/>
              </w:rPr>
              <w:t>140 000,00</w:t>
            </w:r>
          </w:p>
        </w:tc>
        <w:tc>
          <w:tcPr>
            <w:tcW w:w="1183" w:type="dxa"/>
            <w:noWrap/>
            <w:hideMark/>
          </w:tcPr>
          <w:p w:rsidR="00A81E2B" w:rsidRPr="00A81E2B" w:rsidRDefault="00A81E2B" w:rsidP="00A81E2B">
            <w:pPr>
              <w:rPr>
                <w:sz w:val="16"/>
                <w:szCs w:val="16"/>
              </w:rPr>
            </w:pPr>
            <w:r w:rsidRPr="00A81E2B">
              <w:rPr>
                <w:sz w:val="16"/>
                <w:szCs w:val="16"/>
              </w:rPr>
              <w:t>23 000,00</w:t>
            </w:r>
          </w:p>
        </w:tc>
        <w:tc>
          <w:tcPr>
            <w:tcW w:w="1076" w:type="dxa"/>
            <w:noWrap/>
            <w:hideMark/>
          </w:tcPr>
          <w:p w:rsidR="00A81E2B" w:rsidRPr="00A81E2B" w:rsidRDefault="00A81E2B" w:rsidP="00A81E2B">
            <w:pPr>
              <w:rPr>
                <w:sz w:val="16"/>
                <w:szCs w:val="16"/>
              </w:rPr>
            </w:pPr>
            <w:r w:rsidRPr="00A81E2B">
              <w:rPr>
                <w:sz w:val="16"/>
                <w:szCs w:val="16"/>
              </w:rPr>
              <w:t>23 000,00</w:t>
            </w:r>
          </w:p>
        </w:tc>
      </w:tr>
      <w:tr w:rsidR="00A81E2B" w:rsidRPr="00A81E2B" w:rsidTr="00A81E2B">
        <w:trPr>
          <w:trHeight w:val="525"/>
        </w:trPr>
        <w:tc>
          <w:tcPr>
            <w:tcW w:w="4109" w:type="dxa"/>
            <w:hideMark/>
          </w:tcPr>
          <w:p w:rsidR="00A81E2B" w:rsidRPr="00A81E2B" w:rsidRDefault="00A81E2B" w:rsidP="00A81E2B">
            <w:pPr>
              <w:rPr>
                <w:sz w:val="16"/>
                <w:szCs w:val="16"/>
                <w:lang w:val="ru-RU"/>
              </w:rPr>
            </w:pPr>
            <w:r w:rsidRPr="00A81E2B">
              <w:rPr>
                <w:sz w:val="16"/>
                <w:szCs w:val="16"/>
                <w:lang w:val="ru-RU"/>
              </w:rPr>
              <w:t xml:space="preserve">  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0300026101</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435"/>
        </w:trPr>
        <w:tc>
          <w:tcPr>
            <w:tcW w:w="4109" w:type="dxa"/>
            <w:hideMark/>
          </w:tcPr>
          <w:p w:rsidR="00A81E2B" w:rsidRPr="00A81E2B" w:rsidRDefault="00A81E2B" w:rsidP="00A81E2B">
            <w:pPr>
              <w:rPr>
                <w:b/>
                <w:bCs/>
                <w:sz w:val="16"/>
                <w:szCs w:val="16"/>
                <w:lang w:val="ru-RU"/>
              </w:rPr>
            </w:pPr>
            <w:r w:rsidRPr="00A81E2B">
              <w:rPr>
                <w:b/>
                <w:bCs/>
                <w:sz w:val="16"/>
                <w:szCs w:val="16"/>
                <w:lang w:val="ru-RU"/>
              </w:rPr>
              <w:lastRenderedPageBreak/>
              <w:t>Повышение качества и доступности государственных и муниципальных услуг</w:t>
            </w:r>
          </w:p>
        </w:tc>
        <w:tc>
          <w:tcPr>
            <w:tcW w:w="716" w:type="dxa"/>
            <w:noWrap/>
            <w:hideMark/>
          </w:tcPr>
          <w:p w:rsidR="00A81E2B" w:rsidRPr="00A81E2B" w:rsidRDefault="00A81E2B" w:rsidP="00A81E2B">
            <w:pPr>
              <w:rPr>
                <w:b/>
                <w:bCs/>
                <w:sz w:val="16"/>
                <w:szCs w:val="16"/>
              </w:rPr>
            </w:pPr>
            <w:r w:rsidRPr="00A81E2B">
              <w:rPr>
                <w:b/>
                <w:bCs/>
                <w:sz w:val="16"/>
                <w:szCs w:val="16"/>
              </w:rPr>
              <w:t>0104</w:t>
            </w:r>
          </w:p>
        </w:tc>
        <w:tc>
          <w:tcPr>
            <w:tcW w:w="1369" w:type="dxa"/>
            <w:noWrap/>
            <w:hideMark/>
          </w:tcPr>
          <w:p w:rsidR="00A81E2B" w:rsidRPr="00A81E2B" w:rsidRDefault="00A81E2B" w:rsidP="00A81E2B">
            <w:pPr>
              <w:rPr>
                <w:b/>
                <w:bCs/>
                <w:sz w:val="16"/>
                <w:szCs w:val="16"/>
              </w:rPr>
            </w:pPr>
            <w:r w:rsidRPr="00A81E2B">
              <w:rPr>
                <w:b/>
                <w:bCs/>
                <w:sz w:val="16"/>
                <w:szCs w:val="16"/>
              </w:rPr>
              <w:t>0300026102</w:t>
            </w:r>
          </w:p>
        </w:tc>
        <w:tc>
          <w:tcPr>
            <w:tcW w:w="767" w:type="dxa"/>
            <w:noWrap/>
            <w:hideMark/>
          </w:tcPr>
          <w:p w:rsidR="00A81E2B" w:rsidRPr="00A81E2B" w:rsidRDefault="00A81E2B" w:rsidP="00A81E2B">
            <w:pPr>
              <w:rPr>
                <w:b/>
                <w:bCs/>
                <w:sz w:val="16"/>
                <w:szCs w:val="16"/>
              </w:rPr>
            </w:pPr>
            <w:r w:rsidRPr="00A81E2B">
              <w:rPr>
                <w:b/>
                <w:bCs/>
                <w:sz w:val="16"/>
                <w:szCs w:val="16"/>
              </w:rPr>
              <w:t>240</w:t>
            </w:r>
          </w:p>
        </w:tc>
        <w:tc>
          <w:tcPr>
            <w:tcW w:w="1405" w:type="dxa"/>
            <w:noWrap/>
            <w:hideMark/>
          </w:tcPr>
          <w:p w:rsidR="00A81E2B" w:rsidRPr="00A81E2B" w:rsidRDefault="00A81E2B" w:rsidP="00A81E2B">
            <w:pPr>
              <w:rPr>
                <w:b/>
                <w:bCs/>
                <w:sz w:val="16"/>
                <w:szCs w:val="16"/>
              </w:rPr>
            </w:pPr>
            <w:r w:rsidRPr="00A81E2B">
              <w:rPr>
                <w:b/>
                <w:bCs/>
                <w:sz w:val="16"/>
                <w:szCs w:val="16"/>
              </w:rPr>
              <w:t>0,00</w:t>
            </w:r>
          </w:p>
        </w:tc>
        <w:tc>
          <w:tcPr>
            <w:tcW w:w="1183" w:type="dxa"/>
            <w:noWrap/>
            <w:hideMark/>
          </w:tcPr>
          <w:p w:rsidR="00A81E2B" w:rsidRPr="00A81E2B" w:rsidRDefault="00A81E2B" w:rsidP="00A81E2B">
            <w:pPr>
              <w:rPr>
                <w:b/>
                <w:bCs/>
                <w:sz w:val="16"/>
                <w:szCs w:val="16"/>
              </w:rPr>
            </w:pPr>
            <w:r w:rsidRPr="00A81E2B">
              <w:rPr>
                <w:b/>
                <w:bCs/>
                <w:sz w:val="16"/>
                <w:szCs w:val="16"/>
              </w:rPr>
              <w:t>1 000,00</w:t>
            </w:r>
          </w:p>
        </w:tc>
        <w:tc>
          <w:tcPr>
            <w:tcW w:w="1076" w:type="dxa"/>
            <w:noWrap/>
            <w:hideMark/>
          </w:tcPr>
          <w:p w:rsidR="00A81E2B" w:rsidRPr="00A81E2B" w:rsidRDefault="00A81E2B" w:rsidP="00A81E2B">
            <w:pPr>
              <w:rPr>
                <w:b/>
                <w:bCs/>
                <w:sz w:val="16"/>
                <w:szCs w:val="16"/>
              </w:rPr>
            </w:pPr>
            <w:r w:rsidRPr="00A81E2B">
              <w:rPr>
                <w:b/>
                <w:bCs/>
                <w:sz w:val="16"/>
                <w:szCs w:val="16"/>
              </w:rPr>
              <w:t>1 000,00</w:t>
            </w:r>
          </w:p>
        </w:tc>
      </w:tr>
      <w:tr w:rsidR="00A81E2B" w:rsidRPr="00A81E2B" w:rsidTr="00A81E2B">
        <w:trPr>
          <w:trHeight w:val="462"/>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0300026102</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1 000,00</w:t>
            </w:r>
          </w:p>
        </w:tc>
        <w:tc>
          <w:tcPr>
            <w:tcW w:w="1076"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Закупка товаров, работ, услуг в сфере информационно-коммуникационных технологий</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0300026102</w:t>
            </w:r>
          </w:p>
        </w:tc>
        <w:tc>
          <w:tcPr>
            <w:tcW w:w="767" w:type="dxa"/>
            <w:noWrap/>
            <w:hideMark/>
          </w:tcPr>
          <w:p w:rsidR="00A81E2B" w:rsidRPr="00A81E2B" w:rsidRDefault="00A81E2B" w:rsidP="00A81E2B">
            <w:pPr>
              <w:rPr>
                <w:sz w:val="16"/>
                <w:szCs w:val="16"/>
              </w:rPr>
            </w:pPr>
            <w:r w:rsidRPr="00A81E2B">
              <w:rPr>
                <w:sz w:val="16"/>
                <w:szCs w:val="16"/>
              </w:rPr>
              <w:t>242</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1 000,00</w:t>
            </w:r>
          </w:p>
        </w:tc>
        <w:tc>
          <w:tcPr>
            <w:tcW w:w="1076"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600"/>
        </w:trPr>
        <w:tc>
          <w:tcPr>
            <w:tcW w:w="4109" w:type="dxa"/>
            <w:hideMark/>
          </w:tcPr>
          <w:p w:rsidR="00A81E2B" w:rsidRPr="00A81E2B" w:rsidRDefault="00A81E2B" w:rsidP="00A81E2B">
            <w:pPr>
              <w:rPr>
                <w:b/>
                <w:bCs/>
                <w:sz w:val="16"/>
                <w:szCs w:val="16"/>
                <w:lang w:val="ru-RU"/>
              </w:rPr>
            </w:pPr>
            <w:r w:rsidRPr="00A81E2B">
              <w:rPr>
                <w:b/>
                <w:bCs/>
                <w:sz w:val="16"/>
                <w:szCs w:val="16"/>
                <w:lang w:val="ru-RU"/>
              </w:rPr>
              <w:t>Обеспечение информационной деятельности органов местного самоуправления</w:t>
            </w:r>
          </w:p>
        </w:tc>
        <w:tc>
          <w:tcPr>
            <w:tcW w:w="716" w:type="dxa"/>
            <w:noWrap/>
            <w:hideMark/>
          </w:tcPr>
          <w:p w:rsidR="00A81E2B" w:rsidRPr="00A81E2B" w:rsidRDefault="00A81E2B" w:rsidP="00A81E2B">
            <w:pPr>
              <w:rPr>
                <w:b/>
                <w:bCs/>
                <w:sz w:val="16"/>
                <w:szCs w:val="16"/>
              </w:rPr>
            </w:pPr>
            <w:r w:rsidRPr="00A81E2B">
              <w:rPr>
                <w:b/>
                <w:bCs/>
                <w:sz w:val="16"/>
                <w:szCs w:val="16"/>
              </w:rPr>
              <w:t>0104</w:t>
            </w:r>
          </w:p>
        </w:tc>
        <w:tc>
          <w:tcPr>
            <w:tcW w:w="1369" w:type="dxa"/>
            <w:noWrap/>
            <w:hideMark/>
          </w:tcPr>
          <w:p w:rsidR="00A81E2B" w:rsidRPr="00A81E2B" w:rsidRDefault="00A81E2B" w:rsidP="00A81E2B">
            <w:pPr>
              <w:rPr>
                <w:b/>
                <w:bCs/>
                <w:sz w:val="16"/>
                <w:szCs w:val="16"/>
              </w:rPr>
            </w:pPr>
            <w:r w:rsidRPr="00A81E2B">
              <w:rPr>
                <w:b/>
                <w:bCs/>
                <w:sz w:val="16"/>
                <w:szCs w:val="16"/>
              </w:rPr>
              <w:t>0300026103</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50 000,00</w:t>
            </w:r>
          </w:p>
        </w:tc>
        <w:tc>
          <w:tcPr>
            <w:tcW w:w="1183" w:type="dxa"/>
            <w:noWrap/>
            <w:hideMark/>
          </w:tcPr>
          <w:p w:rsidR="00A81E2B" w:rsidRPr="00A81E2B" w:rsidRDefault="00A81E2B" w:rsidP="00A81E2B">
            <w:pPr>
              <w:rPr>
                <w:b/>
                <w:bCs/>
                <w:sz w:val="16"/>
                <w:szCs w:val="16"/>
              </w:rPr>
            </w:pPr>
            <w:r w:rsidRPr="00A81E2B">
              <w:rPr>
                <w:b/>
                <w:bCs/>
                <w:sz w:val="16"/>
                <w:szCs w:val="16"/>
              </w:rPr>
              <w:t>9 800,00</w:t>
            </w:r>
          </w:p>
        </w:tc>
        <w:tc>
          <w:tcPr>
            <w:tcW w:w="1076" w:type="dxa"/>
            <w:noWrap/>
            <w:hideMark/>
          </w:tcPr>
          <w:p w:rsidR="00A81E2B" w:rsidRPr="00A81E2B" w:rsidRDefault="00A81E2B" w:rsidP="00A81E2B">
            <w:pPr>
              <w:rPr>
                <w:b/>
                <w:bCs/>
                <w:sz w:val="16"/>
                <w:szCs w:val="16"/>
              </w:rPr>
            </w:pPr>
            <w:r w:rsidRPr="00A81E2B">
              <w:rPr>
                <w:b/>
                <w:bCs/>
                <w:sz w:val="16"/>
                <w:szCs w:val="16"/>
              </w:rPr>
              <w:t>5 000,00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0300026103</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50 000,00</w:t>
            </w:r>
          </w:p>
        </w:tc>
        <w:tc>
          <w:tcPr>
            <w:tcW w:w="1183" w:type="dxa"/>
            <w:noWrap/>
            <w:hideMark/>
          </w:tcPr>
          <w:p w:rsidR="00A81E2B" w:rsidRPr="00A81E2B" w:rsidRDefault="00A81E2B" w:rsidP="00A81E2B">
            <w:pPr>
              <w:rPr>
                <w:sz w:val="16"/>
                <w:szCs w:val="16"/>
              </w:rPr>
            </w:pPr>
            <w:r w:rsidRPr="00A81E2B">
              <w:rPr>
                <w:sz w:val="16"/>
                <w:szCs w:val="16"/>
              </w:rPr>
              <w:t>9 800,00</w:t>
            </w:r>
          </w:p>
        </w:tc>
        <w:tc>
          <w:tcPr>
            <w:tcW w:w="1076" w:type="dxa"/>
            <w:noWrap/>
            <w:hideMark/>
          </w:tcPr>
          <w:p w:rsidR="00A81E2B" w:rsidRPr="00A81E2B" w:rsidRDefault="00A81E2B" w:rsidP="00A81E2B">
            <w:pPr>
              <w:rPr>
                <w:sz w:val="16"/>
                <w:szCs w:val="16"/>
              </w:rPr>
            </w:pPr>
            <w:r w:rsidRPr="00A81E2B">
              <w:rPr>
                <w:sz w:val="16"/>
                <w:szCs w:val="16"/>
              </w:rPr>
              <w:t>5 000,00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Закупка товаров, работ, услуг в сфере информационно-коммуникационных технологий</w:t>
            </w:r>
          </w:p>
        </w:tc>
        <w:tc>
          <w:tcPr>
            <w:tcW w:w="716" w:type="dxa"/>
            <w:noWrap/>
            <w:hideMark/>
          </w:tcPr>
          <w:p w:rsidR="00A81E2B" w:rsidRPr="00A81E2B" w:rsidRDefault="00A81E2B" w:rsidP="00A81E2B">
            <w:pPr>
              <w:rPr>
                <w:b/>
                <w:bCs/>
                <w:sz w:val="16"/>
                <w:szCs w:val="16"/>
              </w:rPr>
            </w:pPr>
            <w:r w:rsidRPr="00A81E2B">
              <w:rPr>
                <w:b/>
                <w:bCs/>
                <w:sz w:val="16"/>
                <w:szCs w:val="16"/>
              </w:rPr>
              <w:t>0104</w:t>
            </w:r>
          </w:p>
        </w:tc>
        <w:tc>
          <w:tcPr>
            <w:tcW w:w="1369" w:type="dxa"/>
            <w:noWrap/>
            <w:hideMark/>
          </w:tcPr>
          <w:p w:rsidR="00A81E2B" w:rsidRPr="00A81E2B" w:rsidRDefault="00A81E2B" w:rsidP="00A81E2B">
            <w:pPr>
              <w:rPr>
                <w:sz w:val="16"/>
                <w:szCs w:val="16"/>
              </w:rPr>
            </w:pPr>
            <w:r w:rsidRPr="00A81E2B">
              <w:rPr>
                <w:sz w:val="16"/>
                <w:szCs w:val="16"/>
              </w:rPr>
              <w:t>0300026103</w:t>
            </w:r>
          </w:p>
        </w:tc>
        <w:tc>
          <w:tcPr>
            <w:tcW w:w="767" w:type="dxa"/>
            <w:noWrap/>
            <w:hideMark/>
          </w:tcPr>
          <w:p w:rsidR="00A81E2B" w:rsidRPr="00A81E2B" w:rsidRDefault="00A81E2B" w:rsidP="00A81E2B">
            <w:pPr>
              <w:rPr>
                <w:sz w:val="16"/>
                <w:szCs w:val="16"/>
              </w:rPr>
            </w:pPr>
            <w:r w:rsidRPr="00A81E2B">
              <w:rPr>
                <w:sz w:val="16"/>
                <w:szCs w:val="16"/>
              </w:rPr>
              <w:t>242</w:t>
            </w:r>
          </w:p>
        </w:tc>
        <w:tc>
          <w:tcPr>
            <w:tcW w:w="1405" w:type="dxa"/>
            <w:noWrap/>
            <w:hideMark/>
          </w:tcPr>
          <w:p w:rsidR="00A81E2B" w:rsidRPr="00A81E2B" w:rsidRDefault="00A81E2B" w:rsidP="00A81E2B">
            <w:pPr>
              <w:rPr>
                <w:sz w:val="16"/>
                <w:szCs w:val="16"/>
              </w:rPr>
            </w:pPr>
            <w:r w:rsidRPr="00A81E2B">
              <w:rPr>
                <w:sz w:val="16"/>
                <w:szCs w:val="16"/>
              </w:rPr>
              <w:t>50 000,00</w:t>
            </w:r>
          </w:p>
        </w:tc>
        <w:tc>
          <w:tcPr>
            <w:tcW w:w="1183" w:type="dxa"/>
            <w:noWrap/>
            <w:hideMark/>
          </w:tcPr>
          <w:p w:rsidR="00A81E2B" w:rsidRPr="00A81E2B" w:rsidRDefault="00A81E2B" w:rsidP="00A81E2B">
            <w:pPr>
              <w:rPr>
                <w:sz w:val="16"/>
                <w:szCs w:val="16"/>
              </w:rPr>
            </w:pPr>
            <w:r w:rsidRPr="00A81E2B">
              <w:rPr>
                <w:sz w:val="16"/>
                <w:szCs w:val="16"/>
              </w:rPr>
              <w:t>9 800,00</w:t>
            </w:r>
          </w:p>
        </w:tc>
        <w:tc>
          <w:tcPr>
            <w:tcW w:w="1076" w:type="dxa"/>
            <w:noWrap/>
            <w:hideMark/>
          </w:tcPr>
          <w:p w:rsidR="00A81E2B" w:rsidRPr="00A81E2B" w:rsidRDefault="00A81E2B" w:rsidP="00A81E2B">
            <w:pPr>
              <w:rPr>
                <w:sz w:val="16"/>
                <w:szCs w:val="16"/>
              </w:rPr>
            </w:pPr>
            <w:r w:rsidRPr="00A81E2B">
              <w:rPr>
                <w:sz w:val="16"/>
                <w:szCs w:val="16"/>
              </w:rPr>
              <w:t>5 000,00</w:t>
            </w:r>
          </w:p>
        </w:tc>
      </w:tr>
      <w:tr w:rsidR="00A81E2B" w:rsidRPr="00A81E2B" w:rsidTr="00A81E2B">
        <w:trPr>
          <w:trHeight w:val="900"/>
        </w:trPr>
        <w:tc>
          <w:tcPr>
            <w:tcW w:w="4109" w:type="dxa"/>
            <w:hideMark/>
          </w:tcPr>
          <w:p w:rsidR="00A81E2B" w:rsidRPr="00A81E2B" w:rsidRDefault="00A81E2B" w:rsidP="00A81E2B">
            <w:pPr>
              <w:rPr>
                <w:b/>
                <w:bCs/>
                <w:sz w:val="16"/>
                <w:szCs w:val="16"/>
                <w:lang w:val="ru-RU"/>
              </w:rPr>
            </w:pPr>
            <w:r w:rsidRPr="00A81E2B">
              <w:rPr>
                <w:b/>
                <w:bCs/>
                <w:sz w:val="16"/>
                <w:szCs w:val="16"/>
                <w:lang w:val="ru-RU"/>
              </w:rPr>
              <w:t>Расходы на обеспечение функций исполнительно-распорядительного органа муниципального образования</w:t>
            </w:r>
          </w:p>
        </w:tc>
        <w:tc>
          <w:tcPr>
            <w:tcW w:w="716" w:type="dxa"/>
            <w:noWrap/>
            <w:hideMark/>
          </w:tcPr>
          <w:p w:rsidR="00A81E2B" w:rsidRPr="00A81E2B" w:rsidRDefault="00A81E2B" w:rsidP="00A81E2B">
            <w:pPr>
              <w:rPr>
                <w:b/>
                <w:bCs/>
                <w:sz w:val="16"/>
                <w:szCs w:val="16"/>
              </w:rPr>
            </w:pPr>
            <w:r w:rsidRPr="00A81E2B">
              <w:rPr>
                <w:b/>
                <w:bCs/>
                <w:sz w:val="16"/>
                <w:szCs w:val="16"/>
              </w:rPr>
              <w:t>0104</w:t>
            </w:r>
          </w:p>
        </w:tc>
        <w:tc>
          <w:tcPr>
            <w:tcW w:w="1369" w:type="dxa"/>
            <w:noWrap/>
            <w:hideMark/>
          </w:tcPr>
          <w:p w:rsidR="00A81E2B" w:rsidRPr="00A81E2B" w:rsidRDefault="00A81E2B" w:rsidP="00A81E2B">
            <w:pPr>
              <w:rPr>
                <w:b/>
                <w:bCs/>
                <w:sz w:val="16"/>
                <w:szCs w:val="16"/>
              </w:rPr>
            </w:pPr>
            <w:r w:rsidRPr="00A81E2B">
              <w:rPr>
                <w:b/>
                <w:bCs/>
                <w:sz w:val="16"/>
                <w:szCs w:val="16"/>
              </w:rPr>
              <w:t>9020000000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2 164 400,00</w:t>
            </w:r>
          </w:p>
        </w:tc>
        <w:tc>
          <w:tcPr>
            <w:tcW w:w="1183" w:type="dxa"/>
            <w:noWrap/>
            <w:hideMark/>
          </w:tcPr>
          <w:p w:rsidR="00A81E2B" w:rsidRPr="00A81E2B" w:rsidRDefault="00A81E2B" w:rsidP="00A81E2B">
            <w:pPr>
              <w:rPr>
                <w:b/>
                <w:bCs/>
                <w:sz w:val="16"/>
                <w:szCs w:val="16"/>
              </w:rPr>
            </w:pPr>
            <w:r w:rsidRPr="00A81E2B">
              <w:rPr>
                <w:b/>
                <w:bCs/>
                <w:sz w:val="16"/>
                <w:szCs w:val="16"/>
              </w:rPr>
              <w:t>1 892 896,00</w:t>
            </w:r>
          </w:p>
        </w:tc>
        <w:tc>
          <w:tcPr>
            <w:tcW w:w="1076" w:type="dxa"/>
            <w:noWrap/>
            <w:hideMark/>
          </w:tcPr>
          <w:p w:rsidR="00A81E2B" w:rsidRPr="00A81E2B" w:rsidRDefault="00A81E2B" w:rsidP="00A81E2B">
            <w:pPr>
              <w:rPr>
                <w:b/>
                <w:bCs/>
                <w:sz w:val="16"/>
                <w:szCs w:val="16"/>
              </w:rPr>
            </w:pPr>
            <w:r w:rsidRPr="00A81E2B">
              <w:rPr>
                <w:b/>
                <w:bCs/>
                <w:sz w:val="16"/>
                <w:szCs w:val="16"/>
              </w:rPr>
              <w:t>1 913 906,00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Руководство и управление в сфере установленных функций органов местного самоуправления</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9020000000</w:t>
            </w:r>
          </w:p>
        </w:tc>
        <w:tc>
          <w:tcPr>
            <w:tcW w:w="767" w:type="dxa"/>
            <w:noWrap/>
            <w:hideMark/>
          </w:tcPr>
          <w:p w:rsidR="00A81E2B" w:rsidRPr="00A81E2B" w:rsidRDefault="00A81E2B" w:rsidP="00A81E2B">
            <w:pPr>
              <w:rPr>
                <w:sz w:val="16"/>
                <w:szCs w:val="16"/>
              </w:rPr>
            </w:pPr>
            <w:r w:rsidRPr="00A81E2B">
              <w:rPr>
                <w:sz w:val="16"/>
                <w:szCs w:val="16"/>
              </w:rPr>
              <w:t>000</w:t>
            </w:r>
          </w:p>
        </w:tc>
        <w:tc>
          <w:tcPr>
            <w:tcW w:w="1405" w:type="dxa"/>
            <w:noWrap/>
            <w:hideMark/>
          </w:tcPr>
          <w:p w:rsidR="00A81E2B" w:rsidRPr="00A81E2B" w:rsidRDefault="00A81E2B" w:rsidP="00A81E2B">
            <w:pPr>
              <w:rPr>
                <w:sz w:val="16"/>
                <w:szCs w:val="16"/>
              </w:rPr>
            </w:pPr>
            <w:r w:rsidRPr="00A81E2B">
              <w:rPr>
                <w:sz w:val="16"/>
                <w:szCs w:val="16"/>
              </w:rPr>
              <w:t>2 164 400,00</w:t>
            </w:r>
          </w:p>
        </w:tc>
        <w:tc>
          <w:tcPr>
            <w:tcW w:w="1183" w:type="dxa"/>
            <w:noWrap/>
            <w:hideMark/>
          </w:tcPr>
          <w:p w:rsidR="00A81E2B" w:rsidRPr="00A81E2B" w:rsidRDefault="00A81E2B" w:rsidP="00A81E2B">
            <w:pPr>
              <w:rPr>
                <w:sz w:val="16"/>
                <w:szCs w:val="16"/>
              </w:rPr>
            </w:pPr>
            <w:r w:rsidRPr="00A81E2B">
              <w:rPr>
                <w:sz w:val="16"/>
                <w:szCs w:val="16"/>
              </w:rPr>
              <w:t>1 892 896,00</w:t>
            </w:r>
          </w:p>
        </w:tc>
        <w:tc>
          <w:tcPr>
            <w:tcW w:w="1076" w:type="dxa"/>
            <w:noWrap/>
            <w:hideMark/>
          </w:tcPr>
          <w:p w:rsidR="00A81E2B" w:rsidRPr="00A81E2B" w:rsidRDefault="00A81E2B" w:rsidP="00A81E2B">
            <w:pPr>
              <w:rPr>
                <w:sz w:val="16"/>
                <w:szCs w:val="16"/>
              </w:rPr>
            </w:pPr>
            <w:r w:rsidRPr="00A81E2B">
              <w:rPr>
                <w:sz w:val="16"/>
                <w:szCs w:val="16"/>
              </w:rPr>
              <w:t>1 913 906,00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 xml:space="preserve">  Расходы на обеспечение функций органов местного самоуправления</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9020001000</w:t>
            </w:r>
          </w:p>
        </w:tc>
        <w:tc>
          <w:tcPr>
            <w:tcW w:w="767" w:type="dxa"/>
            <w:noWrap/>
            <w:hideMark/>
          </w:tcPr>
          <w:p w:rsidR="00A81E2B" w:rsidRPr="00A81E2B" w:rsidRDefault="00A81E2B" w:rsidP="00A81E2B">
            <w:pPr>
              <w:rPr>
                <w:sz w:val="16"/>
                <w:szCs w:val="16"/>
              </w:rPr>
            </w:pPr>
            <w:r w:rsidRPr="00A81E2B">
              <w:rPr>
                <w:sz w:val="16"/>
                <w:szCs w:val="16"/>
              </w:rPr>
              <w:t>000</w:t>
            </w:r>
          </w:p>
        </w:tc>
        <w:tc>
          <w:tcPr>
            <w:tcW w:w="1405" w:type="dxa"/>
            <w:noWrap/>
            <w:hideMark/>
          </w:tcPr>
          <w:p w:rsidR="00A81E2B" w:rsidRPr="00A81E2B" w:rsidRDefault="00A81E2B" w:rsidP="00A81E2B">
            <w:pPr>
              <w:rPr>
                <w:sz w:val="16"/>
                <w:szCs w:val="16"/>
              </w:rPr>
            </w:pPr>
            <w:r w:rsidRPr="00A81E2B">
              <w:rPr>
                <w:sz w:val="16"/>
                <w:szCs w:val="16"/>
              </w:rPr>
              <w:t>1 920 660,00</w:t>
            </w:r>
          </w:p>
        </w:tc>
        <w:tc>
          <w:tcPr>
            <w:tcW w:w="1183" w:type="dxa"/>
            <w:noWrap/>
            <w:hideMark/>
          </w:tcPr>
          <w:p w:rsidR="00A81E2B" w:rsidRPr="00A81E2B" w:rsidRDefault="00A81E2B" w:rsidP="00A81E2B">
            <w:pPr>
              <w:rPr>
                <w:sz w:val="16"/>
                <w:szCs w:val="16"/>
              </w:rPr>
            </w:pPr>
            <w:r w:rsidRPr="00A81E2B">
              <w:rPr>
                <w:sz w:val="16"/>
                <w:szCs w:val="16"/>
              </w:rPr>
              <w:t>1 649 156,00</w:t>
            </w:r>
          </w:p>
        </w:tc>
        <w:tc>
          <w:tcPr>
            <w:tcW w:w="1076" w:type="dxa"/>
            <w:noWrap/>
            <w:hideMark/>
          </w:tcPr>
          <w:p w:rsidR="00A81E2B" w:rsidRPr="00A81E2B" w:rsidRDefault="00A81E2B" w:rsidP="00A81E2B">
            <w:pPr>
              <w:rPr>
                <w:sz w:val="16"/>
                <w:szCs w:val="16"/>
              </w:rPr>
            </w:pPr>
            <w:r w:rsidRPr="00A81E2B">
              <w:rPr>
                <w:sz w:val="16"/>
                <w:szCs w:val="16"/>
              </w:rPr>
              <w:t>1 670 166,00</w:t>
            </w:r>
          </w:p>
        </w:tc>
      </w:tr>
      <w:tr w:rsidR="00A81E2B" w:rsidRPr="00A81E2B" w:rsidTr="00A81E2B">
        <w:trPr>
          <w:trHeight w:val="525"/>
        </w:trPr>
        <w:tc>
          <w:tcPr>
            <w:tcW w:w="4109" w:type="dxa"/>
            <w:hideMark/>
          </w:tcPr>
          <w:p w:rsidR="00A81E2B" w:rsidRPr="00A81E2B" w:rsidRDefault="00A81E2B" w:rsidP="00A81E2B">
            <w:pPr>
              <w:rPr>
                <w:sz w:val="16"/>
                <w:szCs w:val="16"/>
                <w:lang w:val="ru-RU"/>
              </w:rPr>
            </w:pPr>
            <w:r w:rsidRPr="00A81E2B">
              <w:rPr>
                <w:sz w:val="16"/>
                <w:szCs w:val="16"/>
                <w:lang w:val="ru-RU"/>
              </w:rPr>
              <w:t>Расходы на выплаты персоналу государственных (муниципальных) органов</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9020001000</w:t>
            </w:r>
          </w:p>
        </w:tc>
        <w:tc>
          <w:tcPr>
            <w:tcW w:w="767" w:type="dxa"/>
            <w:noWrap/>
            <w:hideMark/>
          </w:tcPr>
          <w:p w:rsidR="00A81E2B" w:rsidRPr="00A81E2B" w:rsidRDefault="00A81E2B" w:rsidP="00A81E2B">
            <w:pPr>
              <w:rPr>
                <w:sz w:val="16"/>
                <w:szCs w:val="16"/>
              </w:rPr>
            </w:pPr>
            <w:r w:rsidRPr="00A81E2B">
              <w:rPr>
                <w:sz w:val="16"/>
                <w:szCs w:val="16"/>
              </w:rPr>
              <w:t>120</w:t>
            </w:r>
          </w:p>
        </w:tc>
        <w:tc>
          <w:tcPr>
            <w:tcW w:w="1405" w:type="dxa"/>
            <w:noWrap/>
            <w:hideMark/>
          </w:tcPr>
          <w:p w:rsidR="00A81E2B" w:rsidRPr="00A81E2B" w:rsidRDefault="00A81E2B" w:rsidP="00A81E2B">
            <w:pPr>
              <w:rPr>
                <w:sz w:val="16"/>
                <w:szCs w:val="16"/>
              </w:rPr>
            </w:pPr>
            <w:r w:rsidRPr="00A81E2B">
              <w:rPr>
                <w:sz w:val="16"/>
                <w:szCs w:val="16"/>
              </w:rPr>
              <w:t>1 545 460,00</w:t>
            </w:r>
          </w:p>
        </w:tc>
        <w:tc>
          <w:tcPr>
            <w:tcW w:w="1183" w:type="dxa"/>
            <w:noWrap/>
            <w:hideMark/>
          </w:tcPr>
          <w:p w:rsidR="00A81E2B" w:rsidRPr="00A81E2B" w:rsidRDefault="00A81E2B" w:rsidP="00A81E2B">
            <w:pPr>
              <w:rPr>
                <w:sz w:val="16"/>
                <w:szCs w:val="16"/>
              </w:rPr>
            </w:pPr>
            <w:r w:rsidRPr="00A81E2B">
              <w:rPr>
                <w:sz w:val="16"/>
                <w:szCs w:val="16"/>
              </w:rPr>
              <w:t>1 599 956,00</w:t>
            </w:r>
          </w:p>
        </w:tc>
        <w:tc>
          <w:tcPr>
            <w:tcW w:w="1076" w:type="dxa"/>
            <w:noWrap/>
            <w:hideMark/>
          </w:tcPr>
          <w:p w:rsidR="00A81E2B" w:rsidRPr="00A81E2B" w:rsidRDefault="00A81E2B" w:rsidP="00A81E2B">
            <w:pPr>
              <w:rPr>
                <w:sz w:val="16"/>
                <w:szCs w:val="16"/>
              </w:rPr>
            </w:pPr>
            <w:r w:rsidRPr="00A81E2B">
              <w:rPr>
                <w:sz w:val="16"/>
                <w:szCs w:val="16"/>
              </w:rPr>
              <w:t>1 599 956,00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Фонд оплаты труда государственных (муниципальных) органов</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9020001000</w:t>
            </w:r>
          </w:p>
        </w:tc>
        <w:tc>
          <w:tcPr>
            <w:tcW w:w="767" w:type="dxa"/>
            <w:noWrap/>
            <w:hideMark/>
          </w:tcPr>
          <w:p w:rsidR="00A81E2B" w:rsidRPr="00A81E2B" w:rsidRDefault="00A81E2B" w:rsidP="00A81E2B">
            <w:pPr>
              <w:rPr>
                <w:sz w:val="16"/>
                <w:szCs w:val="16"/>
              </w:rPr>
            </w:pPr>
            <w:r w:rsidRPr="00A81E2B">
              <w:rPr>
                <w:sz w:val="16"/>
                <w:szCs w:val="16"/>
              </w:rPr>
              <w:t>121</w:t>
            </w:r>
          </w:p>
        </w:tc>
        <w:tc>
          <w:tcPr>
            <w:tcW w:w="1405" w:type="dxa"/>
            <w:noWrap/>
            <w:hideMark/>
          </w:tcPr>
          <w:p w:rsidR="00A81E2B" w:rsidRPr="00A81E2B" w:rsidRDefault="00A81E2B" w:rsidP="00A81E2B">
            <w:pPr>
              <w:rPr>
                <w:sz w:val="16"/>
                <w:szCs w:val="16"/>
              </w:rPr>
            </w:pPr>
            <w:r w:rsidRPr="00A81E2B">
              <w:rPr>
                <w:sz w:val="16"/>
                <w:szCs w:val="16"/>
              </w:rPr>
              <w:t>1 134 160,00</w:t>
            </w:r>
          </w:p>
        </w:tc>
        <w:tc>
          <w:tcPr>
            <w:tcW w:w="1183" w:type="dxa"/>
            <w:noWrap/>
            <w:hideMark/>
          </w:tcPr>
          <w:p w:rsidR="00A81E2B" w:rsidRPr="00A81E2B" w:rsidRDefault="00A81E2B" w:rsidP="00A81E2B">
            <w:pPr>
              <w:rPr>
                <w:sz w:val="16"/>
                <w:szCs w:val="16"/>
              </w:rPr>
            </w:pPr>
            <w:r w:rsidRPr="00A81E2B">
              <w:rPr>
                <w:sz w:val="16"/>
                <w:szCs w:val="16"/>
              </w:rPr>
              <w:t>1 174 160,00</w:t>
            </w:r>
          </w:p>
        </w:tc>
        <w:tc>
          <w:tcPr>
            <w:tcW w:w="1076" w:type="dxa"/>
            <w:noWrap/>
            <w:hideMark/>
          </w:tcPr>
          <w:p w:rsidR="00A81E2B" w:rsidRPr="00A81E2B" w:rsidRDefault="00A81E2B" w:rsidP="00A81E2B">
            <w:pPr>
              <w:rPr>
                <w:sz w:val="16"/>
                <w:szCs w:val="16"/>
              </w:rPr>
            </w:pPr>
            <w:r w:rsidRPr="00A81E2B">
              <w:rPr>
                <w:sz w:val="16"/>
                <w:szCs w:val="16"/>
              </w:rPr>
              <w:t>1 174 160,00</w:t>
            </w:r>
          </w:p>
        </w:tc>
      </w:tr>
      <w:tr w:rsidR="00A81E2B" w:rsidRPr="00A81E2B" w:rsidTr="00A81E2B">
        <w:trPr>
          <w:trHeight w:val="855"/>
        </w:trPr>
        <w:tc>
          <w:tcPr>
            <w:tcW w:w="4109" w:type="dxa"/>
            <w:hideMark/>
          </w:tcPr>
          <w:p w:rsidR="00A81E2B" w:rsidRPr="00A81E2B" w:rsidRDefault="00A81E2B" w:rsidP="00A81E2B">
            <w:pPr>
              <w:rPr>
                <w:sz w:val="16"/>
                <w:szCs w:val="16"/>
                <w:lang w:val="ru-RU"/>
              </w:rPr>
            </w:pPr>
            <w:r w:rsidRPr="00A81E2B">
              <w:rPr>
                <w:sz w:val="16"/>
                <w:szCs w:val="16"/>
                <w:lang w:val="ru-RU"/>
              </w:rPr>
              <w:t>Иные выплаты персоналу государственных (муниципальных) органов, за исключением фонда оплаты труда</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9020001000</w:t>
            </w:r>
          </w:p>
        </w:tc>
        <w:tc>
          <w:tcPr>
            <w:tcW w:w="767" w:type="dxa"/>
            <w:noWrap/>
            <w:hideMark/>
          </w:tcPr>
          <w:p w:rsidR="00A81E2B" w:rsidRPr="00A81E2B" w:rsidRDefault="00A81E2B" w:rsidP="00A81E2B">
            <w:pPr>
              <w:rPr>
                <w:sz w:val="16"/>
                <w:szCs w:val="16"/>
              </w:rPr>
            </w:pPr>
            <w:r w:rsidRPr="00A81E2B">
              <w:rPr>
                <w:sz w:val="16"/>
                <w:szCs w:val="16"/>
              </w:rPr>
              <w:t>122</w:t>
            </w:r>
          </w:p>
        </w:tc>
        <w:tc>
          <w:tcPr>
            <w:tcW w:w="1405" w:type="dxa"/>
            <w:noWrap/>
            <w:hideMark/>
          </w:tcPr>
          <w:p w:rsidR="00A81E2B" w:rsidRPr="00A81E2B" w:rsidRDefault="00A81E2B" w:rsidP="00A81E2B">
            <w:pPr>
              <w:rPr>
                <w:sz w:val="16"/>
                <w:szCs w:val="16"/>
              </w:rPr>
            </w:pPr>
            <w:r w:rsidRPr="00A81E2B">
              <w:rPr>
                <w:sz w:val="16"/>
                <w:szCs w:val="16"/>
              </w:rPr>
              <w:t>71 200,00</w:t>
            </w:r>
          </w:p>
        </w:tc>
        <w:tc>
          <w:tcPr>
            <w:tcW w:w="1183" w:type="dxa"/>
            <w:noWrap/>
            <w:hideMark/>
          </w:tcPr>
          <w:p w:rsidR="00A81E2B" w:rsidRPr="00A81E2B" w:rsidRDefault="00A81E2B" w:rsidP="00A81E2B">
            <w:pPr>
              <w:rPr>
                <w:sz w:val="16"/>
                <w:szCs w:val="16"/>
              </w:rPr>
            </w:pPr>
            <w:r w:rsidRPr="00A81E2B">
              <w:rPr>
                <w:sz w:val="16"/>
                <w:szCs w:val="16"/>
              </w:rPr>
              <w:t>71 200,00</w:t>
            </w:r>
          </w:p>
        </w:tc>
        <w:tc>
          <w:tcPr>
            <w:tcW w:w="1076" w:type="dxa"/>
            <w:noWrap/>
            <w:hideMark/>
          </w:tcPr>
          <w:p w:rsidR="00A81E2B" w:rsidRPr="00A81E2B" w:rsidRDefault="00A81E2B" w:rsidP="00A81E2B">
            <w:pPr>
              <w:rPr>
                <w:sz w:val="16"/>
                <w:szCs w:val="16"/>
              </w:rPr>
            </w:pPr>
            <w:r w:rsidRPr="00A81E2B">
              <w:rPr>
                <w:sz w:val="16"/>
                <w:szCs w:val="16"/>
              </w:rPr>
              <w:t>71 200,00</w:t>
            </w:r>
          </w:p>
        </w:tc>
      </w:tr>
      <w:tr w:rsidR="00A81E2B" w:rsidRPr="00A81E2B" w:rsidTr="00A81E2B">
        <w:trPr>
          <w:trHeight w:val="855"/>
        </w:trPr>
        <w:tc>
          <w:tcPr>
            <w:tcW w:w="4109" w:type="dxa"/>
            <w:hideMark/>
          </w:tcPr>
          <w:p w:rsidR="00A81E2B" w:rsidRPr="00A81E2B" w:rsidRDefault="00A81E2B" w:rsidP="00A81E2B">
            <w:pPr>
              <w:rPr>
                <w:sz w:val="16"/>
                <w:szCs w:val="16"/>
                <w:lang w:val="ru-RU"/>
              </w:rPr>
            </w:pPr>
            <w:r w:rsidRPr="00A81E2B">
              <w:rPr>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9020001000</w:t>
            </w:r>
          </w:p>
        </w:tc>
        <w:tc>
          <w:tcPr>
            <w:tcW w:w="767" w:type="dxa"/>
            <w:noWrap/>
            <w:hideMark/>
          </w:tcPr>
          <w:p w:rsidR="00A81E2B" w:rsidRPr="00A81E2B" w:rsidRDefault="00A81E2B" w:rsidP="00A81E2B">
            <w:pPr>
              <w:rPr>
                <w:sz w:val="16"/>
                <w:szCs w:val="16"/>
              </w:rPr>
            </w:pPr>
            <w:r w:rsidRPr="00A81E2B">
              <w:rPr>
                <w:sz w:val="16"/>
                <w:szCs w:val="16"/>
              </w:rPr>
              <w:t>129</w:t>
            </w:r>
          </w:p>
        </w:tc>
        <w:tc>
          <w:tcPr>
            <w:tcW w:w="1405" w:type="dxa"/>
            <w:noWrap/>
            <w:hideMark/>
          </w:tcPr>
          <w:p w:rsidR="00A81E2B" w:rsidRPr="00A81E2B" w:rsidRDefault="00A81E2B" w:rsidP="00A81E2B">
            <w:pPr>
              <w:rPr>
                <w:sz w:val="16"/>
                <w:szCs w:val="16"/>
              </w:rPr>
            </w:pPr>
            <w:r w:rsidRPr="00A81E2B">
              <w:rPr>
                <w:sz w:val="16"/>
                <w:szCs w:val="16"/>
              </w:rPr>
              <w:t>340 100,00</w:t>
            </w:r>
          </w:p>
        </w:tc>
        <w:tc>
          <w:tcPr>
            <w:tcW w:w="1183" w:type="dxa"/>
            <w:noWrap/>
            <w:hideMark/>
          </w:tcPr>
          <w:p w:rsidR="00A81E2B" w:rsidRPr="00A81E2B" w:rsidRDefault="00A81E2B" w:rsidP="00A81E2B">
            <w:pPr>
              <w:rPr>
                <w:sz w:val="16"/>
                <w:szCs w:val="16"/>
              </w:rPr>
            </w:pPr>
            <w:r w:rsidRPr="00A81E2B">
              <w:rPr>
                <w:sz w:val="16"/>
                <w:szCs w:val="16"/>
              </w:rPr>
              <w:t>354 596,00</w:t>
            </w:r>
          </w:p>
        </w:tc>
        <w:tc>
          <w:tcPr>
            <w:tcW w:w="1076" w:type="dxa"/>
            <w:noWrap/>
            <w:hideMark/>
          </w:tcPr>
          <w:p w:rsidR="00A81E2B" w:rsidRPr="00A81E2B" w:rsidRDefault="00A81E2B" w:rsidP="00A81E2B">
            <w:pPr>
              <w:rPr>
                <w:sz w:val="16"/>
                <w:szCs w:val="16"/>
              </w:rPr>
            </w:pPr>
            <w:r w:rsidRPr="00A81E2B">
              <w:rPr>
                <w:sz w:val="16"/>
                <w:szCs w:val="16"/>
              </w:rPr>
              <w:t>354 596,00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9020001000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362 000,00</w:t>
            </w:r>
          </w:p>
        </w:tc>
        <w:tc>
          <w:tcPr>
            <w:tcW w:w="1183" w:type="dxa"/>
            <w:noWrap/>
            <w:hideMark/>
          </w:tcPr>
          <w:p w:rsidR="00A81E2B" w:rsidRPr="00A81E2B" w:rsidRDefault="00A81E2B" w:rsidP="00A81E2B">
            <w:pPr>
              <w:rPr>
                <w:sz w:val="16"/>
                <w:szCs w:val="16"/>
              </w:rPr>
            </w:pPr>
            <w:r w:rsidRPr="00A81E2B">
              <w:rPr>
                <w:sz w:val="16"/>
                <w:szCs w:val="16"/>
              </w:rPr>
              <w:t>36 200,00</w:t>
            </w:r>
          </w:p>
        </w:tc>
        <w:tc>
          <w:tcPr>
            <w:tcW w:w="1076" w:type="dxa"/>
            <w:noWrap/>
            <w:hideMark/>
          </w:tcPr>
          <w:p w:rsidR="00A81E2B" w:rsidRPr="00A81E2B" w:rsidRDefault="00A81E2B" w:rsidP="00A81E2B">
            <w:pPr>
              <w:rPr>
                <w:sz w:val="16"/>
                <w:szCs w:val="16"/>
              </w:rPr>
            </w:pPr>
            <w:r w:rsidRPr="00A81E2B">
              <w:rPr>
                <w:sz w:val="16"/>
                <w:szCs w:val="16"/>
              </w:rPr>
              <w:t>58 210,00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9020001000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347 000,00</w:t>
            </w:r>
          </w:p>
        </w:tc>
        <w:tc>
          <w:tcPr>
            <w:tcW w:w="1183" w:type="dxa"/>
            <w:noWrap/>
            <w:hideMark/>
          </w:tcPr>
          <w:p w:rsidR="00A81E2B" w:rsidRPr="00A81E2B" w:rsidRDefault="00A81E2B" w:rsidP="00A81E2B">
            <w:pPr>
              <w:rPr>
                <w:sz w:val="16"/>
                <w:szCs w:val="16"/>
              </w:rPr>
            </w:pPr>
            <w:r w:rsidRPr="00A81E2B">
              <w:rPr>
                <w:sz w:val="16"/>
                <w:szCs w:val="16"/>
              </w:rPr>
              <w:t>21 200,00</w:t>
            </w:r>
          </w:p>
        </w:tc>
        <w:tc>
          <w:tcPr>
            <w:tcW w:w="1076" w:type="dxa"/>
            <w:noWrap/>
            <w:hideMark/>
          </w:tcPr>
          <w:p w:rsidR="00A81E2B" w:rsidRPr="00A81E2B" w:rsidRDefault="00A81E2B" w:rsidP="00A81E2B">
            <w:pPr>
              <w:rPr>
                <w:sz w:val="16"/>
                <w:szCs w:val="16"/>
              </w:rPr>
            </w:pPr>
            <w:r w:rsidRPr="00A81E2B">
              <w:rPr>
                <w:sz w:val="16"/>
                <w:szCs w:val="16"/>
              </w:rPr>
              <w:t>38 210,00</w:t>
            </w:r>
          </w:p>
        </w:tc>
      </w:tr>
      <w:tr w:rsidR="00A81E2B" w:rsidRPr="00A81E2B" w:rsidTr="00A81E2B">
        <w:trPr>
          <w:trHeight w:val="300"/>
        </w:trPr>
        <w:tc>
          <w:tcPr>
            <w:tcW w:w="4109" w:type="dxa"/>
            <w:hideMark/>
          </w:tcPr>
          <w:p w:rsidR="00A81E2B" w:rsidRPr="00A81E2B" w:rsidRDefault="00A81E2B" w:rsidP="00A81E2B">
            <w:pPr>
              <w:rPr>
                <w:sz w:val="16"/>
                <w:szCs w:val="16"/>
              </w:rPr>
            </w:pPr>
            <w:r w:rsidRPr="00A81E2B">
              <w:rPr>
                <w:sz w:val="16"/>
                <w:szCs w:val="16"/>
              </w:rPr>
              <w:lastRenderedPageBreak/>
              <w:t>Закупка энергетических ресурсов</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9020001000</w:t>
            </w:r>
          </w:p>
        </w:tc>
        <w:tc>
          <w:tcPr>
            <w:tcW w:w="767" w:type="dxa"/>
            <w:noWrap/>
            <w:hideMark/>
          </w:tcPr>
          <w:p w:rsidR="00A81E2B" w:rsidRPr="00A81E2B" w:rsidRDefault="00A81E2B" w:rsidP="00A81E2B">
            <w:pPr>
              <w:rPr>
                <w:sz w:val="16"/>
                <w:szCs w:val="16"/>
              </w:rPr>
            </w:pPr>
            <w:r w:rsidRPr="00A81E2B">
              <w:rPr>
                <w:sz w:val="16"/>
                <w:szCs w:val="16"/>
              </w:rPr>
              <w:t>247</w:t>
            </w:r>
          </w:p>
        </w:tc>
        <w:tc>
          <w:tcPr>
            <w:tcW w:w="1405" w:type="dxa"/>
            <w:noWrap/>
            <w:hideMark/>
          </w:tcPr>
          <w:p w:rsidR="00A81E2B" w:rsidRPr="00A81E2B" w:rsidRDefault="00A81E2B" w:rsidP="00A81E2B">
            <w:pPr>
              <w:rPr>
                <w:sz w:val="16"/>
                <w:szCs w:val="16"/>
              </w:rPr>
            </w:pPr>
            <w:r w:rsidRPr="00A81E2B">
              <w:rPr>
                <w:sz w:val="16"/>
                <w:szCs w:val="16"/>
              </w:rPr>
              <w:t>15 000,00</w:t>
            </w:r>
          </w:p>
        </w:tc>
        <w:tc>
          <w:tcPr>
            <w:tcW w:w="1183" w:type="dxa"/>
            <w:noWrap/>
            <w:hideMark/>
          </w:tcPr>
          <w:p w:rsidR="00A81E2B" w:rsidRPr="00A81E2B" w:rsidRDefault="00A81E2B" w:rsidP="00A81E2B">
            <w:pPr>
              <w:rPr>
                <w:sz w:val="16"/>
                <w:szCs w:val="16"/>
              </w:rPr>
            </w:pPr>
            <w:r w:rsidRPr="00A81E2B">
              <w:rPr>
                <w:sz w:val="16"/>
                <w:szCs w:val="16"/>
              </w:rPr>
              <w:t>15 000,00</w:t>
            </w:r>
          </w:p>
        </w:tc>
        <w:tc>
          <w:tcPr>
            <w:tcW w:w="1076" w:type="dxa"/>
            <w:noWrap/>
            <w:hideMark/>
          </w:tcPr>
          <w:p w:rsidR="00A81E2B" w:rsidRPr="00A81E2B" w:rsidRDefault="00A81E2B" w:rsidP="00A81E2B">
            <w:pPr>
              <w:rPr>
                <w:sz w:val="16"/>
                <w:szCs w:val="16"/>
              </w:rPr>
            </w:pPr>
            <w:r w:rsidRPr="00A81E2B">
              <w:rPr>
                <w:sz w:val="16"/>
                <w:szCs w:val="16"/>
              </w:rPr>
              <w:t>20 000,00</w:t>
            </w:r>
          </w:p>
        </w:tc>
      </w:tr>
      <w:tr w:rsidR="00A81E2B" w:rsidRPr="00A81E2B" w:rsidTr="00A81E2B">
        <w:trPr>
          <w:trHeight w:val="300"/>
        </w:trPr>
        <w:tc>
          <w:tcPr>
            <w:tcW w:w="4109" w:type="dxa"/>
            <w:hideMark/>
          </w:tcPr>
          <w:p w:rsidR="00A81E2B" w:rsidRPr="00A81E2B" w:rsidRDefault="00A81E2B" w:rsidP="00A81E2B">
            <w:pPr>
              <w:rPr>
                <w:b/>
                <w:bCs/>
                <w:sz w:val="16"/>
                <w:szCs w:val="16"/>
                <w:lang w:val="ru-RU"/>
              </w:rPr>
            </w:pPr>
            <w:r w:rsidRPr="00A81E2B">
              <w:rPr>
                <w:b/>
                <w:bCs/>
                <w:sz w:val="16"/>
                <w:szCs w:val="16"/>
                <w:lang w:val="ru-RU"/>
              </w:rPr>
              <w:t xml:space="preserve"> Уплата прочих налогов, сборов и иных платежей</w:t>
            </w:r>
          </w:p>
        </w:tc>
        <w:tc>
          <w:tcPr>
            <w:tcW w:w="716" w:type="dxa"/>
            <w:noWrap/>
            <w:hideMark/>
          </w:tcPr>
          <w:p w:rsidR="00A81E2B" w:rsidRPr="00A81E2B" w:rsidRDefault="00A81E2B" w:rsidP="00A81E2B">
            <w:pPr>
              <w:rPr>
                <w:b/>
                <w:bCs/>
                <w:sz w:val="16"/>
                <w:szCs w:val="16"/>
              </w:rPr>
            </w:pPr>
            <w:r w:rsidRPr="00A81E2B">
              <w:rPr>
                <w:b/>
                <w:bCs/>
                <w:sz w:val="16"/>
                <w:szCs w:val="16"/>
              </w:rPr>
              <w:t>0104</w:t>
            </w:r>
          </w:p>
        </w:tc>
        <w:tc>
          <w:tcPr>
            <w:tcW w:w="1369" w:type="dxa"/>
            <w:noWrap/>
            <w:hideMark/>
          </w:tcPr>
          <w:p w:rsidR="00A81E2B" w:rsidRPr="00A81E2B" w:rsidRDefault="00A81E2B" w:rsidP="00A81E2B">
            <w:pPr>
              <w:rPr>
                <w:b/>
                <w:bCs/>
                <w:sz w:val="16"/>
                <w:szCs w:val="16"/>
              </w:rPr>
            </w:pPr>
            <w:r w:rsidRPr="00A81E2B">
              <w:rPr>
                <w:b/>
                <w:bCs/>
                <w:sz w:val="16"/>
                <w:szCs w:val="16"/>
              </w:rPr>
              <w:t>9020001000</w:t>
            </w:r>
          </w:p>
        </w:tc>
        <w:tc>
          <w:tcPr>
            <w:tcW w:w="767" w:type="dxa"/>
            <w:noWrap/>
            <w:hideMark/>
          </w:tcPr>
          <w:p w:rsidR="00A81E2B" w:rsidRPr="00A81E2B" w:rsidRDefault="00A81E2B" w:rsidP="00A81E2B">
            <w:pPr>
              <w:rPr>
                <w:b/>
                <w:bCs/>
                <w:sz w:val="16"/>
                <w:szCs w:val="16"/>
              </w:rPr>
            </w:pPr>
            <w:r w:rsidRPr="00A81E2B">
              <w:rPr>
                <w:b/>
                <w:bCs/>
                <w:sz w:val="16"/>
                <w:szCs w:val="16"/>
              </w:rPr>
              <w:t>850</w:t>
            </w:r>
          </w:p>
        </w:tc>
        <w:tc>
          <w:tcPr>
            <w:tcW w:w="1405" w:type="dxa"/>
            <w:noWrap/>
            <w:hideMark/>
          </w:tcPr>
          <w:p w:rsidR="00A81E2B" w:rsidRPr="00A81E2B" w:rsidRDefault="00A81E2B" w:rsidP="00A81E2B">
            <w:pPr>
              <w:rPr>
                <w:b/>
                <w:bCs/>
                <w:sz w:val="16"/>
                <w:szCs w:val="16"/>
              </w:rPr>
            </w:pPr>
            <w:r w:rsidRPr="00A81E2B">
              <w:rPr>
                <w:b/>
                <w:bCs/>
                <w:sz w:val="16"/>
                <w:szCs w:val="16"/>
              </w:rPr>
              <w:t>13 200,00</w:t>
            </w:r>
          </w:p>
        </w:tc>
        <w:tc>
          <w:tcPr>
            <w:tcW w:w="1183" w:type="dxa"/>
            <w:noWrap/>
            <w:hideMark/>
          </w:tcPr>
          <w:p w:rsidR="00A81E2B" w:rsidRPr="00A81E2B" w:rsidRDefault="00A81E2B" w:rsidP="00A81E2B">
            <w:pPr>
              <w:rPr>
                <w:b/>
                <w:bCs/>
                <w:sz w:val="16"/>
                <w:szCs w:val="16"/>
              </w:rPr>
            </w:pPr>
            <w:r w:rsidRPr="00A81E2B">
              <w:rPr>
                <w:b/>
                <w:bCs/>
                <w:sz w:val="16"/>
                <w:szCs w:val="16"/>
              </w:rPr>
              <w:t>13 000,00</w:t>
            </w:r>
          </w:p>
        </w:tc>
        <w:tc>
          <w:tcPr>
            <w:tcW w:w="1076" w:type="dxa"/>
            <w:noWrap/>
            <w:hideMark/>
          </w:tcPr>
          <w:p w:rsidR="00A81E2B" w:rsidRPr="00A81E2B" w:rsidRDefault="00A81E2B" w:rsidP="00A81E2B">
            <w:pPr>
              <w:rPr>
                <w:b/>
                <w:bCs/>
                <w:sz w:val="16"/>
                <w:szCs w:val="16"/>
              </w:rPr>
            </w:pPr>
            <w:r w:rsidRPr="00A81E2B">
              <w:rPr>
                <w:b/>
                <w:bCs/>
                <w:sz w:val="16"/>
                <w:szCs w:val="16"/>
              </w:rPr>
              <w:t>12 000,00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 xml:space="preserve"> Уплата налога на имущество организаций и земельного налога</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9020001000</w:t>
            </w:r>
          </w:p>
        </w:tc>
        <w:tc>
          <w:tcPr>
            <w:tcW w:w="767" w:type="dxa"/>
            <w:noWrap/>
            <w:hideMark/>
          </w:tcPr>
          <w:p w:rsidR="00A81E2B" w:rsidRPr="00A81E2B" w:rsidRDefault="00A81E2B" w:rsidP="00A81E2B">
            <w:pPr>
              <w:rPr>
                <w:sz w:val="16"/>
                <w:szCs w:val="16"/>
              </w:rPr>
            </w:pPr>
            <w:r w:rsidRPr="00A81E2B">
              <w:rPr>
                <w:sz w:val="16"/>
                <w:szCs w:val="16"/>
              </w:rPr>
              <w:t>851</w:t>
            </w:r>
          </w:p>
        </w:tc>
        <w:tc>
          <w:tcPr>
            <w:tcW w:w="1405" w:type="dxa"/>
            <w:noWrap/>
            <w:hideMark/>
          </w:tcPr>
          <w:p w:rsidR="00A81E2B" w:rsidRPr="00A81E2B" w:rsidRDefault="00A81E2B" w:rsidP="00A81E2B">
            <w:pPr>
              <w:rPr>
                <w:sz w:val="16"/>
                <w:szCs w:val="16"/>
              </w:rPr>
            </w:pPr>
            <w:r w:rsidRPr="00A81E2B">
              <w:rPr>
                <w:sz w:val="16"/>
                <w:szCs w:val="16"/>
              </w:rPr>
              <w:t>6 000,00</w:t>
            </w:r>
          </w:p>
        </w:tc>
        <w:tc>
          <w:tcPr>
            <w:tcW w:w="1183" w:type="dxa"/>
            <w:noWrap/>
            <w:hideMark/>
          </w:tcPr>
          <w:p w:rsidR="00A81E2B" w:rsidRPr="00A81E2B" w:rsidRDefault="00A81E2B" w:rsidP="00A81E2B">
            <w:pPr>
              <w:rPr>
                <w:sz w:val="16"/>
                <w:szCs w:val="16"/>
              </w:rPr>
            </w:pPr>
            <w:r w:rsidRPr="00A81E2B">
              <w:rPr>
                <w:sz w:val="16"/>
                <w:szCs w:val="16"/>
              </w:rPr>
              <w:t>6 000,00</w:t>
            </w:r>
          </w:p>
        </w:tc>
        <w:tc>
          <w:tcPr>
            <w:tcW w:w="1076" w:type="dxa"/>
            <w:noWrap/>
            <w:hideMark/>
          </w:tcPr>
          <w:p w:rsidR="00A81E2B" w:rsidRPr="00A81E2B" w:rsidRDefault="00A81E2B" w:rsidP="00A81E2B">
            <w:pPr>
              <w:rPr>
                <w:sz w:val="16"/>
                <w:szCs w:val="16"/>
              </w:rPr>
            </w:pPr>
            <w:r w:rsidRPr="00A81E2B">
              <w:rPr>
                <w:sz w:val="16"/>
                <w:szCs w:val="16"/>
              </w:rPr>
              <w:t>6 000,00</w:t>
            </w:r>
          </w:p>
        </w:tc>
      </w:tr>
      <w:tr w:rsidR="00A81E2B" w:rsidRPr="00A81E2B" w:rsidTr="00A81E2B">
        <w:trPr>
          <w:trHeight w:val="300"/>
        </w:trPr>
        <w:tc>
          <w:tcPr>
            <w:tcW w:w="4109" w:type="dxa"/>
            <w:hideMark/>
          </w:tcPr>
          <w:p w:rsidR="00A81E2B" w:rsidRPr="00A81E2B" w:rsidRDefault="00A81E2B" w:rsidP="00A81E2B">
            <w:pPr>
              <w:rPr>
                <w:sz w:val="16"/>
                <w:szCs w:val="16"/>
              </w:rPr>
            </w:pPr>
            <w:r w:rsidRPr="00A81E2B">
              <w:rPr>
                <w:sz w:val="16"/>
                <w:szCs w:val="16"/>
              </w:rPr>
              <w:t xml:space="preserve">                Уплата прочих налогов, сборов </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9020001000</w:t>
            </w:r>
          </w:p>
        </w:tc>
        <w:tc>
          <w:tcPr>
            <w:tcW w:w="767" w:type="dxa"/>
            <w:noWrap/>
            <w:hideMark/>
          </w:tcPr>
          <w:p w:rsidR="00A81E2B" w:rsidRPr="00A81E2B" w:rsidRDefault="00A81E2B" w:rsidP="00A81E2B">
            <w:pPr>
              <w:rPr>
                <w:sz w:val="16"/>
                <w:szCs w:val="16"/>
              </w:rPr>
            </w:pPr>
            <w:r w:rsidRPr="00A81E2B">
              <w:rPr>
                <w:sz w:val="16"/>
                <w:szCs w:val="16"/>
              </w:rPr>
              <w:t>852</w:t>
            </w:r>
          </w:p>
        </w:tc>
        <w:tc>
          <w:tcPr>
            <w:tcW w:w="1405" w:type="dxa"/>
            <w:noWrap/>
            <w:hideMark/>
          </w:tcPr>
          <w:p w:rsidR="00A81E2B" w:rsidRPr="00A81E2B" w:rsidRDefault="00A81E2B" w:rsidP="00A81E2B">
            <w:pPr>
              <w:rPr>
                <w:sz w:val="16"/>
                <w:szCs w:val="16"/>
              </w:rPr>
            </w:pPr>
            <w:r w:rsidRPr="00A81E2B">
              <w:rPr>
                <w:sz w:val="16"/>
                <w:szCs w:val="16"/>
              </w:rPr>
              <w:t>1 200,00</w:t>
            </w:r>
          </w:p>
        </w:tc>
        <w:tc>
          <w:tcPr>
            <w:tcW w:w="1183" w:type="dxa"/>
            <w:noWrap/>
            <w:hideMark/>
          </w:tcPr>
          <w:p w:rsidR="00A81E2B" w:rsidRPr="00A81E2B" w:rsidRDefault="00A81E2B" w:rsidP="00A81E2B">
            <w:pPr>
              <w:rPr>
                <w:sz w:val="16"/>
                <w:szCs w:val="16"/>
              </w:rPr>
            </w:pPr>
            <w:r w:rsidRPr="00A81E2B">
              <w:rPr>
                <w:sz w:val="16"/>
                <w:szCs w:val="16"/>
              </w:rPr>
              <w:t>1 500,00</w:t>
            </w:r>
          </w:p>
        </w:tc>
        <w:tc>
          <w:tcPr>
            <w:tcW w:w="1076" w:type="dxa"/>
            <w:noWrap/>
            <w:hideMark/>
          </w:tcPr>
          <w:p w:rsidR="00A81E2B" w:rsidRPr="00A81E2B" w:rsidRDefault="00A81E2B" w:rsidP="00A81E2B">
            <w:pPr>
              <w:rPr>
                <w:sz w:val="16"/>
                <w:szCs w:val="16"/>
              </w:rPr>
            </w:pPr>
            <w:r w:rsidRPr="00A81E2B">
              <w:rPr>
                <w:sz w:val="16"/>
                <w:szCs w:val="16"/>
              </w:rPr>
              <w:t>500,00</w:t>
            </w:r>
          </w:p>
        </w:tc>
      </w:tr>
      <w:tr w:rsidR="00A81E2B" w:rsidRPr="00A81E2B" w:rsidTr="00A81E2B">
        <w:trPr>
          <w:trHeight w:val="300"/>
        </w:trPr>
        <w:tc>
          <w:tcPr>
            <w:tcW w:w="4109" w:type="dxa"/>
            <w:hideMark/>
          </w:tcPr>
          <w:p w:rsidR="00A81E2B" w:rsidRPr="00A81E2B" w:rsidRDefault="00A81E2B" w:rsidP="00A81E2B">
            <w:pPr>
              <w:rPr>
                <w:sz w:val="16"/>
                <w:szCs w:val="16"/>
              </w:rPr>
            </w:pPr>
            <w:r w:rsidRPr="00A81E2B">
              <w:rPr>
                <w:sz w:val="16"/>
                <w:szCs w:val="16"/>
              </w:rPr>
              <w:t xml:space="preserve">                Уплата иных платежей</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9020001000</w:t>
            </w:r>
          </w:p>
        </w:tc>
        <w:tc>
          <w:tcPr>
            <w:tcW w:w="767" w:type="dxa"/>
            <w:noWrap/>
            <w:hideMark/>
          </w:tcPr>
          <w:p w:rsidR="00A81E2B" w:rsidRPr="00A81E2B" w:rsidRDefault="00A81E2B" w:rsidP="00A81E2B">
            <w:pPr>
              <w:rPr>
                <w:sz w:val="16"/>
                <w:szCs w:val="16"/>
              </w:rPr>
            </w:pPr>
            <w:r w:rsidRPr="00A81E2B">
              <w:rPr>
                <w:sz w:val="16"/>
                <w:szCs w:val="16"/>
              </w:rPr>
              <w:t>853</w:t>
            </w:r>
          </w:p>
        </w:tc>
        <w:tc>
          <w:tcPr>
            <w:tcW w:w="1405" w:type="dxa"/>
            <w:noWrap/>
            <w:hideMark/>
          </w:tcPr>
          <w:p w:rsidR="00A81E2B" w:rsidRPr="00A81E2B" w:rsidRDefault="00A81E2B" w:rsidP="00A81E2B">
            <w:pPr>
              <w:rPr>
                <w:sz w:val="16"/>
                <w:szCs w:val="16"/>
              </w:rPr>
            </w:pPr>
            <w:r w:rsidRPr="00A81E2B">
              <w:rPr>
                <w:sz w:val="16"/>
                <w:szCs w:val="16"/>
              </w:rPr>
              <w:t>6 000,00</w:t>
            </w:r>
          </w:p>
        </w:tc>
        <w:tc>
          <w:tcPr>
            <w:tcW w:w="1183" w:type="dxa"/>
            <w:noWrap/>
            <w:hideMark/>
          </w:tcPr>
          <w:p w:rsidR="00A81E2B" w:rsidRPr="00A81E2B" w:rsidRDefault="00A81E2B" w:rsidP="00A81E2B">
            <w:pPr>
              <w:rPr>
                <w:sz w:val="16"/>
                <w:szCs w:val="16"/>
              </w:rPr>
            </w:pPr>
            <w:r w:rsidRPr="00A81E2B">
              <w:rPr>
                <w:sz w:val="16"/>
                <w:szCs w:val="16"/>
              </w:rPr>
              <w:t>5 500,00</w:t>
            </w:r>
          </w:p>
        </w:tc>
        <w:tc>
          <w:tcPr>
            <w:tcW w:w="1076" w:type="dxa"/>
            <w:noWrap/>
            <w:hideMark/>
          </w:tcPr>
          <w:p w:rsidR="00A81E2B" w:rsidRPr="00A81E2B" w:rsidRDefault="00A81E2B" w:rsidP="00A81E2B">
            <w:pPr>
              <w:rPr>
                <w:sz w:val="16"/>
                <w:szCs w:val="16"/>
              </w:rPr>
            </w:pPr>
            <w:r w:rsidRPr="00A81E2B">
              <w:rPr>
                <w:sz w:val="16"/>
                <w:szCs w:val="16"/>
              </w:rPr>
              <w:t>5 500,00</w:t>
            </w:r>
          </w:p>
        </w:tc>
      </w:tr>
      <w:tr w:rsidR="00A81E2B" w:rsidRPr="00A81E2B" w:rsidTr="00A81E2B">
        <w:trPr>
          <w:trHeight w:val="1500"/>
        </w:trPr>
        <w:tc>
          <w:tcPr>
            <w:tcW w:w="4109" w:type="dxa"/>
            <w:hideMark/>
          </w:tcPr>
          <w:p w:rsidR="00A81E2B" w:rsidRPr="00A81E2B" w:rsidRDefault="00A81E2B" w:rsidP="00A81E2B">
            <w:pPr>
              <w:rPr>
                <w:b/>
                <w:bCs/>
                <w:sz w:val="16"/>
                <w:szCs w:val="16"/>
                <w:lang w:val="ru-RU"/>
              </w:rPr>
            </w:pPr>
            <w:r w:rsidRPr="00A81E2B">
              <w:rPr>
                <w:b/>
                <w:bCs/>
                <w:sz w:val="16"/>
                <w:szCs w:val="16"/>
                <w:lang w:val="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noWrap/>
            <w:hideMark/>
          </w:tcPr>
          <w:p w:rsidR="00A81E2B" w:rsidRPr="00A81E2B" w:rsidRDefault="00A81E2B" w:rsidP="00A81E2B">
            <w:pPr>
              <w:rPr>
                <w:b/>
                <w:bCs/>
                <w:sz w:val="16"/>
                <w:szCs w:val="16"/>
              </w:rPr>
            </w:pPr>
            <w:r w:rsidRPr="00A81E2B">
              <w:rPr>
                <w:b/>
                <w:bCs/>
                <w:sz w:val="16"/>
                <w:szCs w:val="16"/>
              </w:rPr>
              <w:t>0104</w:t>
            </w:r>
          </w:p>
        </w:tc>
        <w:tc>
          <w:tcPr>
            <w:tcW w:w="1369" w:type="dxa"/>
            <w:noWrap/>
            <w:hideMark/>
          </w:tcPr>
          <w:p w:rsidR="00A81E2B" w:rsidRPr="00A81E2B" w:rsidRDefault="00A81E2B" w:rsidP="00A81E2B">
            <w:pPr>
              <w:rPr>
                <w:b/>
                <w:bCs/>
                <w:sz w:val="16"/>
                <w:szCs w:val="16"/>
              </w:rPr>
            </w:pPr>
            <w:r w:rsidRPr="00A81E2B">
              <w:rPr>
                <w:b/>
                <w:bCs/>
                <w:sz w:val="16"/>
                <w:szCs w:val="16"/>
              </w:rPr>
              <w:t>9020070280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243 740,00</w:t>
            </w:r>
          </w:p>
        </w:tc>
        <w:tc>
          <w:tcPr>
            <w:tcW w:w="1183" w:type="dxa"/>
            <w:noWrap/>
            <w:hideMark/>
          </w:tcPr>
          <w:p w:rsidR="00A81E2B" w:rsidRPr="00A81E2B" w:rsidRDefault="00A81E2B" w:rsidP="00A81E2B">
            <w:pPr>
              <w:rPr>
                <w:b/>
                <w:bCs/>
                <w:sz w:val="16"/>
                <w:szCs w:val="16"/>
              </w:rPr>
            </w:pPr>
            <w:r w:rsidRPr="00A81E2B">
              <w:rPr>
                <w:b/>
                <w:bCs/>
                <w:sz w:val="16"/>
                <w:szCs w:val="16"/>
              </w:rPr>
              <w:t>243 740,00</w:t>
            </w:r>
          </w:p>
        </w:tc>
        <w:tc>
          <w:tcPr>
            <w:tcW w:w="1076" w:type="dxa"/>
            <w:noWrap/>
            <w:hideMark/>
          </w:tcPr>
          <w:p w:rsidR="00A81E2B" w:rsidRPr="00A81E2B" w:rsidRDefault="00A81E2B" w:rsidP="00A81E2B">
            <w:pPr>
              <w:rPr>
                <w:b/>
                <w:bCs/>
                <w:sz w:val="16"/>
                <w:szCs w:val="16"/>
              </w:rPr>
            </w:pPr>
            <w:r w:rsidRPr="00A81E2B">
              <w:rPr>
                <w:b/>
                <w:bCs/>
                <w:sz w:val="16"/>
                <w:szCs w:val="16"/>
              </w:rPr>
              <w:t>243 740,00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Расходы на выплаты персоналу государственных (муниципальных) органов</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9020070280</w:t>
            </w:r>
          </w:p>
        </w:tc>
        <w:tc>
          <w:tcPr>
            <w:tcW w:w="767" w:type="dxa"/>
            <w:noWrap/>
            <w:hideMark/>
          </w:tcPr>
          <w:p w:rsidR="00A81E2B" w:rsidRPr="00A81E2B" w:rsidRDefault="00A81E2B" w:rsidP="00A81E2B">
            <w:pPr>
              <w:rPr>
                <w:sz w:val="16"/>
                <w:szCs w:val="16"/>
              </w:rPr>
            </w:pPr>
            <w:r w:rsidRPr="00A81E2B">
              <w:rPr>
                <w:sz w:val="16"/>
                <w:szCs w:val="16"/>
              </w:rPr>
              <w:t>120</w:t>
            </w:r>
          </w:p>
        </w:tc>
        <w:tc>
          <w:tcPr>
            <w:tcW w:w="1405" w:type="dxa"/>
            <w:noWrap/>
            <w:hideMark/>
          </w:tcPr>
          <w:p w:rsidR="00A81E2B" w:rsidRPr="00A81E2B" w:rsidRDefault="00A81E2B" w:rsidP="00A81E2B">
            <w:pPr>
              <w:rPr>
                <w:sz w:val="16"/>
                <w:szCs w:val="16"/>
              </w:rPr>
            </w:pPr>
            <w:r w:rsidRPr="00A81E2B">
              <w:rPr>
                <w:sz w:val="16"/>
                <w:szCs w:val="16"/>
              </w:rPr>
              <w:t>200 244,00</w:t>
            </w:r>
          </w:p>
        </w:tc>
        <w:tc>
          <w:tcPr>
            <w:tcW w:w="1183" w:type="dxa"/>
            <w:noWrap/>
            <w:hideMark/>
          </w:tcPr>
          <w:p w:rsidR="00A81E2B" w:rsidRPr="00A81E2B" w:rsidRDefault="00A81E2B" w:rsidP="00A81E2B">
            <w:pPr>
              <w:rPr>
                <w:sz w:val="16"/>
                <w:szCs w:val="16"/>
              </w:rPr>
            </w:pPr>
            <w:r w:rsidRPr="00A81E2B">
              <w:rPr>
                <w:sz w:val="16"/>
                <w:szCs w:val="16"/>
              </w:rPr>
              <w:t>200 244,00</w:t>
            </w:r>
          </w:p>
        </w:tc>
        <w:tc>
          <w:tcPr>
            <w:tcW w:w="1076" w:type="dxa"/>
            <w:noWrap/>
            <w:hideMark/>
          </w:tcPr>
          <w:p w:rsidR="00A81E2B" w:rsidRPr="00A81E2B" w:rsidRDefault="00A81E2B" w:rsidP="00A81E2B">
            <w:pPr>
              <w:rPr>
                <w:sz w:val="16"/>
                <w:szCs w:val="16"/>
              </w:rPr>
            </w:pPr>
            <w:r w:rsidRPr="00A81E2B">
              <w:rPr>
                <w:sz w:val="16"/>
                <w:szCs w:val="16"/>
              </w:rPr>
              <w:t>200 244,00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Фонд оплаты труда государственных (муниципальных) органов</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9020070280</w:t>
            </w:r>
          </w:p>
        </w:tc>
        <w:tc>
          <w:tcPr>
            <w:tcW w:w="767" w:type="dxa"/>
            <w:noWrap/>
            <w:hideMark/>
          </w:tcPr>
          <w:p w:rsidR="00A81E2B" w:rsidRPr="00A81E2B" w:rsidRDefault="00A81E2B" w:rsidP="00A81E2B">
            <w:pPr>
              <w:rPr>
                <w:sz w:val="16"/>
                <w:szCs w:val="16"/>
              </w:rPr>
            </w:pPr>
            <w:r w:rsidRPr="00A81E2B">
              <w:rPr>
                <w:sz w:val="16"/>
                <w:szCs w:val="16"/>
              </w:rPr>
              <w:t>121</w:t>
            </w:r>
          </w:p>
        </w:tc>
        <w:tc>
          <w:tcPr>
            <w:tcW w:w="1405" w:type="dxa"/>
            <w:noWrap/>
            <w:hideMark/>
          </w:tcPr>
          <w:p w:rsidR="00A81E2B" w:rsidRPr="00A81E2B" w:rsidRDefault="00A81E2B" w:rsidP="00A81E2B">
            <w:pPr>
              <w:rPr>
                <w:sz w:val="16"/>
                <w:szCs w:val="16"/>
              </w:rPr>
            </w:pPr>
            <w:r w:rsidRPr="00A81E2B">
              <w:rPr>
                <w:sz w:val="16"/>
                <w:szCs w:val="16"/>
              </w:rPr>
              <w:t>140 126,00</w:t>
            </w:r>
          </w:p>
        </w:tc>
        <w:tc>
          <w:tcPr>
            <w:tcW w:w="1183" w:type="dxa"/>
            <w:noWrap/>
            <w:hideMark/>
          </w:tcPr>
          <w:p w:rsidR="00A81E2B" w:rsidRPr="00A81E2B" w:rsidRDefault="00A81E2B" w:rsidP="00A81E2B">
            <w:pPr>
              <w:rPr>
                <w:sz w:val="16"/>
                <w:szCs w:val="16"/>
              </w:rPr>
            </w:pPr>
            <w:r w:rsidRPr="00A81E2B">
              <w:rPr>
                <w:sz w:val="16"/>
                <w:szCs w:val="16"/>
              </w:rPr>
              <w:t>140 126,00</w:t>
            </w:r>
          </w:p>
        </w:tc>
        <w:tc>
          <w:tcPr>
            <w:tcW w:w="1076" w:type="dxa"/>
            <w:noWrap/>
            <w:hideMark/>
          </w:tcPr>
          <w:p w:rsidR="00A81E2B" w:rsidRPr="00A81E2B" w:rsidRDefault="00A81E2B" w:rsidP="00A81E2B">
            <w:pPr>
              <w:rPr>
                <w:sz w:val="16"/>
                <w:szCs w:val="16"/>
              </w:rPr>
            </w:pPr>
            <w:r w:rsidRPr="00A81E2B">
              <w:rPr>
                <w:sz w:val="16"/>
                <w:szCs w:val="16"/>
              </w:rPr>
              <w:t>140 126,00</w:t>
            </w:r>
          </w:p>
        </w:tc>
      </w:tr>
      <w:tr w:rsidR="00A81E2B" w:rsidRPr="00A81E2B" w:rsidTr="00A81E2B">
        <w:trPr>
          <w:trHeight w:val="855"/>
        </w:trPr>
        <w:tc>
          <w:tcPr>
            <w:tcW w:w="4109" w:type="dxa"/>
            <w:hideMark/>
          </w:tcPr>
          <w:p w:rsidR="00A81E2B" w:rsidRPr="00A81E2B" w:rsidRDefault="00A81E2B" w:rsidP="00A81E2B">
            <w:pPr>
              <w:rPr>
                <w:sz w:val="16"/>
                <w:szCs w:val="16"/>
                <w:lang w:val="ru-RU"/>
              </w:rPr>
            </w:pPr>
            <w:r w:rsidRPr="00A81E2B">
              <w:rPr>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9020070280</w:t>
            </w:r>
          </w:p>
        </w:tc>
        <w:tc>
          <w:tcPr>
            <w:tcW w:w="767" w:type="dxa"/>
            <w:noWrap/>
            <w:hideMark/>
          </w:tcPr>
          <w:p w:rsidR="00A81E2B" w:rsidRPr="00A81E2B" w:rsidRDefault="00A81E2B" w:rsidP="00A81E2B">
            <w:pPr>
              <w:rPr>
                <w:sz w:val="16"/>
                <w:szCs w:val="16"/>
              </w:rPr>
            </w:pPr>
            <w:r w:rsidRPr="00A81E2B">
              <w:rPr>
                <w:sz w:val="16"/>
                <w:szCs w:val="16"/>
              </w:rPr>
              <w:t>129</w:t>
            </w:r>
          </w:p>
        </w:tc>
        <w:tc>
          <w:tcPr>
            <w:tcW w:w="1405" w:type="dxa"/>
            <w:noWrap/>
            <w:hideMark/>
          </w:tcPr>
          <w:p w:rsidR="00A81E2B" w:rsidRPr="00A81E2B" w:rsidRDefault="00A81E2B" w:rsidP="00A81E2B">
            <w:pPr>
              <w:rPr>
                <w:sz w:val="16"/>
                <w:szCs w:val="16"/>
              </w:rPr>
            </w:pPr>
            <w:r w:rsidRPr="00A81E2B">
              <w:rPr>
                <w:sz w:val="16"/>
                <w:szCs w:val="16"/>
              </w:rPr>
              <w:t>42 318,00</w:t>
            </w:r>
          </w:p>
        </w:tc>
        <w:tc>
          <w:tcPr>
            <w:tcW w:w="1183" w:type="dxa"/>
            <w:noWrap/>
            <w:hideMark/>
          </w:tcPr>
          <w:p w:rsidR="00A81E2B" w:rsidRPr="00A81E2B" w:rsidRDefault="00A81E2B" w:rsidP="00A81E2B">
            <w:pPr>
              <w:rPr>
                <w:sz w:val="16"/>
                <w:szCs w:val="16"/>
              </w:rPr>
            </w:pPr>
            <w:r w:rsidRPr="00A81E2B">
              <w:rPr>
                <w:sz w:val="16"/>
                <w:szCs w:val="16"/>
              </w:rPr>
              <w:t>42 318,00</w:t>
            </w:r>
          </w:p>
        </w:tc>
        <w:tc>
          <w:tcPr>
            <w:tcW w:w="1076" w:type="dxa"/>
            <w:noWrap/>
            <w:hideMark/>
          </w:tcPr>
          <w:p w:rsidR="00A81E2B" w:rsidRPr="00A81E2B" w:rsidRDefault="00A81E2B" w:rsidP="00A81E2B">
            <w:pPr>
              <w:rPr>
                <w:sz w:val="16"/>
                <w:szCs w:val="16"/>
              </w:rPr>
            </w:pPr>
            <w:r w:rsidRPr="00A81E2B">
              <w:rPr>
                <w:sz w:val="16"/>
                <w:szCs w:val="16"/>
              </w:rPr>
              <w:t>42 318,00</w:t>
            </w:r>
          </w:p>
        </w:tc>
      </w:tr>
      <w:tr w:rsidR="00A81E2B" w:rsidRPr="00A81E2B" w:rsidTr="00A81E2B">
        <w:trPr>
          <w:trHeight w:val="855"/>
        </w:trPr>
        <w:tc>
          <w:tcPr>
            <w:tcW w:w="4109" w:type="dxa"/>
            <w:hideMark/>
          </w:tcPr>
          <w:p w:rsidR="00A81E2B" w:rsidRPr="00A81E2B" w:rsidRDefault="00A81E2B" w:rsidP="00A81E2B">
            <w:pPr>
              <w:rPr>
                <w:sz w:val="16"/>
                <w:szCs w:val="16"/>
                <w:lang w:val="ru-RU"/>
              </w:rPr>
            </w:pPr>
            <w:r w:rsidRPr="00A81E2B">
              <w:rPr>
                <w:sz w:val="16"/>
                <w:szCs w:val="16"/>
                <w:lang w:val="ru-RU"/>
              </w:rPr>
              <w:t>Иные выплаты персоналу государственных (муниципальных) органов, за исключением фонда оплаты труда</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9020070280</w:t>
            </w:r>
          </w:p>
        </w:tc>
        <w:tc>
          <w:tcPr>
            <w:tcW w:w="767" w:type="dxa"/>
            <w:noWrap/>
            <w:hideMark/>
          </w:tcPr>
          <w:p w:rsidR="00A81E2B" w:rsidRPr="00A81E2B" w:rsidRDefault="00A81E2B" w:rsidP="00A81E2B">
            <w:pPr>
              <w:rPr>
                <w:sz w:val="16"/>
                <w:szCs w:val="16"/>
              </w:rPr>
            </w:pPr>
            <w:r w:rsidRPr="00A81E2B">
              <w:rPr>
                <w:sz w:val="16"/>
                <w:szCs w:val="16"/>
              </w:rPr>
              <w:t>122</w:t>
            </w:r>
          </w:p>
        </w:tc>
        <w:tc>
          <w:tcPr>
            <w:tcW w:w="1405" w:type="dxa"/>
            <w:noWrap/>
            <w:hideMark/>
          </w:tcPr>
          <w:p w:rsidR="00A81E2B" w:rsidRPr="00A81E2B" w:rsidRDefault="00A81E2B" w:rsidP="00A81E2B">
            <w:pPr>
              <w:rPr>
                <w:sz w:val="16"/>
                <w:szCs w:val="16"/>
              </w:rPr>
            </w:pPr>
            <w:r w:rsidRPr="00A81E2B">
              <w:rPr>
                <w:sz w:val="16"/>
                <w:szCs w:val="16"/>
              </w:rPr>
              <w:t>17 800,00</w:t>
            </w:r>
          </w:p>
        </w:tc>
        <w:tc>
          <w:tcPr>
            <w:tcW w:w="1183" w:type="dxa"/>
            <w:noWrap/>
            <w:hideMark/>
          </w:tcPr>
          <w:p w:rsidR="00A81E2B" w:rsidRPr="00A81E2B" w:rsidRDefault="00A81E2B" w:rsidP="00A81E2B">
            <w:pPr>
              <w:rPr>
                <w:sz w:val="16"/>
                <w:szCs w:val="16"/>
              </w:rPr>
            </w:pPr>
            <w:r w:rsidRPr="00A81E2B">
              <w:rPr>
                <w:sz w:val="16"/>
                <w:szCs w:val="16"/>
              </w:rPr>
              <w:t>17 800,00</w:t>
            </w:r>
          </w:p>
        </w:tc>
        <w:tc>
          <w:tcPr>
            <w:tcW w:w="1076" w:type="dxa"/>
            <w:noWrap/>
            <w:hideMark/>
          </w:tcPr>
          <w:p w:rsidR="00A81E2B" w:rsidRPr="00A81E2B" w:rsidRDefault="00A81E2B" w:rsidP="00A81E2B">
            <w:pPr>
              <w:rPr>
                <w:sz w:val="16"/>
                <w:szCs w:val="16"/>
              </w:rPr>
            </w:pPr>
            <w:r w:rsidRPr="00A81E2B">
              <w:rPr>
                <w:sz w:val="16"/>
                <w:szCs w:val="16"/>
              </w:rPr>
              <w:t>17 800,00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9020070280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33 366,00</w:t>
            </w:r>
          </w:p>
        </w:tc>
        <w:tc>
          <w:tcPr>
            <w:tcW w:w="1183" w:type="dxa"/>
            <w:noWrap/>
            <w:hideMark/>
          </w:tcPr>
          <w:p w:rsidR="00A81E2B" w:rsidRPr="00A81E2B" w:rsidRDefault="00A81E2B" w:rsidP="00A81E2B">
            <w:pPr>
              <w:rPr>
                <w:sz w:val="16"/>
                <w:szCs w:val="16"/>
              </w:rPr>
            </w:pPr>
            <w:r w:rsidRPr="00A81E2B">
              <w:rPr>
                <w:sz w:val="16"/>
                <w:szCs w:val="16"/>
              </w:rPr>
              <w:t>34 277,00</w:t>
            </w:r>
          </w:p>
        </w:tc>
        <w:tc>
          <w:tcPr>
            <w:tcW w:w="1076" w:type="dxa"/>
            <w:noWrap/>
            <w:hideMark/>
          </w:tcPr>
          <w:p w:rsidR="00A81E2B" w:rsidRPr="00A81E2B" w:rsidRDefault="00A81E2B" w:rsidP="00A81E2B">
            <w:pPr>
              <w:rPr>
                <w:sz w:val="16"/>
                <w:szCs w:val="16"/>
              </w:rPr>
            </w:pPr>
            <w:r w:rsidRPr="00A81E2B">
              <w:rPr>
                <w:sz w:val="16"/>
                <w:szCs w:val="16"/>
              </w:rPr>
              <w:t>35 947,00</w:t>
            </w:r>
          </w:p>
        </w:tc>
      </w:tr>
      <w:tr w:rsidR="00A81E2B" w:rsidRPr="00A81E2B" w:rsidTr="00A81E2B">
        <w:trPr>
          <w:trHeight w:val="48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0104</w:t>
            </w:r>
          </w:p>
        </w:tc>
        <w:tc>
          <w:tcPr>
            <w:tcW w:w="1369" w:type="dxa"/>
            <w:noWrap/>
            <w:hideMark/>
          </w:tcPr>
          <w:p w:rsidR="00A81E2B" w:rsidRPr="00A81E2B" w:rsidRDefault="00A81E2B" w:rsidP="00A81E2B">
            <w:pPr>
              <w:rPr>
                <w:sz w:val="16"/>
                <w:szCs w:val="16"/>
              </w:rPr>
            </w:pPr>
            <w:r w:rsidRPr="00A81E2B">
              <w:rPr>
                <w:sz w:val="16"/>
                <w:szCs w:val="16"/>
              </w:rPr>
              <w:t>9020070280</w:t>
            </w:r>
          </w:p>
        </w:tc>
        <w:tc>
          <w:tcPr>
            <w:tcW w:w="767" w:type="dxa"/>
            <w:noWrap/>
            <w:hideMark/>
          </w:tcPr>
          <w:p w:rsidR="00A81E2B" w:rsidRPr="00A81E2B" w:rsidRDefault="00A81E2B" w:rsidP="00A81E2B">
            <w:pPr>
              <w:rPr>
                <w:sz w:val="16"/>
                <w:szCs w:val="16"/>
              </w:rPr>
            </w:pPr>
            <w:r w:rsidRPr="00A81E2B">
              <w:rPr>
                <w:sz w:val="16"/>
                <w:szCs w:val="16"/>
              </w:rPr>
              <w:t>242</w:t>
            </w:r>
          </w:p>
        </w:tc>
        <w:tc>
          <w:tcPr>
            <w:tcW w:w="1405" w:type="dxa"/>
            <w:noWrap/>
            <w:hideMark/>
          </w:tcPr>
          <w:p w:rsidR="00A81E2B" w:rsidRPr="00A81E2B" w:rsidRDefault="00A81E2B" w:rsidP="00A81E2B">
            <w:pPr>
              <w:rPr>
                <w:sz w:val="16"/>
                <w:szCs w:val="16"/>
              </w:rPr>
            </w:pPr>
            <w:r w:rsidRPr="00A81E2B">
              <w:rPr>
                <w:sz w:val="16"/>
                <w:szCs w:val="16"/>
              </w:rPr>
              <w:t>10 130,00</w:t>
            </w:r>
          </w:p>
        </w:tc>
        <w:tc>
          <w:tcPr>
            <w:tcW w:w="1183" w:type="dxa"/>
            <w:noWrap/>
            <w:hideMark/>
          </w:tcPr>
          <w:p w:rsidR="00A81E2B" w:rsidRPr="00A81E2B" w:rsidRDefault="00A81E2B" w:rsidP="00A81E2B">
            <w:pPr>
              <w:rPr>
                <w:sz w:val="16"/>
                <w:szCs w:val="16"/>
              </w:rPr>
            </w:pPr>
            <w:r w:rsidRPr="00A81E2B">
              <w:rPr>
                <w:sz w:val="16"/>
                <w:szCs w:val="16"/>
              </w:rPr>
              <w:t>9 219,00</w:t>
            </w:r>
          </w:p>
        </w:tc>
        <w:tc>
          <w:tcPr>
            <w:tcW w:w="1076" w:type="dxa"/>
            <w:noWrap/>
            <w:hideMark/>
          </w:tcPr>
          <w:p w:rsidR="00A81E2B" w:rsidRPr="00A81E2B" w:rsidRDefault="00A81E2B" w:rsidP="00A81E2B">
            <w:pPr>
              <w:rPr>
                <w:sz w:val="16"/>
                <w:szCs w:val="16"/>
              </w:rPr>
            </w:pPr>
            <w:r w:rsidRPr="00A81E2B">
              <w:rPr>
                <w:sz w:val="16"/>
                <w:szCs w:val="16"/>
              </w:rPr>
              <w:t>7 549,00</w:t>
            </w:r>
          </w:p>
        </w:tc>
      </w:tr>
      <w:tr w:rsidR="00A81E2B" w:rsidRPr="00A81E2B" w:rsidTr="00A81E2B">
        <w:trPr>
          <w:trHeight w:val="900"/>
        </w:trPr>
        <w:tc>
          <w:tcPr>
            <w:tcW w:w="4109" w:type="dxa"/>
            <w:hideMark/>
          </w:tcPr>
          <w:p w:rsidR="00A81E2B" w:rsidRPr="00A81E2B" w:rsidRDefault="00A81E2B" w:rsidP="00A81E2B">
            <w:pPr>
              <w:rPr>
                <w:sz w:val="16"/>
                <w:szCs w:val="16"/>
                <w:lang w:val="ru-RU"/>
              </w:rPr>
            </w:pPr>
            <w:r w:rsidRPr="00A81E2B">
              <w:rPr>
                <w:sz w:val="16"/>
                <w:szCs w:val="16"/>
                <w:lang w:val="ru-RU"/>
              </w:rPr>
              <w:t>О</w:t>
            </w:r>
            <w:r w:rsidRPr="00A81E2B">
              <w:rPr>
                <w:b/>
                <w:bCs/>
                <w:sz w:val="16"/>
                <w:szCs w:val="16"/>
                <w:lang w:val="ru-RU"/>
              </w:rPr>
              <w:t>беспечение деятельности финансовых, налоговых и таможенных органов и органов финансового (финансово-бюджетного) надзора</w:t>
            </w:r>
          </w:p>
        </w:tc>
        <w:tc>
          <w:tcPr>
            <w:tcW w:w="716" w:type="dxa"/>
            <w:noWrap/>
            <w:hideMark/>
          </w:tcPr>
          <w:p w:rsidR="00A81E2B" w:rsidRPr="00A81E2B" w:rsidRDefault="00A81E2B" w:rsidP="00A81E2B">
            <w:pPr>
              <w:rPr>
                <w:b/>
                <w:bCs/>
                <w:sz w:val="16"/>
                <w:szCs w:val="16"/>
              </w:rPr>
            </w:pPr>
            <w:r w:rsidRPr="00A81E2B">
              <w:rPr>
                <w:b/>
                <w:bCs/>
                <w:sz w:val="16"/>
                <w:szCs w:val="16"/>
              </w:rPr>
              <w:t>0106</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26 010,00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1710"/>
        </w:trPr>
        <w:tc>
          <w:tcPr>
            <w:tcW w:w="4109" w:type="dxa"/>
            <w:hideMark/>
          </w:tcPr>
          <w:p w:rsidR="00A81E2B" w:rsidRPr="00A81E2B" w:rsidRDefault="00A81E2B" w:rsidP="00A81E2B">
            <w:pPr>
              <w:rPr>
                <w:sz w:val="16"/>
                <w:szCs w:val="16"/>
                <w:lang w:val="ru-RU"/>
              </w:rPr>
            </w:pPr>
            <w:r w:rsidRPr="00A81E2B">
              <w:rPr>
                <w:sz w:val="16"/>
                <w:szCs w:val="16"/>
                <w:lang w:val="ru-RU"/>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81E2B">
              <w:rPr>
                <w:sz w:val="16"/>
                <w:szCs w:val="16"/>
                <w:lang w:val="ru-RU"/>
              </w:rPr>
              <w:t>из бюджетов муниципальных районов на осуществление части полномочий по вопросам местного значения в соответствии с заключёнными соглашениями</w:t>
            </w:r>
            <w:proofErr w:type="gramEnd"/>
          </w:p>
        </w:tc>
        <w:tc>
          <w:tcPr>
            <w:tcW w:w="716" w:type="dxa"/>
            <w:noWrap/>
            <w:hideMark/>
          </w:tcPr>
          <w:p w:rsidR="00A81E2B" w:rsidRPr="00A81E2B" w:rsidRDefault="00A81E2B" w:rsidP="00A81E2B">
            <w:pPr>
              <w:rPr>
                <w:sz w:val="16"/>
                <w:szCs w:val="16"/>
              </w:rPr>
            </w:pPr>
            <w:r w:rsidRPr="00A81E2B">
              <w:rPr>
                <w:sz w:val="16"/>
                <w:szCs w:val="16"/>
              </w:rPr>
              <w:t>0106</w:t>
            </w:r>
          </w:p>
        </w:tc>
        <w:tc>
          <w:tcPr>
            <w:tcW w:w="1369" w:type="dxa"/>
            <w:noWrap/>
            <w:hideMark/>
          </w:tcPr>
          <w:p w:rsidR="00A81E2B" w:rsidRPr="00A81E2B" w:rsidRDefault="00A81E2B" w:rsidP="00A81E2B">
            <w:pPr>
              <w:rPr>
                <w:sz w:val="16"/>
                <w:szCs w:val="16"/>
              </w:rPr>
            </w:pPr>
            <w:r w:rsidRPr="00A81E2B">
              <w:rPr>
                <w:sz w:val="16"/>
                <w:szCs w:val="16"/>
              </w:rPr>
              <w:t>9030001000</w:t>
            </w:r>
          </w:p>
        </w:tc>
        <w:tc>
          <w:tcPr>
            <w:tcW w:w="767" w:type="dxa"/>
            <w:noWrap/>
            <w:hideMark/>
          </w:tcPr>
          <w:p w:rsidR="00A81E2B" w:rsidRPr="00A81E2B" w:rsidRDefault="00A81E2B" w:rsidP="00A81E2B">
            <w:pPr>
              <w:rPr>
                <w:sz w:val="16"/>
                <w:szCs w:val="16"/>
              </w:rPr>
            </w:pPr>
            <w:r w:rsidRPr="00A81E2B">
              <w:rPr>
                <w:sz w:val="16"/>
                <w:szCs w:val="16"/>
              </w:rPr>
              <w:t>000</w:t>
            </w:r>
          </w:p>
        </w:tc>
        <w:tc>
          <w:tcPr>
            <w:tcW w:w="1405" w:type="dxa"/>
            <w:noWrap/>
            <w:hideMark/>
          </w:tcPr>
          <w:p w:rsidR="00A81E2B" w:rsidRPr="00A81E2B" w:rsidRDefault="00A81E2B" w:rsidP="00A81E2B">
            <w:pPr>
              <w:rPr>
                <w:sz w:val="16"/>
                <w:szCs w:val="16"/>
              </w:rPr>
            </w:pPr>
            <w:r w:rsidRPr="00A81E2B">
              <w:rPr>
                <w:sz w:val="16"/>
                <w:szCs w:val="16"/>
              </w:rPr>
              <w:t>26 010,00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 </w:t>
            </w:r>
          </w:p>
        </w:tc>
      </w:tr>
      <w:tr w:rsidR="00A81E2B" w:rsidRPr="00A81E2B" w:rsidTr="00A81E2B">
        <w:trPr>
          <w:trHeight w:val="300"/>
        </w:trPr>
        <w:tc>
          <w:tcPr>
            <w:tcW w:w="4109" w:type="dxa"/>
            <w:hideMark/>
          </w:tcPr>
          <w:p w:rsidR="00A81E2B" w:rsidRPr="00A81E2B" w:rsidRDefault="00A81E2B" w:rsidP="00A81E2B">
            <w:pPr>
              <w:rPr>
                <w:sz w:val="16"/>
                <w:szCs w:val="16"/>
              </w:rPr>
            </w:pPr>
            <w:r w:rsidRPr="00A81E2B">
              <w:rPr>
                <w:sz w:val="16"/>
                <w:szCs w:val="16"/>
              </w:rPr>
              <w:t>Иные межбюджетные трансферты</w:t>
            </w:r>
          </w:p>
        </w:tc>
        <w:tc>
          <w:tcPr>
            <w:tcW w:w="716" w:type="dxa"/>
            <w:noWrap/>
            <w:hideMark/>
          </w:tcPr>
          <w:p w:rsidR="00A81E2B" w:rsidRPr="00A81E2B" w:rsidRDefault="00A81E2B" w:rsidP="00A81E2B">
            <w:pPr>
              <w:rPr>
                <w:sz w:val="16"/>
                <w:szCs w:val="16"/>
              </w:rPr>
            </w:pPr>
            <w:r w:rsidRPr="00A81E2B">
              <w:rPr>
                <w:sz w:val="16"/>
                <w:szCs w:val="16"/>
              </w:rPr>
              <w:t>0106</w:t>
            </w:r>
          </w:p>
        </w:tc>
        <w:tc>
          <w:tcPr>
            <w:tcW w:w="1369" w:type="dxa"/>
            <w:noWrap/>
            <w:hideMark/>
          </w:tcPr>
          <w:p w:rsidR="00A81E2B" w:rsidRPr="00A81E2B" w:rsidRDefault="00A81E2B" w:rsidP="00A81E2B">
            <w:pPr>
              <w:rPr>
                <w:sz w:val="16"/>
                <w:szCs w:val="16"/>
              </w:rPr>
            </w:pPr>
            <w:r w:rsidRPr="00A81E2B">
              <w:rPr>
                <w:sz w:val="16"/>
                <w:szCs w:val="16"/>
              </w:rPr>
              <w:t>9030001000</w:t>
            </w:r>
          </w:p>
        </w:tc>
        <w:tc>
          <w:tcPr>
            <w:tcW w:w="767" w:type="dxa"/>
            <w:noWrap/>
            <w:hideMark/>
          </w:tcPr>
          <w:p w:rsidR="00A81E2B" w:rsidRPr="00A81E2B" w:rsidRDefault="00A81E2B" w:rsidP="00A81E2B">
            <w:pPr>
              <w:rPr>
                <w:sz w:val="16"/>
                <w:szCs w:val="16"/>
              </w:rPr>
            </w:pPr>
            <w:r w:rsidRPr="00A81E2B">
              <w:rPr>
                <w:sz w:val="16"/>
                <w:szCs w:val="16"/>
              </w:rPr>
              <w:t>540</w:t>
            </w:r>
          </w:p>
        </w:tc>
        <w:tc>
          <w:tcPr>
            <w:tcW w:w="1405" w:type="dxa"/>
            <w:noWrap/>
            <w:hideMark/>
          </w:tcPr>
          <w:p w:rsidR="00A81E2B" w:rsidRPr="00A81E2B" w:rsidRDefault="00A81E2B" w:rsidP="00A81E2B">
            <w:pPr>
              <w:rPr>
                <w:sz w:val="16"/>
                <w:szCs w:val="16"/>
              </w:rPr>
            </w:pPr>
            <w:r w:rsidRPr="00A81E2B">
              <w:rPr>
                <w:sz w:val="16"/>
                <w:szCs w:val="16"/>
              </w:rPr>
              <w:t>26 010,00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Резервный фонд</w:t>
            </w:r>
          </w:p>
        </w:tc>
        <w:tc>
          <w:tcPr>
            <w:tcW w:w="716" w:type="dxa"/>
            <w:noWrap/>
            <w:hideMark/>
          </w:tcPr>
          <w:p w:rsidR="00A81E2B" w:rsidRPr="00A81E2B" w:rsidRDefault="00A81E2B" w:rsidP="00A81E2B">
            <w:pPr>
              <w:rPr>
                <w:b/>
                <w:bCs/>
                <w:sz w:val="16"/>
                <w:szCs w:val="16"/>
              </w:rPr>
            </w:pPr>
            <w:r w:rsidRPr="00A81E2B">
              <w:rPr>
                <w:b/>
                <w:bCs/>
                <w:sz w:val="16"/>
                <w:szCs w:val="16"/>
              </w:rPr>
              <w:t>0111</w:t>
            </w:r>
          </w:p>
        </w:tc>
        <w:tc>
          <w:tcPr>
            <w:tcW w:w="1369" w:type="dxa"/>
            <w:noWrap/>
            <w:hideMark/>
          </w:tcPr>
          <w:p w:rsidR="00A81E2B" w:rsidRPr="00A81E2B" w:rsidRDefault="00A81E2B" w:rsidP="00A81E2B">
            <w:pPr>
              <w:rPr>
                <w:b/>
                <w:bCs/>
                <w:sz w:val="16"/>
                <w:szCs w:val="16"/>
              </w:rPr>
            </w:pPr>
            <w:r w:rsidRPr="00A81E2B">
              <w:rPr>
                <w:b/>
                <w:bCs/>
                <w:sz w:val="16"/>
                <w:szCs w:val="16"/>
              </w:rPr>
              <w:t>9040004110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3 000,00</w:t>
            </w:r>
          </w:p>
        </w:tc>
        <w:tc>
          <w:tcPr>
            <w:tcW w:w="1183" w:type="dxa"/>
            <w:noWrap/>
            <w:hideMark/>
          </w:tcPr>
          <w:p w:rsidR="00A81E2B" w:rsidRPr="00A81E2B" w:rsidRDefault="00A81E2B" w:rsidP="00A81E2B">
            <w:pPr>
              <w:rPr>
                <w:b/>
                <w:bCs/>
                <w:sz w:val="16"/>
                <w:szCs w:val="16"/>
              </w:rPr>
            </w:pPr>
            <w:r w:rsidRPr="00A81E2B">
              <w:rPr>
                <w:b/>
                <w:bCs/>
                <w:sz w:val="16"/>
                <w:szCs w:val="16"/>
              </w:rPr>
              <w:t>3 000,00</w:t>
            </w:r>
          </w:p>
        </w:tc>
        <w:tc>
          <w:tcPr>
            <w:tcW w:w="1076" w:type="dxa"/>
            <w:noWrap/>
            <w:hideMark/>
          </w:tcPr>
          <w:p w:rsidR="00A81E2B" w:rsidRPr="00A81E2B" w:rsidRDefault="00A81E2B" w:rsidP="00A81E2B">
            <w:pPr>
              <w:rPr>
                <w:b/>
                <w:bCs/>
                <w:sz w:val="16"/>
                <w:szCs w:val="16"/>
              </w:rPr>
            </w:pPr>
            <w:r w:rsidRPr="00A81E2B">
              <w:rPr>
                <w:b/>
                <w:bCs/>
                <w:sz w:val="16"/>
                <w:szCs w:val="16"/>
              </w:rPr>
              <w:t>3 000,00</w:t>
            </w:r>
          </w:p>
        </w:tc>
      </w:tr>
      <w:tr w:rsidR="00A81E2B" w:rsidRPr="00A81E2B" w:rsidTr="00A81E2B">
        <w:trPr>
          <w:trHeight w:val="300"/>
        </w:trPr>
        <w:tc>
          <w:tcPr>
            <w:tcW w:w="4109" w:type="dxa"/>
            <w:hideMark/>
          </w:tcPr>
          <w:p w:rsidR="00A81E2B" w:rsidRPr="00A81E2B" w:rsidRDefault="00A81E2B" w:rsidP="00A81E2B">
            <w:pPr>
              <w:rPr>
                <w:sz w:val="16"/>
                <w:szCs w:val="16"/>
              </w:rPr>
            </w:pPr>
            <w:r w:rsidRPr="00A81E2B">
              <w:rPr>
                <w:sz w:val="16"/>
                <w:szCs w:val="16"/>
              </w:rPr>
              <w:t>Резервные средства</w:t>
            </w:r>
          </w:p>
        </w:tc>
        <w:tc>
          <w:tcPr>
            <w:tcW w:w="716" w:type="dxa"/>
            <w:noWrap/>
            <w:hideMark/>
          </w:tcPr>
          <w:p w:rsidR="00A81E2B" w:rsidRPr="00A81E2B" w:rsidRDefault="00A81E2B" w:rsidP="00A81E2B">
            <w:pPr>
              <w:rPr>
                <w:sz w:val="16"/>
                <w:szCs w:val="16"/>
              </w:rPr>
            </w:pPr>
            <w:r w:rsidRPr="00A81E2B">
              <w:rPr>
                <w:sz w:val="16"/>
                <w:szCs w:val="16"/>
              </w:rPr>
              <w:t>0111</w:t>
            </w:r>
          </w:p>
        </w:tc>
        <w:tc>
          <w:tcPr>
            <w:tcW w:w="1369" w:type="dxa"/>
            <w:noWrap/>
            <w:hideMark/>
          </w:tcPr>
          <w:p w:rsidR="00A81E2B" w:rsidRPr="00A81E2B" w:rsidRDefault="00A81E2B" w:rsidP="00A81E2B">
            <w:pPr>
              <w:rPr>
                <w:sz w:val="16"/>
                <w:szCs w:val="16"/>
              </w:rPr>
            </w:pPr>
            <w:r w:rsidRPr="00A81E2B">
              <w:rPr>
                <w:sz w:val="16"/>
                <w:szCs w:val="16"/>
              </w:rPr>
              <w:t>9040004110</w:t>
            </w:r>
          </w:p>
        </w:tc>
        <w:tc>
          <w:tcPr>
            <w:tcW w:w="767" w:type="dxa"/>
            <w:noWrap/>
            <w:hideMark/>
          </w:tcPr>
          <w:p w:rsidR="00A81E2B" w:rsidRPr="00A81E2B" w:rsidRDefault="00A81E2B" w:rsidP="00A81E2B">
            <w:pPr>
              <w:rPr>
                <w:sz w:val="16"/>
                <w:szCs w:val="16"/>
              </w:rPr>
            </w:pPr>
            <w:r w:rsidRPr="00A81E2B">
              <w:rPr>
                <w:sz w:val="16"/>
                <w:szCs w:val="16"/>
              </w:rPr>
              <w:t>870</w:t>
            </w:r>
          </w:p>
        </w:tc>
        <w:tc>
          <w:tcPr>
            <w:tcW w:w="1405" w:type="dxa"/>
            <w:noWrap/>
            <w:hideMark/>
          </w:tcPr>
          <w:p w:rsidR="00A81E2B" w:rsidRPr="00A81E2B" w:rsidRDefault="00A81E2B" w:rsidP="00A81E2B">
            <w:pPr>
              <w:rPr>
                <w:sz w:val="16"/>
                <w:szCs w:val="16"/>
              </w:rPr>
            </w:pPr>
            <w:r w:rsidRPr="00A81E2B">
              <w:rPr>
                <w:sz w:val="16"/>
                <w:szCs w:val="16"/>
              </w:rPr>
              <w:t>3 000,00</w:t>
            </w:r>
          </w:p>
        </w:tc>
        <w:tc>
          <w:tcPr>
            <w:tcW w:w="1183" w:type="dxa"/>
            <w:noWrap/>
            <w:hideMark/>
          </w:tcPr>
          <w:p w:rsidR="00A81E2B" w:rsidRPr="00A81E2B" w:rsidRDefault="00A81E2B" w:rsidP="00A81E2B">
            <w:pPr>
              <w:rPr>
                <w:sz w:val="16"/>
                <w:szCs w:val="16"/>
              </w:rPr>
            </w:pPr>
            <w:r w:rsidRPr="00A81E2B">
              <w:rPr>
                <w:sz w:val="16"/>
                <w:szCs w:val="16"/>
              </w:rPr>
              <w:t>3 000,00</w:t>
            </w:r>
          </w:p>
        </w:tc>
        <w:tc>
          <w:tcPr>
            <w:tcW w:w="1076" w:type="dxa"/>
            <w:noWrap/>
            <w:hideMark/>
          </w:tcPr>
          <w:p w:rsidR="00A81E2B" w:rsidRPr="00A81E2B" w:rsidRDefault="00A81E2B" w:rsidP="00A81E2B">
            <w:pPr>
              <w:rPr>
                <w:sz w:val="16"/>
                <w:szCs w:val="16"/>
              </w:rPr>
            </w:pPr>
            <w:r w:rsidRPr="00A81E2B">
              <w:rPr>
                <w:sz w:val="16"/>
                <w:szCs w:val="16"/>
              </w:rPr>
              <w:t>3 000,00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Другие общегосударственные расходы</w:t>
            </w:r>
          </w:p>
        </w:tc>
        <w:tc>
          <w:tcPr>
            <w:tcW w:w="716" w:type="dxa"/>
            <w:noWrap/>
            <w:hideMark/>
          </w:tcPr>
          <w:p w:rsidR="00A81E2B" w:rsidRPr="00A81E2B" w:rsidRDefault="00A81E2B" w:rsidP="00A81E2B">
            <w:pPr>
              <w:rPr>
                <w:b/>
                <w:bCs/>
                <w:sz w:val="16"/>
                <w:szCs w:val="16"/>
              </w:rPr>
            </w:pPr>
            <w:r w:rsidRPr="00A81E2B">
              <w:rPr>
                <w:b/>
                <w:bCs/>
                <w:sz w:val="16"/>
                <w:szCs w:val="16"/>
              </w:rPr>
              <w:t>0113</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37 177,60</w:t>
            </w:r>
          </w:p>
        </w:tc>
        <w:tc>
          <w:tcPr>
            <w:tcW w:w="1183" w:type="dxa"/>
            <w:noWrap/>
            <w:hideMark/>
          </w:tcPr>
          <w:p w:rsidR="00A81E2B" w:rsidRPr="00A81E2B" w:rsidRDefault="00A81E2B" w:rsidP="00A81E2B">
            <w:pPr>
              <w:rPr>
                <w:b/>
                <w:bCs/>
                <w:sz w:val="16"/>
                <w:szCs w:val="16"/>
              </w:rPr>
            </w:pPr>
            <w:r w:rsidRPr="00A81E2B">
              <w:rPr>
                <w:b/>
                <w:bCs/>
                <w:sz w:val="16"/>
                <w:szCs w:val="16"/>
              </w:rPr>
              <w:t>30 500,00</w:t>
            </w:r>
          </w:p>
        </w:tc>
        <w:tc>
          <w:tcPr>
            <w:tcW w:w="1076" w:type="dxa"/>
            <w:noWrap/>
            <w:hideMark/>
          </w:tcPr>
          <w:p w:rsidR="00A81E2B" w:rsidRPr="00A81E2B" w:rsidRDefault="00A81E2B" w:rsidP="00A81E2B">
            <w:pPr>
              <w:rPr>
                <w:b/>
                <w:bCs/>
                <w:sz w:val="16"/>
                <w:szCs w:val="16"/>
              </w:rPr>
            </w:pPr>
            <w:r w:rsidRPr="00A81E2B">
              <w:rPr>
                <w:b/>
                <w:bCs/>
                <w:sz w:val="16"/>
                <w:szCs w:val="16"/>
              </w:rPr>
              <w:t>30 500,00</w:t>
            </w:r>
          </w:p>
        </w:tc>
      </w:tr>
      <w:tr w:rsidR="00A81E2B" w:rsidRPr="00A81E2B" w:rsidTr="00A81E2B">
        <w:trPr>
          <w:trHeight w:val="1800"/>
        </w:trPr>
        <w:tc>
          <w:tcPr>
            <w:tcW w:w="4109" w:type="dxa"/>
            <w:hideMark/>
          </w:tcPr>
          <w:p w:rsidR="00A81E2B" w:rsidRPr="00A81E2B" w:rsidRDefault="00A81E2B" w:rsidP="00A81E2B">
            <w:pPr>
              <w:rPr>
                <w:b/>
                <w:bCs/>
                <w:sz w:val="16"/>
                <w:szCs w:val="16"/>
                <w:lang w:val="ru-RU"/>
              </w:rPr>
            </w:pPr>
            <w:r w:rsidRPr="00A81E2B">
              <w:rPr>
                <w:b/>
                <w:bCs/>
                <w:sz w:val="16"/>
                <w:szCs w:val="16"/>
                <w:lang w:val="ru-RU"/>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16" w:type="dxa"/>
            <w:noWrap/>
            <w:hideMark/>
          </w:tcPr>
          <w:p w:rsidR="00A81E2B" w:rsidRPr="00A81E2B" w:rsidRDefault="00A81E2B" w:rsidP="00A81E2B">
            <w:pPr>
              <w:rPr>
                <w:sz w:val="16"/>
                <w:szCs w:val="16"/>
              </w:rPr>
            </w:pPr>
            <w:r w:rsidRPr="00A81E2B">
              <w:rPr>
                <w:sz w:val="16"/>
                <w:szCs w:val="16"/>
              </w:rPr>
              <w:t>0113</w:t>
            </w:r>
          </w:p>
        </w:tc>
        <w:tc>
          <w:tcPr>
            <w:tcW w:w="1369" w:type="dxa"/>
            <w:noWrap/>
            <w:hideMark/>
          </w:tcPr>
          <w:p w:rsidR="00A81E2B" w:rsidRPr="00A81E2B" w:rsidRDefault="00A81E2B" w:rsidP="00A81E2B">
            <w:pPr>
              <w:rPr>
                <w:sz w:val="16"/>
                <w:szCs w:val="16"/>
              </w:rPr>
            </w:pPr>
            <w:r w:rsidRPr="00A81E2B">
              <w:rPr>
                <w:sz w:val="16"/>
                <w:szCs w:val="16"/>
              </w:rPr>
              <w:t>9180070650</w:t>
            </w:r>
          </w:p>
        </w:tc>
        <w:tc>
          <w:tcPr>
            <w:tcW w:w="767" w:type="dxa"/>
            <w:noWrap/>
            <w:hideMark/>
          </w:tcPr>
          <w:p w:rsidR="00A81E2B" w:rsidRPr="00A81E2B" w:rsidRDefault="00A81E2B" w:rsidP="00A81E2B">
            <w:pPr>
              <w:rPr>
                <w:sz w:val="16"/>
                <w:szCs w:val="16"/>
              </w:rPr>
            </w:pPr>
            <w:r w:rsidRPr="00A81E2B">
              <w:rPr>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500,00</w:t>
            </w:r>
          </w:p>
        </w:tc>
        <w:tc>
          <w:tcPr>
            <w:tcW w:w="1183" w:type="dxa"/>
            <w:noWrap/>
            <w:hideMark/>
          </w:tcPr>
          <w:p w:rsidR="00A81E2B" w:rsidRPr="00A81E2B" w:rsidRDefault="00A81E2B" w:rsidP="00A81E2B">
            <w:pPr>
              <w:rPr>
                <w:b/>
                <w:bCs/>
                <w:sz w:val="16"/>
                <w:szCs w:val="16"/>
              </w:rPr>
            </w:pPr>
            <w:r w:rsidRPr="00A81E2B">
              <w:rPr>
                <w:b/>
                <w:bCs/>
                <w:sz w:val="16"/>
                <w:szCs w:val="16"/>
              </w:rPr>
              <w:t>500,00</w:t>
            </w:r>
          </w:p>
        </w:tc>
        <w:tc>
          <w:tcPr>
            <w:tcW w:w="1076" w:type="dxa"/>
            <w:noWrap/>
            <w:hideMark/>
          </w:tcPr>
          <w:p w:rsidR="00A81E2B" w:rsidRPr="00A81E2B" w:rsidRDefault="00A81E2B" w:rsidP="00A81E2B">
            <w:pPr>
              <w:rPr>
                <w:b/>
                <w:bCs/>
                <w:sz w:val="16"/>
                <w:szCs w:val="16"/>
              </w:rPr>
            </w:pPr>
            <w:r w:rsidRPr="00A81E2B">
              <w:rPr>
                <w:b/>
                <w:bCs/>
                <w:sz w:val="16"/>
                <w:szCs w:val="16"/>
              </w:rPr>
              <w:t>500,00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0113</w:t>
            </w:r>
          </w:p>
        </w:tc>
        <w:tc>
          <w:tcPr>
            <w:tcW w:w="1369" w:type="dxa"/>
            <w:noWrap/>
            <w:hideMark/>
          </w:tcPr>
          <w:p w:rsidR="00A81E2B" w:rsidRPr="00A81E2B" w:rsidRDefault="00A81E2B" w:rsidP="00A81E2B">
            <w:pPr>
              <w:rPr>
                <w:sz w:val="16"/>
                <w:szCs w:val="16"/>
              </w:rPr>
            </w:pPr>
            <w:r w:rsidRPr="00A81E2B">
              <w:rPr>
                <w:sz w:val="16"/>
                <w:szCs w:val="16"/>
              </w:rPr>
              <w:t>9180070650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500,00</w:t>
            </w:r>
          </w:p>
        </w:tc>
        <w:tc>
          <w:tcPr>
            <w:tcW w:w="1183" w:type="dxa"/>
            <w:noWrap/>
            <w:hideMark/>
          </w:tcPr>
          <w:p w:rsidR="00A81E2B" w:rsidRPr="00A81E2B" w:rsidRDefault="00A81E2B" w:rsidP="00A81E2B">
            <w:pPr>
              <w:rPr>
                <w:sz w:val="16"/>
                <w:szCs w:val="16"/>
              </w:rPr>
            </w:pPr>
            <w:r w:rsidRPr="00A81E2B">
              <w:rPr>
                <w:sz w:val="16"/>
                <w:szCs w:val="16"/>
              </w:rPr>
              <w:t>500,00</w:t>
            </w:r>
          </w:p>
        </w:tc>
        <w:tc>
          <w:tcPr>
            <w:tcW w:w="1076" w:type="dxa"/>
            <w:noWrap/>
            <w:hideMark/>
          </w:tcPr>
          <w:p w:rsidR="00A81E2B" w:rsidRPr="00A81E2B" w:rsidRDefault="00A81E2B" w:rsidP="00A81E2B">
            <w:pPr>
              <w:rPr>
                <w:sz w:val="16"/>
                <w:szCs w:val="16"/>
              </w:rPr>
            </w:pPr>
            <w:r w:rsidRPr="00A81E2B">
              <w:rPr>
                <w:sz w:val="16"/>
                <w:szCs w:val="16"/>
              </w:rPr>
              <w:t>500,00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0113</w:t>
            </w:r>
          </w:p>
        </w:tc>
        <w:tc>
          <w:tcPr>
            <w:tcW w:w="1369" w:type="dxa"/>
            <w:noWrap/>
            <w:hideMark/>
          </w:tcPr>
          <w:p w:rsidR="00A81E2B" w:rsidRPr="00A81E2B" w:rsidRDefault="00A81E2B" w:rsidP="00A81E2B">
            <w:pPr>
              <w:rPr>
                <w:sz w:val="16"/>
                <w:szCs w:val="16"/>
              </w:rPr>
            </w:pPr>
            <w:r w:rsidRPr="00A81E2B">
              <w:rPr>
                <w:sz w:val="16"/>
                <w:szCs w:val="16"/>
              </w:rPr>
              <w:t>9180070650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500,00</w:t>
            </w:r>
          </w:p>
        </w:tc>
        <w:tc>
          <w:tcPr>
            <w:tcW w:w="1183" w:type="dxa"/>
            <w:noWrap/>
            <w:hideMark/>
          </w:tcPr>
          <w:p w:rsidR="00A81E2B" w:rsidRPr="00A81E2B" w:rsidRDefault="00A81E2B" w:rsidP="00A81E2B">
            <w:pPr>
              <w:rPr>
                <w:sz w:val="16"/>
                <w:szCs w:val="16"/>
              </w:rPr>
            </w:pPr>
            <w:r w:rsidRPr="00A81E2B">
              <w:rPr>
                <w:sz w:val="16"/>
                <w:szCs w:val="16"/>
              </w:rPr>
              <w:t>500,00</w:t>
            </w:r>
          </w:p>
        </w:tc>
        <w:tc>
          <w:tcPr>
            <w:tcW w:w="1076" w:type="dxa"/>
            <w:noWrap/>
            <w:hideMark/>
          </w:tcPr>
          <w:p w:rsidR="00A81E2B" w:rsidRPr="00A81E2B" w:rsidRDefault="00A81E2B" w:rsidP="00A81E2B">
            <w:pPr>
              <w:rPr>
                <w:sz w:val="16"/>
                <w:szCs w:val="16"/>
              </w:rPr>
            </w:pPr>
            <w:r w:rsidRPr="00A81E2B">
              <w:rPr>
                <w:sz w:val="16"/>
                <w:szCs w:val="16"/>
              </w:rPr>
              <w:t>500,00</w:t>
            </w:r>
          </w:p>
        </w:tc>
      </w:tr>
      <w:tr w:rsidR="00A81E2B" w:rsidRPr="00A81E2B" w:rsidTr="00A81E2B">
        <w:trPr>
          <w:trHeight w:val="600"/>
        </w:trPr>
        <w:tc>
          <w:tcPr>
            <w:tcW w:w="4109" w:type="dxa"/>
            <w:hideMark/>
          </w:tcPr>
          <w:p w:rsidR="00A81E2B" w:rsidRPr="00A81E2B" w:rsidRDefault="00A81E2B" w:rsidP="00A81E2B">
            <w:pPr>
              <w:rPr>
                <w:b/>
                <w:bCs/>
                <w:sz w:val="16"/>
                <w:szCs w:val="16"/>
                <w:lang w:val="ru-RU"/>
              </w:rPr>
            </w:pPr>
            <w:r w:rsidRPr="00A81E2B">
              <w:rPr>
                <w:b/>
                <w:bCs/>
                <w:sz w:val="16"/>
                <w:szCs w:val="16"/>
                <w:lang w:val="ru-RU"/>
              </w:rPr>
              <w:t>Мероприятия по возмещению компенсационных расходов старостам поселения</w:t>
            </w:r>
          </w:p>
        </w:tc>
        <w:tc>
          <w:tcPr>
            <w:tcW w:w="716" w:type="dxa"/>
            <w:noWrap/>
            <w:hideMark/>
          </w:tcPr>
          <w:p w:rsidR="00A81E2B" w:rsidRPr="00A81E2B" w:rsidRDefault="00A81E2B" w:rsidP="00A81E2B">
            <w:pPr>
              <w:rPr>
                <w:b/>
                <w:bCs/>
                <w:sz w:val="16"/>
                <w:szCs w:val="16"/>
              </w:rPr>
            </w:pPr>
            <w:r w:rsidRPr="00A81E2B">
              <w:rPr>
                <w:b/>
                <w:bCs/>
                <w:sz w:val="16"/>
                <w:szCs w:val="16"/>
              </w:rPr>
              <w:t>0113</w:t>
            </w:r>
          </w:p>
        </w:tc>
        <w:tc>
          <w:tcPr>
            <w:tcW w:w="1369" w:type="dxa"/>
            <w:noWrap/>
            <w:hideMark/>
          </w:tcPr>
          <w:p w:rsidR="00A81E2B" w:rsidRPr="00A81E2B" w:rsidRDefault="00A81E2B" w:rsidP="00A81E2B">
            <w:pPr>
              <w:rPr>
                <w:b/>
                <w:bCs/>
                <w:sz w:val="16"/>
                <w:szCs w:val="16"/>
              </w:rPr>
            </w:pPr>
            <w:r w:rsidRPr="00A81E2B">
              <w:rPr>
                <w:b/>
                <w:bCs/>
                <w:sz w:val="16"/>
                <w:szCs w:val="16"/>
              </w:rPr>
              <w:t>9050004130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30 000,00</w:t>
            </w:r>
          </w:p>
        </w:tc>
        <w:tc>
          <w:tcPr>
            <w:tcW w:w="1183" w:type="dxa"/>
            <w:noWrap/>
            <w:hideMark/>
          </w:tcPr>
          <w:p w:rsidR="00A81E2B" w:rsidRPr="00A81E2B" w:rsidRDefault="00A81E2B" w:rsidP="00A81E2B">
            <w:pPr>
              <w:rPr>
                <w:b/>
                <w:bCs/>
                <w:sz w:val="16"/>
                <w:szCs w:val="16"/>
              </w:rPr>
            </w:pPr>
            <w:r w:rsidRPr="00A81E2B">
              <w:rPr>
                <w:b/>
                <w:bCs/>
                <w:sz w:val="16"/>
                <w:szCs w:val="16"/>
              </w:rPr>
              <w:t>30 000,00</w:t>
            </w:r>
          </w:p>
        </w:tc>
        <w:tc>
          <w:tcPr>
            <w:tcW w:w="1076" w:type="dxa"/>
            <w:noWrap/>
            <w:hideMark/>
          </w:tcPr>
          <w:p w:rsidR="00A81E2B" w:rsidRPr="00A81E2B" w:rsidRDefault="00A81E2B" w:rsidP="00A81E2B">
            <w:pPr>
              <w:rPr>
                <w:b/>
                <w:bCs/>
                <w:sz w:val="16"/>
                <w:szCs w:val="16"/>
              </w:rPr>
            </w:pPr>
            <w:r w:rsidRPr="00A81E2B">
              <w:rPr>
                <w:b/>
                <w:bCs/>
                <w:sz w:val="16"/>
                <w:szCs w:val="16"/>
              </w:rPr>
              <w:t>30 000,00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Расходы на выплаты персоналу государственных (муниципальных) органов</w:t>
            </w:r>
          </w:p>
        </w:tc>
        <w:tc>
          <w:tcPr>
            <w:tcW w:w="716" w:type="dxa"/>
            <w:noWrap/>
            <w:hideMark/>
          </w:tcPr>
          <w:p w:rsidR="00A81E2B" w:rsidRPr="00A81E2B" w:rsidRDefault="00A81E2B" w:rsidP="00A81E2B">
            <w:pPr>
              <w:rPr>
                <w:sz w:val="16"/>
                <w:szCs w:val="16"/>
              </w:rPr>
            </w:pPr>
            <w:r w:rsidRPr="00A81E2B">
              <w:rPr>
                <w:sz w:val="16"/>
                <w:szCs w:val="16"/>
              </w:rPr>
              <w:t>0113</w:t>
            </w:r>
          </w:p>
        </w:tc>
        <w:tc>
          <w:tcPr>
            <w:tcW w:w="1369" w:type="dxa"/>
            <w:noWrap/>
            <w:hideMark/>
          </w:tcPr>
          <w:p w:rsidR="00A81E2B" w:rsidRPr="00A81E2B" w:rsidRDefault="00A81E2B" w:rsidP="00A81E2B">
            <w:pPr>
              <w:rPr>
                <w:sz w:val="16"/>
                <w:szCs w:val="16"/>
              </w:rPr>
            </w:pPr>
            <w:r w:rsidRPr="00A81E2B">
              <w:rPr>
                <w:sz w:val="16"/>
                <w:szCs w:val="16"/>
              </w:rPr>
              <w:t>9050004130</w:t>
            </w:r>
          </w:p>
        </w:tc>
        <w:tc>
          <w:tcPr>
            <w:tcW w:w="767" w:type="dxa"/>
            <w:noWrap/>
            <w:hideMark/>
          </w:tcPr>
          <w:p w:rsidR="00A81E2B" w:rsidRPr="00A81E2B" w:rsidRDefault="00A81E2B" w:rsidP="00A81E2B">
            <w:pPr>
              <w:rPr>
                <w:sz w:val="16"/>
                <w:szCs w:val="16"/>
              </w:rPr>
            </w:pPr>
            <w:r w:rsidRPr="00A81E2B">
              <w:rPr>
                <w:sz w:val="16"/>
                <w:szCs w:val="16"/>
              </w:rPr>
              <w:t>120</w:t>
            </w:r>
          </w:p>
        </w:tc>
        <w:tc>
          <w:tcPr>
            <w:tcW w:w="1405" w:type="dxa"/>
            <w:noWrap/>
            <w:hideMark/>
          </w:tcPr>
          <w:p w:rsidR="00A81E2B" w:rsidRPr="00A81E2B" w:rsidRDefault="00A81E2B" w:rsidP="00A81E2B">
            <w:pPr>
              <w:rPr>
                <w:sz w:val="16"/>
                <w:szCs w:val="16"/>
              </w:rPr>
            </w:pPr>
            <w:r w:rsidRPr="00A81E2B">
              <w:rPr>
                <w:sz w:val="16"/>
                <w:szCs w:val="16"/>
              </w:rPr>
              <w:t>30 000,00</w:t>
            </w:r>
          </w:p>
        </w:tc>
        <w:tc>
          <w:tcPr>
            <w:tcW w:w="1183" w:type="dxa"/>
            <w:noWrap/>
            <w:hideMark/>
          </w:tcPr>
          <w:p w:rsidR="00A81E2B" w:rsidRPr="00A81E2B" w:rsidRDefault="00A81E2B" w:rsidP="00A81E2B">
            <w:pPr>
              <w:rPr>
                <w:sz w:val="16"/>
                <w:szCs w:val="16"/>
              </w:rPr>
            </w:pPr>
            <w:r w:rsidRPr="00A81E2B">
              <w:rPr>
                <w:sz w:val="16"/>
                <w:szCs w:val="16"/>
              </w:rPr>
              <w:t>30 000,00</w:t>
            </w:r>
          </w:p>
        </w:tc>
        <w:tc>
          <w:tcPr>
            <w:tcW w:w="1076" w:type="dxa"/>
            <w:noWrap/>
            <w:hideMark/>
          </w:tcPr>
          <w:p w:rsidR="00A81E2B" w:rsidRPr="00A81E2B" w:rsidRDefault="00A81E2B" w:rsidP="00A81E2B">
            <w:pPr>
              <w:rPr>
                <w:sz w:val="16"/>
                <w:szCs w:val="16"/>
              </w:rPr>
            </w:pPr>
            <w:r w:rsidRPr="00A81E2B">
              <w:rPr>
                <w:sz w:val="16"/>
                <w:szCs w:val="16"/>
              </w:rPr>
              <w:t>30 000,00</w:t>
            </w:r>
          </w:p>
        </w:tc>
      </w:tr>
      <w:tr w:rsidR="00A81E2B" w:rsidRPr="00A81E2B" w:rsidTr="00A81E2B">
        <w:trPr>
          <w:trHeight w:val="1140"/>
        </w:trPr>
        <w:tc>
          <w:tcPr>
            <w:tcW w:w="4109" w:type="dxa"/>
            <w:hideMark/>
          </w:tcPr>
          <w:p w:rsidR="00A81E2B" w:rsidRPr="00A81E2B" w:rsidRDefault="00A81E2B" w:rsidP="00A81E2B">
            <w:pPr>
              <w:rPr>
                <w:sz w:val="16"/>
                <w:szCs w:val="16"/>
                <w:lang w:val="ru-RU"/>
              </w:rPr>
            </w:pPr>
            <w:r w:rsidRPr="00A81E2B">
              <w:rPr>
                <w:sz w:val="16"/>
                <w:szCs w:val="16"/>
                <w:lang w:val="ru-RU"/>
              </w:rPr>
              <w:t>Иные выплаты</w:t>
            </w:r>
            <w:proofErr w:type="gramStart"/>
            <w:r w:rsidRPr="00A81E2B">
              <w:rPr>
                <w:sz w:val="16"/>
                <w:szCs w:val="16"/>
                <w:lang w:val="ru-RU"/>
              </w:rPr>
              <w:t>,з</w:t>
            </w:r>
            <w:proofErr w:type="gramEnd"/>
            <w:r w:rsidRPr="00A81E2B">
              <w:rPr>
                <w:sz w:val="16"/>
                <w:szCs w:val="16"/>
                <w:lang w:val="ru-RU"/>
              </w:rPr>
              <w:t>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16" w:type="dxa"/>
            <w:noWrap/>
            <w:hideMark/>
          </w:tcPr>
          <w:p w:rsidR="00A81E2B" w:rsidRPr="00A81E2B" w:rsidRDefault="00A81E2B" w:rsidP="00A81E2B">
            <w:pPr>
              <w:rPr>
                <w:sz w:val="16"/>
                <w:szCs w:val="16"/>
              </w:rPr>
            </w:pPr>
            <w:r w:rsidRPr="00A81E2B">
              <w:rPr>
                <w:sz w:val="16"/>
                <w:szCs w:val="16"/>
              </w:rPr>
              <w:t>0113</w:t>
            </w:r>
          </w:p>
        </w:tc>
        <w:tc>
          <w:tcPr>
            <w:tcW w:w="1369" w:type="dxa"/>
            <w:noWrap/>
            <w:hideMark/>
          </w:tcPr>
          <w:p w:rsidR="00A81E2B" w:rsidRPr="00A81E2B" w:rsidRDefault="00A81E2B" w:rsidP="00A81E2B">
            <w:pPr>
              <w:rPr>
                <w:sz w:val="16"/>
                <w:szCs w:val="16"/>
              </w:rPr>
            </w:pPr>
            <w:r w:rsidRPr="00A81E2B">
              <w:rPr>
                <w:sz w:val="16"/>
                <w:szCs w:val="16"/>
              </w:rPr>
              <w:t>9050004130</w:t>
            </w:r>
          </w:p>
        </w:tc>
        <w:tc>
          <w:tcPr>
            <w:tcW w:w="767" w:type="dxa"/>
            <w:noWrap/>
            <w:hideMark/>
          </w:tcPr>
          <w:p w:rsidR="00A81E2B" w:rsidRPr="00A81E2B" w:rsidRDefault="00A81E2B" w:rsidP="00A81E2B">
            <w:pPr>
              <w:rPr>
                <w:sz w:val="16"/>
                <w:szCs w:val="16"/>
              </w:rPr>
            </w:pPr>
            <w:r w:rsidRPr="00A81E2B">
              <w:rPr>
                <w:sz w:val="16"/>
                <w:szCs w:val="16"/>
              </w:rPr>
              <w:t>123</w:t>
            </w:r>
          </w:p>
        </w:tc>
        <w:tc>
          <w:tcPr>
            <w:tcW w:w="1405" w:type="dxa"/>
            <w:noWrap/>
            <w:hideMark/>
          </w:tcPr>
          <w:p w:rsidR="00A81E2B" w:rsidRPr="00A81E2B" w:rsidRDefault="00A81E2B" w:rsidP="00A81E2B">
            <w:pPr>
              <w:rPr>
                <w:sz w:val="16"/>
                <w:szCs w:val="16"/>
              </w:rPr>
            </w:pPr>
            <w:r w:rsidRPr="00A81E2B">
              <w:rPr>
                <w:sz w:val="16"/>
                <w:szCs w:val="16"/>
              </w:rPr>
              <w:t>30 000,00</w:t>
            </w:r>
          </w:p>
        </w:tc>
        <w:tc>
          <w:tcPr>
            <w:tcW w:w="1183" w:type="dxa"/>
            <w:noWrap/>
            <w:hideMark/>
          </w:tcPr>
          <w:p w:rsidR="00A81E2B" w:rsidRPr="00A81E2B" w:rsidRDefault="00A81E2B" w:rsidP="00A81E2B">
            <w:pPr>
              <w:rPr>
                <w:sz w:val="16"/>
                <w:szCs w:val="16"/>
              </w:rPr>
            </w:pPr>
            <w:r w:rsidRPr="00A81E2B">
              <w:rPr>
                <w:sz w:val="16"/>
                <w:szCs w:val="16"/>
              </w:rPr>
              <w:t>30 000,00</w:t>
            </w:r>
          </w:p>
        </w:tc>
        <w:tc>
          <w:tcPr>
            <w:tcW w:w="1076" w:type="dxa"/>
            <w:noWrap/>
            <w:hideMark/>
          </w:tcPr>
          <w:p w:rsidR="00A81E2B" w:rsidRPr="00A81E2B" w:rsidRDefault="00A81E2B" w:rsidP="00A81E2B">
            <w:pPr>
              <w:rPr>
                <w:sz w:val="16"/>
                <w:szCs w:val="16"/>
              </w:rPr>
            </w:pPr>
            <w:r w:rsidRPr="00A81E2B">
              <w:rPr>
                <w:sz w:val="16"/>
                <w:szCs w:val="16"/>
              </w:rPr>
              <w:t>30 000,00</w:t>
            </w:r>
          </w:p>
        </w:tc>
      </w:tr>
      <w:tr w:rsidR="00A81E2B" w:rsidRPr="00A81E2B" w:rsidTr="00A81E2B">
        <w:trPr>
          <w:trHeight w:val="600"/>
        </w:trPr>
        <w:tc>
          <w:tcPr>
            <w:tcW w:w="4109" w:type="dxa"/>
            <w:hideMark/>
          </w:tcPr>
          <w:p w:rsidR="00A81E2B" w:rsidRPr="00A81E2B" w:rsidRDefault="00A81E2B" w:rsidP="00A81E2B">
            <w:pPr>
              <w:rPr>
                <w:b/>
                <w:bCs/>
                <w:sz w:val="16"/>
                <w:szCs w:val="16"/>
                <w:lang w:val="ru-RU"/>
              </w:rPr>
            </w:pPr>
            <w:r w:rsidRPr="00A81E2B">
              <w:rPr>
                <w:b/>
                <w:bCs/>
                <w:sz w:val="16"/>
                <w:szCs w:val="16"/>
                <w:lang w:val="ru-RU"/>
              </w:rPr>
              <w:t>Мероприятия по исполнению исполнительного документа</w:t>
            </w:r>
          </w:p>
        </w:tc>
        <w:tc>
          <w:tcPr>
            <w:tcW w:w="716" w:type="dxa"/>
            <w:noWrap/>
            <w:hideMark/>
          </w:tcPr>
          <w:p w:rsidR="00A81E2B" w:rsidRPr="00A81E2B" w:rsidRDefault="00A81E2B" w:rsidP="00A81E2B">
            <w:pPr>
              <w:rPr>
                <w:b/>
                <w:bCs/>
                <w:sz w:val="16"/>
                <w:szCs w:val="16"/>
              </w:rPr>
            </w:pPr>
            <w:r w:rsidRPr="00A81E2B">
              <w:rPr>
                <w:b/>
                <w:bCs/>
                <w:sz w:val="16"/>
                <w:szCs w:val="16"/>
              </w:rPr>
              <w:t>0113</w:t>
            </w:r>
          </w:p>
        </w:tc>
        <w:tc>
          <w:tcPr>
            <w:tcW w:w="1369" w:type="dxa"/>
            <w:noWrap/>
            <w:hideMark/>
          </w:tcPr>
          <w:p w:rsidR="00A81E2B" w:rsidRPr="00A81E2B" w:rsidRDefault="00A81E2B" w:rsidP="00A81E2B">
            <w:pPr>
              <w:rPr>
                <w:b/>
                <w:bCs/>
                <w:sz w:val="16"/>
                <w:szCs w:val="16"/>
              </w:rPr>
            </w:pPr>
            <w:r w:rsidRPr="00A81E2B">
              <w:rPr>
                <w:b/>
                <w:bCs/>
                <w:sz w:val="16"/>
                <w:szCs w:val="16"/>
              </w:rPr>
              <w:t>917009999</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6 677,60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510"/>
        </w:trPr>
        <w:tc>
          <w:tcPr>
            <w:tcW w:w="4109" w:type="dxa"/>
            <w:hideMark/>
          </w:tcPr>
          <w:p w:rsidR="00A81E2B" w:rsidRPr="00A81E2B" w:rsidRDefault="00A81E2B" w:rsidP="00A81E2B">
            <w:pPr>
              <w:rPr>
                <w:sz w:val="16"/>
                <w:szCs w:val="16"/>
                <w:lang w:val="ru-RU"/>
              </w:rPr>
            </w:pPr>
            <w:r w:rsidRPr="00A81E2B">
              <w:rPr>
                <w:sz w:val="16"/>
                <w:szCs w:val="16"/>
                <w:lang w:val="ru-RU"/>
              </w:rPr>
              <w:lastRenderedPageBreak/>
              <w:t>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0013</w:t>
            </w:r>
          </w:p>
        </w:tc>
        <w:tc>
          <w:tcPr>
            <w:tcW w:w="1369" w:type="dxa"/>
            <w:noWrap/>
            <w:hideMark/>
          </w:tcPr>
          <w:p w:rsidR="00A81E2B" w:rsidRPr="00A81E2B" w:rsidRDefault="00A81E2B" w:rsidP="00A81E2B">
            <w:pPr>
              <w:rPr>
                <w:sz w:val="16"/>
                <w:szCs w:val="16"/>
              </w:rPr>
            </w:pPr>
            <w:r w:rsidRPr="00A81E2B">
              <w:rPr>
                <w:sz w:val="16"/>
                <w:szCs w:val="16"/>
              </w:rPr>
              <w:t>917009999</w:t>
            </w:r>
          </w:p>
        </w:tc>
        <w:tc>
          <w:tcPr>
            <w:tcW w:w="767" w:type="dxa"/>
            <w:noWrap/>
            <w:hideMark/>
          </w:tcPr>
          <w:p w:rsidR="00A81E2B" w:rsidRPr="00A81E2B" w:rsidRDefault="00A81E2B" w:rsidP="00A81E2B">
            <w:pPr>
              <w:rPr>
                <w:sz w:val="16"/>
                <w:szCs w:val="16"/>
              </w:rPr>
            </w:pPr>
            <w:r w:rsidRPr="00A81E2B">
              <w:rPr>
                <w:sz w:val="16"/>
                <w:szCs w:val="16"/>
              </w:rPr>
              <w:t>200</w:t>
            </w:r>
          </w:p>
        </w:tc>
        <w:tc>
          <w:tcPr>
            <w:tcW w:w="1405" w:type="dxa"/>
            <w:noWrap/>
            <w:hideMark/>
          </w:tcPr>
          <w:p w:rsidR="00A81E2B" w:rsidRPr="00A81E2B" w:rsidRDefault="00A81E2B" w:rsidP="00A81E2B">
            <w:pPr>
              <w:rPr>
                <w:sz w:val="16"/>
                <w:szCs w:val="16"/>
              </w:rPr>
            </w:pPr>
            <w:r w:rsidRPr="00A81E2B">
              <w:rPr>
                <w:sz w:val="16"/>
                <w:szCs w:val="16"/>
              </w:rPr>
              <w:t>4 637,73</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615"/>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0113</w:t>
            </w:r>
          </w:p>
        </w:tc>
        <w:tc>
          <w:tcPr>
            <w:tcW w:w="1369" w:type="dxa"/>
            <w:noWrap/>
            <w:hideMark/>
          </w:tcPr>
          <w:p w:rsidR="00A81E2B" w:rsidRPr="00A81E2B" w:rsidRDefault="00A81E2B" w:rsidP="00A81E2B">
            <w:pPr>
              <w:rPr>
                <w:sz w:val="16"/>
                <w:szCs w:val="16"/>
              </w:rPr>
            </w:pPr>
            <w:r w:rsidRPr="00A81E2B">
              <w:rPr>
                <w:sz w:val="16"/>
                <w:szCs w:val="16"/>
              </w:rPr>
              <w:t>917009999</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4 637,73</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90"/>
        </w:trPr>
        <w:tc>
          <w:tcPr>
            <w:tcW w:w="4109" w:type="dxa"/>
            <w:hideMark/>
          </w:tcPr>
          <w:p w:rsidR="00A81E2B" w:rsidRPr="00A81E2B" w:rsidRDefault="00A81E2B" w:rsidP="00A81E2B">
            <w:pPr>
              <w:rPr>
                <w:sz w:val="16"/>
                <w:szCs w:val="16"/>
              </w:rPr>
            </w:pPr>
            <w:r w:rsidRPr="00A81E2B">
              <w:rPr>
                <w:sz w:val="16"/>
                <w:szCs w:val="16"/>
              </w:rPr>
              <w:t>Закупка энергетических ресурсов</w:t>
            </w:r>
          </w:p>
        </w:tc>
        <w:tc>
          <w:tcPr>
            <w:tcW w:w="716" w:type="dxa"/>
            <w:noWrap/>
            <w:hideMark/>
          </w:tcPr>
          <w:p w:rsidR="00A81E2B" w:rsidRPr="00A81E2B" w:rsidRDefault="00A81E2B" w:rsidP="00A81E2B">
            <w:pPr>
              <w:rPr>
                <w:sz w:val="16"/>
                <w:szCs w:val="16"/>
              </w:rPr>
            </w:pPr>
            <w:r w:rsidRPr="00A81E2B">
              <w:rPr>
                <w:sz w:val="16"/>
                <w:szCs w:val="16"/>
              </w:rPr>
              <w:t>0113</w:t>
            </w:r>
          </w:p>
        </w:tc>
        <w:tc>
          <w:tcPr>
            <w:tcW w:w="1369" w:type="dxa"/>
            <w:noWrap/>
            <w:hideMark/>
          </w:tcPr>
          <w:p w:rsidR="00A81E2B" w:rsidRPr="00A81E2B" w:rsidRDefault="00A81E2B" w:rsidP="00A81E2B">
            <w:pPr>
              <w:rPr>
                <w:sz w:val="16"/>
                <w:szCs w:val="16"/>
              </w:rPr>
            </w:pPr>
            <w:r w:rsidRPr="00A81E2B">
              <w:rPr>
                <w:sz w:val="16"/>
                <w:szCs w:val="16"/>
              </w:rPr>
              <w:t>917009999</w:t>
            </w:r>
          </w:p>
        </w:tc>
        <w:tc>
          <w:tcPr>
            <w:tcW w:w="767" w:type="dxa"/>
            <w:noWrap/>
            <w:hideMark/>
          </w:tcPr>
          <w:p w:rsidR="00A81E2B" w:rsidRPr="00A81E2B" w:rsidRDefault="00A81E2B" w:rsidP="00A81E2B">
            <w:pPr>
              <w:rPr>
                <w:sz w:val="16"/>
                <w:szCs w:val="16"/>
              </w:rPr>
            </w:pPr>
            <w:r w:rsidRPr="00A81E2B">
              <w:rPr>
                <w:sz w:val="16"/>
                <w:szCs w:val="16"/>
              </w:rPr>
              <w:t>247</w:t>
            </w:r>
          </w:p>
        </w:tc>
        <w:tc>
          <w:tcPr>
            <w:tcW w:w="1405" w:type="dxa"/>
            <w:noWrap/>
            <w:hideMark/>
          </w:tcPr>
          <w:p w:rsidR="00A81E2B" w:rsidRPr="00A81E2B" w:rsidRDefault="00A81E2B" w:rsidP="00A81E2B">
            <w:pPr>
              <w:rPr>
                <w:sz w:val="16"/>
                <w:szCs w:val="16"/>
              </w:rPr>
            </w:pPr>
            <w:r w:rsidRPr="00A81E2B">
              <w:rPr>
                <w:sz w:val="16"/>
                <w:szCs w:val="16"/>
              </w:rPr>
              <w:t>4 637,73</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405"/>
        </w:trPr>
        <w:tc>
          <w:tcPr>
            <w:tcW w:w="4109" w:type="dxa"/>
            <w:hideMark/>
          </w:tcPr>
          <w:p w:rsidR="00A81E2B" w:rsidRPr="00A81E2B" w:rsidRDefault="00A81E2B" w:rsidP="00A81E2B">
            <w:pPr>
              <w:rPr>
                <w:sz w:val="16"/>
                <w:szCs w:val="16"/>
              </w:rPr>
            </w:pPr>
            <w:r w:rsidRPr="00A81E2B">
              <w:rPr>
                <w:sz w:val="16"/>
                <w:szCs w:val="16"/>
              </w:rPr>
              <w:t>Иные бюджетные ассигнования</w:t>
            </w:r>
          </w:p>
        </w:tc>
        <w:tc>
          <w:tcPr>
            <w:tcW w:w="716" w:type="dxa"/>
            <w:noWrap/>
            <w:hideMark/>
          </w:tcPr>
          <w:p w:rsidR="00A81E2B" w:rsidRPr="00A81E2B" w:rsidRDefault="00A81E2B" w:rsidP="00A81E2B">
            <w:pPr>
              <w:rPr>
                <w:sz w:val="16"/>
                <w:szCs w:val="16"/>
              </w:rPr>
            </w:pPr>
            <w:r w:rsidRPr="00A81E2B">
              <w:rPr>
                <w:sz w:val="16"/>
                <w:szCs w:val="16"/>
              </w:rPr>
              <w:t>0113</w:t>
            </w:r>
          </w:p>
        </w:tc>
        <w:tc>
          <w:tcPr>
            <w:tcW w:w="1369" w:type="dxa"/>
            <w:noWrap/>
            <w:hideMark/>
          </w:tcPr>
          <w:p w:rsidR="00A81E2B" w:rsidRPr="00A81E2B" w:rsidRDefault="00A81E2B" w:rsidP="00A81E2B">
            <w:pPr>
              <w:rPr>
                <w:sz w:val="16"/>
                <w:szCs w:val="16"/>
              </w:rPr>
            </w:pPr>
            <w:r w:rsidRPr="00A81E2B">
              <w:rPr>
                <w:sz w:val="16"/>
                <w:szCs w:val="16"/>
              </w:rPr>
              <w:t>917009999</w:t>
            </w:r>
          </w:p>
        </w:tc>
        <w:tc>
          <w:tcPr>
            <w:tcW w:w="767" w:type="dxa"/>
            <w:noWrap/>
            <w:hideMark/>
          </w:tcPr>
          <w:p w:rsidR="00A81E2B" w:rsidRPr="00A81E2B" w:rsidRDefault="00A81E2B" w:rsidP="00A81E2B">
            <w:pPr>
              <w:rPr>
                <w:sz w:val="16"/>
                <w:szCs w:val="16"/>
              </w:rPr>
            </w:pPr>
            <w:r w:rsidRPr="00A81E2B">
              <w:rPr>
                <w:sz w:val="16"/>
                <w:szCs w:val="16"/>
              </w:rPr>
              <w:t>800</w:t>
            </w:r>
          </w:p>
        </w:tc>
        <w:tc>
          <w:tcPr>
            <w:tcW w:w="1405" w:type="dxa"/>
            <w:noWrap/>
            <w:hideMark/>
          </w:tcPr>
          <w:p w:rsidR="00A81E2B" w:rsidRPr="00A81E2B" w:rsidRDefault="00A81E2B" w:rsidP="00A81E2B">
            <w:pPr>
              <w:rPr>
                <w:sz w:val="16"/>
                <w:szCs w:val="16"/>
              </w:rPr>
            </w:pPr>
            <w:r w:rsidRPr="00A81E2B">
              <w:rPr>
                <w:sz w:val="16"/>
                <w:szCs w:val="16"/>
              </w:rPr>
              <w:t>2 039,87</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30"/>
        </w:trPr>
        <w:tc>
          <w:tcPr>
            <w:tcW w:w="4109" w:type="dxa"/>
            <w:hideMark/>
          </w:tcPr>
          <w:p w:rsidR="00A81E2B" w:rsidRPr="00A81E2B" w:rsidRDefault="00A81E2B" w:rsidP="00A81E2B">
            <w:pPr>
              <w:rPr>
                <w:sz w:val="16"/>
                <w:szCs w:val="16"/>
              </w:rPr>
            </w:pPr>
            <w:r w:rsidRPr="00A81E2B">
              <w:rPr>
                <w:sz w:val="16"/>
                <w:szCs w:val="16"/>
              </w:rPr>
              <w:t xml:space="preserve">Исполнение судебных актов </w:t>
            </w:r>
          </w:p>
        </w:tc>
        <w:tc>
          <w:tcPr>
            <w:tcW w:w="716" w:type="dxa"/>
            <w:noWrap/>
            <w:hideMark/>
          </w:tcPr>
          <w:p w:rsidR="00A81E2B" w:rsidRPr="00A81E2B" w:rsidRDefault="00A81E2B" w:rsidP="00A81E2B">
            <w:pPr>
              <w:rPr>
                <w:sz w:val="16"/>
                <w:szCs w:val="16"/>
              </w:rPr>
            </w:pPr>
            <w:r w:rsidRPr="00A81E2B">
              <w:rPr>
                <w:sz w:val="16"/>
                <w:szCs w:val="16"/>
              </w:rPr>
              <w:t>0113</w:t>
            </w:r>
          </w:p>
        </w:tc>
        <w:tc>
          <w:tcPr>
            <w:tcW w:w="1369" w:type="dxa"/>
            <w:noWrap/>
            <w:hideMark/>
          </w:tcPr>
          <w:p w:rsidR="00A81E2B" w:rsidRPr="00A81E2B" w:rsidRDefault="00A81E2B" w:rsidP="00A81E2B">
            <w:pPr>
              <w:rPr>
                <w:sz w:val="16"/>
                <w:szCs w:val="16"/>
              </w:rPr>
            </w:pPr>
            <w:r w:rsidRPr="00A81E2B">
              <w:rPr>
                <w:sz w:val="16"/>
                <w:szCs w:val="16"/>
              </w:rPr>
              <w:t>917009999</w:t>
            </w:r>
          </w:p>
        </w:tc>
        <w:tc>
          <w:tcPr>
            <w:tcW w:w="767" w:type="dxa"/>
            <w:noWrap/>
            <w:hideMark/>
          </w:tcPr>
          <w:p w:rsidR="00A81E2B" w:rsidRPr="00A81E2B" w:rsidRDefault="00A81E2B" w:rsidP="00A81E2B">
            <w:pPr>
              <w:rPr>
                <w:sz w:val="16"/>
                <w:szCs w:val="16"/>
              </w:rPr>
            </w:pPr>
            <w:r w:rsidRPr="00A81E2B">
              <w:rPr>
                <w:sz w:val="16"/>
                <w:szCs w:val="16"/>
              </w:rPr>
              <w:t>830</w:t>
            </w:r>
          </w:p>
        </w:tc>
        <w:tc>
          <w:tcPr>
            <w:tcW w:w="1405" w:type="dxa"/>
            <w:noWrap/>
            <w:hideMark/>
          </w:tcPr>
          <w:p w:rsidR="00A81E2B" w:rsidRPr="00A81E2B" w:rsidRDefault="00A81E2B" w:rsidP="00A81E2B">
            <w:pPr>
              <w:rPr>
                <w:sz w:val="16"/>
                <w:szCs w:val="16"/>
              </w:rPr>
            </w:pPr>
            <w:r w:rsidRPr="00A81E2B">
              <w:rPr>
                <w:sz w:val="16"/>
                <w:szCs w:val="16"/>
              </w:rPr>
              <w:t>2 039,87</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480"/>
        </w:trPr>
        <w:tc>
          <w:tcPr>
            <w:tcW w:w="4109" w:type="dxa"/>
            <w:hideMark/>
          </w:tcPr>
          <w:p w:rsidR="00A81E2B" w:rsidRPr="00A81E2B" w:rsidRDefault="00A81E2B" w:rsidP="00A81E2B">
            <w:pPr>
              <w:rPr>
                <w:sz w:val="16"/>
                <w:szCs w:val="16"/>
                <w:lang w:val="ru-RU"/>
              </w:rPr>
            </w:pPr>
            <w:r w:rsidRPr="00A81E2B">
              <w:rPr>
                <w:sz w:val="16"/>
                <w:szCs w:val="16"/>
                <w:lang w:val="ru-RU"/>
              </w:rPr>
              <w:t>Исполнение судебных актов Российской Федерации и мировых соглашений по возмещению причиненного вреда</w:t>
            </w:r>
          </w:p>
        </w:tc>
        <w:tc>
          <w:tcPr>
            <w:tcW w:w="716" w:type="dxa"/>
            <w:noWrap/>
            <w:hideMark/>
          </w:tcPr>
          <w:p w:rsidR="00A81E2B" w:rsidRPr="00A81E2B" w:rsidRDefault="00A81E2B" w:rsidP="00A81E2B">
            <w:pPr>
              <w:rPr>
                <w:sz w:val="16"/>
                <w:szCs w:val="16"/>
              </w:rPr>
            </w:pPr>
            <w:r w:rsidRPr="00A81E2B">
              <w:rPr>
                <w:sz w:val="16"/>
                <w:szCs w:val="16"/>
              </w:rPr>
              <w:t>0113</w:t>
            </w:r>
          </w:p>
        </w:tc>
        <w:tc>
          <w:tcPr>
            <w:tcW w:w="1369" w:type="dxa"/>
            <w:noWrap/>
            <w:hideMark/>
          </w:tcPr>
          <w:p w:rsidR="00A81E2B" w:rsidRPr="00A81E2B" w:rsidRDefault="00A81E2B" w:rsidP="00A81E2B">
            <w:pPr>
              <w:rPr>
                <w:sz w:val="16"/>
                <w:szCs w:val="16"/>
              </w:rPr>
            </w:pPr>
            <w:r w:rsidRPr="00A81E2B">
              <w:rPr>
                <w:sz w:val="16"/>
                <w:szCs w:val="16"/>
              </w:rPr>
              <w:t>917009999</w:t>
            </w:r>
          </w:p>
        </w:tc>
        <w:tc>
          <w:tcPr>
            <w:tcW w:w="767" w:type="dxa"/>
            <w:noWrap/>
            <w:hideMark/>
          </w:tcPr>
          <w:p w:rsidR="00A81E2B" w:rsidRPr="00A81E2B" w:rsidRDefault="00A81E2B" w:rsidP="00A81E2B">
            <w:pPr>
              <w:rPr>
                <w:sz w:val="16"/>
                <w:szCs w:val="16"/>
              </w:rPr>
            </w:pPr>
            <w:r w:rsidRPr="00A81E2B">
              <w:rPr>
                <w:sz w:val="16"/>
                <w:szCs w:val="16"/>
              </w:rPr>
              <w:t>831</w:t>
            </w:r>
          </w:p>
        </w:tc>
        <w:tc>
          <w:tcPr>
            <w:tcW w:w="1405" w:type="dxa"/>
            <w:noWrap/>
            <w:hideMark/>
          </w:tcPr>
          <w:p w:rsidR="00A81E2B" w:rsidRPr="00A81E2B" w:rsidRDefault="00A81E2B" w:rsidP="00A81E2B">
            <w:pPr>
              <w:rPr>
                <w:sz w:val="16"/>
                <w:szCs w:val="16"/>
              </w:rPr>
            </w:pPr>
            <w:r w:rsidRPr="00A81E2B">
              <w:rPr>
                <w:sz w:val="16"/>
                <w:szCs w:val="16"/>
              </w:rPr>
              <w:t>2 039,87</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НАЦИОНАЛЬНАЯ ОБОРОНА</w:t>
            </w:r>
          </w:p>
        </w:tc>
        <w:tc>
          <w:tcPr>
            <w:tcW w:w="716" w:type="dxa"/>
            <w:noWrap/>
            <w:hideMark/>
          </w:tcPr>
          <w:p w:rsidR="00A81E2B" w:rsidRPr="00A81E2B" w:rsidRDefault="00A81E2B" w:rsidP="00A81E2B">
            <w:pPr>
              <w:rPr>
                <w:sz w:val="16"/>
                <w:szCs w:val="16"/>
              </w:rPr>
            </w:pPr>
            <w:r w:rsidRPr="00A81E2B">
              <w:rPr>
                <w:sz w:val="16"/>
                <w:szCs w:val="16"/>
              </w:rPr>
              <w:t>0200</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164 200,00</w:t>
            </w:r>
          </w:p>
        </w:tc>
        <w:tc>
          <w:tcPr>
            <w:tcW w:w="1183" w:type="dxa"/>
            <w:noWrap/>
            <w:hideMark/>
          </w:tcPr>
          <w:p w:rsidR="00A81E2B" w:rsidRPr="00A81E2B" w:rsidRDefault="00A81E2B" w:rsidP="00A81E2B">
            <w:pPr>
              <w:rPr>
                <w:b/>
                <w:bCs/>
                <w:sz w:val="16"/>
                <w:szCs w:val="16"/>
              </w:rPr>
            </w:pPr>
            <w:r w:rsidRPr="00A81E2B">
              <w:rPr>
                <w:b/>
                <w:bCs/>
                <w:sz w:val="16"/>
                <w:szCs w:val="16"/>
              </w:rPr>
              <w:t>172 500,00</w:t>
            </w:r>
          </w:p>
        </w:tc>
        <w:tc>
          <w:tcPr>
            <w:tcW w:w="1076" w:type="dxa"/>
            <w:noWrap/>
            <w:hideMark/>
          </w:tcPr>
          <w:p w:rsidR="00A81E2B" w:rsidRPr="00A81E2B" w:rsidRDefault="00A81E2B" w:rsidP="00A81E2B">
            <w:pPr>
              <w:rPr>
                <w:b/>
                <w:bCs/>
                <w:sz w:val="16"/>
                <w:szCs w:val="16"/>
              </w:rPr>
            </w:pPr>
            <w:r w:rsidRPr="00A81E2B">
              <w:rPr>
                <w:b/>
                <w:bCs/>
                <w:sz w:val="16"/>
                <w:szCs w:val="16"/>
              </w:rPr>
              <w:t>178 737,50</w:t>
            </w:r>
          </w:p>
        </w:tc>
      </w:tr>
      <w:tr w:rsidR="00A81E2B" w:rsidRPr="00A81E2B" w:rsidTr="00A81E2B">
        <w:trPr>
          <w:trHeight w:val="600"/>
        </w:trPr>
        <w:tc>
          <w:tcPr>
            <w:tcW w:w="4109" w:type="dxa"/>
            <w:hideMark/>
          </w:tcPr>
          <w:p w:rsidR="00A81E2B" w:rsidRPr="00A81E2B" w:rsidRDefault="00A81E2B" w:rsidP="00A81E2B">
            <w:pPr>
              <w:rPr>
                <w:b/>
                <w:bCs/>
                <w:sz w:val="16"/>
                <w:szCs w:val="16"/>
              </w:rPr>
            </w:pPr>
            <w:r w:rsidRPr="00A81E2B">
              <w:rPr>
                <w:b/>
                <w:bCs/>
                <w:sz w:val="16"/>
                <w:szCs w:val="16"/>
              </w:rPr>
              <w:t>МОБИЛИЗАЦИОННАЯ И ВНЕВОЙСКОВАЯ ПОДГОТОВКА</w:t>
            </w:r>
          </w:p>
        </w:tc>
        <w:tc>
          <w:tcPr>
            <w:tcW w:w="716" w:type="dxa"/>
            <w:noWrap/>
            <w:hideMark/>
          </w:tcPr>
          <w:p w:rsidR="00A81E2B" w:rsidRPr="00A81E2B" w:rsidRDefault="00A81E2B" w:rsidP="00A81E2B">
            <w:pPr>
              <w:rPr>
                <w:b/>
                <w:bCs/>
                <w:sz w:val="16"/>
                <w:szCs w:val="16"/>
              </w:rPr>
            </w:pPr>
            <w:r w:rsidRPr="00A81E2B">
              <w:rPr>
                <w:b/>
                <w:bCs/>
                <w:sz w:val="16"/>
                <w:szCs w:val="16"/>
              </w:rPr>
              <w:t>0203</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164 200,00</w:t>
            </w:r>
          </w:p>
        </w:tc>
        <w:tc>
          <w:tcPr>
            <w:tcW w:w="1183" w:type="dxa"/>
            <w:noWrap/>
            <w:hideMark/>
          </w:tcPr>
          <w:p w:rsidR="00A81E2B" w:rsidRPr="00A81E2B" w:rsidRDefault="00A81E2B" w:rsidP="00A81E2B">
            <w:pPr>
              <w:rPr>
                <w:b/>
                <w:bCs/>
                <w:sz w:val="16"/>
                <w:szCs w:val="16"/>
              </w:rPr>
            </w:pPr>
            <w:r w:rsidRPr="00A81E2B">
              <w:rPr>
                <w:b/>
                <w:bCs/>
                <w:sz w:val="16"/>
                <w:szCs w:val="16"/>
              </w:rPr>
              <w:t>172 500,00</w:t>
            </w:r>
          </w:p>
        </w:tc>
        <w:tc>
          <w:tcPr>
            <w:tcW w:w="1076" w:type="dxa"/>
            <w:noWrap/>
            <w:hideMark/>
          </w:tcPr>
          <w:p w:rsidR="00A81E2B" w:rsidRPr="00A81E2B" w:rsidRDefault="00A81E2B" w:rsidP="00A81E2B">
            <w:pPr>
              <w:rPr>
                <w:b/>
                <w:bCs/>
                <w:sz w:val="16"/>
                <w:szCs w:val="16"/>
              </w:rPr>
            </w:pPr>
            <w:r w:rsidRPr="00A81E2B">
              <w:rPr>
                <w:b/>
                <w:bCs/>
                <w:sz w:val="16"/>
                <w:szCs w:val="16"/>
              </w:rPr>
              <w:t>178 737,50</w:t>
            </w:r>
          </w:p>
        </w:tc>
      </w:tr>
      <w:tr w:rsidR="00A81E2B" w:rsidRPr="00A81E2B" w:rsidTr="00A81E2B">
        <w:trPr>
          <w:trHeight w:val="600"/>
        </w:trPr>
        <w:tc>
          <w:tcPr>
            <w:tcW w:w="4109" w:type="dxa"/>
            <w:hideMark/>
          </w:tcPr>
          <w:p w:rsidR="00A81E2B" w:rsidRPr="00A81E2B" w:rsidRDefault="00A81E2B" w:rsidP="00A81E2B">
            <w:pPr>
              <w:rPr>
                <w:b/>
                <w:bCs/>
                <w:sz w:val="16"/>
                <w:szCs w:val="16"/>
                <w:lang w:val="ru-RU"/>
              </w:rPr>
            </w:pPr>
            <w:r w:rsidRPr="00A81E2B">
              <w:rPr>
                <w:b/>
                <w:bCs/>
                <w:sz w:val="16"/>
                <w:szCs w:val="16"/>
                <w:lang w:val="ru-RU"/>
              </w:rPr>
              <w:t>Осуществление первичного воинского учёта на территориях, где отсутствуют военные комиссариаты</w:t>
            </w:r>
          </w:p>
        </w:tc>
        <w:tc>
          <w:tcPr>
            <w:tcW w:w="716" w:type="dxa"/>
            <w:noWrap/>
            <w:hideMark/>
          </w:tcPr>
          <w:p w:rsidR="00A81E2B" w:rsidRPr="00A81E2B" w:rsidRDefault="00A81E2B" w:rsidP="00A81E2B">
            <w:pPr>
              <w:rPr>
                <w:b/>
                <w:bCs/>
                <w:sz w:val="16"/>
                <w:szCs w:val="16"/>
              </w:rPr>
            </w:pPr>
            <w:r w:rsidRPr="00A81E2B">
              <w:rPr>
                <w:b/>
                <w:bCs/>
                <w:sz w:val="16"/>
                <w:szCs w:val="16"/>
              </w:rPr>
              <w:t>0203</w:t>
            </w:r>
          </w:p>
        </w:tc>
        <w:tc>
          <w:tcPr>
            <w:tcW w:w="1369" w:type="dxa"/>
            <w:noWrap/>
            <w:hideMark/>
          </w:tcPr>
          <w:p w:rsidR="00A81E2B" w:rsidRPr="00A81E2B" w:rsidRDefault="00A81E2B" w:rsidP="00A81E2B">
            <w:pPr>
              <w:rPr>
                <w:b/>
                <w:bCs/>
                <w:sz w:val="16"/>
                <w:szCs w:val="16"/>
              </w:rPr>
            </w:pPr>
            <w:r w:rsidRPr="00A81E2B">
              <w:rPr>
                <w:b/>
                <w:bCs/>
                <w:sz w:val="16"/>
                <w:szCs w:val="16"/>
              </w:rPr>
              <w:t>9060051180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164 200,00</w:t>
            </w:r>
          </w:p>
        </w:tc>
        <w:tc>
          <w:tcPr>
            <w:tcW w:w="1183" w:type="dxa"/>
            <w:noWrap/>
            <w:hideMark/>
          </w:tcPr>
          <w:p w:rsidR="00A81E2B" w:rsidRPr="00A81E2B" w:rsidRDefault="00A81E2B" w:rsidP="00A81E2B">
            <w:pPr>
              <w:rPr>
                <w:b/>
                <w:bCs/>
                <w:sz w:val="16"/>
                <w:szCs w:val="16"/>
              </w:rPr>
            </w:pPr>
            <w:r w:rsidRPr="00A81E2B">
              <w:rPr>
                <w:b/>
                <w:bCs/>
                <w:sz w:val="16"/>
                <w:szCs w:val="16"/>
              </w:rPr>
              <w:t>172 500,00</w:t>
            </w:r>
          </w:p>
        </w:tc>
        <w:tc>
          <w:tcPr>
            <w:tcW w:w="1076" w:type="dxa"/>
            <w:noWrap/>
            <w:hideMark/>
          </w:tcPr>
          <w:p w:rsidR="00A81E2B" w:rsidRPr="00A81E2B" w:rsidRDefault="00A81E2B" w:rsidP="00A81E2B">
            <w:pPr>
              <w:rPr>
                <w:b/>
                <w:bCs/>
                <w:sz w:val="16"/>
                <w:szCs w:val="16"/>
              </w:rPr>
            </w:pPr>
            <w:r w:rsidRPr="00A81E2B">
              <w:rPr>
                <w:b/>
                <w:bCs/>
                <w:sz w:val="16"/>
                <w:szCs w:val="16"/>
              </w:rPr>
              <w:t>178 737,50</w:t>
            </w:r>
          </w:p>
        </w:tc>
      </w:tr>
      <w:tr w:rsidR="00A81E2B" w:rsidRPr="00A81E2B" w:rsidTr="00A81E2B">
        <w:trPr>
          <w:trHeight w:val="510"/>
        </w:trPr>
        <w:tc>
          <w:tcPr>
            <w:tcW w:w="4109" w:type="dxa"/>
            <w:hideMark/>
          </w:tcPr>
          <w:p w:rsidR="00A81E2B" w:rsidRPr="00A81E2B" w:rsidRDefault="00A81E2B" w:rsidP="00A81E2B">
            <w:pPr>
              <w:rPr>
                <w:sz w:val="16"/>
                <w:szCs w:val="16"/>
                <w:lang w:val="ru-RU"/>
              </w:rPr>
            </w:pPr>
            <w:r w:rsidRPr="00A81E2B">
              <w:rPr>
                <w:sz w:val="16"/>
                <w:szCs w:val="16"/>
                <w:lang w:val="ru-RU"/>
              </w:rPr>
              <w:t>Расходы на выплаты персоналу государственных (муниципальных) органов</w:t>
            </w:r>
          </w:p>
        </w:tc>
        <w:tc>
          <w:tcPr>
            <w:tcW w:w="716" w:type="dxa"/>
            <w:noWrap/>
            <w:hideMark/>
          </w:tcPr>
          <w:p w:rsidR="00A81E2B" w:rsidRPr="00A81E2B" w:rsidRDefault="00A81E2B" w:rsidP="00A81E2B">
            <w:pPr>
              <w:rPr>
                <w:sz w:val="16"/>
                <w:szCs w:val="16"/>
              </w:rPr>
            </w:pPr>
            <w:r w:rsidRPr="00A81E2B">
              <w:rPr>
                <w:sz w:val="16"/>
                <w:szCs w:val="16"/>
              </w:rPr>
              <w:t>0203</w:t>
            </w:r>
          </w:p>
        </w:tc>
        <w:tc>
          <w:tcPr>
            <w:tcW w:w="1369" w:type="dxa"/>
            <w:noWrap/>
            <w:hideMark/>
          </w:tcPr>
          <w:p w:rsidR="00A81E2B" w:rsidRPr="00A81E2B" w:rsidRDefault="00A81E2B" w:rsidP="00A81E2B">
            <w:pPr>
              <w:rPr>
                <w:b/>
                <w:bCs/>
                <w:sz w:val="16"/>
                <w:szCs w:val="16"/>
              </w:rPr>
            </w:pPr>
            <w:r w:rsidRPr="00A81E2B">
              <w:rPr>
                <w:b/>
                <w:bCs/>
                <w:sz w:val="16"/>
                <w:szCs w:val="16"/>
              </w:rPr>
              <w:t>9060051180</w:t>
            </w:r>
          </w:p>
        </w:tc>
        <w:tc>
          <w:tcPr>
            <w:tcW w:w="767" w:type="dxa"/>
            <w:noWrap/>
            <w:hideMark/>
          </w:tcPr>
          <w:p w:rsidR="00A81E2B" w:rsidRPr="00A81E2B" w:rsidRDefault="00A81E2B" w:rsidP="00A81E2B">
            <w:pPr>
              <w:rPr>
                <w:sz w:val="16"/>
                <w:szCs w:val="16"/>
              </w:rPr>
            </w:pPr>
            <w:r w:rsidRPr="00A81E2B">
              <w:rPr>
                <w:sz w:val="16"/>
                <w:szCs w:val="16"/>
              </w:rPr>
              <w:t>120</w:t>
            </w:r>
          </w:p>
        </w:tc>
        <w:tc>
          <w:tcPr>
            <w:tcW w:w="1405" w:type="dxa"/>
            <w:noWrap/>
            <w:hideMark/>
          </w:tcPr>
          <w:p w:rsidR="00A81E2B" w:rsidRPr="00A81E2B" w:rsidRDefault="00A81E2B" w:rsidP="00A81E2B">
            <w:pPr>
              <w:rPr>
                <w:sz w:val="16"/>
                <w:szCs w:val="16"/>
              </w:rPr>
            </w:pPr>
            <w:r w:rsidRPr="00A81E2B">
              <w:rPr>
                <w:sz w:val="16"/>
                <w:szCs w:val="16"/>
              </w:rPr>
              <w:t>140 241,00</w:t>
            </w:r>
          </w:p>
        </w:tc>
        <w:tc>
          <w:tcPr>
            <w:tcW w:w="1183" w:type="dxa"/>
            <w:noWrap/>
            <w:hideMark/>
          </w:tcPr>
          <w:p w:rsidR="00A81E2B" w:rsidRPr="00A81E2B" w:rsidRDefault="00A81E2B" w:rsidP="00A81E2B">
            <w:pPr>
              <w:rPr>
                <w:sz w:val="16"/>
                <w:szCs w:val="16"/>
              </w:rPr>
            </w:pPr>
            <w:r w:rsidRPr="00A81E2B">
              <w:rPr>
                <w:sz w:val="16"/>
                <w:szCs w:val="16"/>
              </w:rPr>
              <w:t>161 187,00</w:t>
            </w:r>
          </w:p>
        </w:tc>
        <w:tc>
          <w:tcPr>
            <w:tcW w:w="1076" w:type="dxa"/>
            <w:noWrap/>
            <w:hideMark/>
          </w:tcPr>
          <w:p w:rsidR="00A81E2B" w:rsidRPr="00A81E2B" w:rsidRDefault="00A81E2B" w:rsidP="00A81E2B">
            <w:pPr>
              <w:rPr>
                <w:sz w:val="16"/>
                <w:szCs w:val="16"/>
              </w:rPr>
            </w:pPr>
            <w:r w:rsidRPr="00A81E2B">
              <w:rPr>
                <w:sz w:val="16"/>
                <w:szCs w:val="16"/>
              </w:rPr>
              <w:t>169 911,00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 xml:space="preserve"> Фонд оплаты труда государственных (муниципальных) органов </w:t>
            </w:r>
          </w:p>
        </w:tc>
        <w:tc>
          <w:tcPr>
            <w:tcW w:w="716" w:type="dxa"/>
            <w:noWrap/>
            <w:hideMark/>
          </w:tcPr>
          <w:p w:rsidR="00A81E2B" w:rsidRPr="00A81E2B" w:rsidRDefault="00A81E2B" w:rsidP="00A81E2B">
            <w:pPr>
              <w:rPr>
                <w:sz w:val="16"/>
                <w:szCs w:val="16"/>
              </w:rPr>
            </w:pPr>
            <w:r w:rsidRPr="00A81E2B">
              <w:rPr>
                <w:sz w:val="16"/>
                <w:szCs w:val="16"/>
              </w:rPr>
              <w:t>0203</w:t>
            </w:r>
          </w:p>
        </w:tc>
        <w:tc>
          <w:tcPr>
            <w:tcW w:w="1369" w:type="dxa"/>
            <w:noWrap/>
            <w:hideMark/>
          </w:tcPr>
          <w:p w:rsidR="00A81E2B" w:rsidRPr="00A81E2B" w:rsidRDefault="00A81E2B" w:rsidP="00A81E2B">
            <w:pPr>
              <w:rPr>
                <w:b/>
                <w:bCs/>
                <w:sz w:val="16"/>
                <w:szCs w:val="16"/>
              </w:rPr>
            </w:pPr>
            <w:r w:rsidRPr="00A81E2B">
              <w:rPr>
                <w:b/>
                <w:bCs/>
                <w:sz w:val="16"/>
                <w:szCs w:val="16"/>
              </w:rPr>
              <w:t>9060051180</w:t>
            </w:r>
          </w:p>
        </w:tc>
        <w:tc>
          <w:tcPr>
            <w:tcW w:w="767" w:type="dxa"/>
            <w:noWrap/>
            <w:hideMark/>
          </w:tcPr>
          <w:p w:rsidR="00A81E2B" w:rsidRPr="00A81E2B" w:rsidRDefault="00A81E2B" w:rsidP="00A81E2B">
            <w:pPr>
              <w:rPr>
                <w:sz w:val="16"/>
                <w:szCs w:val="16"/>
              </w:rPr>
            </w:pPr>
            <w:r w:rsidRPr="00A81E2B">
              <w:rPr>
                <w:sz w:val="16"/>
                <w:szCs w:val="16"/>
              </w:rPr>
              <w:t>121</w:t>
            </w:r>
          </w:p>
        </w:tc>
        <w:tc>
          <w:tcPr>
            <w:tcW w:w="1405" w:type="dxa"/>
            <w:noWrap/>
            <w:hideMark/>
          </w:tcPr>
          <w:p w:rsidR="00A81E2B" w:rsidRPr="00A81E2B" w:rsidRDefault="00A81E2B" w:rsidP="00A81E2B">
            <w:pPr>
              <w:rPr>
                <w:sz w:val="16"/>
                <w:szCs w:val="16"/>
              </w:rPr>
            </w:pPr>
            <w:r w:rsidRPr="00A81E2B">
              <w:rPr>
                <w:sz w:val="16"/>
                <w:szCs w:val="16"/>
              </w:rPr>
              <w:t>107 712,00</w:t>
            </w:r>
          </w:p>
        </w:tc>
        <w:tc>
          <w:tcPr>
            <w:tcW w:w="1183" w:type="dxa"/>
            <w:noWrap/>
            <w:hideMark/>
          </w:tcPr>
          <w:p w:rsidR="00A81E2B" w:rsidRPr="00A81E2B" w:rsidRDefault="00A81E2B" w:rsidP="00A81E2B">
            <w:pPr>
              <w:rPr>
                <w:sz w:val="16"/>
                <w:szCs w:val="16"/>
              </w:rPr>
            </w:pPr>
            <w:r w:rsidRPr="00A81E2B">
              <w:rPr>
                <w:sz w:val="16"/>
                <w:szCs w:val="16"/>
              </w:rPr>
              <w:t>123 800,00</w:t>
            </w:r>
          </w:p>
        </w:tc>
        <w:tc>
          <w:tcPr>
            <w:tcW w:w="1076" w:type="dxa"/>
            <w:noWrap/>
            <w:hideMark/>
          </w:tcPr>
          <w:p w:rsidR="00A81E2B" w:rsidRPr="00A81E2B" w:rsidRDefault="00A81E2B" w:rsidP="00A81E2B">
            <w:pPr>
              <w:rPr>
                <w:sz w:val="16"/>
                <w:szCs w:val="16"/>
              </w:rPr>
            </w:pPr>
            <w:r w:rsidRPr="00A81E2B">
              <w:rPr>
                <w:sz w:val="16"/>
                <w:szCs w:val="16"/>
              </w:rPr>
              <w:t>130 500,00</w:t>
            </w:r>
          </w:p>
        </w:tc>
      </w:tr>
      <w:tr w:rsidR="00A81E2B" w:rsidRPr="00A81E2B" w:rsidTr="00A81E2B">
        <w:trPr>
          <w:trHeight w:val="855"/>
        </w:trPr>
        <w:tc>
          <w:tcPr>
            <w:tcW w:w="4109" w:type="dxa"/>
            <w:hideMark/>
          </w:tcPr>
          <w:p w:rsidR="00A81E2B" w:rsidRPr="00A81E2B" w:rsidRDefault="00A81E2B" w:rsidP="00A81E2B">
            <w:pPr>
              <w:rPr>
                <w:sz w:val="16"/>
                <w:szCs w:val="16"/>
                <w:lang w:val="ru-RU"/>
              </w:rPr>
            </w:pPr>
            <w:r w:rsidRPr="00A81E2B">
              <w:rPr>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6" w:type="dxa"/>
            <w:noWrap/>
            <w:hideMark/>
          </w:tcPr>
          <w:p w:rsidR="00A81E2B" w:rsidRPr="00A81E2B" w:rsidRDefault="00A81E2B" w:rsidP="00A81E2B">
            <w:pPr>
              <w:rPr>
                <w:sz w:val="16"/>
                <w:szCs w:val="16"/>
              </w:rPr>
            </w:pPr>
            <w:r w:rsidRPr="00A81E2B">
              <w:rPr>
                <w:sz w:val="16"/>
                <w:szCs w:val="16"/>
              </w:rPr>
              <w:t>0203</w:t>
            </w:r>
          </w:p>
        </w:tc>
        <w:tc>
          <w:tcPr>
            <w:tcW w:w="1369" w:type="dxa"/>
            <w:noWrap/>
            <w:hideMark/>
          </w:tcPr>
          <w:p w:rsidR="00A81E2B" w:rsidRPr="00A81E2B" w:rsidRDefault="00A81E2B" w:rsidP="00A81E2B">
            <w:pPr>
              <w:rPr>
                <w:b/>
                <w:bCs/>
                <w:sz w:val="16"/>
                <w:szCs w:val="16"/>
              </w:rPr>
            </w:pPr>
            <w:r w:rsidRPr="00A81E2B">
              <w:rPr>
                <w:b/>
                <w:bCs/>
                <w:sz w:val="16"/>
                <w:szCs w:val="16"/>
              </w:rPr>
              <w:t>9060051180</w:t>
            </w:r>
          </w:p>
        </w:tc>
        <w:tc>
          <w:tcPr>
            <w:tcW w:w="767" w:type="dxa"/>
            <w:noWrap/>
            <w:hideMark/>
          </w:tcPr>
          <w:p w:rsidR="00A81E2B" w:rsidRPr="00A81E2B" w:rsidRDefault="00A81E2B" w:rsidP="00A81E2B">
            <w:pPr>
              <w:rPr>
                <w:sz w:val="16"/>
                <w:szCs w:val="16"/>
              </w:rPr>
            </w:pPr>
            <w:r w:rsidRPr="00A81E2B">
              <w:rPr>
                <w:sz w:val="16"/>
                <w:szCs w:val="16"/>
              </w:rPr>
              <w:t>129</w:t>
            </w:r>
          </w:p>
        </w:tc>
        <w:tc>
          <w:tcPr>
            <w:tcW w:w="1405" w:type="dxa"/>
            <w:noWrap/>
            <w:hideMark/>
          </w:tcPr>
          <w:p w:rsidR="00A81E2B" w:rsidRPr="00A81E2B" w:rsidRDefault="00A81E2B" w:rsidP="00A81E2B">
            <w:pPr>
              <w:rPr>
                <w:sz w:val="16"/>
                <w:szCs w:val="16"/>
              </w:rPr>
            </w:pPr>
            <w:r w:rsidRPr="00A81E2B">
              <w:rPr>
                <w:sz w:val="16"/>
                <w:szCs w:val="16"/>
              </w:rPr>
              <w:t>32 529,00</w:t>
            </w:r>
          </w:p>
        </w:tc>
        <w:tc>
          <w:tcPr>
            <w:tcW w:w="1183" w:type="dxa"/>
            <w:noWrap/>
            <w:hideMark/>
          </w:tcPr>
          <w:p w:rsidR="00A81E2B" w:rsidRPr="00A81E2B" w:rsidRDefault="00A81E2B" w:rsidP="00A81E2B">
            <w:pPr>
              <w:rPr>
                <w:sz w:val="16"/>
                <w:szCs w:val="16"/>
              </w:rPr>
            </w:pPr>
            <w:r w:rsidRPr="00A81E2B">
              <w:rPr>
                <w:sz w:val="16"/>
                <w:szCs w:val="16"/>
              </w:rPr>
              <w:t>37 387,00</w:t>
            </w:r>
          </w:p>
        </w:tc>
        <w:tc>
          <w:tcPr>
            <w:tcW w:w="1076" w:type="dxa"/>
            <w:noWrap/>
            <w:hideMark/>
          </w:tcPr>
          <w:p w:rsidR="00A81E2B" w:rsidRPr="00A81E2B" w:rsidRDefault="00A81E2B" w:rsidP="00A81E2B">
            <w:pPr>
              <w:rPr>
                <w:sz w:val="16"/>
                <w:szCs w:val="16"/>
              </w:rPr>
            </w:pPr>
            <w:r w:rsidRPr="00A81E2B">
              <w:rPr>
                <w:sz w:val="16"/>
                <w:szCs w:val="16"/>
              </w:rPr>
              <w:t>39 411,00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0203</w:t>
            </w:r>
          </w:p>
        </w:tc>
        <w:tc>
          <w:tcPr>
            <w:tcW w:w="1369" w:type="dxa"/>
            <w:noWrap/>
            <w:hideMark/>
          </w:tcPr>
          <w:p w:rsidR="00A81E2B" w:rsidRPr="00A81E2B" w:rsidRDefault="00A81E2B" w:rsidP="00A81E2B">
            <w:pPr>
              <w:rPr>
                <w:b/>
                <w:bCs/>
                <w:sz w:val="16"/>
                <w:szCs w:val="16"/>
              </w:rPr>
            </w:pPr>
            <w:r w:rsidRPr="00A81E2B">
              <w:rPr>
                <w:b/>
                <w:bCs/>
                <w:sz w:val="16"/>
                <w:szCs w:val="16"/>
              </w:rPr>
              <w:t>9060051180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23 959,00</w:t>
            </w:r>
          </w:p>
        </w:tc>
        <w:tc>
          <w:tcPr>
            <w:tcW w:w="1183" w:type="dxa"/>
            <w:noWrap/>
            <w:hideMark/>
          </w:tcPr>
          <w:p w:rsidR="00A81E2B" w:rsidRPr="00A81E2B" w:rsidRDefault="00A81E2B" w:rsidP="00A81E2B">
            <w:pPr>
              <w:rPr>
                <w:sz w:val="16"/>
                <w:szCs w:val="16"/>
              </w:rPr>
            </w:pPr>
            <w:r w:rsidRPr="00A81E2B">
              <w:rPr>
                <w:sz w:val="16"/>
                <w:szCs w:val="16"/>
              </w:rPr>
              <w:t>11 313,00</w:t>
            </w:r>
          </w:p>
        </w:tc>
        <w:tc>
          <w:tcPr>
            <w:tcW w:w="1076" w:type="dxa"/>
            <w:noWrap/>
            <w:hideMark/>
          </w:tcPr>
          <w:p w:rsidR="00A81E2B" w:rsidRPr="00A81E2B" w:rsidRDefault="00A81E2B" w:rsidP="00A81E2B">
            <w:pPr>
              <w:rPr>
                <w:sz w:val="16"/>
                <w:szCs w:val="16"/>
              </w:rPr>
            </w:pPr>
            <w:r w:rsidRPr="00A81E2B">
              <w:rPr>
                <w:sz w:val="16"/>
                <w:szCs w:val="16"/>
              </w:rPr>
              <w:t>8 826,50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0203</w:t>
            </w:r>
          </w:p>
        </w:tc>
        <w:tc>
          <w:tcPr>
            <w:tcW w:w="1369" w:type="dxa"/>
            <w:noWrap/>
            <w:hideMark/>
          </w:tcPr>
          <w:p w:rsidR="00A81E2B" w:rsidRPr="00A81E2B" w:rsidRDefault="00A81E2B" w:rsidP="00A81E2B">
            <w:pPr>
              <w:rPr>
                <w:b/>
                <w:bCs/>
                <w:sz w:val="16"/>
                <w:szCs w:val="16"/>
              </w:rPr>
            </w:pPr>
            <w:r w:rsidRPr="00A81E2B">
              <w:rPr>
                <w:b/>
                <w:bCs/>
                <w:sz w:val="16"/>
                <w:szCs w:val="16"/>
              </w:rPr>
              <w:t>9060051180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16 787,50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 xml:space="preserve"> 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0203</w:t>
            </w:r>
          </w:p>
        </w:tc>
        <w:tc>
          <w:tcPr>
            <w:tcW w:w="1369" w:type="dxa"/>
            <w:noWrap/>
            <w:hideMark/>
          </w:tcPr>
          <w:p w:rsidR="00A81E2B" w:rsidRPr="00A81E2B" w:rsidRDefault="00A81E2B" w:rsidP="00A81E2B">
            <w:pPr>
              <w:rPr>
                <w:b/>
                <w:bCs/>
                <w:sz w:val="16"/>
                <w:szCs w:val="16"/>
              </w:rPr>
            </w:pPr>
            <w:r w:rsidRPr="00A81E2B">
              <w:rPr>
                <w:b/>
                <w:bCs/>
                <w:sz w:val="16"/>
                <w:szCs w:val="16"/>
              </w:rPr>
              <w:t>9060051180</w:t>
            </w:r>
          </w:p>
        </w:tc>
        <w:tc>
          <w:tcPr>
            <w:tcW w:w="767" w:type="dxa"/>
            <w:noWrap/>
            <w:hideMark/>
          </w:tcPr>
          <w:p w:rsidR="00A81E2B" w:rsidRPr="00A81E2B" w:rsidRDefault="00A81E2B" w:rsidP="00A81E2B">
            <w:pPr>
              <w:rPr>
                <w:sz w:val="16"/>
                <w:szCs w:val="16"/>
              </w:rPr>
            </w:pPr>
            <w:r w:rsidRPr="00A81E2B">
              <w:rPr>
                <w:sz w:val="16"/>
                <w:szCs w:val="16"/>
              </w:rPr>
              <w:t>242</w:t>
            </w:r>
          </w:p>
        </w:tc>
        <w:tc>
          <w:tcPr>
            <w:tcW w:w="1405" w:type="dxa"/>
            <w:noWrap/>
            <w:hideMark/>
          </w:tcPr>
          <w:p w:rsidR="00A81E2B" w:rsidRPr="00A81E2B" w:rsidRDefault="00A81E2B" w:rsidP="00A81E2B">
            <w:pPr>
              <w:rPr>
                <w:sz w:val="16"/>
                <w:szCs w:val="16"/>
              </w:rPr>
            </w:pPr>
            <w:r w:rsidRPr="00A81E2B">
              <w:rPr>
                <w:sz w:val="16"/>
                <w:szCs w:val="16"/>
              </w:rPr>
              <w:t>7 171,50</w:t>
            </w:r>
          </w:p>
        </w:tc>
        <w:tc>
          <w:tcPr>
            <w:tcW w:w="1183" w:type="dxa"/>
            <w:noWrap/>
            <w:hideMark/>
          </w:tcPr>
          <w:p w:rsidR="00A81E2B" w:rsidRPr="00A81E2B" w:rsidRDefault="00A81E2B" w:rsidP="00A81E2B">
            <w:pPr>
              <w:rPr>
                <w:sz w:val="16"/>
                <w:szCs w:val="16"/>
              </w:rPr>
            </w:pPr>
            <w:r w:rsidRPr="00A81E2B">
              <w:rPr>
                <w:sz w:val="16"/>
                <w:szCs w:val="16"/>
              </w:rPr>
              <w:t>10 000,00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600"/>
        </w:trPr>
        <w:tc>
          <w:tcPr>
            <w:tcW w:w="4109" w:type="dxa"/>
            <w:hideMark/>
          </w:tcPr>
          <w:p w:rsidR="00A81E2B" w:rsidRPr="00A81E2B" w:rsidRDefault="00A81E2B" w:rsidP="00A81E2B">
            <w:pPr>
              <w:rPr>
                <w:b/>
                <w:bCs/>
                <w:sz w:val="16"/>
                <w:szCs w:val="16"/>
              </w:rPr>
            </w:pPr>
            <w:r w:rsidRPr="00A81E2B">
              <w:rPr>
                <w:b/>
                <w:bCs/>
                <w:sz w:val="16"/>
                <w:szCs w:val="16"/>
              </w:rPr>
              <w:t>БЕЗОПАСНОСТЬ И ПРАВООХРАНИТЕЛЬНАЯ ДЕЯТЕЛЬНОСТЬ</w:t>
            </w:r>
          </w:p>
        </w:tc>
        <w:tc>
          <w:tcPr>
            <w:tcW w:w="716" w:type="dxa"/>
            <w:noWrap/>
            <w:hideMark/>
          </w:tcPr>
          <w:p w:rsidR="00A81E2B" w:rsidRPr="00A81E2B" w:rsidRDefault="00A81E2B" w:rsidP="00A81E2B">
            <w:pPr>
              <w:rPr>
                <w:b/>
                <w:bCs/>
                <w:sz w:val="16"/>
                <w:szCs w:val="16"/>
              </w:rPr>
            </w:pPr>
            <w:r w:rsidRPr="00A81E2B">
              <w:rPr>
                <w:b/>
                <w:bCs/>
                <w:sz w:val="16"/>
                <w:szCs w:val="16"/>
              </w:rPr>
              <w:t>0300</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13 520,00</w:t>
            </w:r>
          </w:p>
        </w:tc>
        <w:tc>
          <w:tcPr>
            <w:tcW w:w="1183" w:type="dxa"/>
            <w:noWrap/>
            <w:hideMark/>
          </w:tcPr>
          <w:p w:rsidR="00A81E2B" w:rsidRPr="00A81E2B" w:rsidRDefault="00A81E2B" w:rsidP="00A81E2B">
            <w:pPr>
              <w:rPr>
                <w:b/>
                <w:bCs/>
                <w:sz w:val="16"/>
                <w:szCs w:val="16"/>
              </w:rPr>
            </w:pPr>
            <w:r w:rsidRPr="00A81E2B">
              <w:rPr>
                <w:b/>
                <w:bCs/>
                <w:sz w:val="16"/>
                <w:szCs w:val="16"/>
              </w:rPr>
              <w:t>3 400,00</w:t>
            </w:r>
          </w:p>
        </w:tc>
        <w:tc>
          <w:tcPr>
            <w:tcW w:w="1076" w:type="dxa"/>
            <w:noWrap/>
            <w:hideMark/>
          </w:tcPr>
          <w:p w:rsidR="00A81E2B" w:rsidRPr="00A81E2B" w:rsidRDefault="00A81E2B" w:rsidP="00A81E2B">
            <w:pPr>
              <w:rPr>
                <w:b/>
                <w:bCs/>
                <w:sz w:val="16"/>
                <w:szCs w:val="16"/>
              </w:rPr>
            </w:pPr>
            <w:r w:rsidRPr="00A81E2B">
              <w:rPr>
                <w:b/>
                <w:bCs/>
                <w:sz w:val="16"/>
                <w:szCs w:val="16"/>
              </w:rPr>
              <w:t>3 000,00</w:t>
            </w:r>
          </w:p>
        </w:tc>
      </w:tr>
      <w:tr w:rsidR="00A81E2B" w:rsidRPr="00A81E2B" w:rsidTr="00A81E2B">
        <w:trPr>
          <w:trHeight w:val="900"/>
        </w:trPr>
        <w:tc>
          <w:tcPr>
            <w:tcW w:w="4109" w:type="dxa"/>
            <w:hideMark/>
          </w:tcPr>
          <w:p w:rsidR="00A81E2B" w:rsidRPr="00A81E2B" w:rsidRDefault="00A81E2B" w:rsidP="00A81E2B">
            <w:pPr>
              <w:rPr>
                <w:b/>
                <w:bCs/>
                <w:sz w:val="16"/>
                <w:szCs w:val="16"/>
                <w:lang w:val="ru-RU"/>
              </w:rPr>
            </w:pPr>
            <w:r w:rsidRPr="00A81E2B">
              <w:rPr>
                <w:b/>
                <w:bCs/>
                <w:sz w:val="16"/>
                <w:szCs w:val="16"/>
                <w:lang w:val="ru-RU"/>
              </w:rPr>
              <w:lastRenderedPageBreak/>
              <w:t>Защита населения и территории от чрезвычайных ситуаций природного и техногенного характера, пожарная безопасность</w:t>
            </w:r>
          </w:p>
        </w:tc>
        <w:tc>
          <w:tcPr>
            <w:tcW w:w="716" w:type="dxa"/>
            <w:noWrap/>
            <w:hideMark/>
          </w:tcPr>
          <w:p w:rsidR="00A81E2B" w:rsidRPr="00A81E2B" w:rsidRDefault="00A81E2B" w:rsidP="00A81E2B">
            <w:pPr>
              <w:rPr>
                <w:b/>
                <w:bCs/>
                <w:sz w:val="16"/>
                <w:szCs w:val="16"/>
              </w:rPr>
            </w:pPr>
            <w:r w:rsidRPr="00A81E2B">
              <w:rPr>
                <w:b/>
                <w:bCs/>
                <w:sz w:val="16"/>
                <w:szCs w:val="16"/>
              </w:rPr>
              <w:t>0310</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13 520,00</w:t>
            </w:r>
          </w:p>
        </w:tc>
        <w:tc>
          <w:tcPr>
            <w:tcW w:w="1183" w:type="dxa"/>
            <w:noWrap/>
            <w:hideMark/>
          </w:tcPr>
          <w:p w:rsidR="00A81E2B" w:rsidRPr="00A81E2B" w:rsidRDefault="00A81E2B" w:rsidP="00A81E2B">
            <w:pPr>
              <w:rPr>
                <w:b/>
                <w:bCs/>
                <w:sz w:val="16"/>
                <w:szCs w:val="16"/>
              </w:rPr>
            </w:pPr>
            <w:r w:rsidRPr="00A81E2B">
              <w:rPr>
                <w:b/>
                <w:bCs/>
                <w:sz w:val="16"/>
                <w:szCs w:val="16"/>
              </w:rPr>
              <w:t>3 400,00</w:t>
            </w:r>
          </w:p>
        </w:tc>
        <w:tc>
          <w:tcPr>
            <w:tcW w:w="1076" w:type="dxa"/>
            <w:noWrap/>
            <w:hideMark/>
          </w:tcPr>
          <w:p w:rsidR="00A81E2B" w:rsidRPr="00A81E2B" w:rsidRDefault="00A81E2B" w:rsidP="00A81E2B">
            <w:pPr>
              <w:rPr>
                <w:b/>
                <w:bCs/>
                <w:sz w:val="16"/>
                <w:szCs w:val="16"/>
              </w:rPr>
            </w:pPr>
            <w:r w:rsidRPr="00A81E2B">
              <w:rPr>
                <w:b/>
                <w:bCs/>
                <w:sz w:val="16"/>
                <w:szCs w:val="16"/>
              </w:rPr>
              <w:t>3 000,00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Мероприятия по противопожарной безопасности в поселении</w:t>
            </w:r>
          </w:p>
        </w:tc>
        <w:tc>
          <w:tcPr>
            <w:tcW w:w="716" w:type="dxa"/>
            <w:noWrap/>
            <w:hideMark/>
          </w:tcPr>
          <w:p w:rsidR="00A81E2B" w:rsidRPr="00A81E2B" w:rsidRDefault="00A81E2B" w:rsidP="00A81E2B">
            <w:pPr>
              <w:rPr>
                <w:sz w:val="16"/>
                <w:szCs w:val="16"/>
              </w:rPr>
            </w:pPr>
            <w:r w:rsidRPr="00A81E2B">
              <w:rPr>
                <w:sz w:val="16"/>
                <w:szCs w:val="16"/>
              </w:rPr>
              <w:t>0310</w:t>
            </w:r>
          </w:p>
        </w:tc>
        <w:tc>
          <w:tcPr>
            <w:tcW w:w="1369" w:type="dxa"/>
            <w:noWrap/>
            <w:hideMark/>
          </w:tcPr>
          <w:p w:rsidR="00A81E2B" w:rsidRPr="00A81E2B" w:rsidRDefault="00A81E2B" w:rsidP="00A81E2B">
            <w:pPr>
              <w:rPr>
                <w:sz w:val="16"/>
                <w:szCs w:val="16"/>
              </w:rPr>
            </w:pPr>
            <w:r w:rsidRPr="00A81E2B">
              <w:rPr>
                <w:sz w:val="16"/>
                <w:szCs w:val="16"/>
              </w:rPr>
              <w:t>9070004120</w:t>
            </w:r>
          </w:p>
        </w:tc>
        <w:tc>
          <w:tcPr>
            <w:tcW w:w="767" w:type="dxa"/>
            <w:noWrap/>
            <w:hideMark/>
          </w:tcPr>
          <w:p w:rsidR="00A81E2B" w:rsidRPr="00A81E2B" w:rsidRDefault="00A81E2B" w:rsidP="00A81E2B">
            <w:pPr>
              <w:rPr>
                <w:sz w:val="16"/>
                <w:szCs w:val="16"/>
              </w:rPr>
            </w:pPr>
            <w:r w:rsidRPr="00A81E2B">
              <w:rPr>
                <w:sz w:val="16"/>
                <w:szCs w:val="16"/>
              </w:rPr>
              <w:t>000</w:t>
            </w:r>
          </w:p>
        </w:tc>
        <w:tc>
          <w:tcPr>
            <w:tcW w:w="1405" w:type="dxa"/>
            <w:noWrap/>
            <w:hideMark/>
          </w:tcPr>
          <w:p w:rsidR="00A81E2B" w:rsidRPr="00A81E2B" w:rsidRDefault="00A81E2B" w:rsidP="00A81E2B">
            <w:pPr>
              <w:rPr>
                <w:sz w:val="16"/>
                <w:szCs w:val="16"/>
              </w:rPr>
            </w:pPr>
            <w:r w:rsidRPr="00A81E2B">
              <w:rPr>
                <w:sz w:val="16"/>
                <w:szCs w:val="16"/>
              </w:rPr>
              <w:t>13 520,00</w:t>
            </w:r>
          </w:p>
        </w:tc>
        <w:tc>
          <w:tcPr>
            <w:tcW w:w="1183" w:type="dxa"/>
            <w:noWrap/>
            <w:hideMark/>
          </w:tcPr>
          <w:p w:rsidR="00A81E2B" w:rsidRPr="00A81E2B" w:rsidRDefault="00A81E2B" w:rsidP="00A81E2B">
            <w:pPr>
              <w:rPr>
                <w:sz w:val="16"/>
                <w:szCs w:val="16"/>
              </w:rPr>
            </w:pPr>
            <w:r w:rsidRPr="00A81E2B">
              <w:rPr>
                <w:sz w:val="16"/>
                <w:szCs w:val="16"/>
              </w:rPr>
              <w:t>3 400,00</w:t>
            </w:r>
          </w:p>
        </w:tc>
        <w:tc>
          <w:tcPr>
            <w:tcW w:w="1076" w:type="dxa"/>
            <w:noWrap/>
            <w:hideMark/>
          </w:tcPr>
          <w:p w:rsidR="00A81E2B" w:rsidRPr="00A81E2B" w:rsidRDefault="00A81E2B" w:rsidP="00A81E2B">
            <w:pPr>
              <w:rPr>
                <w:sz w:val="16"/>
                <w:szCs w:val="16"/>
              </w:rPr>
            </w:pPr>
            <w:r w:rsidRPr="00A81E2B">
              <w:rPr>
                <w:sz w:val="16"/>
                <w:szCs w:val="16"/>
              </w:rPr>
              <w:t>3 000,00</w:t>
            </w:r>
          </w:p>
        </w:tc>
      </w:tr>
      <w:tr w:rsidR="00A81E2B" w:rsidRPr="00A81E2B" w:rsidTr="00A81E2B">
        <w:trPr>
          <w:trHeight w:val="495"/>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0310</w:t>
            </w:r>
          </w:p>
        </w:tc>
        <w:tc>
          <w:tcPr>
            <w:tcW w:w="1369" w:type="dxa"/>
            <w:noWrap/>
            <w:hideMark/>
          </w:tcPr>
          <w:p w:rsidR="00A81E2B" w:rsidRPr="00A81E2B" w:rsidRDefault="00A81E2B" w:rsidP="00A81E2B">
            <w:pPr>
              <w:rPr>
                <w:sz w:val="16"/>
                <w:szCs w:val="16"/>
              </w:rPr>
            </w:pPr>
            <w:r w:rsidRPr="00A81E2B">
              <w:rPr>
                <w:sz w:val="16"/>
                <w:szCs w:val="16"/>
              </w:rPr>
              <w:t>9070004120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13 520,00</w:t>
            </w:r>
          </w:p>
        </w:tc>
        <w:tc>
          <w:tcPr>
            <w:tcW w:w="1183" w:type="dxa"/>
            <w:noWrap/>
            <w:hideMark/>
          </w:tcPr>
          <w:p w:rsidR="00A81E2B" w:rsidRPr="00A81E2B" w:rsidRDefault="00A81E2B" w:rsidP="00A81E2B">
            <w:pPr>
              <w:rPr>
                <w:sz w:val="16"/>
                <w:szCs w:val="16"/>
              </w:rPr>
            </w:pPr>
            <w:r w:rsidRPr="00A81E2B">
              <w:rPr>
                <w:sz w:val="16"/>
                <w:szCs w:val="16"/>
              </w:rPr>
              <w:t>3 400,00</w:t>
            </w:r>
          </w:p>
        </w:tc>
        <w:tc>
          <w:tcPr>
            <w:tcW w:w="1076" w:type="dxa"/>
            <w:noWrap/>
            <w:hideMark/>
          </w:tcPr>
          <w:p w:rsidR="00A81E2B" w:rsidRPr="00A81E2B" w:rsidRDefault="00A81E2B" w:rsidP="00A81E2B">
            <w:pPr>
              <w:rPr>
                <w:sz w:val="16"/>
                <w:szCs w:val="16"/>
              </w:rPr>
            </w:pPr>
            <w:r w:rsidRPr="00A81E2B">
              <w:rPr>
                <w:sz w:val="16"/>
                <w:szCs w:val="16"/>
              </w:rPr>
              <w:t>3 000,00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0310</w:t>
            </w:r>
          </w:p>
        </w:tc>
        <w:tc>
          <w:tcPr>
            <w:tcW w:w="1369" w:type="dxa"/>
            <w:noWrap/>
            <w:hideMark/>
          </w:tcPr>
          <w:p w:rsidR="00A81E2B" w:rsidRPr="00A81E2B" w:rsidRDefault="00A81E2B" w:rsidP="00A81E2B">
            <w:pPr>
              <w:rPr>
                <w:sz w:val="16"/>
                <w:szCs w:val="16"/>
              </w:rPr>
            </w:pPr>
            <w:r w:rsidRPr="00A81E2B">
              <w:rPr>
                <w:sz w:val="16"/>
                <w:szCs w:val="16"/>
              </w:rPr>
              <w:t>9070004120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13 520,00</w:t>
            </w:r>
          </w:p>
        </w:tc>
        <w:tc>
          <w:tcPr>
            <w:tcW w:w="1183" w:type="dxa"/>
            <w:noWrap/>
            <w:hideMark/>
          </w:tcPr>
          <w:p w:rsidR="00A81E2B" w:rsidRPr="00A81E2B" w:rsidRDefault="00A81E2B" w:rsidP="00A81E2B">
            <w:pPr>
              <w:rPr>
                <w:sz w:val="16"/>
                <w:szCs w:val="16"/>
              </w:rPr>
            </w:pPr>
            <w:r w:rsidRPr="00A81E2B">
              <w:rPr>
                <w:sz w:val="16"/>
                <w:szCs w:val="16"/>
              </w:rPr>
              <w:t>3 400,00</w:t>
            </w:r>
          </w:p>
        </w:tc>
        <w:tc>
          <w:tcPr>
            <w:tcW w:w="1076" w:type="dxa"/>
            <w:noWrap/>
            <w:hideMark/>
          </w:tcPr>
          <w:p w:rsidR="00A81E2B" w:rsidRPr="00A81E2B" w:rsidRDefault="00A81E2B" w:rsidP="00A81E2B">
            <w:pPr>
              <w:rPr>
                <w:sz w:val="16"/>
                <w:szCs w:val="16"/>
              </w:rPr>
            </w:pPr>
            <w:r w:rsidRPr="00A81E2B">
              <w:rPr>
                <w:sz w:val="16"/>
                <w:szCs w:val="16"/>
              </w:rPr>
              <w:t>3 000,00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НАЦИОНАЛЬНАЯ ЭКОНОМИКА</w:t>
            </w:r>
          </w:p>
        </w:tc>
        <w:tc>
          <w:tcPr>
            <w:tcW w:w="716" w:type="dxa"/>
            <w:noWrap/>
            <w:hideMark/>
          </w:tcPr>
          <w:p w:rsidR="00A81E2B" w:rsidRPr="00A81E2B" w:rsidRDefault="00A81E2B" w:rsidP="00A81E2B">
            <w:pPr>
              <w:rPr>
                <w:b/>
                <w:bCs/>
                <w:sz w:val="16"/>
                <w:szCs w:val="16"/>
              </w:rPr>
            </w:pPr>
            <w:r w:rsidRPr="00A81E2B">
              <w:rPr>
                <w:b/>
                <w:bCs/>
                <w:sz w:val="16"/>
                <w:szCs w:val="16"/>
              </w:rPr>
              <w:t>0400</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2 967 049,59</w:t>
            </w:r>
          </w:p>
        </w:tc>
        <w:tc>
          <w:tcPr>
            <w:tcW w:w="1183" w:type="dxa"/>
            <w:noWrap/>
            <w:hideMark/>
          </w:tcPr>
          <w:p w:rsidR="00A81E2B" w:rsidRPr="00A81E2B" w:rsidRDefault="00A81E2B" w:rsidP="00A81E2B">
            <w:pPr>
              <w:rPr>
                <w:b/>
                <w:bCs/>
                <w:sz w:val="16"/>
                <w:szCs w:val="16"/>
              </w:rPr>
            </w:pPr>
            <w:r w:rsidRPr="00A81E2B">
              <w:rPr>
                <w:b/>
                <w:bCs/>
                <w:sz w:val="16"/>
                <w:szCs w:val="16"/>
              </w:rPr>
              <w:t>1 592 600,00</w:t>
            </w:r>
          </w:p>
        </w:tc>
        <w:tc>
          <w:tcPr>
            <w:tcW w:w="1076" w:type="dxa"/>
            <w:noWrap/>
            <w:hideMark/>
          </w:tcPr>
          <w:p w:rsidR="00A81E2B" w:rsidRPr="00A81E2B" w:rsidRDefault="00A81E2B" w:rsidP="00A81E2B">
            <w:pPr>
              <w:rPr>
                <w:b/>
                <w:bCs/>
                <w:sz w:val="16"/>
                <w:szCs w:val="16"/>
              </w:rPr>
            </w:pPr>
            <w:r w:rsidRPr="00A81E2B">
              <w:rPr>
                <w:b/>
                <w:bCs/>
                <w:sz w:val="16"/>
                <w:szCs w:val="16"/>
              </w:rPr>
              <w:t>1 821 700,00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Дорожное хозяйство (дорожные фонды)</w:t>
            </w:r>
          </w:p>
        </w:tc>
        <w:tc>
          <w:tcPr>
            <w:tcW w:w="716" w:type="dxa"/>
            <w:noWrap/>
            <w:hideMark/>
          </w:tcPr>
          <w:p w:rsidR="00A81E2B" w:rsidRPr="00A81E2B" w:rsidRDefault="00A81E2B" w:rsidP="00A81E2B">
            <w:pPr>
              <w:rPr>
                <w:b/>
                <w:bCs/>
                <w:sz w:val="16"/>
                <w:szCs w:val="16"/>
              </w:rPr>
            </w:pPr>
            <w:r w:rsidRPr="00A81E2B">
              <w:rPr>
                <w:b/>
                <w:bCs/>
                <w:sz w:val="16"/>
                <w:szCs w:val="16"/>
              </w:rPr>
              <w:t>0409</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2 813 049,59</w:t>
            </w:r>
          </w:p>
        </w:tc>
        <w:tc>
          <w:tcPr>
            <w:tcW w:w="1183" w:type="dxa"/>
            <w:noWrap/>
            <w:hideMark/>
          </w:tcPr>
          <w:p w:rsidR="00A81E2B" w:rsidRPr="00A81E2B" w:rsidRDefault="00A81E2B" w:rsidP="00A81E2B">
            <w:pPr>
              <w:rPr>
                <w:b/>
                <w:bCs/>
                <w:sz w:val="16"/>
                <w:szCs w:val="16"/>
              </w:rPr>
            </w:pPr>
            <w:r w:rsidRPr="00A81E2B">
              <w:rPr>
                <w:b/>
                <w:bCs/>
                <w:sz w:val="16"/>
                <w:szCs w:val="16"/>
              </w:rPr>
              <w:t>1 592 600,00</w:t>
            </w:r>
          </w:p>
        </w:tc>
        <w:tc>
          <w:tcPr>
            <w:tcW w:w="1076" w:type="dxa"/>
            <w:noWrap/>
            <w:hideMark/>
          </w:tcPr>
          <w:p w:rsidR="00A81E2B" w:rsidRPr="00A81E2B" w:rsidRDefault="00A81E2B" w:rsidP="00A81E2B">
            <w:pPr>
              <w:rPr>
                <w:b/>
                <w:bCs/>
                <w:sz w:val="16"/>
                <w:szCs w:val="16"/>
              </w:rPr>
            </w:pPr>
            <w:r w:rsidRPr="00A81E2B">
              <w:rPr>
                <w:b/>
                <w:bCs/>
                <w:sz w:val="16"/>
                <w:szCs w:val="16"/>
              </w:rPr>
              <w:t>1 821 700,00</w:t>
            </w:r>
          </w:p>
        </w:tc>
      </w:tr>
      <w:tr w:rsidR="00A81E2B" w:rsidRPr="00A81E2B" w:rsidTr="00A81E2B">
        <w:trPr>
          <w:trHeight w:val="1200"/>
        </w:trPr>
        <w:tc>
          <w:tcPr>
            <w:tcW w:w="4109" w:type="dxa"/>
            <w:hideMark/>
          </w:tcPr>
          <w:p w:rsidR="00A81E2B" w:rsidRPr="00A81E2B" w:rsidRDefault="00A81E2B" w:rsidP="00A81E2B">
            <w:pPr>
              <w:rPr>
                <w:b/>
                <w:bCs/>
                <w:sz w:val="16"/>
                <w:szCs w:val="16"/>
                <w:lang w:val="ru-RU"/>
              </w:rPr>
            </w:pPr>
            <w:r w:rsidRPr="00A81E2B">
              <w:rPr>
                <w:b/>
                <w:bCs/>
                <w:sz w:val="16"/>
                <w:szCs w:val="16"/>
                <w:lang w:val="ru-RU"/>
              </w:rPr>
              <w:t>Муниципальная программа « Совершенствование и содержание дорожного хозяйства, расположенного в границах населенных пунктов Костковского сельского поселения на 2025-2027 годы"</w:t>
            </w:r>
          </w:p>
        </w:tc>
        <w:tc>
          <w:tcPr>
            <w:tcW w:w="716" w:type="dxa"/>
            <w:noWrap/>
            <w:hideMark/>
          </w:tcPr>
          <w:p w:rsidR="00A81E2B" w:rsidRPr="00A81E2B" w:rsidRDefault="00A81E2B" w:rsidP="00A81E2B">
            <w:pPr>
              <w:rPr>
                <w:b/>
                <w:bCs/>
                <w:sz w:val="16"/>
                <w:szCs w:val="16"/>
              </w:rPr>
            </w:pPr>
            <w:r w:rsidRPr="00A81E2B">
              <w:rPr>
                <w:b/>
                <w:bCs/>
                <w:sz w:val="16"/>
                <w:szCs w:val="16"/>
              </w:rPr>
              <w:t>0409</w:t>
            </w:r>
          </w:p>
        </w:tc>
        <w:tc>
          <w:tcPr>
            <w:tcW w:w="1369" w:type="dxa"/>
            <w:noWrap/>
            <w:hideMark/>
          </w:tcPr>
          <w:p w:rsidR="00A81E2B" w:rsidRPr="00A81E2B" w:rsidRDefault="00A81E2B" w:rsidP="00A81E2B">
            <w:pPr>
              <w:rPr>
                <w:b/>
                <w:bCs/>
                <w:sz w:val="16"/>
                <w:szCs w:val="16"/>
              </w:rPr>
            </w:pPr>
            <w:r w:rsidRPr="00A81E2B">
              <w:rPr>
                <w:b/>
                <w:bCs/>
                <w:sz w:val="16"/>
                <w:szCs w:val="16"/>
              </w:rPr>
              <w:t>0800000000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2 813 049,59</w:t>
            </w:r>
          </w:p>
        </w:tc>
        <w:tc>
          <w:tcPr>
            <w:tcW w:w="1183" w:type="dxa"/>
            <w:noWrap/>
            <w:hideMark/>
          </w:tcPr>
          <w:p w:rsidR="00A81E2B" w:rsidRPr="00A81E2B" w:rsidRDefault="00A81E2B" w:rsidP="00A81E2B">
            <w:pPr>
              <w:rPr>
                <w:b/>
                <w:bCs/>
                <w:sz w:val="16"/>
                <w:szCs w:val="16"/>
              </w:rPr>
            </w:pPr>
            <w:r w:rsidRPr="00A81E2B">
              <w:rPr>
                <w:b/>
                <w:bCs/>
                <w:sz w:val="16"/>
                <w:szCs w:val="16"/>
              </w:rPr>
              <w:t>1 592 600,00</w:t>
            </w:r>
          </w:p>
        </w:tc>
        <w:tc>
          <w:tcPr>
            <w:tcW w:w="1076" w:type="dxa"/>
            <w:noWrap/>
            <w:hideMark/>
          </w:tcPr>
          <w:p w:rsidR="00A81E2B" w:rsidRPr="00A81E2B" w:rsidRDefault="00A81E2B" w:rsidP="00A81E2B">
            <w:pPr>
              <w:rPr>
                <w:b/>
                <w:bCs/>
                <w:sz w:val="16"/>
                <w:szCs w:val="16"/>
              </w:rPr>
            </w:pPr>
            <w:r w:rsidRPr="00A81E2B">
              <w:rPr>
                <w:b/>
                <w:bCs/>
                <w:sz w:val="16"/>
                <w:szCs w:val="16"/>
              </w:rPr>
              <w:t>1 821 700,00</w:t>
            </w:r>
          </w:p>
        </w:tc>
      </w:tr>
      <w:tr w:rsidR="00A81E2B" w:rsidRPr="00A81E2B" w:rsidTr="00A81E2B">
        <w:trPr>
          <w:trHeight w:val="1500"/>
        </w:trPr>
        <w:tc>
          <w:tcPr>
            <w:tcW w:w="4109" w:type="dxa"/>
            <w:hideMark/>
          </w:tcPr>
          <w:p w:rsidR="00A81E2B" w:rsidRPr="00A81E2B" w:rsidRDefault="00A81E2B" w:rsidP="00A81E2B">
            <w:pPr>
              <w:rPr>
                <w:b/>
                <w:bCs/>
                <w:sz w:val="16"/>
                <w:szCs w:val="16"/>
                <w:lang w:val="ru-RU"/>
              </w:rPr>
            </w:pPr>
            <w:r w:rsidRPr="00A81E2B">
              <w:rPr>
                <w:b/>
                <w:bCs/>
                <w:sz w:val="16"/>
                <w:szCs w:val="16"/>
                <w:lang w:val="ru-RU"/>
              </w:rPr>
              <w:t>Подпрограмма "Содержание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w:t>
            </w:r>
          </w:p>
        </w:tc>
        <w:tc>
          <w:tcPr>
            <w:tcW w:w="716" w:type="dxa"/>
            <w:noWrap/>
            <w:hideMark/>
          </w:tcPr>
          <w:p w:rsidR="00A81E2B" w:rsidRPr="00A81E2B" w:rsidRDefault="00A81E2B" w:rsidP="00A81E2B">
            <w:pPr>
              <w:rPr>
                <w:b/>
                <w:bCs/>
                <w:sz w:val="16"/>
                <w:szCs w:val="16"/>
              </w:rPr>
            </w:pPr>
            <w:r w:rsidRPr="00A81E2B">
              <w:rPr>
                <w:b/>
                <w:bCs/>
                <w:sz w:val="16"/>
                <w:szCs w:val="16"/>
              </w:rPr>
              <w:t>0409</w:t>
            </w:r>
          </w:p>
        </w:tc>
        <w:tc>
          <w:tcPr>
            <w:tcW w:w="1369" w:type="dxa"/>
            <w:noWrap/>
            <w:hideMark/>
          </w:tcPr>
          <w:p w:rsidR="00A81E2B" w:rsidRPr="00A81E2B" w:rsidRDefault="00A81E2B" w:rsidP="00A81E2B">
            <w:pPr>
              <w:rPr>
                <w:b/>
                <w:bCs/>
                <w:sz w:val="16"/>
                <w:szCs w:val="16"/>
              </w:rPr>
            </w:pPr>
            <w:r w:rsidRPr="00A81E2B">
              <w:rPr>
                <w:b/>
                <w:bCs/>
                <w:sz w:val="16"/>
                <w:szCs w:val="16"/>
              </w:rPr>
              <w:t>0810000000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1 381 249,82</w:t>
            </w:r>
          </w:p>
        </w:tc>
        <w:tc>
          <w:tcPr>
            <w:tcW w:w="1183" w:type="dxa"/>
            <w:noWrap/>
            <w:hideMark/>
          </w:tcPr>
          <w:p w:rsidR="00A81E2B" w:rsidRPr="00A81E2B" w:rsidRDefault="00A81E2B" w:rsidP="00A81E2B">
            <w:pPr>
              <w:rPr>
                <w:b/>
                <w:bCs/>
                <w:sz w:val="16"/>
                <w:szCs w:val="16"/>
              </w:rPr>
            </w:pPr>
            <w:r w:rsidRPr="00A81E2B">
              <w:rPr>
                <w:b/>
                <w:bCs/>
                <w:sz w:val="16"/>
                <w:szCs w:val="16"/>
              </w:rPr>
              <w:t>1 102 600,00</w:t>
            </w:r>
          </w:p>
        </w:tc>
        <w:tc>
          <w:tcPr>
            <w:tcW w:w="1076" w:type="dxa"/>
            <w:noWrap/>
            <w:hideMark/>
          </w:tcPr>
          <w:p w:rsidR="00A81E2B" w:rsidRPr="00A81E2B" w:rsidRDefault="00A81E2B" w:rsidP="00A81E2B">
            <w:pPr>
              <w:rPr>
                <w:b/>
                <w:bCs/>
                <w:sz w:val="16"/>
                <w:szCs w:val="16"/>
              </w:rPr>
            </w:pPr>
            <w:r w:rsidRPr="00A81E2B">
              <w:rPr>
                <w:b/>
                <w:bCs/>
                <w:sz w:val="16"/>
                <w:szCs w:val="16"/>
              </w:rPr>
              <w:t>1 331 700,00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0810000000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1 381 249,82</w:t>
            </w:r>
          </w:p>
        </w:tc>
        <w:tc>
          <w:tcPr>
            <w:tcW w:w="1183" w:type="dxa"/>
            <w:noWrap/>
            <w:hideMark/>
          </w:tcPr>
          <w:p w:rsidR="00A81E2B" w:rsidRPr="00A81E2B" w:rsidRDefault="00A81E2B" w:rsidP="00A81E2B">
            <w:pPr>
              <w:rPr>
                <w:sz w:val="16"/>
                <w:szCs w:val="16"/>
              </w:rPr>
            </w:pPr>
            <w:r w:rsidRPr="00A81E2B">
              <w:rPr>
                <w:sz w:val="16"/>
                <w:szCs w:val="16"/>
              </w:rPr>
              <w:t>1 102 600,00</w:t>
            </w:r>
          </w:p>
        </w:tc>
        <w:tc>
          <w:tcPr>
            <w:tcW w:w="1076" w:type="dxa"/>
            <w:noWrap/>
            <w:hideMark/>
          </w:tcPr>
          <w:p w:rsidR="00A81E2B" w:rsidRPr="00A81E2B" w:rsidRDefault="00A81E2B" w:rsidP="00A81E2B">
            <w:pPr>
              <w:rPr>
                <w:sz w:val="16"/>
                <w:szCs w:val="16"/>
              </w:rPr>
            </w:pPr>
            <w:r w:rsidRPr="00A81E2B">
              <w:rPr>
                <w:sz w:val="16"/>
                <w:szCs w:val="16"/>
              </w:rPr>
              <w:t>1 331 700,00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0810000000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1 381 249,82</w:t>
            </w:r>
          </w:p>
        </w:tc>
        <w:tc>
          <w:tcPr>
            <w:tcW w:w="1183" w:type="dxa"/>
            <w:noWrap/>
            <w:hideMark/>
          </w:tcPr>
          <w:p w:rsidR="00A81E2B" w:rsidRPr="00A81E2B" w:rsidRDefault="00A81E2B" w:rsidP="00A81E2B">
            <w:pPr>
              <w:rPr>
                <w:sz w:val="16"/>
                <w:szCs w:val="16"/>
              </w:rPr>
            </w:pPr>
            <w:r w:rsidRPr="00A81E2B">
              <w:rPr>
                <w:sz w:val="16"/>
                <w:szCs w:val="16"/>
              </w:rPr>
              <w:t>1 102 600,00</w:t>
            </w:r>
          </w:p>
        </w:tc>
        <w:tc>
          <w:tcPr>
            <w:tcW w:w="1076" w:type="dxa"/>
            <w:noWrap/>
            <w:hideMark/>
          </w:tcPr>
          <w:p w:rsidR="00A81E2B" w:rsidRPr="00A81E2B" w:rsidRDefault="00A81E2B" w:rsidP="00A81E2B">
            <w:pPr>
              <w:rPr>
                <w:sz w:val="16"/>
                <w:szCs w:val="16"/>
              </w:rPr>
            </w:pPr>
            <w:r w:rsidRPr="00A81E2B">
              <w:rPr>
                <w:sz w:val="16"/>
                <w:szCs w:val="16"/>
              </w:rPr>
              <w:t>1 331 700,00</w:t>
            </w:r>
          </w:p>
        </w:tc>
      </w:tr>
      <w:tr w:rsidR="00A81E2B" w:rsidRPr="00A81E2B" w:rsidTr="00A81E2B">
        <w:trPr>
          <w:trHeight w:val="600"/>
        </w:trPr>
        <w:tc>
          <w:tcPr>
            <w:tcW w:w="4109" w:type="dxa"/>
            <w:hideMark/>
          </w:tcPr>
          <w:p w:rsidR="00A81E2B" w:rsidRPr="00A81E2B" w:rsidRDefault="00A81E2B" w:rsidP="00A81E2B">
            <w:pPr>
              <w:rPr>
                <w:b/>
                <w:bCs/>
                <w:sz w:val="16"/>
                <w:szCs w:val="16"/>
                <w:lang w:val="ru-RU"/>
              </w:rPr>
            </w:pPr>
            <w:r w:rsidRPr="00A81E2B">
              <w:rPr>
                <w:b/>
                <w:bCs/>
                <w:sz w:val="16"/>
                <w:szCs w:val="16"/>
                <w:lang w:val="ru-RU"/>
              </w:rPr>
              <w:t>Содержание автомобильных дорог общего пользования местного значения</w:t>
            </w:r>
          </w:p>
        </w:tc>
        <w:tc>
          <w:tcPr>
            <w:tcW w:w="716" w:type="dxa"/>
            <w:noWrap/>
            <w:hideMark/>
          </w:tcPr>
          <w:p w:rsidR="00A81E2B" w:rsidRPr="00A81E2B" w:rsidRDefault="00A81E2B" w:rsidP="00A81E2B">
            <w:pPr>
              <w:rPr>
                <w:b/>
                <w:bCs/>
                <w:sz w:val="16"/>
                <w:szCs w:val="16"/>
              </w:rPr>
            </w:pPr>
            <w:r w:rsidRPr="00A81E2B">
              <w:rPr>
                <w:b/>
                <w:bCs/>
                <w:sz w:val="16"/>
                <w:szCs w:val="16"/>
              </w:rPr>
              <w:t>0409</w:t>
            </w:r>
          </w:p>
        </w:tc>
        <w:tc>
          <w:tcPr>
            <w:tcW w:w="1369" w:type="dxa"/>
            <w:noWrap/>
            <w:hideMark/>
          </w:tcPr>
          <w:p w:rsidR="00A81E2B" w:rsidRPr="00A81E2B" w:rsidRDefault="00A81E2B" w:rsidP="00A81E2B">
            <w:pPr>
              <w:rPr>
                <w:b/>
                <w:bCs/>
                <w:sz w:val="16"/>
                <w:szCs w:val="16"/>
              </w:rPr>
            </w:pPr>
            <w:r w:rsidRPr="00A81E2B">
              <w:rPr>
                <w:b/>
                <w:bCs/>
                <w:sz w:val="16"/>
                <w:szCs w:val="16"/>
              </w:rPr>
              <w:t>0810026250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566 384,78</w:t>
            </w:r>
          </w:p>
        </w:tc>
        <w:tc>
          <w:tcPr>
            <w:tcW w:w="1183" w:type="dxa"/>
            <w:noWrap/>
            <w:hideMark/>
          </w:tcPr>
          <w:p w:rsidR="00A81E2B" w:rsidRPr="00A81E2B" w:rsidRDefault="00A81E2B" w:rsidP="00A81E2B">
            <w:pPr>
              <w:rPr>
                <w:b/>
                <w:bCs/>
                <w:sz w:val="16"/>
                <w:szCs w:val="16"/>
              </w:rPr>
            </w:pPr>
            <w:r w:rsidRPr="00A81E2B">
              <w:rPr>
                <w:b/>
                <w:bCs/>
                <w:sz w:val="16"/>
                <w:szCs w:val="16"/>
              </w:rPr>
              <w:t>633 600,00</w:t>
            </w:r>
          </w:p>
        </w:tc>
        <w:tc>
          <w:tcPr>
            <w:tcW w:w="1076" w:type="dxa"/>
            <w:noWrap/>
            <w:hideMark/>
          </w:tcPr>
          <w:p w:rsidR="00A81E2B" w:rsidRPr="00A81E2B" w:rsidRDefault="00A81E2B" w:rsidP="00A81E2B">
            <w:pPr>
              <w:rPr>
                <w:b/>
                <w:bCs/>
                <w:sz w:val="16"/>
                <w:szCs w:val="16"/>
              </w:rPr>
            </w:pPr>
            <w:r w:rsidRPr="00A81E2B">
              <w:rPr>
                <w:b/>
                <w:bCs/>
                <w:sz w:val="16"/>
                <w:szCs w:val="16"/>
              </w:rPr>
              <w:t>862 700,00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0810026250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566 384,78</w:t>
            </w:r>
          </w:p>
        </w:tc>
        <w:tc>
          <w:tcPr>
            <w:tcW w:w="1183" w:type="dxa"/>
            <w:noWrap/>
            <w:hideMark/>
          </w:tcPr>
          <w:p w:rsidR="00A81E2B" w:rsidRPr="00A81E2B" w:rsidRDefault="00A81E2B" w:rsidP="00A81E2B">
            <w:pPr>
              <w:rPr>
                <w:sz w:val="16"/>
                <w:szCs w:val="16"/>
              </w:rPr>
            </w:pPr>
            <w:r w:rsidRPr="00A81E2B">
              <w:rPr>
                <w:sz w:val="16"/>
                <w:szCs w:val="16"/>
              </w:rPr>
              <w:t>633 600,00</w:t>
            </w:r>
          </w:p>
        </w:tc>
        <w:tc>
          <w:tcPr>
            <w:tcW w:w="1076" w:type="dxa"/>
            <w:noWrap/>
            <w:hideMark/>
          </w:tcPr>
          <w:p w:rsidR="00A81E2B" w:rsidRPr="00A81E2B" w:rsidRDefault="00A81E2B" w:rsidP="00A81E2B">
            <w:pPr>
              <w:rPr>
                <w:sz w:val="16"/>
                <w:szCs w:val="16"/>
              </w:rPr>
            </w:pPr>
            <w:r w:rsidRPr="00A81E2B">
              <w:rPr>
                <w:sz w:val="16"/>
                <w:szCs w:val="16"/>
              </w:rPr>
              <w:t>862 700,00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0810026250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566 384,78</w:t>
            </w:r>
          </w:p>
        </w:tc>
        <w:tc>
          <w:tcPr>
            <w:tcW w:w="1183" w:type="dxa"/>
            <w:noWrap/>
            <w:hideMark/>
          </w:tcPr>
          <w:p w:rsidR="00A81E2B" w:rsidRPr="00A81E2B" w:rsidRDefault="00A81E2B" w:rsidP="00A81E2B">
            <w:pPr>
              <w:rPr>
                <w:sz w:val="16"/>
                <w:szCs w:val="16"/>
              </w:rPr>
            </w:pPr>
            <w:r w:rsidRPr="00A81E2B">
              <w:rPr>
                <w:sz w:val="16"/>
                <w:szCs w:val="16"/>
              </w:rPr>
              <w:t>633 600,00</w:t>
            </w:r>
          </w:p>
        </w:tc>
        <w:tc>
          <w:tcPr>
            <w:tcW w:w="1076" w:type="dxa"/>
            <w:noWrap/>
            <w:hideMark/>
          </w:tcPr>
          <w:p w:rsidR="00A81E2B" w:rsidRPr="00A81E2B" w:rsidRDefault="00A81E2B" w:rsidP="00A81E2B">
            <w:pPr>
              <w:rPr>
                <w:sz w:val="16"/>
                <w:szCs w:val="16"/>
              </w:rPr>
            </w:pPr>
            <w:r w:rsidRPr="00A81E2B">
              <w:rPr>
                <w:sz w:val="16"/>
                <w:szCs w:val="16"/>
              </w:rPr>
              <w:t>862 700,00</w:t>
            </w:r>
          </w:p>
        </w:tc>
      </w:tr>
      <w:tr w:rsidR="00A81E2B" w:rsidRPr="00A81E2B" w:rsidTr="00A81E2B">
        <w:trPr>
          <w:trHeight w:val="900"/>
        </w:trPr>
        <w:tc>
          <w:tcPr>
            <w:tcW w:w="4109" w:type="dxa"/>
            <w:hideMark/>
          </w:tcPr>
          <w:p w:rsidR="00A81E2B" w:rsidRPr="00A81E2B" w:rsidRDefault="00A81E2B" w:rsidP="00A81E2B">
            <w:pPr>
              <w:rPr>
                <w:b/>
                <w:bCs/>
                <w:sz w:val="16"/>
                <w:szCs w:val="16"/>
                <w:lang w:val="ru-RU"/>
              </w:rPr>
            </w:pPr>
            <w:r w:rsidRPr="00A81E2B">
              <w:rPr>
                <w:b/>
                <w:bCs/>
                <w:sz w:val="16"/>
                <w:szCs w:val="16"/>
                <w:lang w:val="ru-RU"/>
              </w:rPr>
              <w:lastRenderedPageBreak/>
              <w:t>Содержание автомобильных дорог общего пользования местного значения из средств субсидии областного бюджета</w:t>
            </w:r>
          </w:p>
        </w:tc>
        <w:tc>
          <w:tcPr>
            <w:tcW w:w="716" w:type="dxa"/>
            <w:noWrap/>
            <w:hideMark/>
          </w:tcPr>
          <w:p w:rsidR="00A81E2B" w:rsidRPr="00A81E2B" w:rsidRDefault="00A81E2B" w:rsidP="00A81E2B">
            <w:pPr>
              <w:rPr>
                <w:b/>
                <w:bCs/>
                <w:sz w:val="16"/>
                <w:szCs w:val="16"/>
              </w:rPr>
            </w:pPr>
            <w:r w:rsidRPr="00A81E2B">
              <w:rPr>
                <w:b/>
                <w:bCs/>
                <w:sz w:val="16"/>
                <w:szCs w:val="16"/>
              </w:rPr>
              <w:t>0409</w:t>
            </w:r>
          </w:p>
        </w:tc>
        <w:tc>
          <w:tcPr>
            <w:tcW w:w="1369" w:type="dxa"/>
            <w:noWrap/>
            <w:hideMark/>
          </w:tcPr>
          <w:p w:rsidR="00A81E2B" w:rsidRPr="00A81E2B" w:rsidRDefault="00A81E2B" w:rsidP="00A81E2B">
            <w:pPr>
              <w:rPr>
                <w:b/>
                <w:bCs/>
                <w:sz w:val="16"/>
                <w:szCs w:val="16"/>
              </w:rPr>
            </w:pPr>
            <w:r w:rsidRPr="00A81E2B">
              <w:rPr>
                <w:b/>
                <w:bCs/>
                <w:sz w:val="16"/>
                <w:szCs w:val="16"/>
              </w:rPr>
              <w:t>081009Д850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772 200,00</w:t>
            </w:r>
          </w:p>
        </w:tc>
        <w:tc>
          <w:tcPr>
            <w:tcW w:w="1183" w:type="dxa"/>
            <w:noWrap/>
            <w:hideMark/>
          </w:tcPr>
          <w:p w:rsidR="00A81E2B" w:rsidRPr="00A81E2B" w:rsidRDefault="00A81E2B" w:rsidP="00A81E2B">
            <w:pPr>
              <w:rPr>
                <w:b/>
                <w:bCs/>
                <w:sz w:val="16"/>
                <w:szCs w:val="16"/>
              </w:rPr>
            </w:pPr>
            <w:r w:rsidRPr="00A81E2B">
              <w:rPr>
                <w:b/>
                <w:bCs/>
                <w:sz w:val="16"/>
                <w:szCs w:val="16"/>
              </w:rPr>
              <w:t>445 000,00</w:t>
            </w:r>
          </w:p>
        </w:tc>
        <w:tc>
          <w:tcPr>
            <w:tcW w:w="1076" w:type="dxa"/>
            <w:noWrap/>
            <w:hideMark/>
          </w:tcPr>
          <w:p w:rsidR="00A81E2B" w:rsidRPr="00A81E2B" w:rsidRDefault="00A81E2B" w:rsidP="00A81E2B">
            <w:pPr>
              <w:rPr>
                <w:b/>
                <w:bCs/>
                <w:sz w:val="16"/>
                <w:szCs w:val="16"/>
              </w:rPr>
            </w:pPr>
            <w:r w:rsidRPr="00A81E2B">
              <w:rPr>
                <w:b/>
                <w:bCs/>
                <w:sz w:val="16"/>
                <w:szCs w:val="16"/>
              </w:rPr>
              <w:t>445 000,00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bookmarkStart w:id="211" w:name="_Hlk195169954"/>
            <w:r w:rsidRPr="00A81E2B">
              <w:rPr>
                <w:sz w:val="16"/>
                <w:szCs w:val="16"/>
              </w:rPr>
              <w:t>081009Д850</w:t>
            </w:r>
            <w:bookmarkEnd w:id="211"/>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772 200,00</w:t>
            </w:r>
          </w:p>
        </w:tc>
        <w:tc>
          <w:tcPr>
            <w:tcW w:w="1183" w:type="dxa"/>
            <w:noWrap/>
            <w:hideMark/>
          </w:tcPr>
          <w:p w:rsidR="00A81E2B" w:rsidRPr="00A81E2B" w:rsidRDefault="00A81E2B" w:rsidP="00A81E2B">
            <w:pPr>
              <w:rPr>
                <w:sz w:val="16"/>
                <w:szCs w:val="16"/>
              </w:rPr>
            </w:pPr>
            <w:r w:rsidRPr="00A81E2B">
              <w:rPr>
                <w:sz w:val="16"/>
                <w:szCs w:val="16"/>
              </w:rPr>
              <w:t>445 000,00</w:t>
            </w:r>
          </w:p>
        </w:tc>
        <w:tc>
          <w:tcPr>
            <w:tcW w:w="1076" w:type="dxa"/>
            <w:noWrap/>
            <w:hideMark/>
          </w:tcPr>
          <w:p w:rsidR="00A81E2B" w:rsidRPr="00A81E2B" w:rsidRDefault="00A81E2B" w:rsidP="00A81E2B">
            <w:pPr>
              <w:rPr>
                <w:sz w:val="16"/>
                <w:szCs w:val="16"/>
              </w:rPr>
            </w:pPr>
            <w:r w:rsidRPr="00A81E2B">
              <w:rPr>
                <w:sz w:val="16"/>
                <w:szCs w:val="16"/>
              </w:rPr>
              <w:t>445 000,00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081009Д850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772 200,00</w:t>
            </w:r>
          </w:p>
        </w:tc>
        <w:tc>
          <w:tcPr>
            <w:tcW w:w="1183" w:type="dxa"/>
            <w:noWrap/>
            <w:hideMark/>
          </w:tcPr>
          <w:p w:rsidR="00A81E2B" w:rsidRPr="00A81E2B" w:rsidRDefault="00A81E2B" w:rsidP="00A81E2B">
            <w:pPr>
              <w:rPr>
                <w:sz w:val="16"/>
                <w:szCs w:val="16"/>
              </w:rPr>
            </w:pPr>
            <w:r w:rsidRPr="00A81E2B">
              <w:rPr>
                <w:sz w:val="16"/>
                <w:szCs w:val="16"/>
              </w:rPr>
              <w:t>445 000,00</w:t>
            </w:r>
          </w:p>
        </w:tc>
        <w:tc>
          <w:tcPr>
            <w:tcW w:w="1076" w:type="dxa"/>
            <w:noWrap/>
            <w:hideMark/>
          </w:tcPr>
          <w:p w:rsidR="00A81E2B" w:rsidRPr="00A81E2B" w:rsidRDefault="00A81E2B" w:rsidP="00A81E2B">
            <w:pPr>
              <w:rPr>
                <w:sz w:val="16"/>
                <w:szCs w:val="16"/>
              </w:rPr>
            </w:pPr>
            <w:r w:rsidRPr="00A81E2B">
              <w:rPr>
                <w:sz w:val="16"/>
                <w:szCs w:val="16"/>
              </w:rPr>
              <w:t>445 000,00</w:t>
            </w:r>
          </w:p>
        </w:tc>
      </w:tr>
      <w:tr w:rsidR="00A81E2B" w:rsidRPr="00A81E2B" w:rsidTr="00A81E2B">
        <w:trPr>
          <w:trHeight w:val="915"/>
        </w:trPr>
        <w:tc>
          <w:tcPr>
            <w:tcW w:w="4109" w:type="dxa"/>
            <w:hideMark/>
          </w:tcPr>
          <w:p w:rsidR="00A81E2B" w:rsidRPr="00A81E2B" w:rsidRDefault="00A81E2B" w:rsidP="00A81E2B">
            <w:pPr>
              <w:rPr>
                <w:b/>
                <w:bCs/>
                <w:sz w:val="16"/>
                <w:szCs w:val="16"/>
                <w:lang w:val="ru-RU"/>
              </w:rPr>
            </w:pPr>
            <w:r w:rsidRPr="00A81E2B">
              <w:rPr>
                <w:b/>
                <w:bCs/>
                <w:sz w:val="16"/>
                <w:szCs w:val="16"/>
                <w:lang w:val="ru-RU"/>
              </w:rPr>
              <w:t>Софинансирование мероприятий по содержанию автомобильных дорог общего пользования местного значения из средств субсидии  областного бюджета</w:t>
            </w:r>
          </w:p>
        </w:tc>
        <w:tc>
          <w:tcPr>
            <w:tcW w:w="716" w:type="dxa"/>
            <w:noWrap/>
            <w:hideMark/>
          </w:tcPr>
          <w:p w:rsidR="00A81E2B" w:rsidRPr="00A81E2B" w:rsidRDefault="00A81E2B" w:rsidP="00A81E2B">
            <w:pPr>
              <w:rPr>
                <w:b/>
                <w:bCs/>
                <w:sz w:val="16"/>
                <w:szCs w:val="16"/>
              </w:rPr>
            </w:pPr>
            <w:r w:rsidRPr="00A81E2B">
              <w:rPr>
                <w:b/>
                <w:bCs/>
                <w:sz w:val="16"/>
                <w:szCs w:val="16"/>
              </w:rPr>
              <w:t>0409</w:t>
            </w:r>
          </w:p>
        </w:tc>
        <w:tc>
          <w:tcPr>
            <w:tcW w:w="1369" w:type="dxa"/>
            <w:noWrap/>
            <w:hideMark/>
          </w:tcPr>
          <w:p w:rsidR="00A81E2B" w:rsidRPr="00A81E2B" w:rsidRDefault="00A81E2B" w:rsidP="00A81E2B">
            <w:pPr>
              <w:rPr>
                <w:b/>
                <w:bCs/>
                <w:sz w:val="16"/>
                <w:szCs w:val="16"/>
              </w:rPr>
            </w:pPr>
            <w:r w:rsidRPr="00A81E2B">
              <w:rPr>
                <w:b/>
                <w:bCs/>
                <w:sz w:val="16"/>
                <w:szCs w:val="16"/>
              </w:rPr>
              <w:t>08100SД850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42 665,04</w:t>
            </w:r>
          </w:p>
        </w:tc>
        <w:tc>
          <w:tcPr>
            <w:tcW w:w="1183" w:type="dxa"/>
            <w:noWrap/>
            <w:hideMark/>
          </w:tcPr>
          <w:p w:rsidR="00A81E2B" w:rsidRPr="00A81E2B" w:rsidRDefault="00A81E2B" w:rsidP="00A81E2B">
            <w:pPr>
              <w:rPr>
                <w:b/>
                <w:bCs/>
                <w:sz w:val="16"/>
                <w:szCs w:val="16"/>
              </w:rPr>
            </w:pPr>
            <w:r w:rsidRPr="00A81E2B">
              <w:rPr>
                <w:b/>
                <w:bCs/>
                <w:sz w:val="16"/>
                <w:szCs w:val="16"/>
              </w:rPr>
              <w:t>24 000,00</w:t>
            </w:r>
          </w:p>
        </w:tc>
        <w:tc>
          <w:tcPr>
            <w:tcW w:w="1076" w:type="dxa"/>
            <w:noWrap/>
            <w:hideMark/>
          </w:tcPr>
          <w:p w:rsidR="00A81E2B" w:rsidRPr="00A81E2B" w:rsidRDefault="00A81E2B" w:rsidP="00A81E2B">
            <w:pPr>
              <w:rPr>
                <w:b/>
                <w:bCs/>
                <w:sz w:val="16"/>
                <w:szCs w:val="16"/>
              </w:rPr>
            </w:pPr>
            <w:r w:rsidRPr="00A81E2B">
              <w:rPr>
                <w:b/>
                <w:bCs/>
                <w:sz w:val="16"/>
                <w:szCs w:val="16"/>
              </w:rPr>
              <w:t>24 000,00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08100SД850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42 665,04</w:t>
            </w:r>
          </w:p>
        </w:tc>
        <w:tc>
          <w:tcPr>
            <w:tcW w:w="1183" w:type="dxa"/>
            <w:noWrap/>
            <w:hideMark/>
          </w:tcPr>
          <w:p w:rsidR="00A81E2B" w:rsidRPr="00A81E2B" w:rsidRDefault="00A81E2B" w:rsidP="00A81E2B">
            <w:pPr>
              <w:rPr>
                <w:sz w:val="16"/>
                <w:szCs w:val="16"/>
              </w:rPr>
            </w:pPr>
            <w:r w:rsidRPr="00A81E2B">
              <w:rPr>
                <w:sz w:val="16"/>
                <w:szCs w:val="16"/>
              </w:rPr>
              <w:t>24 000,00</w:t>
            </w:r>
          </w:p>
        </w:tc>
        <w:tc>
          <w:tcPr>
            <w:tcW w:w="1076" w:type="dxa"/>
            <w:noWrap/>
            <w:hideMark/>
          </w:tcPr>
          <w:p w:rsidR="00A81E2B" w:rsidRPr="00A81E2B" w:rsidRDefault="00A81E2B" w:rsidP="00A81E2B">
            <w:pPr>
              <w:rPr>
                <w:sz w:val="16"/>
                <w:szCs w:val="16"/>
              </w:rPr>
            </w:pPr>
            <w:r w:rsidRPr="00A81E2B">
              <w:rPr>
                <w:sz w:val="16"/>
                <w:szCs w:val="16"/>
              </w:rPr>
              <w:t>24 000,00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08100SД850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42 665,04</w:t>
            </w:r>
          </w:p>
        </w:tc>
        <w:tc>
          <w:tcPr>
            <w:tcW w:w="1183" w:type="dxa"/>
            <w:noWrap/>
            <w:hideMark/>
          </w:tcPr>
          <w:p w:rsidR="00A81E2B" w:rsidRPr="00A81E2B" w:rsidRDefault="00A81E2B" w:rsidP="00A81E2B">
            <w:pPr>
              <w:rPr>
                <w:sz w:val="16"/>
                <w:szCs w:val="16"/>
              </w:rPr>
            </w:pPr>
            <w:r w:rsidRPr="00A81E2B">
              <w:rPr>
                <w:sz w:val="16"/>
                <w:szCs w:val="16"/>
              </w:rPr>
              <w:t>24 000,00</w:t>
            </w:r>
          </w:p>
        </w:tc>
        <w:tc>
          <w:tcPr>
            <w:tcW w:w="1076" w:type="dxa"/>
            <w:noWrap/>
            <w:hideMark/>
          </w:tcPr>
          <w:p w:rsidR="00A81E2B" w:rsidRPr="00A81E2B" w:rsidRDefault="00A81E2B" w:rsidP="00A81E2B">
            <w:pPr>
              <w:rPr>
                <w:sz w:val="16"/>
                <w:szCs w:val="16"/>
              </w:rPr>
            </w:pPr>
            <w:r w:rsidRPr="00A81E2B">
              <w:rPr>
                <w:sz w:val="16"/>
                <w:szCs w:val="16"/>
              </w:rPr>
              <w:t>24 000,00</w:t>
            </w:r>
          </w:p>
        </w:tc>
      </w:tr>
      <w:tr w:rsidR="00A81E2B" w:rsidRPr="00A81E2B" w:rsidTr="00A81E2B">
        <w:trPr>
          <w:trHeight w:val="1500"/>
        </w:trPr>
        <w:tc>
          <w:tcPr>
            <w:tcW w:w="4109" w:type="dxa"/>
            <w:hideMark/>
          </w:tcPr>
          <w:p w:rsidR="00A81E2B" w:rsidRPr="00A81E2B" w:rsidRDefault="00A81E2B" w:rsidP="00A81E2B">
            <w:pPr>
              <w:rPr>
                <w:b/>
                <w:bCs/>
                <w:sz w:val="16"/>
                <w:szCs w:val="16"/>
                <w:lang w:val="ru-RU"/>
              </w:rPr>
            </w:pPr>
            <w:r w:rsidRPr="00A81E2B">
              <w:rPr>
                <w:b/>
                <w:bCs/>
                <w:sz w:val="16"/>
                <w:szCs w:val="16"/>
                <w:lang w:val="ru-RU"/>
              </w:rPr>
              <w:t>Подпрограмма "Ремонт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w:t>
            </w:r>
          </w:p>
        </w:tc>
        <w:tc>
          <w:tcPr>
            <w:tcW w:w="716" w:type="dxa"/>
            <w:noWrap/>
            <w:hideMark/>
          </w:tcPr>
          <w:p w:rsidR="00A81E2B" w:rsidRPr="00A81E2B" w:rsidRDefault="00A81E2B" w:rsidP="00A81E2B">
            <w:pPr>
              <w:rPr>
                <w:b/>
                <w:bCs/>
                <w:sz w:val="16"/>
                <w:szCs w:val="16"/>
              </w:rPr>
            </w:pPr>
            <w:r w:rsidRPr="00A81E2B">
              <w:rPr>
                <w:b/>
                <w:bCs/>
                <w:sz w:val="16"/>
                <w:szCs w:val="16"/>
              </w:rPr>
              <w:t>0409</w:t>
            </w:r>
          </w:p>
        </w:tc>
        <w:tc>
          <w:tcPr>
            <w:tcW w:w="1369" w:type="dxa"/>
            <w:noWrap/>
            <w:hideMark/>
          </w:tcPr>
          <w:p w:rsidR="00A81E2B" w:rsidRPr="00A81E2B" w:rsidRDefault="00A81E2B" w:rsidP="00A81E2B">
            <w:pPr>
              <w:rPr>
                <w:b/>
                <w:bCs/>
                <w:sz w:val="16"/>
                <w:szCs w:val="16"/>
              </w:rPr>
            </w:pPr>
            <w:r w:rsidRPr="00A81E2B">
              <w:rPr>
                <w:b/>
                <w:bCs/>
                <w:sz w:val="16"/>
                <w:szCs w:val="16"/>
              </w:rPr>
              <w:t>0820000000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1 428 799,77</w:t>
            </w:r>
          </w:p>
        </w:tc>
        <w:tc>
          <w:tcPr>
            <w:tcW w:w="1183" w:type="dxa"/>
            <w:noWrap/>
            <w:hideMark/>
          </w:tcPr>
          <w:p w:rsidR="00A81E2B" w:rsidRPr="00A81E2B" w:rsidRDefault="00A81E2B" w:rsidP="00A81E2B">
            <w:pPr>
              <w:rPr>
                <w:b/>
                <w:bCs/>
                <w:sz w:val="16"/>
                <w:szCs w:val="16"/>
              </w:rPr>
            </w:pPr>
            <w:r w:rsidRPr="00A81E2B">
              <w:rPr>
                <w:b/>
                <w:bCs/>
                <w:sz w:val="16"/>
                <w:szCs w:val="16"/>
              </w:rPr>
              <w:t>489 000,00</w:t>
            </w:r>
          </w:p>
        </w:tc>
        <w:tc>
          <w:tcPr>
            <w:tcW w:w="1076" w:type="dxa"/>
            <w:noWrap/>
            <w:hideMark/>
          </w:tcPr>
          <w:p w:rsidR="00A81E2B" w:rsidRPr="00A81E2B" w:rsidRDefault="00A81E2B" w:rsidP="00A81E2B">
            <w:pPr>
              <w:rPr>
                <w:b/>
                <w:bCs/>
                <w:sz w:val="16"/>
                <w:szCs w:val="16"/>
              </w:rPr>
            </w:pPr>
            <w:r w:rsidRPr="00A81E2B">
              <w:rPr>
                <w:b/>
                <w:bCs/>
                <w:sz w:val="16"/>
                <w:szCs w:val="16"/>
              </w:rPr>
              <w:t>489 000,00</w:t>
            </w:r>
          </w:p>
        </w:tc>
      </w:tr>
      <w:tr w:rsidR="00A81E2B" w:rsidRPr="00A81E2B" w:rsidTr="00A81E2B">
        <w:trPr>
          <w:trHeight w:val="900"/>
        </w:trPr>
        <w:tc>
          <w:tcPr>
            <w:tcW w:w="4109" w:type="dxa"/>
            <w:hideMark/>
          </w:tcPr>
          <w:p w:rsidR="00A81E2B" w:rsidRPr="00A81E2B" w:rsidRDefault="00A81E2B" w:rsidP="00A81E2B">
            <w:pPr>
              <w:rPr>
                <w:b/>
                <w:bCs/>
                <w:sz w:val="16"/>
                <w:szCs w:val="16"/>
                <w:lang w:val="ru-RU"/>
              </w:rPr>
            </w:pPr>
            <w:r w:rsidRPr="00A81E2B">
              <w:rPr>
                <w:b/>
                <w:bCs/>
                <w:sz w:val="16"/>
                <w:szCs w:val="16"/>
                <w:lang w:val="ru-RU"/>
              </w:rPr>
              <w:t>Ремонт автомобильных дорог общего пользования местного значения из средств субсидии  областного бюджета</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082009Д850</w:t>
            </w:r>
          </w:p>
        </w:tc>
        <w:tc>
          <w:tcPr>
            <w:tcW w:w="767" w:type="dxa"/>
            <w:noWrap/>
            <w:hideMark/>
          </w:tcPr>
          <w:p w:rsidR="00A81E2B" w:rsidRPr="00A81E2B" w:rsidRDefault="00A81E2B" w:rsidP="00A81E2B">
            <w:pPr>
              <w:rPr>
                <w:sz w:val="16"/>
                <w:szCs w:val="16"/>
              </w:rPr>
            </w:pPr>
            <w:r w:rsidRPr="00A81E2B">
              <w:rPr>
                <w:sz w:val="16"/>
                <w:szCs w:val="16"/>
              </w:rPr>
              <w:t>000</w:t>
            </w:r>
          </w:p>
        </w:tc>
        <w:tc>
          <w:tcPr>
            <w:tcW w:w="1405" w:type="dxa"/>
            <w:noWrap/>
            <w:hideMark/>
          </w:tcPr>
          <w:p w:rsidR="00A81E2B" w:rsidRPr="00A81E2B" w:rsidRDefault="00A81E2B" w:rsidP="00A81E2B">
            <w:pPr>
              <w:rPr>
                <w:sz w:val="16"/>
                <w:szCs w:val="16"/>
              </w:rPr>
            </w:pPr>
            <w:r w:rsidRPr="00A81E2B">
              <w:rPr>
                <w:sz w:val="16"/>
                <w:szCs w:val="16"/>
              </w:rPr>
              <w:t>562 800,00</w:t>
            </w:r>
          </w:p>
        </w:tc>
        <w:tc>
          <w:tcPr>
            <w:tcW w:w="1183" w:type="dxa"/>
            <w:noWrap/>
            <w:hideMark/>
          </w:tcPr>
          <w:p w:rsidR="00A81E2B" w:rsidRPr="00A81E2B" w:rsidRDefault="00A81E2B" w:rsidP="00A81E2B">
            <w:pPr>
              <w:rPr>
                <w:sz w:val="16"/>
                <w:szCs w:val="16"/>
              </w:rPr>
            </w:pPr>
            <w:r w:rsidRPr="00A81E2B">
              <w:rPr>
                <w:sz w:val="16"/>
                <w:szCs w:val="16"/>
              </w:rPr>
              <w:t>445 000,00</w:t>
            </w:r>
          </w:p>
        </w:tc>
        <w:tc>
          <w:tcPr>
            <w:tcW w:w="1076" w:type="dxa"/>
            <w:noWrap/>
            <w:hideMark/>
          </w:tcPr>
          <w:p w:rsidR="00A81E2B" w:rsidRPr="00A81E2B" w:rsidRDefault="00A81E2B" w:rsidP="00A81E2B">
            <w:pPr>
              <w:rPr>
                <w:sz w:val="16"/>
                <w:szCs w:val="16"/>
              </w:rPr>
            </w:pPr>
            <w:r w:rsidRPr="00A81E2B">
              <w:rPr>
                <w:sz w:val="16"/>
                <w:szCs w:val="16"/>
              </w:rPr>
              <w:t>445 000,00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082009Д850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562 800,00</w:t>
            </w:r>
          </w:p>
        </w:tc>
        <w:tc>
          <w:tcPr>
            <w:tcW w:w="1183" w:type="dxa"/>
            <w:noWrap/>
            <w:hideMark/>
          </w:tcPr>
          <w:p w:rsidR="00A81E2B" w:rsidRPr="00A81E2B" w:rsidRDefault="00A81E2B" w:rsidP="00A81E2B">
            <w:pPr>
              <w:rPr>
                <w:sz w:val="16"/>
                <w:szCs w:val="16"/>
              </w:rPr>
            </w:pPr>
            <w:r w:rsidRPr="00A81E2B">
              <w:rPr>
                <w:sz w:val="16"/>
                <w:szCs w:val="16"/>
              </w:rPr>
              <w:t>445 000,00</w:t>
            </w:r>
          </w:p>
        </w:tc>
        <w:tc>
          <w:tcPr>
            <w:tcW w:w="1076" w:type="dxa"/>
            <w:noWrap/>
            <w:hideMark/>
          </w:tcPr>
          <w:p w:rsidR="00A81E2B" w:rsidRPr="00A81E2B" w:rsidRDefault="00A81E2B" w:rsidP="00A81E2B">
            <w:pPr>
              <w:rPr>
                <w:sz w:val="16"/>
                <w:szCs w:val="16"/>
              </w:rPr>
            </w:pPr>
            <w:r w:rsidRPr="00A81E2B">
              <w:rPr>
                <w:sz w:val="16"/>
                <w:szCs w:val="16"/>
              </w:rPr>
              <w:t>445 000,00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082009Д850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562 800,00</w:t>
            </w:r>
          </w:p>
        </w:tc>
        <w:tc>
          <w:tcPr>
            <w:tcW w:w="1183" w:type="dxa"/>
            <w:noWrap/>
            <w:hideMark/>
          </w:tcPr>
          <w:p w:rsidR="00A81E2B" w:rsidRPr="00A81E2B" w:rsidRDefault="00A81E2B" w:rsidP="00A81E2B">
            <w:pPr>
              <w:rPr>
                <w:sz w:val="16"/>
                <w:szCs w:val="16"/>
              </w:rPr>
            </w:pPr>
            <w:r w:rsidRPr="00A81E2B">
              <w:rPr>
                <w:sz w:val="16"/>
                <w:szCs w:val="16"/>
              </w:rPr>
              <w:t>445 000,00</w:t>
            </w:r>
          </w:p>
        </w:tc>
        <w:tc>
          <w:tcPr>
            <w:tcW w:w="1076" w:type="dxa"/>
            <w:noWrap/>
            <w:hideMark/>
          </w:tcPr>
          <w:p w:rsidR="00A81E2B" w:rsidRPr="00A81E2B" w:rsidRDefault="00A81E2B" w:rsidP="00A81E2B">
            <w:pPr>
              <w:rPr>
                <w:sz w:val="16"/>
                <w:szCs w:val="16"/>
              </w:rPr>
            </w:pPr>
            <w:r w:rsidRPr="00A81E2B">
              <w:rPr>
                <w:sz w:val="16"/>
                <w:szCs w:val="16"/>
              </w:rPr>
              <w:t>445 000,00</w:t>
            </w:r>
          </w:p>
        </w:tc>
      </w:tr>
      <w:tr w:rsidR="00A81E2B" w:rsidRPr="00A81E2B" w:rsidTr="00A81E2B">
        <w:trPr>
          <w:trHeight w:val="900"/>
        </w:trPr>
        <w:tc>
          <w:tcPr>
            <w:tcW w:w="4109" w:type="dxa"/>
            <w:hideMark/>
          </w:tcPr>
          <w:p w:rsidR="00A81E2B" w:rsidRPr="00A81E2B" w:rsidRDefault="00A81E2B" w:rsidP="00A81E2B">
            <w:pPr>
              <w:rPr>
                <w:b/>
                <w:bCs/>
                <w:sz w:val="16"/>
                <w:szCs w:val="16"/>
                <w:lang w:val="ru-RU"/>
              </w:rPr>
            </w:pPr>
            <w:r w:rsidRPr="00A81E2B">
              <w:rPr>
                <w:b/>
                <w:bCs/>
                <w:sz w:val="16"/>
                <w:szCs w:val="16"/>
                <w:lang w:val="ru-RU"/>
              </w:rPr>
              <w:t>Софинансирование мероприятий по ремонту автомобильных дорог общего пользования местного значения из средств субсидии  областного бюджета</w:t>
            </w:r>
          </w:p>
        </w:tc>
        <w:tc>
          <w:tcPr>
            <w:tcW w:w="716" w:type="dxa"/>
            <w:noWrap/>
            <w:hideMark/>
          </w:tcPr>
          <w:p w:rsidR="00A81E2B" w:rsidRPr="00A81E2B" w:rsidRDefault="00A81E2B" w:rsidP="00A81E2B">
            <w:pPr>
              <w:rPr>
                <w:b/>
                <w:bCs/>
                <w:sz w:val="16"/>
                <w:szCs w:val="16"/>
              </w:rPr>
            </w:pPr>
            <w:r w:rsidRPr="00A81E2B">
              <w:rPr>
                <w:b/>
                <w:bCs/>
                <w:sz w:val="16"/>
                <w:szCs w:val="16"/>
              </w:rPr>
              <w:t>0409</w:t>
            </w:r>
          </w:p>
        </w:tc>
        <w:tc>
          <w:tcPr>
            <w:tcW w:w="1369" w:type="dxa"/>
            <w:noWrap/>
            <w:hideMark/>
          </w:tcPr>
          <w:p w:rsidR="00A81E2B" w:rsidRPr="00A81E2B" w:rsidRDefault="00A81E2B" w:rsidP="00A81E2B">
            <w:pPr>
              <w:rPr>
                <w:b/>
                <w:bCs/>
                <w:sz w:val="16"/>
                <w:szCs w:val="16"/>
              </w:rPr>
            </w:pPr>
            <w:r w:rsidRPr="00A81E2B">
              <w:rPr>
                <w:b/>
                <w:bCs/>
                <w:sz w:val="16"/>
                <w:szCs w:val="16"/>
              </w:rPr>
              <w:t>08200SД850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29 650,18</w:t>
            </w:r>
          </w:p>
        </w:tc>
        <w:tc>
          <w:tcPr>
            <w:tcW w:w="1183" w:type="dxa"/>
            <w:noWrap/>
            <w:hideMark/>
          </w:tcPr>
          <w:p w:rsidR="00A81E2B" w:rsidRPr="00A81E2B" w:rsidRDefault="00A81E2B" w:rsidP="00A81E2B">
            <w:pPr>
              <w:rPr>
                <w:b/>
                <w:bCs/>
                <w:sz w:val="16"/>
                <w:szCs w:val="16"/>
              </w:rPr>
            </w:pPr>
            <w:r w:rsidRPr="00A81E2B">
              <w:rPr>
                <w:b/>
                <w:bCs/>
                <w:sz w:val="16"/>
                <w:szCs w:val="16"/>
              </w:rPr>
              <w:t>24 000,00</w:t>
            </w:r>
          </w:p>
        </w:tc>
        <w:tc>
          <w:tcPr>
            <w:tcW w:w="1076" w:type="dxa"/>
            <w:noWrap/>
            <w:hideMark/>
          </w:tcPr>
          <w:p w:rsidR="00A81E2B" w:rsidRPr="00A81E2B" w:rsidRDefault="00A81E2B" w:rsidP="00A81E2B">
            <w:pPr>
              <w:rPr>
                <w:b/>
                <w:bCs/>
                <w:sz w:val="16"/>
                <w:szCs w:val="16"/>
              </w:rPr>
            </w:pPr>
            <w:r w:rsidRPr="00A81E2B">
              <w:rPr>
                <w:b/>
                <w:bCs/>
                <w:sz w:val="16"/>
                <w:szCs w:val="16"/>
              </w:rPr>
              <w:t>24 000,00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08200SД850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29 650,18</w:t>
            </w:r>
          </w:p>
        </w:tc>
        <w:tc>
          <w:tcPr>
            <w:tcW w:w="1183" w:type="dxa"/>
            <w:noWrap/>
            <w:hideMark/>
          </w:tcPr>
          <w:p w:rsidR="00A81E2B" w:rsidRPr="00A81E2B" w:rsidRDefault="00A81E2B" w:rsidP="00A81E2B">
            <w:pPr>
              <w:rPr>
                <w:sz w:val="16"/>
                <w:szCs w:val="16"/>
              </w:rPr>
            </w:pPr>
            <w:r w:rsidRPr="00A81E2B">
              <w:rPr>
                <w:sz w:val="16"/>
                <w:szCs w:val="16"/>
              </w:rPr>
              <w:t>24 000,00</w:t>
            </w:r>
          </w:p>
        </w:tc>
        <w:tc>
          <w:tcPr>
            <w:tcW w:w="1076" w:type="dxa"/>
            <w:noWrap/>
            <w:hideMark/>
          </w:tcPr>
          <w:p w:rsidR="00A81E2B" w:rsidRPr="00A81E2B" w:rsidRDefault="00A81E2B" w:rsidP="00A81E2B">
            <w:pPr>
              <w:rPr>
                <w:sz w:val="16"/>
                <w:szCs w:val="16"/>
              </w:rPr>
            </w:pPr>
            <w:r w:rsidRPr="00A81E2B">
              <w:rPr>
                <w:sz w:val="16"/>
                <w:szCs w:val="16"/>
              </w:rPr>
              <w:t>24 000,00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lastRenderedPageBreak/>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08200SД850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29 650,18</w:t>
            </w:r>
          </w:p>
        </w:tc>
        <w:tc>
          <w:tcPr>
            <w:tcW w:w="1183" w:type="dxa"/>
            <w:noWrap/>
            <w:hideMark/>
          </w:tcPr>
          <w:p w:rsidR="00A81E2B" w:rsidRPr="00A81E2B" w:rsidRDefault="00A81E2B" w:rsidP="00A81E2B">
            <w:pPr>
              <w:rPr>
                <w:sz w:val="16"/>
                <w:szCs w:val="16"/>
              </w:rPr>
            </w:pPr>
            <w:r w:rsidRPr="00A81E2B">
              <w:rPr>
                <w:sz w:val="16"/>
                <w:szCs w:val="16"/>
              </w:rPr>
              <w:t>24 000,00</w:t>
            </w:r>
          </w:p>
        </w:tc>
        <w:tc>
          <w:tcPr>
            <w:tcW w:w="1076" w:type="dxa"/>
            <w:noWrap/>
            <w:hideMark/>
          </w:tcPr>
          <w:p w:rsidR="00A81E2B" w:rsidRPr="00A81E2B" w:rsidRDefault="00A81E2B" w:rsidP="00A81E2B">
            <w:pPr>
              <w:rPr>
                <w:sz w:val="16"/>
                <w:szCs w:val="16"/>
              </w:rPr>
            </w:pPr>
            <w:r w:rsidRPr="00A81E2B">
              <w:rPr>
                <w:sz w:val="16"/>
                <w:szCs w:val="16"/>
              </w:rPr>
              <w:t>24 000,00</w:t>
            </w:r>
          </w:p>
        </w:tc>
      </w:tr>
      <w:tr w:rsidR="00A81E2B" w:rsidRPr="00A81E2B" w:rsidTr="00A81E2B">
        <w:trPr>
          <w:trHeight w:val="900"/>
        </w:trPr>
        <w:tc>
          <w:tcPr>
            <w:tcW w:w="4109" w:type="dxa"/>
            <w:hideMark/>
          </w:tcPr>
          <w:p w:rsidR="00A81E2B" w:rsidRPr="00A81E2B" w:rsidRDefault="00A81E2B" w:rsidP="00A81E2B">
            <w:pPr>
              <w:rPr>
                <w:b/>
                <w:bCs/>
                <w:sz w:val="16"/>
                <w:szCs w:val="16"/>
                <w:lang w:val="ru-RU"/>
              </w:rPr>
            </w:pPr>
            <w:r w:rsidRPr="00A81E2B">
              <w:rPr>
                <w:b/>
                <w:bCs/>
                <w:sz w:val="16"/>
                <w:szCs w:val="16"/>
                <w:lang w:val="ru-RU"/>
              </w:rPr>
              <w:t>Ремонт автомобильных дорог общего пользования местного значения из средств (за счёт средств местного значения)</w:t>
            </w:r>
          </w:p>
        </w:tc>
        <w:tc>
          <w:tcPr>
            <w:tcW w:w="716" w:type="dxa"/>
            <w:noWrap/>
            <w:hideMark/>
          </w:tcPr>
          <w:p w:rsidR="00A81E2B" w:rsidRPr="00A81E2B" w:rsidRDefault="00A81E2B" w:rsidP="00A81E2B">
            <w:pPr>
              <w:rPr>
                <w:b/>
                <w:bCs/>
                <w:sz w:val="16"/>
                <w:szCs w:val="16"/>
              </w:rPr>
            </w:pPr>
            <w:r w:rsidRPr="00A81E2B">
              <w:rPr>
                <w:b/>
                <w:bCs/>
                <w:sz w:val="16"/>
                <w:szCs w:val="16"/>
              </w:rPr>
              <w:t>0409</w:t>
            </w:r>
          </w:p>
        </w:tc>
        <w:tc>
          <w:tcPr>
            <w:tcW w:w="1369" w:type="dxa"/>
            <w:noWrap/>
            <w:hideMark/>
          </w:tcPr>
          <w:p w:rsidR="00A81E2B" w:rsidRPr="00A81E2B" w:rsidRDefault="00A81E2B" w:rsidP="00A81E2B">
            <w:pPr>
              <w:rPr>
                <w:b/>
                <w:bCs/>
                <w:sz w:val="16"/>
                <w:szCs w:val="16"/>
              </w:rPr>
            </w:pPr>
            <w:r w:rsidRPr="00A81E2B">
              <w:rPr>
                <w:b/>
                <w:bCs/>
                <w:sz w:val="16"/>
                <w:szCs w:val="16"/>
              </w:rPr>
              <w:t>0820026260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796 349,59</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0820026260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796 349,59</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0820026260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796 349,59</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 xml:space="preserve">Прочие мероприятия </w:t>
            </w:r>
          </w:p>
        </w:tc>
        <w:tc>
          <w:tcPr>
            <w:tcW w:w="716" w:type="dxa"/>
            <w:noWrap/>
            <w:hideMark/>
          </w:tcPr>
          <w:p w:rsidR="00A81E2B" w:rsidRPr="00A81E2B" w:rsidRDefault="00A81E2B" w:rsidP="00A81E2B">
            <w:pPr>
              <w:rPr>
                <w:b/>
                <w:bCs/>
                <w:sz w:val="16"/>
                <w:szCs w:val="16"/>
              </w:rPr>
            </w:pPr>
            <w:r w:rsidRPr="00A81E2B">
              <w:rPr>
                <w:b/>
                <w:bCs/>
                <w:sz w:val="16"/>
                <w:szCs w:val="16"/>
              </w:rPr>
              <w:t>0409</w:t>
            </w:r>
          </w:p>
        </w:tc>
        <w:tc>
          <w:tcPr>
            <w:tcW w:w="1369" w:type="dxa"/>
            <w:noWrap/>
            <w:hideMark/>
          </w:tcPr>
          <w:p w:rsidR="00A81E2B" w:rsidRPr="00A81E2B" w:rsidRDefault="00A81E2B" w:rsidP="00A81E2B">
            <w:pPr>
              <w:rPr>
                <w:b/>
                <w:bCs/>
                <w:sz w:val="16"/>
                <w:szCs w:val="16"/>
              </w:rPr>
            </w:pPr>
            <w:r w:rsidRPr="00A81E2B">
              <w:rPr>
                <w:b/>
                <w:bCs/>
                <w:sz w:val="16"/>
                <w:szCs w:val="16"/>
              </w:rPr>
              <w:t>0820026270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40 000,00</w:t>
            </w:r>
          </w:p>
        </w:tc>
        <w:tc>
          <w:tcPr>
            <w:tcW w:w="1183" w:type="dxa"/>
            <w:noWrap/>
            <w:hideMark/>
          </w:tcPr>
          <w:p w:rsidR="00A81E2B" w:rsidRPr="00A81E2B" w:rsidRDefault="00A81E2B" w:rsidP="00A81E2B">
            <w:pPr>
              <w:rPr>
                <w:b/>
                <w:bCs/>
                <w:sz w:val="16"/>
                <w:szCs w:val="16"/>
              </w:rPr>
            </w:pPr>
            <w:r w:rsidRPr="00A81E2B">
              <w:rPr>
                <w:b/>
                <w:bCs/>
                <w:sz w:val="16"/>
                <w:szCs w:val="16"/>
              </w:rPr>
              <w:t>20 000,00</w:t>
            </w:r>
          </w:p>
        </w:tc>
        <w:tc>
          <w:tcPr>
            <w:tcW w:w="1076" w:type="dxa"/>
            <w:noWrap/>
            <w:hideMark/>
          </w:tcPr>
          <w:p w:rsidR="00A81E2B" w:rsidRPr="00A81E2B" w:rsidRDefault="00A81E2B" w:rsidP="00A81E2B">
            <w:pPr>
              <w:rPr>
                <w:b/>
                <w:bCs/>
                <w:sz w:val="16"/>
                <w:szCs w:val="16"/>
              </w:rPr>
            </w:pPr>
            <w:r w:rsidRPr="00A81E2B">
              <w:rPr>
                <w:b/>
                <w:bCs/>
                <w:sz w:val="16"/>
                <w:szCs w:val="16"/>
              </w:rPr>
              <w:t>20 000,00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0820026270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40 000,00</w:t>
            </w:r>
          </w:p>
        </w:tc>
        <w:tc>
          <w:tcPr>
            <w:tcW w:w="1183" w:type="dxa"/>
            <w:noWrap/>
            <w:hideMark/>
          </w:tcPr>
          <w:p w:rsidR="00A81E2B" w:rsidRPr="00A81E2B" w:rsidRDefault="00A81E2B" w:rsidP="00A81E2B">
            <w:pPr>
              <w:rPr>
                <w:sz w:val="16"/>
                <w:szCs w:val="16"/>
              </w:rPr>
            </w:pPr>
            <w:r w:rsidRPr="00A81E2B">
              <w:rPr>
                <w:sz w:val="16"/>
                <w:szCs w:val="16"/>
              </w:rPr>
              <w:t>20 000,00</w:t>
            </w:r>
          </w:p>
        </w:tc>
        <w:tc>
          <w:tcPr>
            <w:tcW w:w="1076" w:type="dxa"/>
            <w:noWrap/>
            <w:hideMark/>
          </w:tcPr>
          <w:p w:rsidR="00A81E2B" w:rsidRPr="00A81E2B" w:rsidRDefault="00A81E2B" w:rsidP="00A81E2B">
            <w:pPr>
              <w:rPr>
                <w:sz w:val="16"/>
                <w:szCs w:val="16"/>
              </w:rPr>
            </w:pPr>
            <w:r w:rsidRPr="00A81E2B">
              <w:rPr>
                <w:sz w:val="16"/>
                <w:szCs w:val="16"/>
              </w:rPr>
              <w:t>20 000,00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0820026270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40 000,00</w:t>
            </w:r>
          </w:p>
        </w:tc>
        <w:tc>
          <w:tcPr>
            <w:tcW w:w="1183" w:type="dxa"/>
            <w:noWrap/>
            <w:hideMark/>
          </w:tcPr>
          <w:p w:rsidR="00A81E2B" w:rsidRPr="00A81E2B" w:rsidRDefault="00A81E2B" w:rsidP="00A81E2B">
            <w:pPr>
              <w:rPr>
                <w:sz w:val="16"/>
                <w:szCs w:val="16"/>
              </w:rPr>
            </w:pPr>
            <w:r w:rsidRPr="00A81E2B">
              <w:rPr>
                <w:sz w:val="16"/>
                <w:szCs w:val="16"/>
              </w:rPr>
              <w:t>20 000,00</w:t>
            </w:r>
          </w:p>
        </w:tc>
        <w:tc>
          <w:tcPr>
            <w:tcW w:w="1076" w:type="dxa"/>
            <w:noWrap/>
            <w:hideMark/>
          </w:tcPr>
          <w:p w:rsidR="00A81E2B" w:rsidRPr="00A81E2B" w:rsidRDefault="00A81E2B" w:rsidP="00A81E2B">
            <w:pPr>
              <w:rPr>
                <w:sz w:val="16"/>
                <w:szCs w:val="16"/>
              </w:rPr>
            </w:pPr>
            <w:r w:rsidRPr="00A81E2B">
              <w:rPr>
                <w:sz w:val="16"/>
                <w:szCs w:val="16"/>
              </w:rPr>
              <w:t>20 000,00</w:t>
            </w:r>
          </w:p>
        </w:tc>
      </w:tr>
      <w:tr w:rsidR="00A81E2B" w:rsidRPr="00A81E2B" w:rsidTr="00A81E2B">
        <w:trPr>
          <w:trHeight w:val="1200"/>
        </w:trPr>
        <w:tc>
          <w:tcPr>
            <w:tcW w:w="4109" w:type="dxa"/>
            <w:hideMark/>
          </w:tcPr>
          <w:p w:rsidR="00A81E2B" w:rsidRPr="00A81E2B" w:rsidRDefault="00A81E2B" w:rsidP="00A81E2B">
            <w:pPr>
              <w:rPr>
                <w:b/>
                <w:bCs/>
                <w:sz w:val="16"/>
                <w:szCs w:val="16"/>
                <w:lang w:val="ru-RU"/>
              </w:rPr>
            </w:pPr>
            <w:r w:rsidRPr="00A81E2B">
              <w:rPr>
                <w:b/>
                <w:bCs/>
                <w:sz w:val="16"/>
                <w:szCs w:val="16"/>
                <w:lang w:val="ru-RU"/>
              </w:rPr>
              <w:t>Подпрограмма "Обеспечение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b/>
                <w:bCs/>
                <w:sz w:val="16"/>
                <w:szCs w:val="16"/>
              </w:rPr>
            </w:pPr>
            <w:r w:rsidRPr="00A81E2B">
              <w:rPr>
                <w:b/>
                <w:bCs/>
                <w:sz w:val="16"/>
                <w:szCs w:val="16"/>
              </w:rPr>
              <w:t>0830000000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3 000,00</w:t>
            </w:r>
          </w:p>
        </w:tc>
        <w:tc>
          <w:tcPr>
            <w:tcW w:w="1183" w:type="dxa"/>
            <w:noWrap/>
            <w:hideMark/>
          </w:tcPr>
          <w:p w:rsidR="00A81E2B" w:rsidRPr="00A81E2B" w:rsidRDefault="00A81E2B" w:rsidP="00A81E2B">
            <w:pPr>
              <w:rPr>
                <w:b/>
                <w:bCs/>
                <w:sz w:val="16"/>
                <w:szCs w:val="16"/>
              </w:rPr>
            </w:pPr>
            <w:r w:rsidRPr="00A81E2B">
              <w:rPr>
                <w:b/>
                <w:bCs/>
                <w:sz w:val="16"/>
                <w:szCs w:val="16"/>
              </w:rPr>
              <w:t>1 000,00</w:t>
            </w:r>
          </w:p>
        </w:tc>
        <w:tc>
          <w:tcPr>
            <w:tcW w:w="1076" w:type="dxa"/>
            <w:noWrap/>
            <w:hideMark/>
          </w:tcPr>
          <w:p w:rsidR="00A81E2B" w:rsidRPr="00A81E2B" w:rsidRDefault="00A81E2B" w:rsidP="00A81E2B">
            <w:pPr>
              <w:rPr>
                <w:b/>
                <w:bCs/>
                <w:sz w:val="16"/>
                <w:szCs w:val="16"/>
              </w:rPr>
            </w:pPr>
            <w:r w:rsidRPr="00A81E2B">
              <w:rPr>
                <w:b/>
                <w:bCs/>
                <w:sz w:val="16"/>
                <w:szCs w:val="16"/>
              </w:rPr>
              <w:t>1 000,00</w:t>
            </w:r>
          </w:p>
        </w:tc>
      </w:tr>
      <w:tr w:rsidR="00A81E2B" w:rsidRPr="00A81E2B" w:rsidTr="00A81E2B">
        <w:trPr>
          <w:trHeight w:val="900"/>
        </w:trPr>
        <w:tc>
          <w:tcPr>
            <w:tcW w:w="4109" w:type="dxa"/>
            <w:hideMark/>
          </w:tcPr>
          <w:p w:rsidR="00A81E2B" w:rsidRPr="00A81E2B" w:rsidRDefault="00A81E2B" w:rsidP="00A81E2B">
            <w:pPr>
              <w:rPr>
                <w:b/>
                <w:bCs/>
                <w:sz w:val="16"/>
                <w:szCs w:val="16"/>
                <w:lang w:val="ru-RU"/>
              </w:rPr>
            </w:pPr>
            <w:r w:rsidRPr="00A81E2B">
              <w:rPr>
                <w:b/>
                <w:bCs/>
                <w:sz w:val="16"/>
                <w:szCs w:val="16"/>
                <w:lang w:val="ru-RU"/>
              </w:rPr>
              <w:t>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0830026280</w:t>
            </w:r>
          </w:p>
        </w:tc>
        <w:tc>
          <w:tcPr>
            <w:tcW w:w="767" w:type="dxa"/>
            <w:noWrap/>
            <w:hideMark/>
          </w:tcPr>
          <w:p w:rsidR="00A81E2B" w:rsidRPr="00A81E2B" w:rsidRDefault="00A81E2B" w:rsidP="00A81E2B">
            <w:pPr>
              <w:rPr>
                <w:sz w:val="16"/>
                <w:szCs w:val="16"/>
              </w:rPr>
            </w:pPr>
            <w:r w:rsidRPr="00A81E2B">
              <w:rPr>
                <w:sz w:val="16"/>
                <w:szCs w:val="16"/>
              </w:rPr>
              <w:t>000</w:t>
            </w:r>
          </w:p>
        </w:tc>
        <w:tc>
          <w:tcPr>
            <w:tcW w:w="1405" w:type="dxa"/>
            <w:noWrap/>
            <w:hideMark/>
          </w:tcPr>
          <w:p w:rsidR="00A81E2B" w:rsidRPr="00A81E2B" w:rsidRDefault="00A81E2B" w:rsidP="00A81E2B">
            <w:pPr>
              <w:rPr>
                <w:sz w:val="16"/>
                <w:szCs w:val="16"/>
              </w:rPr>
            </w:pPr>
            <w:r w:rsidRPr="00A81E2B">
              <w:rPr>
                <w:sz w:val="16"/>
                <w:szCs w:val="16"/>
              </w:rPr>
              <w:t>3 000,00</w:t>
            </w:r>
          </w:p>
        </w:tc>
        <w:tc>
          <w:tcPr>
            <w:tcW w:w="1183" w:type="dxa"/>
            <w:noWrap/>
            <w:hideMark/>
          </w:tcPr>
          <w:p w:rsidR="00A81E2B" w:rsidRPr="00A81E2B" w:rsidRDefault="00A81E2B" w:rsidP="00A81E2B">
            <w:pPr>
              <w:rPr>
                <w:sz w:val="16"/>
                <w:szCs w:val="16"/>
              </w:rPr>
            </w:pPr>
            <w:r w:rsidRPr="00A81E2B">
              <w:rPr>
                <w:sz w:val="16"/>
                <w:szCs w:val="16"/>
              </w:rPr>
              <w:t>1 000,00</w:t>
            </w:r>
          </w:p>
        </w:tc>
        <w:tc>
          <w:tcPr>
            <w:tcW w:w="1076"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0830026280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3 000,00</w:t>
            </w:r>
          </w:p>
        </w:tc>
        <w:tc>
          <w:tcPr>
            <w:tcW w:w="1183" w:type="dxa"/>
            <w:noWrap/>
            <w:hideMark/>
          </w:tcPr>
          <w:p w:rsidR="00A81E2B" w:rsidRPr="00A81E2B" w:rsidRDefault="00A81E2B" w:rsidP="00A81E2B">
            <w:pPr>
              <w:rPr>
                <w:sz w:val="16"/>
                <w:szCs w:val="16"/>
              </w:rPr>
            </w:pPr>
            <w:r w:rsidRPr="00A81E2B">
              <w:rPr>
                <w:sz w:val="16"/>
                <w:szCs w:val="16"/>
              </w:rPr>
              <w:t>1 000,00</w:t>
            </w:r>
          </w:p>
        </w:tc>
        <w:tc>
          <w:tcPr>
            <w:tcW w:w="1076"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75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0409</w:t>
            </w:r>
          </w:p>
        </w:tc>
        <w:tc>
          <w:tcPr>
            <w:tcW w:w="1369" w:type="dxa"/>
            <w:noWrap/>
            <w:hideMark/>
          </w:tcPr>
          <w:p w:rsidR="00A81E2B" w:rsidRPr="00A81E2B" w:rsidRDefault="00A81E2B" w:rsidP="00A81E2B">
            <w:pPr>
              <w:rPr>
                <w:sz w:val="16"/>
                <w:szCs w:val="16"/>
              </w:rPr>
            </w:pPr>
            <w:r w:rsidRPr="00A81E2B">
              <w:rPr>
                <w:sz w:val="16"/>
                <w:szCs w:val="16"/>
              </w:rPr>
              <w:t>0830026280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3 000,00</w:t>
            </w:r>
          </w:p>
        </w:tc>
        <w:tc>
          <w:tcPr>
            <w:tcW w:w="1183" w:type="dxa"/>
            <w:noWrap/>
            <w:hideMark/>
          </w:tcPr>
          <w:p w:rsidR="00A81E2B" w:rsidRPr="00A81E2B" w:rsidRDefault="00A81E2B" w:rsidP="00A81E2B">
            <w:pPr>
              <w:rPr>
                <w:sz w:val="16"/>
                <w:szCs w:val="16"/>
              </w:rPr>
            </w:pPr>
            <w:r w:rsidRPr="00A81E2B">
              <w:rPr>
                <w:sz w:val="16"/>
                <w:szCs w:val="16"/>
              </w:rPr>
              <w:t>1 000,00</w:t>
            </w:r>
          </w:p>
        </w:tc>
        <w:tc>
          <w:tcPr>
            <w:tcW w:w="1076"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402"/>
        </w:trPr>
        <w:tc>
          <w:tcPr>
            <w:tcW w:w="4109" w:type="dxa"/>
            <w:hideMark/>
          </w:tcPr>
          <w:p w:rsidR="00A81E2B" w:rsidRPr="00A81E2B" w:rsidRDefault="00A81E2B" w:rsidP="00A81E2B">
            <w:pPr>
              <w:rPr>
                <w:b/>
                <w:bCs/>
                <w:sz w:val="16"/>
                <w:szCs w:val="16"/>
                <w:lang w:val="ru-RU"/>
              </w:rPr>
            </w:pPr>
            <w:r w:rsidRPr="00A81E2B">
              <w:rPr>
                <w:b/>
                <w:bCs/>
                <w:sz w:val="16"/>
                <w:szCs w:val="16"/>
                <w:lang w:val="ru-RU"/>
              </w:rPr>
              <w:t>Другие вопросы в области национальной экономики</w:t>
            </w:r>
          </w:p>
        </w:tc>
        <w:tc>
          <w:tcPr>
            <w:tcW w:w="716" w:type="dxa"/>
            <w:noWrap/>
            <w:hideMark/>
          </w:tcPr>
          <w:p w:rsidR="00A81E2B" w:rsidRPr="00A81E2B" w:rsidRDefault="00A81E2B" w:rsidP="00A81E2B">
            <w:pPr>
              <w:rPr>
                <w:b/>
                <w:bCs/>
                <w:sz w:val="16"/>
                <w:szCs w:val="16"/>
              </w:rPr>
            </w:pPr>
            <w:r w:rsidRPr="00A81E2B">
              <w:rPr>
                <w:b/>
                <w:bCs/>
                <w:sz w:val="16"/>
                <w:szCs w:val="16"/>
              </w:rPr>
              <w:t>0412</w:t>
            </w:r>
          </w:p>
        </w:tc>
        <w:tc>
          <w:tcPr>
            <w:tcW w:w="1369" w:type="dxa"/>
            <w:noWrap/>
            <w:hideMark/>
          </w:tcPr>
          <w:p w:rsidR="00A81E2B" w:rsidRPr="00A81E2B" w:rsidRDefault="00A81E2B" w:rsidP="00A81E2B">
            <w:pPr>
              <w:rPr>
                <w:b/>
                <w:bCs/>
                <w:sz w:val="16"/>
                <w:szCs w:val="16"/>
              </w:rPr>
            </w:pPr>
            <w:r w:rsidRPr="00A81E2B">
              <w:rPr>
                <w:b/>
                <w:bCs/>
                <w:sz w:val="16"/>
                <w:szCs w:val="16"/>
              </w:rPr>
              <w:t>9190000000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154 000,00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615"/>
        </w:trPr>
        <w:tc>
          <w:tcPr>
            <w:tcW w:w="4109" w:type="dxa"/>
            <w:hideMark/>
          </w:tcPr>
          <w:p w:rsidR="00A81E2B" w:rsidRPr="00A81E2B" w:rsidRDefault="00A81E2B" w:rsidP="00A81E2B">
            <w:pPr>
              <w:rPr>
                <w:b/>
                <w:bCs/>
                <w:sz w:val="16"/>
                <w:szCs w:val="16"/>
              </w:rPr>
            </w:pPr>
            <w:r w:rsidRPr="00A81E2B">
              <w:rPr>
                <w:b/>
                <w:bCs/>
                <w:sz w:val="16"/>
                <w:szCs w:val="16"/>
              </w:rPr>
              <w:t>Описание территориальных зон</w:t>
            </w:r>
          </w:p>
        </w:tc>
        <w:tc>
          <w:tcPr>
            <w:tcW w:w="716" w:type="dxa"/>
            <w:noWrap/>
            <w:hideMark/>
          </w:tcPr>
          <w:p w:rsidR="00A81E2B" w:rsidRPr="00A81E2B" w:rsidRDefault="00A81E2B" w:rsidP="00A81E2B">
            <w:pPr>
              <w:rPr>
                <w:b/>
                <w:bCs/>
                <w:sz w:val="16"/>
                <w:szCs w:val="16"/>
              </w:rPr>
            </w:pPr>
            <w:r w:rsidRPr="00A81E2B">
              <w:rPr>
                <w:b/>
                <w:bCs/>
                <w:sz w:val="16"/>
                <w:szCs w:val="16"/>
              </w:rPr>
              <w:t>0412</w:t>
            </w:r>
          </w:p>
        </w:tc>
        <w:tc>
          <w:tcPr>
            <w:tcW w:w="1369" w:type="dxa"/>
            <w:noWrap/>
            <w:hideMark/>
          </w:tcPr>
          <w:p w:rsidR="00A81E2B" w:rsidRPr="00A81E2B" w:rsidRDefault="00A81E2B" w:rsidP="00A81E2B">
            <w:pPr>
              <w:rPr>
                <w:b/>
                <w:bCs/>
                <w:sz w:val="16"/>
                <w:szCs w:val="16"/>
              </w:rPr>
            </w:pPr>
            <w:r w:rsidRPr="00A81E2B">
              <w:rPr>
                <w:b/>
                <w:bCs/>
                <w:sz w:val="16"/>
                <w:szCs w:val="16"/>
              </w:rPr>
              <w:t>9190000000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154 000,00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1200"/>
        </w:trPr>
        <w:tc>
          <w:tcPr>
            <w:tcW w:w="4109" w:type="dxa"/>
            <w:hideMark/>
          </w:tcPr>
          <w:p w:rsidR="00A81E2B" w:rsidRPr="00A81E2B" w:rsidRDefault="00A81E2B" w:rsidP="00A81E2B">
            <w:pPr>
              <w:rPr>
                <w:sz w:val="16"/>
                <w:szCs w:val="16"/>
                <w:lang w:val="ru-RU"/>
              </w:rPr>
            </w:pPr>
            <w:r w:rsidRPr="00A81E2B">
              <w:rPr>
                <w:sz w:val="16"/>
                <w:szCs w:val="16"/>
                <w:lang w:val="ru-RU"/>
              </w:rPr>
              <w:lastRenderedPageBreak/>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0412</w:t>
            </w:r>
          </w:p>
        </w:tc>
        <w:tc>
          <w:tcPr>
            <w:tcW w:w="1369" w:type="dxa"/>
            <w:noWrap/>
            <w:hideMark/>
          </w:tcPr>
          <w:p w:rsidR="00A81E2B" w:rsidRPr="00A81E2B" w:rsidRDefault="00A81E2B" w:rsidP="00A81E2B">
            <w:pPr>
              <w:rPr>
                <w:sz w:val="16"/>
                <w:szCs w:val="16"/>
              </w:rPr>
            </w:pPr>
            <w:r w:rsidRPr="00A81E2B">
              <w:rPr>
                <w:sz w:val="16"/>
                <w:szCs w:val="16"/>
              </w:rPr>
              <w:t>9190040500</w:t>
            </w:r>
          </w:p>
        </w:tc>
        <w:tc>
          <w:tcPr>
            <w:tcW w:w="767" w:type="dxa"/>
            <w:noWrap/>
            <w:hideMark/>
          </w:tcPr>
          <w:p w:rsidR="00A81E2B" w:rsidRPr="00A81E2B" w:rsidRDefault="00A81E2B" w:rsidP="00A81E2B">
            <w:pPr>
              <w:rPr>
                <w:sz w:val="16"/>
                <w:szCs w:val="16"/>
              </w:rPr>
            </w:pPr>
            <w:r w:rsidRPr="00A81E2B">
              <w:rPr>
                <w:sz w:val="16"/>
                <w:szCs w:val="16"/>
              </w:rPr>
              <w:t>200</w:t>
            </w:r>
          </w:p>
        </w:tc>
        <w:tc>
          <w:tcPr>
            <w:tcW w:w="1405" w:type="dxa"/>
            <w:noWrap/>
            <w:hideMark/>
          </w:tcPr>
          <w:p w:rsidR="00A81E2B" w:rsidRPr="00A81E2B" w:rsidRDefault="00A81E2B" w:rsidP="00A81E2B">
            <w:pPr>
              <w:rPr>
                <w:sz w:val="16"/>
                <w:szCs w:val="16"/>
              </w:rPr>
            </w:pPr>
            <w:r w:rsidRPr="00A81E2B">
              <w:rPr>
                <w:sz w:val="16"/>
                <w:szCs w:val="16"/>
              </w:rPr>
              <w:t>154 000,00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765"/>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0412</w:t>
            </w:r>
          </w:p>
        </w:tc>
        <w:tc>
          <w:tcPr>
            <w:tcW w:w="1369" w:type="dxa"/>
            <w:noWrap/>
            <w:hideMark/>
          </w:tcPr>
          <w:p w:rsidR="00A81E2B" w:rsidRPr="00A81E2B" w:rsidRDefault="00A81E2B" w:rsidP="00A81E2B">
            <w:pPr>
              <w:rPr>
                <w:sz w:val="16"/>
                <w:szCs w:val="16"/>
              </w:rPr>
            </w:pPr>
            <w:r w:rsidRPr="00A81E2B">
              <w:rPr>
                <w:sz w:val="16"/>
                <w:szCs w:val="16"/>
              </w:rPr>
              <w:t>9190040500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154 000,00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765"/>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w:t>
            </w:r>
          </w:p>
        </w:tc>
        <w:tc>
          <w:tcPr>
            <w:tcW w:w="716" w:type="dxa"/>
            <w:noWrap/>
            <w:hideMark/>
          </w:tcPr>
          <w:p w:rsidR="00A81E2B" w:rsidRPr="00A81E2B" w:rsidRDefault="00A81E2B" w:rsidP="00A81E2B">
            <w:pPr>
              <w:rPr>
                <w:sz w:val="16"/>
                <w:szCs w:val="16"/>
              </w:rPr>
            </w:pPr>
            <w:r w:rsidRPr="00A81E2B">
              <w:rPr>
                <w:sz w:val="16"/>
                <w:szCs w:val="16"/>
              </w:rPr>
              <w:t>0412</w:t>
            </w:r>
          </w:p>
        </w:tc>
        <w:tc>
          <w:tcPr>
            <w:tcW w:w="1369" w:type="dxa"/>
            <w:noWrap/>
            <w:hideMark/>
          </w:tcPr>
          <w:p w:rsidR="00A81E2B" w:rsidRPr="00A81E2B" w:rsidRDefault="00A81E2B" w:rsidP="00A81E2B">
            <w:pPr>
              <w:rPr>
                <w:sz w:val="16"/>
                <w:szCs w:val="16"/>
              </w:rPr>
            </w:pPr>
            <w:r w:rsidRPr="00A81E2B">
              <w:rPr>
                <w:sz w:val="16"/>
                <w:szCs w:val="16"/>
              </w:rPr>
              <w:t>9190040500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154 000,00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ЖИЛИЩНО-КОММУНАЛЬНОЕ ХОЗЯЙСТВО</w:t>
            </w:r>
          </w:p>
        </w:tc>
        <w:tc>
          <w:tcPr>
            <w:tcW w:w="716" w:type="dxa"/>
            <w:noWrap/>
            <w:hideMark/>
          </w:tcPr>
          <w:p w:rsidR="00A81E2B" w:rsidRPr="00A81E2B" w:rsidRDefault="00A81E2B" w:rsidP="00A81E2B">
            <w:pPr>
              <w:rPr>
                <w:b/>
                <w:bCs/>
                <w:sz w:val="16"/>
                <w:szCs w:val="16"/>
              </w:rPr>
            </w:pPr>
            <w:r w:rsidRPr="00A81E2B">
              <w:rPr>
                <w:b/>
                <w:bCs/>
                <w:sz w:val="16"/>
                <w:szCs w:val="16"/>
              </w:rPr>
              <w:t>0500</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441 900,00</w:t>
            </w:r>
          </w:p>
        </w:tc>
        <w:tc>
          <w:tcPr>
            <w:tcW w:w="1183" w:type="dxa"/>
            <w:noWrap/>
            <w:hideMark/>
          </w:tcPr>
          <w:p w:rsidR="00A81E2B" w:rsidRPr="00A81E2B" w:rsidRDefault="00A81E2B" w:rsidP="00A81E2B">
            <w:pPr>
              <w:rPr>
                <w:b/>
                <w:bCs/>
                <w:sz w:val="16"/>
                <w:szCs w:val="16"/>
              </w:rPr>
            </w:pPr>
            <w:r w:rsidRPr="00A81E2B">
              <w:rPr>
                <w:b/>
                <w:bCs/>
                <w:sz w:val="16"/>
                <w:szCs w:val="16"/>
              </w:rPr>
              <w:t>219 768,00</w:t>
            </w:r>
          </w:p>
        </w:tc>
        <w:tc>
          <w:tcPr>
            <w:tcW w:w="1076" w:type="dxa"/>
            <w:noWrap/>
            <w:hideMark/>
          </w:tcPr>
          <w:p w:rsidR="00A81E2B" w:rsidRPr="00A81E2B" w:rsidRDefault="00A81E2B" w:rsidP="00A81E2B">
            <w:pPr>
              <w:rPr>
                <w:b/>
                <w:bCs/>
                <w:sz w:val="16"/>
                <w:szCs w:val="16"/>
              </w:rPr>
            </w:pPr>
            <w:r w:rsidRPr="00A81E2B">
              <w:rPr>
                <w:b/>
                <w:bCs/>
                <w:sz w:val="16"/>
                <w:szCs w:val="16"/>
              </w:rPr>
              <w:t>103 793,00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БЛАГОУСТРОЙСТВО</w:t>
            </w:r>
          </w:p>
        </w:tc>
        <w:tc>
          <w:tcPr>
            <w:tcW w:w="716" w:type="dxa"/>
            <w:noWrap/>
            <w:hideMark/>
          </w:tcPr>
          <w:p w:rsidR="00A81E2B" w:rsidRPr="00A81E2B" w:rsidRDefault="00A81E2B" w:rsidP="00A81E2B">
            <w:pPr>
              <w:rPr>
                <w:b/>
                <w:bCs/>
                <w:sz w:val="16"/>
                <w:szCs w:val="16"/>
              </w:rPr>
            </w:pPr>
            <w:r w:rsidRPr="00A81E2B">
              <w:rPr>
                <w:b/>
                <w:bCs/>
                <w:sz w:val="16"/>
                <w:szCs w:val="16"/>
              </w:rPr>
              <w:t>0503</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441 900,00</w:t>
            </w:r>
          </w:p>
        </w:tc>
        <w:tc>
          <w:tcPr>
            <w:tcW w:w="1183" w:type="dxa"/>
            <w:noWrap/>
            <w:hideMark/>
          </w:tcPr>
          <w:p w:rsidR="00A81E2B" w:rsidRPr="00A81E2B" w:rsidRDefault="00A81E2B" w:rsidP="00A81E2B">
            <w:pPr>
              <w:rPr>
                <w:b/>
                <w:bCs/>
                <w:sz w:val="16"/>
                <w:szCs w:val="16"/>
              </w:rPr>
            </w:pPr>
            <w:r w:rsidRPr="00A81E2B">
              <w:rPr>
                <w:b/>
                <w:bCs/>
                <w:sz w:val="16"/>
                <w:szCs w:val="16"/>
              </w:rPr>
              <w:t>219 768,00</w:t>
            </w:r>
          </w:p>
        </w:tc>
        <w:tc>
          <w:tcPr>
            <w:tcW w:w="1076" w:type="dxa"/>
            <w:noWrap/>
            <w:hideMark/>
          </w:tcPr>
          <w:p w:rsidR="00A81E2B" w:rsidRPr="00A81E2B" w:rsidRDefault="00A81E2B" w:rsidP="00A81E2B">
            <w:pPr>
              <w:rPr>
                <w:b/>
                <w:bCs/>
                <w:sz w:val="16"/>
                <w:szCs w:val="16"/>
              </w:rPr>
            </w:pPr>
            <w:r w:rsidRPr="00A81E2B">
              <w:rPr>
                <w:b/>
                <w:bCs/>
                <w:sz w:val="16"/>
                <w:szCs w:val="16"/>
              </w:rPr>
              <w:t>103 793,00</w:t>
            </w:r>
          </w:p>
        </w:tc>
      </w:tr>
      <w:tr w:rsidR="00A81E2B" w:rsidRPr="00A81E2B" w:rsidTr="00A81E2B">
        <w:trPr>
          <w:trHeight w:val="900"/>
        </w:trPr>
        <w:tc>
          <w:tcPr>
            <w:tcW w:w="4109" w:type="dxa"/>
            <w:hideMark/>
          </w:tcPr>
          <w:p w:rsidR="00A81E2B" w:rsidRPr="00A81E2B" w:rsidRDefault="00A81E2B" w:rsidP="00A81E2B">
            <w:pPr>
              <w:rPr>
                <w:b/>
                <w:bCs/>
                <w:sz w:val="16"/>
                <w:szCs w:val="16"/>
                <w:lang w:val="ru-RU"/>
              </w:rPr>
            </w:pPr>
            <w:r w:rsidRPr="00A81E2B">
              <w:rPr>
                <w:b/>
                <w:bCs/>
                <w:sz w:val="16"/>
                <w:szCs w:val="16"/>
                <w:lang w:val="ru-RU"/>
              </w:rPr>
              <w:t>Муниципальная программа "Благоустройство территории Костковского сельского поселения на 2025-2027 годы"</w:t>
            </w:r>
          </w:p>
        </w:tc>
        <w:tc>
          <w:tcPr>
            <w:tcW w:w="716" w:type="dxa"/>
            <w:noWrap/>
            <w:hideMark/>
          </w:tcPr>
          <w:p w:rsidR="00A81E2B" w:rsidRPr="00A81E2B" w:rsidRDefault="00A81E2B" w:rsidP="00A81E2B">
            <w:pPr>
              <w:rPr>
                <w:b/>
                <w:bCs/>
                <w:sz w:val="16"/>
                <w:szCs w:val="16"/>
              </w:rPr>
            </w:pPr>
            <w:r w:rsidRPr="00A81E2B">
              <w:rPr>
                <w:b/>
                <w:bCs/>
                <w:sz w:val="16"/>
                <w:szCs w:val="16"/>
              </w:rPr>
              <w:t>0503</w:t>
            </w:r>
          </w:p>
        </w:tc>
        <w:tc>
          <w:tcPr>
            <w:tcW w:w="1369" w:type="dxa"/>
            <w:noWrap/>
            <w:hideMark/>
          </w:tcPr>
          <w:p w:rsidR="00A81E2B" w:rsidRPr="00A81E2B" w:rsidRDefault="00A81E2B" w:rsidP="00A81E2B">
            <w:pPr>
              <w:rPr>
                <w:b/>
                <w:bCs/>
                <w:sz w:val="16"/>
                <w:szCs w:val="16"/>
              </w:rPr>
            </w:pPr>
            <w:r w:rsidRPr="00A81E2B">
              <w:rPr>
                <w:b/>
                <w:bCs/>
                <w:sz w:val="16"/>
                <w:szCs w:val="16"/>
              </w:rPr>
              <w:t>0600000000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441 900,00</w:t>
            </w:r>
          </w:p>
        </w:tc>
        <w:tc>
          <w:tcPr>
            <w:tcW w:w="1183" w:type="dxa"/>
            <w:noWrap/>
            <w:hideMark/>
          </w:tcPr>
          <w:p w:rsidR="00A81E2B" w:rsidRPr="00A81E2B" w:rsidRDefault="00A81E2B" w:rsidP="00A81E2B">
            <w:pPr>
              <w:rPr>
                <w:b/>
                <w:bCs/>
                <w:sz w:val="16"/>
                <w:szCs w:val="16"/>
              </w:rPr>
            </w:pPr>
            <w:r w:rsidRPr="00A81E2B">
              <w:rPr>
                <w:b/>
                <w:bCs/>
                <w:sz w:val="16"/>
                <w:szCs w:val="16"/>
              </w:rPr>
              <w:t>219 768,00</w:t>
            </w:r>
          </w:p>
        </w:tc>
        <w:tc>
          <w:tcPr>
            <w:tcW w:w="1076" w:type="dxa"/>
            <w:noWrap/>
            <w:hideMark/>
          </w:tcPr>
          <w:p w:rsidR="00A81E2B" w:rsidRPr="00A81E2B" w:rsidRDefault="00A81E2B" w:rsidP="00A81E2B">
            <w:pPr>
              <w:rPr>
                <w:b/>
                <w:bCs/>
                <w:sz w:val="16"/>
                <w:szCs w:val="16"/>
              </w:rPr>
            </w:pPr>
            <w:r w:rsidRPr="00A81E2B">
              <w:rPr>
                <w:b/>
                <w:bCs/>
                <w:sz w:val="16"/>
                <w:szCs w:val="16"/>
              </w:rPr>
              <w:t>103 793,00</w:t>
            </w:r>
          </w:p>
        </w:tc>
      </w:tr>
      <w:tr w:rsidR="00A81E2B" w:rsidRPr="00A81E2B" w:rsidTr="00A81E2B">
        <w:trPr>
          <w:trHeight w:val="900"/>
        </w:trPr>
        <w:tc>
          <w:tcPr>
            <w:tcW w:w="4109" w:type="dxa"/>
            <w:hideMark/>
          </w:tcPr>
          <w:p w:rsidR="00A81E2B" w:rsidRPr="00A81E2B" w:rsidRDefault="00A81E2B" w:rsidP="00A81E2B">
            <w:pPr>
              <w:rPr>
                <w:b/>
                <w:bCs/>
                <w:sz w:val="16"/>
                <w:szCs w:val="16"/>
                <w:lang w:val="ru-RU"/>
              </w:rPr>
            </w:pPr>
            <w:r w:rsidRPr="00A81E2B">
              <w:rPr>
                <w:b/>
                <w:bCs/>
                <w:sz w:val="16"/>
                <w:szCs w:val="16"/>
                <w:lang w:val="ru-RU"/>
              </w:rPr>
              <w:t>Мероприятия муниципальной программы "Благоустройство территории Костковского сельского поселения на 2025-2027 годы"</w:t>
            </w:r>
          </w:p>
        </w:tc>
        <w:tc>
          <w:tcPr>
            <w:tcW w:w="716" w:type="dxa"/>
            <w:noWrap/>
            <w:hideMark/>
          </w:tcPr>
          <w:p w:rsidR="00A81E2B" w:rsidRPr="00A81E2B" w:rsidRDefault="00A81E2B" w:rsidP="00A81E2B">
            <w:pPr>
              <w:rPr>
                <w:b/>
                <w:bCs/>
                <w:sz w:val="16"/>
                <w:szCs w:val="16"/>
              </w:rPr>
            </w:pPr>
            <w:r w:rsidRPr="00A81E2B">
              <w:rPr>
                <w:b/>
                <w:bCs/>
                <w:sz w:val="16"/>
                <w:szCs w:val="16"/>
              </w:rPr>
              <w:t>0503</w:t>
            </w:r>
          </w:p>
        </w:tc>
        <w:tc>
          <w:tcPr>
            <w:tcW w:w="1369" w:type="dxa"/>
            <w:noWrap/>
            <w:hideMark/>
          </w:tcPr>
          <w:p w:rsidR="00A81E2B" w:rsidRPr="00A81E2B" w:rsidRDefault="00A81E2B" w:rsidP="00A81E2B">
            <w:pPr>
              <w:rPr>
                <w:b/>
                <w:bCs/>
                <w:sz w:val="16"/>
                <w:szCs w:val="16"/>
              </w:rPr>
            </w:pPr>
            <w:r w:rsidRPr="00A81E2B">
              <w:rPr>
                <w:b/>
                <w:bCs/>
                <w:sz w:val="16"/>
                <w:szCs w:val="16"/>
              </w:rPr>
              <w:t>0600000000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441 900,00</w:t>
            </w:r>
          </w:p>
        </w:tc>
        <w:tc>
          <w:tcPr>
            <w:tcW w:w="1183" w:type="dxa"/>
            <w:noWrap/>
            <w:hideMark/>
          </w:tcPr>
          <w:p w:rsidR="00A81E2B" w:rsidRPr="00A81E2B" w:rsidRDefault="00A81E2B" w:rsidP="00A81E2B">
            <w:pPr>
              <w:rPr>
                <w:b/>
                <w:bCs/>
                <w:sz w:val="16"/>
                <w:szCs w:val="16"/>
              </w:rPr>
            </w:pPr>
            <w:r w:rsidRPr="00A81E2B">
              <w:rPr>
                <w:b/>
                <w:bCs/>
                <w:sz w:val="16"/>
                <w:szCs w:val="16"/>
              </w:rPr>
              <w:t>219 768,00</w:t>
            </w:r>
          </w:p>
        </w:tc>
        <w:tc>
          <w:tcPr>
            <w:tcW w:w="1076" w:type="dxa"/>
            <w:noWrap/>
            <w:hideMark/>
          </w:tcPr>
          <w:p w:rsidR="00A81E2B" w:rsidRPr="00A81E2B" w:rsidRDefault="00A81E2B" w:rsidP="00A81E2B">
            <w:pPr>
              <w:rPr>
                <w:b/>
                <w:bCs/>
                <w:sz w:val="16"/>
                <w:szCs w:val="16"/>
              </w:rPr>
            </w:pPr>
            <w:r w:rsidRPr="00A81E2B">
              <w:rPr>
                <w:b/>
                <w:bCs/>
                <w:sz w:val="16"/>
                <w:szCs w:val="16"/>
              </w:rPr>
              <w:t>103 793,00</w:t>
            </w:r>
          </w:p>
        </w:tc>
      </w:tr>
      <w:tr w:rsidR="00A81E2B" w:rsidRPr="00A81E2B" w:rsidTr="00A81E2B">
        <w:trPr>
          <w:trHeight w:val="300"/>
        </w:trPr>
        <w:tc>
          <w:tcPr>
            <w:tcW w:w="4109" w:type="dxa"/>
            <w:hideMark/>
          </w:tcPr>
          <w:p w:rsidR="00A81E2B" w:rsidRPr="00A81E2B" w:rsidRDefault="00A81E2B" w:rsidP="00A81E2B">
            <w:pPr>
              <w:rPr>
                <w:b/>
                <w:bCs/>
                <w:sz w:val="16"/>
                <w:szCs w:val="16"/>
                <w:lang w:val="ru-RU"/>
              </w:rPr>
            </w:pPr>
            <w:r w:rsidRPr="00A81E2B">
              <w:rPr>
                <w:b/>
                <w:bCs/>
                <w:sz w:val="16"/>
                <w:szCs w:val="16"/>
                <w:lang w:val="ru-RU"/>
              </w:rPr>
              <w:t>Мероприятия по обеспечению уличного освещения</w:t>
            </w:r>
          </w:p>
        </w:tc>
        <w:tc>
          <w:tcPr>
            <w:tcW w:w="716" w:type="dxa"/>
            <w:noWrap/>
            <w:hideMark/>
          </w:tcPr>
          <w:p w:rsidR="00A81E2B" w:rsidRPr="00A81E2B" w:rsidRDefault="00A81E2B" w:rsidP="00A81E2B">
            <w:pPr>
              <w:rPr>
                <w:b/>
                <w:bCs/>
                <w:sz w:val="16"/>
                <w:szCs w:val="16"/>
              </w:rPr>
            </w:pPr>
            <w:r w:rsidRPr="00A81E2B">
              <w:rPr>
                <w:b/>
                <w:bCs/>
                <w:sz w:val="16"/>
                <w:szCs w:val="16"/>
              </w:rPr>
              <w:t>0503</w:t>
            </w:r>
          </w:p>
        </w:tc>
        <w:tc>
          <w:tcPr>
            <w:tcW w:w="1369" w:type="dxa"/>
            <w:noWrap/>
            <w:hideMark/>
          </w:tcPr>
          <w:p w:rsidR="00A81E2B" w:rsidRPr="00A81E2B" w:rsidRDefault="00A81E2B" w:rsidP="00A81E2B">
            <w:pPr>
              <w:rPr>
                <w:b/>
                <w:bCs/>
                <w:sz w:val="16"/>
                <w:szCs w:val="16"/>
              </w:rPr>
            </w:pPr>
            <w:r w:rsidRPr="00A81E2B">
              <w:rPr>
                <w:b/>
                <w:bCs/>
                <w:sz w:val="16"/>
                <w:szCs w:val="16"/>
              </w:rPr>
              <w:t>0610026210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395 000,00</w:t>
            </w:r>
          </w:p>
        </w:tc>
        <w:tc>
          <w:tcPr>
            <w:tcW w:w="1183" w:type="dxa"/>
            <w:noWrap/>
            <w:hideMark/>
          </w:tcPr>
          <w:p w:rsidR="00A81E2B" w:rsidRPr="00A81E2B" w:rsidRDefault="00A81E2B" w:rsidP="00A81E2B">
            <w:pPr>
              <w:rPr>
                <w:b/>
                <w:bCs/>
                <w:sz w:val="16"/>
                <w:szCs w:val="16"/>
              </w:rPr>
            </w:pPr>
            <w:r w:rsidRPr="00A81E2B">
              <w:rPr>
                <w:b/>
                <w:bCs/>
                <w:sz w:val="16"/>
                <w:szCs w:val="16"/>
              </w:rPr>
              <w:t>180 968,00</w:t>
            </w:r>
          </w:p>
        </w:tc>
        <w:tc>
          <w:tcPr>
            <w:tcW w:w="1076" w:type="dxa"/>
            <w:noWrap/>
            <w:hideMark/>
          </w:tcPr>
          <w:p w:rsidR="00A81E2B" w:rsidRPr="00A81E2B" w:rsidRDefault="00A81E2B" w:rsidP="00A81E2B">
            <w:pPr>
              <w:rPr>
                <w:b/>
                <w:bCs/>
                <w:sz w:val="16"/>
                <w:szCs w:val="16"/>
              </w:rPr>
            </w:pPr>
            <w:r w:rsidRPr="00A81E2B">
              <w:rPr>
                <w:b/>
                <w:bCs/>
                <w:sz w:val="16"/>
                <w:szCs w:val="16"/>
              </w:rPr>
              <w:t>64 993,00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0503</w:t>
            </w:r>
          </w:p>
        </w:tc>
        <w:tc>
          <w:tcPr>
            <w:tcW w:w="1369" w:type="dxa"/>
            <w:noWrap/>
            <w:hideMark/>
          </w:tcPr>
          <w:p w:rsidR="00A81E2B" w:rsidRPr="00A81E2B" w:rsidRDefault="00A81E2B" w:rsidP="00A81E2B">
            <w:pPr>
              <w:rPr>
                <w:b/>
                <w:bCs/>
                <w:sz w:val="16"/>
                <w:szCs w:val="16"/>
              </w:rPr>
            </w:pPr>
            <w:r w:rsidRPr="00A81E2B">
              <w:rPr>
                <w:b/>
                <w:bCs/>
                <w:sz w:val="16"/>
                <w:szCs w:val="16"/>
              </w:rPr>
              <w:t>0610026210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395 000,00</w:t>
            </w:r>
          </w:p>
        </w:tc>
        <w:tc>
          <w:tcPr>
            <w:tcW w:w="1183" w:type="dxa"/>
            <w:noWrap/>
            <w:hideMark/>
          </w:tcPr>
          <w:p w:rsidR="00A81E2B" w:rsidRPr="00A81E2B" w:rsidRDefault="00A81E2B" w:rsidP="00A81E2B">
            <w:pPr>
              <w:rPr>
                <w:sz w:val="16"/>
                <w:szCs w:val="16"/>
              </w:rPr>
            </w:pPr>
            <w:r w:rsidRPr="00A81E2B">
              <w:rPr>
                <w:sz w:val="16"/>
                <w:szCs w:val="16"/>
              </w:rPr>
              <w:t>180 968,00</w:t>
            </w:r>
          </w:p>
        </w:tc>
        <w:tc>
          <w:tcPr>
            <w:tcW w:w="1076" w:type="dxa"/>
            <w:noWrap/>
            <w:hideMark/>
          </w:tcPr>
          <w:p w:rsidR="00A81E2B" w:rsidRPr="00A81E2B" w:rsidRDefault="00A81E2B" w:rsidP="00A81E2B">
            <w:pPr>
              <w:rPr>
                <w:sz w:val="16"/>
                <w:szCs w:val="16"/>
              </w:rPr>
            </w:pPr>
            <w:r w:rsidRPr="00A81E2B">
              <w:rPr>
                <w:sz w:val="16"/>
                <w:szCs w:val="16"/>
              </w:rPr>
              <w:t>64 993,00</w:t>
            </w:r>
          </w:p>
        </w:tc>
      </w:tr>
      <w:tr w:rsidR="00A81E2B" w:rsidRPr="00A81E2B" w:rsidTr="00A81E2B">
        <w:trPr>
          <w:trHeight w:val="300"/>
        </w:trPr>
        <w:tc>
          <w:tcPr>
            <w:tcW w:w="4109" w:type="dxa"/>
            <w:hideMark/>
          </w:tcPr>
          <w:p w:rsidR="00A81E2B" w:rsidRPr="00A81E2B" w:rsidRDefault="00A81E2B" w:rsidP="00A81E2B">
            <w:pPr>
              <w:rPr>
                <w:sz w:val="16"/>
                <w:szCs w:val="16"/>
                <w:lang w:val="ru-RU"/>
              </w:rPr>
            </w:pPr>
            <w:r w:rsidRPr="00A81E2B">
              <w:rPr>
                <w:sz w:val="16"/>
                <w:szCs w:val="16"/>
                <w:lang w:val="ru-RU"/>
              </w:rPr>
              <w:t>Мероприятия по содержанию сетей электроснабжения</w:t>
            </w:r>
          </w:p>
        </w:tc>
        <w:tc>
          <w:tcPr>
            <w:tcW w:w="716" w:type="dxa"/>
            <w:noWrap/>
            <w:hideMark/>
          </w:tcPr>
          <w:p w:rsidR="00A81E2B" w:rsidRPr="00A81E2B" w:rsidRDefault="00A81E2B" w:rsidP="00A81E2B">
            <w:pPr>
              <w:rPr>
                <w:sz w:val="16"/>
                <w:szCs w:val="16"/>
              </w:rPr>
            </w:pPr>
            <w:r w:rsidRPr="00A81E2B">
              <w:rPr>
                <w:sz w:val="16"/>
                <w:szCs w:val="16"/>
              </w:rPr>
              <w:t>0503</w:t>
            </w:r>
          </w:p>
        </w:tc>
        <w:tc>
          <w:tcPr>
            <w:tcW w:w="1369" w:type="dxa"/>
            <w:noWrap/>
            <w:hideMark/>
          </w:tcPr>
          <w:p w:rsidR="00A81E2B" w:rsidRPr="00A81E2B" w:rsidRDefault="00A81E2B" w:rsidP="00A81E2B">
            <w:pPr>
              <w:rPr>
                <w:b/>
                <w:bCs/>
                <w:sz w:val="16"/>
                <w:szCs w:val="16"/>
              </w:rPr>
            </w:pPr>
            <w:r w:rsidRPr="00A81E2B">
              <w:rPr>
                <w:b/>
                <w:bCs/>
                <w:sz w:val="16"/>
                <w:szCs w:val="16"/>
              </w:rPr>
              <w:t>0610026210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150 000,00</w:t>
            </w:r>
          </w:p>
        </w:tc>
        <w:tc>
          <w:tcPr>
            <w:tcW w:w="1183" w:type="dxa"/>
            <w:noWrap/>
            <w:hideMark/>
          </w:tcPr>
          <w:p w:rsidR="00A81E2B" w:rsidRPr="00A81E2B" w:rsidRDefault="00A81E2B" w:rsidP="00A81E2B">
            <w:pPr>
              <w:rPr>
                <w:sz w:val="16"/>
                <w:szCs w:val="16"/>
              </w:rPr>
            </w:pPr>
            <w:r w:rsidRPr="00A81E2B">
              <w:rPr>
                <w:sz w:val="16"/>
                <w:szCs w:val="16"/>
              </w:rPr>
              <w:t>30 000,00</w:t>
            </w:r>
          </w:p>
        </w:tc>
        <w:tc>
          <w:tcPr>
            <w:tcW w:w="1076" w:type="dxa"/>
            <w:noWrap/>
            <w:hideMark/>
          </w:tcPr>
          <w:p w:rsidR="00A81E2B" w:rsidRPr="00A81E2B" w:rsidRDefault="00A81E2B" w:rsidP="00A81E2B">
            <w:pPr>
              <w:rPr>
                <w:sz w:val="16"/>
                <w:szCs w:val="16"/>
              </w:rPr>
            </w:pPr>
            <w:r w:rsidRPr="00A81E2B">
              <w:rPr>
                <w:sz w:val="16"/>
                <w:szCs w:val="16"/>
              </w:rPr>
              <w:t>30 000,00</w:t>
            </w:r>
          </w:p>
        </w:tc>
      </w:tr>
      <w:tr w:rsidR="00A81E2B" w:rsidRPr="00A81E2B" w:rsidTr="00A81E2B">
        <w:trPr>
          <w:trHeight w:val="300"/>
        </w:trPr>
        <w:tc>
          <w:tcPr>
            <w:tcW w:w="4109" w:type="dxa"/>
            <w:hideMark/>
          </w:tcPr>
          <w:p w:rsidR="00A81E2B" w:rsidRPr="00A81E2B" w:rsidRDefault="00A81E2B" w:rsidP="00A81E2B">
            <w:pPr>
              <w:rPr>
                <w:sz w:val="16"/>
                <w:szCs w:val="16"/>
                <w:lang w:val="ru-RU"/>
              </w:rPr>
            </w:pPr>
            <w:r w:rsidRPr="00A81E2B">
              <w:rPr>
                <w:sz w:val="16"/>
                <w:szCs w:val="16"/>
                <w:lang w:val="ru-RU"/>
              </w:rPr>
              <w:t xml:space="preserve">Прочая закупка товаров, работ и услуг </w:t>
            </w:r>
          </w:p>
        </w:tc>
        <w:tc>
          <w:tcPr>
            <w:tcW w:w="716" w:type="dxa"/>
            <w:noWrap/>
            <w:hideMark/>
          </w:tcPr>
          <w:p w:rsidR="00A81E2B" w:rsidRPr="00A81E2B" w:rsidRDefault="00A81E2B" w:rsidP="00A81E2B">
            <w:pPr>
              <w:rPr>
                <w:sz w:val="16"/>
                <w:szCs w:val="16"/>
              </w:rPr>
            </w:pPr>
            <w:r w:rsidRPr="00A81E2B">
              <w:rPr>
                <w:sz w:val="16"/>
                <w:szCs w:val="16"/>
              </w:rPr>
              <w:t>0503</w:t>
            </w:r>
          </w:p>
        </w:tc>
        <w:tc>
          <w:tcPr>
            <w:tcW w:w="1369" w:type="dxa"/>
            <w:noWrap/>
            <w:hideMark/>
          </w:tcPr>
          <w:p w:rsidR="00A81E2B" w:rsidRPr="00A81E2B" w:rsidRDefault="00A81E2B" w:rsidP="00A81E2B">
            <w:pPr>
              <w:rPr>
                <w:b/>
                <w:bCs/>
                <w:sz w:val="16"/>
                <w:szCs w:val="16"/>
              </w:rPr>
            </w:pPr>
            <w:r w:rsidRPr="00A81E2B">
              <w:rPr>
                <w:b/>
                <w:bCs/>
                <w:sz w:val="16"/>
                <w:szCs w:val="16"/>
              </w:rPr>
              <w:t>0610026210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150 000,00</w:t>
            </w:r>
          </w:p>
        </w:tc>
        <w:tc>
          <w:tcPr>
            <w:tcW w:w="1183" w:type="dxa"/>
            <w:noWrap/>
            <w:hideMark/>
          </w:tcPr>
          <w:p w:rsidR="00A81E2B" w:rsidRPr="00A81E2B" w:rsidRDefault="00A81E2B" w:rsidP="00A81E2B">
            <w:pPr>
              <w:rPr>
                <w:sz w:val="16"/>
                <w:szCs w:val="16"/>
              </w:rPr>
            </w:pPr>
            <w:r w:rsidRPr="00A81E2B">
              <w:rPr>
                <w:sz w:val="16"/>
                <w:szCs w:val="16"/>
              </w:rPr>
              <w:t>30 000,00</w:t>
            </w:r>
          </w:p>
        </w:tc>
        <w:tc>
          <w:tcPr>
            <w:tcW w:w="1076" w:type="dxa"/>
            <w:noWrap/>
            <w:hideMark/>
          </w:tcPr>
          <w:p w:rsidR="00A81E2B" w:rsidRPr="00A81E2B" w:rsidRDefault="00A81E2B" w:rsidP="00A81E2B">
            <w:pPr>
              <w:rPr>
                <w:sz w:val="16"/>
                <w:szCs w:val="16"/>
              </w:rPr>
            </w:pPr>
            <w:r w:rsidRPr="00A81E2B">
              <w:rPr>
                <w:sz w:val="16"/>
                <w:szCs w:val="16"/>
              </w:rPr>
              <w:t>30 000,00</w:t>
            </w:r>
          </w:p>
        </w:tc>
      </w:tr>
      <w:tr w:rsidR="00A81E2B" w:rsidRPr="00A81E2B" w:rsidTr="00A81E2B">
        <w:trPr>
          <w:trHeight w:val="300"/>
        </w:trPr>
        <w:tc>
          <w:tcPr>
            <w:tcW w:w="4109" w:type="dxa"/>
            <w:hideMark/>
          </w:tcPr>
          <w:p w:rsidR="00A81E2B" w:rsidRPr="00A81E2B" w:rsidRDefault="00A81E2B" w:rsidP="00A81E2B">
            <w:pPr>
              <w:rPr>
                <w:sz w:val="16"/>
                <w:szCs w:val="16"/>
                <w:lang w:val="ru-RU"/>
              </w:rPr>
            </w:pPr>
            <w:r w:rsidRPr="00A81E2B">
              <w:rPr>
                <w:sz w:val="16"/>
                <w:szCs w:val="16"/>
                <w:lang w:val="ru-RU"/>
              </w:rPr>
              <w:t xml:space="preserve">Прочая закупка товаров, работ и услуг </w:t>
            </w:r>
          </w:p>
        </w:tc>
        <w:tc>
          <w:tcPr>
            <w:tcW w:w="716" w:type="dxa"/>
            <w:noWrap/>
            <w:hideMark/>
          </w:tcPr>
          <w:p w:rsidR="00A81E2B" w:rsidRPr="00A81E2B" w:rsidRDefault="00A81E2B" w:rsidP="00A81E2B">
            <w:pPr>
              <w:rPr>
                <w:sz w:val="16"/>
                <w:szCs w:val="16"/>
              </w:rPr>
            </w:pPr>
            <w:r w:rsidRPr="00A81E2B">
              <w:rPr>
                <w:sz w:val="16"/>
                <w:szCs w:val="16"/>
              </w:rPr>
              <w:t>0503</w:t>
            </w:r>
          </w:p>
        </w:tc>
        <w:tc>
          <w:tcPr>
            <w:tcW w:w="1369" w:type="dxa"/>
            <w:noWrap/>
            <w:hideMark/>
          </w:tcPr>
          <w:p w:rsidR="00A81E2B" w:rsidRPr="00A81E2B" w:rsidRDefault="00A81E2B" w:rsidP="00A81E2B">
            <w:pPr>
              <w:rPr>
                <w:b/>
                <w:bCs/>
                <w:sz w:val="16"/>
                <w:szCs w:val="16"/>
              </w:rPr>
            </w:pPr>
            <w:r w:rsidRPr="00A81E2B">
              <w:rPr>
                <w:b/>
                <w:bCs/>
                <w:sz w:val="16"/>
                <w:szCs w:val="16"/>
              </w:rPr>
              <w:t>0610026210</w:t>
            </w:r>
          </w:p>
        </w:tc>
        <w:tc>
          <w:tcPr>
            <w:tcW w:w="767" w:type="dxa"/>
            <w:noWrap/>
            <w:hideMark/>
          </w:tcPr>
          <w:p w:rsidR="00A81E2B" w:rsidRPr="00A81E2B" w:rsidRDefault="00A81E2B" w:rsidP="00A81E2B">
            <w:pPr>
              <w:rPr>
                <w:sz w:val="16"/>
                <w:szCs w:val="16"/>
              </w:rPr>
            </w:pPr>
            <w:r w:rsidRPr="00A81E2B">
              <w:rPr>
                <w:sz w:val="16"/>
                <w:szCs w:val="16"/>
              </w:rPr>
              <w:t>247</w:t>
            </w:r>
          </w:p>
        </w:tc>
        <w:tc>
          <w:tcPr>
            <w:tcW w:w="1405" w:type="dxa"/>
            <w:noWrap/>
            <w:hideMark/>
          </w:tcPr>
          <w:p w:rsidR="00A81E2B" w:rsidRPr="00A81E2B" w:rsidRDefault="00A81E2B" w:rsidP="00A81E2B">
            <w:pPr>
              <w:rPr>
                <w:sz w:val="16"/>
                <w:szCs w:val="16"/>
              </w:rPr>
            </w:pPr>
            <w:r w:rsidRPr="00A81E2B">
              <w:rPr>
                <w:sz w:val="16"/>
                <w:szCs w:val="16"/>
              </w:rPr>
              <w:t>245 000,00</w:t>
            </w:r>
          </w:p>
        </w:tc>
        <w:tc>
          <w:tcPr>
            <w:tcW w:w="1183" w:type="dxa"/>
            <w:noWrap/>
            <w:hideMark/>
          </w:tcPr>
          <w:p w:rsidR="00A81E2B" w:rsidRPr="00A81E2B" w:rsidRDefault="00A81E2B" w:rsidP="00A81E2B">
            <w:pPr>
              <w:rPr>
                <w:sz w:val="16"/>
                <w:szCs w:val="16"/>
              </w:rPr>
            </w:pPr>
            <w:r w:rsidRPr="00A81E2B">
              <w:rPr>
                <w:sz w:val="16"/>
                <w:szCs w:val="16"/>
              </w:rPr>
              <w:t>150 968,00</w:t>
            </w:r>
          </w:p>
        </w:tc>
        <w:tc>
          <w:tcPr>
            <w:tcW w:w="1076" w:type="dxa"/>
            <w:noWrap/>
            <w:hideMark/>
          </w:tcPr>
          <w:p w:rsidR="00A81E2B" w:rsidRPr="00A81E2B" w:rsidRDefault="00A81E2B" w:rsidP="00A81E2B">
            <w:pPr>
              <w:rPr>
                <w:sz w:val="16"/>
                <w:szCs w:val="16"/>
              </w:rPr>
            </w:pPr>
            <w:r w:rsidRPr="00A81E2B">
              <w:rPr>
                <w:sz w:val="16"/>
                <w:szCs w:val="16"/>
              </w:rPr>
              <w:t>34 993,00</w:t>
            </w:r>
          </w:p>
        </w:tc>
      </w:tr>
      <w:tr w:rsidR="00A81E2B" w:rsidRPr="00A81E2B" w:rsidTr="00A81E2B">
        <w:trPr>
          <w:trHeight w:val="300"/>
        </w:trPr>
        <w:tc>
          <w:tcPr>
            <w:tcW w:w="4109" w:type="dxa"/>
            <w:hideMark/>
          </w:tcPr>
          <w:p w:rsidR="00A81E2B" w:rsidRPr="00A81E2B" w:rsidRDefault="00A81E2B" w:rsidP="00A81E2B">
            <w:pPr>
              <w:rPr>
                <w:sz w:val="16"/>
                <w:szCs w:val="16"/>
                <w:lang w:val="ru-RU"/>
              </w:rPr>
            </w:pPr>
            <w:r w:rsidRPr="00A81E2B">
              <w:rPr>
                <w:sz w:val="16"/>
                <w:szCs w:val="16"/>
                <w:lang w:val="ru-RU"/>
              </w:rPr>
              <w:t>Мероприятия по обеспечению уличного освещения</w:t>
            </w:r>
          </w:p>
        </w:tc>
        <w:tc>
          <w:tcPr>
            <w:tcW w:w="716" w:type="dxa"/>
            <w:noWrap/>
            <w:hideMark/>
          </w:tcPr>
          <w:p w:rsidR="00A81E2B" w:rsidRPr="00A81E2B" w:rsidRDefault="00A81E2B" w:rsidP="00A81E2B">
            <w:pPr>
              <w:rPr>
                <w:sz w:val="16"/>
                <w:szCs w:val="16"/>
              </w:rPr>
            </w:pPr>
            <w:r w:rsidRPr="00A81E2B">
              <w:rPr>
                <w:sz w:val="16"/>
                <w:szCs w:val="16"/>
              </w:rPr>
              <w:t>0503</w:t>
            </w:r>
          </w:p>
        </w:tc>
        <w:tc>
          <w:tcPr>
            <w:tcW w:w="1369" w:type="dxa"/>
            <w:noWrap/>
            <w:hideMark/>
          </w:tcPr>
          <w:p w:rsidR="00A81E2B" w:rsidRPr="00A81E2B" w:rsidRDefault="00A81E2B" w:rsidP="00A81E2B">
            <w:pPr>
              <w:rPr>
                <w:b/>
                <w:bCs/>
                <w:sz w:val="16"/>
                <w:szCs w:val="16"/>
              </w:rPr>
            </w:pPr>
            <w:r w:rsidRPr="00A81E2B">
              <w:rPr>
                <w:b/>
                <w:bCs/>
                <w:sz w:val="16"/>
                <w:szCs w:val="16"/>
              </w:rPr>
              <w:t>0610026210</w:t>
            </w:r>
          </w:p>
        </w:tc>
        <w:tc>
          <w:tcPr>
            <w:tcW w:w="767" w:type="dxa"/>
            <w:noWrap/>
            <w:hideMark/>
          </w:tcPr>
          <w:p w:rsidR="00A81E2B" w:rsidRPr="00A81E2B" w:rsidRDefault="00A81E2B" w:rsidP="00A81E2B">
            <w:pPr>
              <w:rPr>
                <w:sz w:val="16"/>
                <w:szCs w:val="16"/>
              </w:rPr>
            </w:pPr>
            <w:r w:rsidRPr="00A81E2B">
              <w:rPr>
                <w:sz w:val="16"/>
                <w:szCs w:val="16"/>
              </w:rPr>
              <w:t>247</w:t>
            </w:r>
          </w:p>
        </w:tc>
        <w:tc>
          <w:tcPr>
            <w:tcW w:w="1405" w:type="dxa"/>
            <w:noWrap/>
            <w:hideMark/>
          </w:tcPr>
          <w:p w:rsidR="00A81E2B" w:rsidRPr="00A81E2B" w:rsidRDefault="00A81E2B" w:rsidP="00A81E2B">
            <w:pPr>
              <w:rPr>
                <w:sz w:val="16"/>
                <w:szCs w:val="16"/>
              </w:rPr>
            </w:pPr>
            <w:r w:rsidRPr="00A81E2B">
              <w:rPr>
                <w:sz w:val="16"/>
                <w:szCs w:val="16"/>
              </w:rPr>
              <w:t>245 000,00</w:t>
            </w:r>
          </w:p>
        </w:tc>
        <w:tc>
          <w:tcPr>
            <w:tcW w:w="1183" w:type="dxa"/>
            <w:noWrap/>
            <w:hideMark/>
          </w:tcPr>
          <w:p w:rsidR="00A81E2B" w:rsidRPr="00A81E2B" w:rsidRDefault="00A81E2B" w:rsidP="00A81E2B">
            <w:pPr>
              <w:rPr>
                <w:sz w:val="16"/>
                <w:szCs w:val="16"/>
              </w:rPr>
            </w:pPr>
            <w:r w:rsidRPr="00A81E2B">
              <w:rPr>
                <w:sz w:val="16"/>
                <w:szCs w:val="16"/>
              </w:rPr>
              <w:t>150 968,00</w:t>
            </w:r>
          </w:p>
        </w:tc>
        <w:tc>
          <w:tcPr>
            <w:tcW w:w="1076" w:type="dxa"/>
            <w:noWrap/>
            <w:hideMark/>
          </w:tcPr>
          <w:p w:rsidR="00A81E2B" w:rsidRPr="00A81E2B" w:rsidRDefault="00A81E2B" w:rsidP="00A81E2B">
            <w:pPr>
              <w:rPr>
                <w:sz w:val="16"/>
                <w:szCs w:val="16"/>
              </w:rPr>
            </w:pPr>
            <w:r w:rsidRPr="00A81E2B">
              <w:rPr>
                <w:sz w:val="16"/>
                <w:szCs w:val="16"/>
              </w:rPr>
              <w:t>34 993,00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Мероприятия по организации озеленения</w:t>
            </w:r>
          </w:p>
        </w:tc>
        <w:tc>
          <w:tcPr>
            <w:tcW w:w="716" w:type="dxa"/>
            <w:noWrap/>
            <w:hideMark/>
          </w:tcPr>
          <w:p w:rsidR="00A81E2B" w:rsidRPr="00A81E2B" w:rsidRDefault="00A81E2B" w:rsidP="00A81E2B">
            <w:pPr>
              <w:rPr>
                <w:b/>
                <w:bCs/>
                <w:sz w:val="16"/>
                <w:szCs w:val="16"/>
              </w:rPr>
            </w:pPr>
            <w:r w:rsidRPr="00A81E2B">
              <w:rPr>
                <w:b/>
                <w:bCs/>
                <w:sz w:val="16"/>
                <w:szCs w:val="16"/>
              </w:rPr>
              <w:t>0503</w:t>
            </w:r>
          </w:p>
        </w:tc>
        <w:tc>
          <w:tcPr>
            <w:tcW w:w="1369" w:type="dxa"/>
            <w:noWrap/>
            <w:hideMark/>
          </w:tcPr>
          <w:p w:rsidR="00A81E2B" w:rsidRPr="00A81E2B" w:rsidRDefault="00A81E2B" w:rsidP="00A81E2B">
            <w:pPr>
              <w:rPr>
                <w:b/>
                <w:bCs/>
                <w:sz w:val="16"/>
                <w:szCs w:val="16"/>
              </w:rPr>
            </w:pPr>
            <w:r w:rsidRPr="00A81E2B">
              <w:rPr>
                <w:b/>
                <w:bCs/>
                <w:sz w:val="16"/>
                <w:szCs w:val="16"/>
              </w:rPr>
              <w:t>0620000000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0,00</w:t>
            </w:r>
          </w:p>
        </w:tc>
        <w:tc>
          <w:tcPr>
            <w:tcW w:w="1183" w:type="dxa"/>
            <w:noWrap/>
            <w:hideMark/>
          </w:tcPr>
          <w:p w:rsidR="00A81E2B" w:rsidRPr="00A81E2B" w:rsidRDefault="00A81E2B" w:rsidP="00A81E2B">
            <w:pPr>
              <w:rPr>
                <w:b/>
                <w:bCs/>
                <w:sz w:val="16"/>
                <w:szCs w:val="16"/>
              </w:rPr>
            </w:pPr>
            <w:r w:rsidRPr="00A81E2B">
              <w:rPr>
                <w:b/>
                <w:bCs/>
                <w:sz w:val="16"/>
                <w:szCs w:val="16"/>
              </w:rPr>
              <w:t>1 000,00</w:t>
            </w:r>
          </w:p>
        </w:tc>
        <w:tc>
          <w:tcPr>
            <w:tcW w:w="1076" w:type="dxa"/>
            <w:noWrap/>
            <w:hideMark/>
          </w:tcPr>
          <w:p w:rsidR="00A81E2B" w:rsidRPr="00A81E2B" w:rsidRDefault="00A81E2B" w:rsidP="00A81E2B">
            <w:pPr>
              <w:rPr>
                <w:b/>
                <w:bCs/>
                <w:sz w:val="16"/>
                <w:szCs w:val="16"/>
              </w:rPr>
            </w:pPr>
            <w:r w:rsidRPr="00A81E2B">
              <w:rPr>
                <w:b/>
                <w:bCs/>
                <w:sz w:val="16"/>
                <w:szCs w:val="16"/>
              </w:rPr>
              <w:t>1 000,00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Мероприятия по озеленению территории Костковского сельского поселения</w:t>
            </w:r>
          </w:p>
        </w:tc>
        <w:tc>
          <w:tcPr>
            <w:tcW w:w="716" w:type="dxa"/>
            <w:noWrap/>
            <w:hideMark/>
          </w:tcPr>
          <w:p w:rsidR="00A81E2B" w:rsidRPr="00A81E2B" w:rsidRDefault="00A81E2B" w:rsidP="00A81E2B">
            <w:pPr>
              <w:rPr>
                <w:sz w:val="16"/>
                <w:szCs w:val="16"/>
              </w:rPr>
            </w:pPr>
            <w:r w:rsidRPr="00A81E2B">
              <w:rPr>
                <w:sz w:val="16"/>
                <w:szCs w:val="16"/>
              </w:rPr>
              <w:t>0503</w:t>
            </w:r>
          </w:p>
        </w:tc>
        <w:tc>
          <w:tcPr>
            <w:tcW w:w="1369" w:type="dxa"/>
            <w:noWrap/>
            <w:hideMark/>
          </w:tcPr>
          <w:p w:rsidR="00A81E2B" w:rsidRPr="00A81E2B" w:rsidRDefault="00A81E2B" w:rsidP="00A81E2B">
            <w:pPr>
              <w:rPr>
                <w:sz w:val="16"/>
                <w:szCs w:val="16"/>
              </w:rPr>
            </w:pPr>
            <w:r w:rsidRPr="00A81E2B">
              <w:rPr>
                <w:sz w:val="16"/>
                <w:szCs w:val="16"/>
              </w:rPr>
              <w:t>0620026214</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1 000,00</w:t>
            </w:r>
          </w:p>
        </w:tc>
        <w:tc>
          <w:tcPr>
            <w:tcW w:w="1076"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0503</w:t>
            </w:r>
          </w:p>
        </w:tc>
        <w:tc>
          <w:tcPr>
            <w:tcW w:w="1369" w:type="dxa"/>
            <w:noWrap/>
            <w:hideMark/>
          </w:tcPr>
          <w:p w:rsidR="00A81E2B" w:rsidRPr="00A81E2B" w:rsidRDefault="00A81E2B" w:rsidP="00A81E2B">
            <w:pPr>
              <w:rPr>
                <w:sz w:val="16"/>
                <w:szCs w:val="16"/>
              </w:rPr>
            </w:pPr>
            <w:r w:rsidRPr="00A81E2B">
              <w:rPr>
                <w:sz w:val="16"/>
                <w:szCs w:val="16"/>
              </w:rPr>
              <w:t>0620026214</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1 000,00</w:t>
            </w:r>
          </w:p>
        </w:tc>
        <w:tc>
          <w:tcPr>
            <w:tcW w:w="1076"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600"/>
        </w:trPr>
        <w:tc>
          <w:tcPr>
            <w:tcW w:w="4109" w:type="dxa"/>
            <w:hideMark/>
          </w:tcPr>
          <w:p w:rsidR="00A81E2B" w:rsidRPr="00A81E2B" w:rsidRDefault="00A81E2B" w:rsidP="00A81E2B">
            <w:pPr>
              <w:rPr>
                <w:b/>
                <w:bCs/>
                <w:sz w:val="16"/>
                <w:szCs w:val="16"/>
                <w:lang w:val="ru-RU"/>
              </w:rPr>
            </w:pPr>
            <w:r w:rsidRPr="00A81E2B">
              <w:rPr>
                <w:b/>
                <w:bCs/>
                <w:sz w:val="16"/>
                <w:szCs w:val="16"/>
                <w:lang w:val="ru-RU"/>
              </w:rPr>
              <w:lastRenderedPageBreak/>
              <w:t>Мероприятия по организации содержания мест захоронения</w:t>
            </w:r>
          </w:p>
        </w:tc>
        <w:tc>
          <w:tcPr>
            <w:tcW w:w="716" w:type="dxa"/>
            <w:noWrap/>
            <w:hideMark/>
          </w:tcPr>
          <w:p w:rsidR="00A81E2B" w:rsidRPr="00A81E2B" w:rsidRDefault="00A81E2B" w:rsidP="00A81E2B">
            <w:pPr>
              <w:rPr>
                <w:b/>
                <w:bCs/>
                <w:sz w:val="16"/>
                <w:szCs w:val="16"/>
              </w:rPr>
            </w:pPr>
            <w:r w:rsidRPr="00A81E2B">
              <w:rPr>
                <w:b/>
                <w:bCs/>
                <w:sz w:val="16"/>
                <w:szCs w:val="16"/>
              </w:rPr>
              <w:t>0503</w:t>
            </w:r>
          </w:p>
        </w:tc>
        <w:tc>
          <w:tcPr>
            <w:tcW w:w="1369" w:type="dxa"/>
            <w:noWrap/>
            <w:hideMark/>
          </w:tcPr>
          <w:p w:rsidR="00A81E2B" w:rsidRPr="00A81E2B" w:rsidRDefault="00A81E2B" w:rsidP="00A81E2B">
            <w:pPr>
              <w:rPr>
                <w:b/>
                <w:bCs/>
                <w:sz w:val="16"/>
                <w:szCs w:val="16"/>
              </w:rPr>
            </w:pPr>
            <w:r w:rsidRPr="00A81E2B">
              <w:rPr>
                <w:b/>
                <w:bCs/>
                <w:sz w:val="16"/>
                <w:szCs w:val="16"/>
              </w:rPr>
              <w:t>0630000000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10 000,00</w:t>
            </w:r>
          </w:p>
        </w:tc>
        <w:tc>
          <w:tcPr>
            <w:tcW w:w="1183" w:type="dxa"/>
            <w:noWrap/>
            <w:hideMark/>
          </w:tcPr>
          <w:p w:rsidR="00A81E2B" w:rsidRPr="00A81E2B" w:rsidRDefault="00A81E2B" w:rsidP="00A81E2B">
            <w:pPr>
              <w:rPr>
                <w:b/>
                <w:bCs/>
                <w:sz w:val="16"/>
                <w:szCs w:val="16"/>
              </w:rPr>
            </w:pPr>
            <w:r w:rsidRPr="00A81E2B">
              <w:rPr>
                <w:b/>
                <w:bCs/>
                <w:sz w:val="16"/>
                <w:szCs w:val="16"/>
              </w:rPr>
              <w:t>1 000,00</w:t>
            </w:r>
          </w:p>
        </w:tc>
        <w:tc>
          <w:tcPr>
            <w:tcW w:w="1076" w:type="dxa"/>
            <w:noWrap/>
            <w:hideMark/>
          </w:tcPr>
          <w:p w:rsidR="00A81E2B" w:rsidRPr="00A81E2B" w:rsidRDefault="00A81E2B" w:rsidP="00A81E2B">
            <w:pPr>
              <w:rPr>
                <w:b/>
                <w:bCs/>
                <w:sz w:val="16"/>
                <w:szCs w:val="16"/>
              </w:rPr>
            </w:pPr>
            <w:r w:rsidRPr="00A81E2B">
              <w:rPr>
                <w:b/>
                <w:bCs/>
                <w:sz w:val="16"/>
                <w:szCs w:val="16"/>
              </w:rPr>
              <w:t>1 000,00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Мероприятия по организации содержания мест захоронения</w:t>
            </w:r>
          </w:p>
        </w:tc>
        <w:tc>
          <w:tcPr>
            <w:tcW w:w="716" w:type="dxa"/>
            <w:noWrap/>
            <w:hideMark/>
          </w:tcPr>
          <w:p w:rsidR="00A81E2B" w:rsidRPr="00A81E2B" w:rsidRDefault="00A81E2B" w:rsidP="00A81E2B">
            <w:pPr>
              <w:rPr>
                <w:sz w:val="16"/>
                <w:szCs w:val="16"/>
              </w:rPr>
            </w:pPr>
            <w:r w:rsidRPr="00A81E2B">
              <w:rPr>
                <w:sz w:val="16"/>
                <w:szCs w:val="16"/>
              </w:rPr>
              <w:t>0503</w:t>
            </w:r>
          </w:p>
        </w:tc>
        <w:tc>
          <w:tcPr>
            <w:tcW w:w="1369" w:type="dxa"/>
            <w:noWrap/>
            <w:hideMark/>
          </w:tcPr>
          <w:p w:rsidR="00A81E2B" w:rsidRPr="00A81E2B" w:rsidRDefault="00A81E2B" w:rsidP="00A81E2B">
            <w:pPr>
              <w:rPr>
                <w:sz w:val="16"/>
                <w:szCs w:val="16"/>
              </w:rPr>
            </w:pPr>
            <w:r w:rsidRPr="00A81E2B">
              <w:rPr>
                <w:sz w:val="16"/>
                <w:szCs w:val="16"/>
              </w:rPr>
              <w:t>0630026213</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10 000,00</w:t>
            </w:r>
          </w:p>
        </w:tc>
        <w:tc>
          <w:tcPr>
            <w:tcW w:w="1183" w:type="dxa"/>
            <w:noWrap/>
            <w:hideMark/>
          </w:tcPr>
          <w:p w:rsidR="00A81E2B" w:rsidRPr="00A81E2B" w:rsidRDefault="00A81E2B" w:rsidP="00A81E2B">
            <w:pPr>
              <w:rPr>
                <w:sz w:val="16"/>
                <w:szCs w:val="16"/>
              </w:rPr>
            </w:pPr>
            <w:r w:rsidRPr="00A81E2B">
              <w:rPr>
                <w:sz w:val="16"/>
                <w:szCs w:val="16"/>
              </w:rPr>
              <w:t>1 000,00</w:t>
            </w:r>
          </w:p>
        </w:tc>
        <w:tc>
          <w:tcPr>
            <w:tcW w:w="1076"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0503</w:t>
            </w:r>
          </w:p>
        </w:tc>
        <w:tc>
          <w:tcPr>
            <w:tcW w:w="1369" w:type="dxa"/>
            <w:noWrap/>
            <w:hideMark/>
          </w:tcPr>
          <w:p w:rsidR="00A81E2B" w:rsidRPr="00A81E2B" w:rsidRDefault="00A81E2B" w:rsidP="00A81E2B">
            <w:pPr>
              <w:rPr>
                <w:sz w:val="16"/>
                <w:szCs w:val="16"/>
              </w:rPr>
            </w:pPr>
            <w:r w:rsidRPr="00A81E2B">
              <w:rPr>
                <w:sz w:val="16"/>
                <w:szCs w:val="16"/>
              </w:rPr>
              <w:t>0630026213</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10 000,00</w:t>
            </w:r>
          </w:p>
        </w:tc>
        <w:tc>
          <w:tcPr>
            <w:tcW w:w="1183" w:type="dxa"/>
            <w:noWrap/>
            <w:hideMark/>
          </w:tcPr>
          <w:p w:rsidR="00A81E2B" w:rsidRPr="00A81E2B" w:rsidRDefault="00A81E2B" w:rsidP="00A81E2B">
            <w:pPr>
              <w:rPr>
                <w:sz w:val="16"/>
                <w:szCs w:val="16"/>
              </w:rPr>
            </w:pPr>
            <w:r w:rsidRPr="00A81E2B">
              <w:rPr>
                <w:sz w:val="16"/>
                <w:szCs w:val="16"/>
              </w:rPr>
              <w:t>1 000,00</w:t>
            </w:r>
          </w:p>
        </w:tc>
        <w:tc>
          <w:tcPr>
            <w:tcW w:w="1076"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Прочие мероприятия по благоустройству</w:t>
            </w:r>
          </w:p>
        </w:tc>
        <w:tc>
          <w:tcPr>
            <w:tcW w:w="716" w:type="dxa"/>
            <w:noWrap/>
            <w:hideMark/>
          </w:tcPr>
          <w:p w:rsidR="00A81E2B" w:rsidRPr="00A81E2B" w:rsidRDefault="00A81E2B" w:rsidP="00A81E2B">
            <w:pPr>
              <w:rPr>
                <w:b/>
                <w:bCs/>
                <w:sz w:val="16"/>
                <w:szCs w:val="16"/>
              </w:rPr>
            </w:pPr>
            <w:r w:rsidRPr="00A81E2B">
              <w:rPr>
                <w:b/>
                <w:bCs/>
                <w:sz w:val="16"/>
                <w:szCs w:val="16"/>
              </w:rPr>
              <w:t>0503</w:t>
            </w:r>
          </w:p>
        </w:tc>
        <w:tc>
          <w:tcPr>
            <w:tcW w:w="1369" w:type="dxa"/>
            <w:noWrap/>
            <w:hideMark/>
          </w:tcPr>
          <w:p w:rsidR="00A81E2B" w:rsidRPr="00A81E2B" w:rsidRDefault="00A81E2B" w:rsidP="00A81E2B">
            <w:pPr>
              <w:rPr>
                <w:b/>
                <w:bCs/>
                <w:sz w:val="16"/>
                <w:szCs w:val="16"/>
              </w:rPr>
            </w:pPr>
            <w:r w:rsidRPr="00A81E2B">
              <w:rPr>
                <w:b/>
                <w:bCs/>
                <w:sz w:val="16"/>
                <w:szCs w:val="16"/>
              </w:rPr>
              <w:t>0640000000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36 900,00</w:t>
            </w:r>
          </w:p>
        </w:tc>
        <w:tc>
          <w:tcPr>
            <w:tcW w:w="1183" w:type="dxa"/>
            <w:noWrap/>
            <w:hideMark/>
          </w:tcPr>
          <w:p w:rsidR="00A81E2B" w:rsidRPr="00A81E2B" w:rsidRDefault="00A81E2B" w:rsidP="00A81E2B">
            <w:pPr>
              <w:rPr>
                <w:b/>
                <w:bCs/>
                <w:sz w:val="16"/>
                <w:szCs w:val="16"/>
              </w:rPr>
            </w:pPr>
            <w:r w:rsidRPr="00A81E2B">
              <w:rPr>
                <w:b/>
                <w:bCs/>
                <w:sz w:val="16"/>
                <w:szCs w:val="16"/>
              </w:rPr>
              <w:t>36 800,00</w:t>
            </w:r>
          </w:p>
        </w:tc>
        <w:tc>
          <w:tcPr>
            <w:tcW w:w="1076" w:type="dxa"/>
            <w:noWrap/>
            <w:hideMark/>
          </w:tcPr>
          <w:p w:rsidR="00A81E2B" w:rsidRPr="00A81E2B" w:rsidRDefault="00A81E2B" w:rsidP="00A81E2B">
            <w:pPr>
              <w:rPr>
                <w:b/>
                <w:bCs/>
                <w:sz w:val="16"/>
                <w:szCs w:val="16"/>
              </w:rPr>
            </w:pPr>
            <w:r w:rsidRPr="00A81E2B">
              <w:rPr>
                <w:b/>
                <w:bCs/>
                <w:sz w:val="16"/>
                <w:szCs w:val="16"/>
              </w:rPr>
              <w:t>36 800,00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0503</w:t>
            </w:r>
          </w:p>
        </w:tc>
        <w:tc>
          <w:tcPr>
            <w:tcW w:w="1369" w:type="dxa"/>
            <w:noWrap/>
            <w:hideMark/>
          </w:tcPr>
          <w:p w:rsidR="00A81E2B" w:rsidRPr="00A81E2B" w:rsidRDefault="00A81E2B" w:rsidP="00A81E2B">
            <w:pPr>
              <w:rPr>
                <w:sz w:val="16"/>
                <w:szCs w:val="16"/>
              </w:rPr>
            </w:pPr>
            <w:r w:rsidRPr="00A81E2B">
              <w:rPr>
                <w:sz w:val="16"/>
                <w:szCs w:val="16"/>
              </w:rPr>
              <w:t>0640026211</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36 900,00</w:t>
            </w:r>
          </w:p>
        </w:tc>
        <w:tc>
          <w:tcPr>
            <w:tcW w:w="1183" w:type="dxa"/>
            <w:noWrap/>
            <w:hideMark/>
          </w:tcPr>
          <w:p w:rsidR="00A81E2B" w:rsidRPr="00A81E2B" w:rsidRDefault="00A81E2B" w:rsidP="00A81E2B">
            <w:pPr>
              <w:rPr>
                <w:sz w:val="16"/>
                <w:szCs w:val="16"/>
              </w:rPr>
            </w:pPr>
            <w:r w:rsidRPr="00A81E2B">
              <w:rPr>
                <w:sz w:val="16"/>
                <w:szCs w:val="16"/>
              </w:rPr>
              <w:t>36 800,00</w:t>
            </w:r>
          </w:p>
        </w:tc>
        <w:tc>
          <w:tcPr>
            <w:tcW w:w="1076" w:type="dxa"/>
            <w:noWrap/>
            <w:hideMark/>
          </w:tcPr>
          <w:p w:rsidR="00A81E2B" w:rsidRPr="00A81E2B" w:rsidRDefault="00A81E2B" w:rsidP="00A81E2B">
            <w:pPr>
              <w:rPr>
                <w:sz w:val="16"/>
                <w:szCs w:val="16"/>
              </w:rPr>
            </w:pPr>
            <w:r w:rsidRPr="00A81E2B">
              <w:rPr>
                <w:sz w:val="16"/>
                <w:szCs w:val="16"/>
              </w:rPr>
              <w:t>36 800,00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0503</w:t>
            </w:r>
          </w:p>
        </w:tc>
        <w:tc>
          <w:tcPr>
            <w:tcW w:w="1369" w:type="dxa"/>
            <w:noWrap/>
            <w:hideMark/>
          </w:tcPr>
          <w:p w:rsidR="00A81E2B" w:rsidRPr="00A81E2B" w:rsidRDefault="00A81E2B" w:rsidP="00A81E2B">
            <w:pPr>
              <w:rPr>
                <w:sz w:val="16"/>
                <w:szCs w:val="16"/>
              </w:rPr>
            </w:pPr>
            <w:r w:rsidRPr="00A81E2B">
              <w:rPr>
                <w:sz w:val="16"/>
                <w:szCs w:val="16"/>
              </w:rPr>
              <w:t>0640026211</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36 900,00</w:t>
            </w:r>
          </w:p>
        </w:tc>
        <w:tc>
          <w:tcPr>
            <w:tcW w:w="1183" w:type="dxa"/>
            <w:noWrap/>
            <w:hideMark/>
          </w:tcPr>
          <w:p w:rsidR="00A81E2B" w:rsidRPr="00A81E2B" w:rsidRDefault="00A81E2B" w:rsidP="00A81E2B">
            <w:pPr>
              <w:rPr>
                <w:sz w:val="16"/>
                <w:szCs w:val="16"/>
              </w:rPr>
            </w:pPr>
            <w:r w:rsidRPr="00A81E2B">
              <w:rPr>
                <w:sz w:val="16"/>
                <w:szCs w:val="16"/>
              </w:rPr>
              <w:t>36 800,00</w:t>
            </w:r>
          </w:p>
        </w:tc>
        <w:tc>
          <w:tcPr>
            <w:tcW w:w="1076" w:type="dxa"/>
            <w:noWrap/>
            <w:hideMark/>
          </w:tcPr>
          <w:p w:rsidR="00A81E2B" w:rsidRPr="00A81E2B" w:rsidRDefault="00A81E2B" w:rsidP="00A81E2B">
            <w:pPr>
              <w:rPr>
                <w:sz w:val="16"/>
                <w:szCs w:val="16"/>
              </w:rPr>
            </w:pPr>
            <w:r w:rsidRPr="00A81E2B">
              <w:rPr>
                <w:sz w:val="16"/>
                <w:szCs w:val="16"/>
              </w:rPr>
              <w:t>36 800,00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ОХРАНА ОКРУЖАЮЩЕЙ СРЕДЫ</w:t>
            </w:r>
          </w:p>
        </w:tc>
        <w:tc>
          <w:tcPr>
            <w:tcW w:w="716" w:type="dxa"/>
            <w:noWrap/>
            <w:hideMark/>
          </w:tcPr>
          <w:p w:rsidR="00A81E2B" w:rsidRPr="00A81E2B" w:rsidRDefault="00A81E2B" w:rsidP="00A81E2B">
            <w:pPr>
              <w:rPr>
                <w:b/>
                <w:bCs/>
                <w:sz w:val="16"/>
                <w:szCs w:val="16"/>
              </w:rPr>
            </w:pPr>
            <w:r w:rsidRPr="00A81E2B">
              <w:rPr>
                <w:b/>
                <w:bCs/>
                <w:sz w:val="16"/>
                <w:szCs w:val="16"/>
              </w:rPr>
              <w:t>0600</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12 757,00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300"/>
        </w:trPr>
        <w:tc>
          <w:tcPr>
            <w:tcW w:w="4109" w:type="dxa"/>
            <w:hideMark/>
          </w:tcPr>
          <w:p w:rsidR="00A81E2B" w:rsidRPr="00A81E2B" w:rsidRDefault="00A81E2B" w:rsidP="00A81E2B">
            <w:pPr>
              <w:rPr>
                <w:b/>
                <w:bCs/>
                <w:sz w:val="16"/>
                <w:szCs w:val="16"/>
                <w:lang w:val="ru-RU"/>
              </w:rPr>
            </w:pPr>
            <w:r w:rsidRPr="00A81E2B">
              <w:rPr>
                <w:b/>
                <w:bCs/>
                <w:sz w:val="16"/>
                <w:szCs w:val="16"/>
                <w:lang w:val="ru-RU"/>
              </w:rPr>
              <w:t>Другие вопросы в области охраны окружающей среды</w:t>
            </w:r>
          </w:p>
        </w:tc>
        <w:tc>
          <w:tcPr>
            <w:tcW w:w="716" w:type="dxa"/>
            <w:noWrap/>
            <w:hideMark/>
          </w:tcPr>
          <w:p w:rsidR="00A81E2B" w:rsidRPr="00A81E2B" w:rsidRDefault="00A81E2B" w:rsidP="00A81E2B">
            <w:pPr>
              <w:rPr>
                <w:b/>
                <w:bCs/>
                <w:sz w:val="16"/>
                <w:szCs w:val="16"/>
              </w:rPr>
            </w:pPr>
            <w:r w:rsidRPr="00A81E2B">
              <w:rPr>
                <w:b/>
                <w:bCs/>
                <w:sz w:val="16"/>
                <w:szCs w:val="16"/>
              </w:rPr>
              <w:t>0605</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12 757,00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900"/>
        </w:trPr>
        <w:tc>
          <w:tcPr>
            <w:tcW w:w="4109" w:type="dxa"/>
            <w:hideMark/>
          </w:tcPr>
          <w:p w:rsidR="00A81E2B" w:rsidRPr="00A81E2B" w:rsidRDefault="00A81E2B" w:rsidP="00A81E2B">
            <w:pPr>
              <w:rPr>
                <w:b/>
                <w:bCs/>
                <w:sz w:val="16"/>
                <w:szCs w:val="16"/>
                <w:lang w:val="ru-RU"/>
              </w:rPr>
            </w:pPr>
            <w:r w:rsidRPr="00A81E2B">
              <w:rPr>
                <w:b/>
                <w:bCs/>
                <w:sz w:val="16"/>
                <w:szCs w:val="16"/>
                <w:lang w:val="ru-RU"/>
              </w:rPr>
              <w:t>Мероприятия по созданию и (или) содержанию мест (площадок) накопления твердых коммунальных отходов</w:t>
            </w:r>
          </w:p>
        </w:tc>
        <w:tc>
          <w:tcPr>
            <w:tcW w:w="716" w:type="dxa"/>
            <w:noWrap/>
            <w:hideMark/>
          </w:tcPr>
          <w:p w:rsidR="00A81E2B" w:rsidRPr="00A81E2B" w:rsidRDefault="00A81E2B" w:rsidP="00A81E2B">
            <w:pPr>
              <w:rPr>
                <w:b/>
                <w:bCs/>
                <w:sz w:val="16"/>
                <w:szCs w:val="16"/>
              </w:rPr>
            </w:pPr>
            <w:r w:rsidRPr="00A81E2B">
              <w:rPr>
                <w:b/>
                <w:bCs/>
                <w:sz w:val="16"/>
                <w:szCs w:val="16"/>
              </w:rPr>
              <w:t>0605</w:t>
            </w:r>
          </w:p>
        </w:tc>
        <w:tc>
          <w:tcPr>
            <w:tcW w:w="1369" w:type="dxa"/>
            <w:noWrap/>
            <w:hideMark/>
          </w:tcPr>
          <w:p w:rsidR="00A81E2B" w:rsidRPr="00A81E2B" w:rsidRDefault="00A81E2B" w:rsidP="00A81E2B">
            <w:pPr>
              <w:rPr>
                <w:b/>
                <w:bCs/>
                <w:sz w:val="16"/>
                <w:szCs w:val="16"/>
              </w:rPr>
            </w:pPr>
            <w:r w:rsidRPr="00A81E2B">
              <w:rPr>
                <w:b/>
                <w:bCs/>
                <w:sz w:val="16"/>
                <w:szCs w:val="16"/>
              </w:rPr>
              <w:t>9210071790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8 930,00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0605</w:t>
            </w:r>
          </w:p>
        </w:tc>
        <w:tc>
          <w:tcPr>
            <w:tcW w:w="1369" w:type="dxa"/>
            <w:noWrap/>
            <w:hideMark/>
          </w:tcPr>
          <w:p w:rsidR="00A81E2B" w:rsidRPr="00A81E2B" w:rsidRDefault="00A81E2B" w:rsidP="00A81E2B">
            <w:pPr>
              <w:rPr>
                <w:sz w:val="16"/>
                <w:szCs w:val="16"/>
              </w:rPr>
            </w:pPr>
            <w:r w:rsidRPr="00A81E2B">
              <w:rPr>
                <w:sz w:val="16"/>
                <w:szCs w:val="16"/>
              </w:rPr>
              <w:t>9210071790</w:t>
            </w:r>
          </w:p>
        </w:tc>
        <w:tc>
          <w:tcPr>
            <w:tcW w:w="767" w:type="dxa"/>
            <w:noWrap/>
            <w:hideMark/>
          </w:tcPr>
          <w:p w:rsidR="00A81E2B" w:rsidRPr="00A81E2B" w:rsidRDefault="00A81E2B" w:rsidP="00A81E2B">
            <w:pPr>
              <w:rPr>
                <w:sz w:val="16"/>
                <w:szCs w:val="16"/>
              </w:rPr>
            </w:pPr>
            <w:r w:rsidRPr="00A81E2B">
              <w:rPr>
                <w:sz w:val="16"/>
                <w:szCs w:val="16"/>
              </w:rPr>
              <w:t>200</w:t>
            </w:r>
          </w:p>
        </w:tc>
        <w:tc>
          <w:tcPr>
            <w:tcW w:w="1405" w:type="dxa"/>
            <w:noWrap/>
            <w:hideMark/>
          </w:tcPr>
          <w:p w:rsidR="00A81E2B" w:rsidRPr="00A81E2B" w:rsidRDefault="00A81E2B" w:rsidP="00A81E2B">
            <w:pPr>
              <w:rPr>
                <w:sz w:val="16"/>
                <w:szCs w:val="16"/>
              </w:rPr>
            </w:pPr>
            <w:r w:rsidRPr="00A81E2B">
              <w:rPr>
                <w:sz w:val="16"/>
                <w:szCs w:val="16"/>
              </w:rPr>
              <w:t>8 930,00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0605</w:t>
            </w:r>
          </w:p>
        </w:tc>
        <w:tc>
          <w:tcPr>
            <w:tcW w:w="1369" w:type="dxa"/>
            <w:noWrap/>
            <w:hideMark/>
          </w:tcPr>
          <w:p w:rsidR="00A81E2B" w:rsidRPr="00A81E2B" w:rsidRDefault="00A81E2B" w:rsidP="00A81E2B">
            <w:pPr>
              <w:rPr>
                <w:sz w:val="16"/>
                <w:szCs w:val="16"/>
              </w:rPr>
            </w:pPr>
            <w:r w:rsidRPr="00A81E2B">
              <w:rPr>
                <w:sz w:val="16"/>
                <w:szCs w:val="16"/>
              </w:rPr>
              <w:t>9210071790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8 930,00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0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w:t>
            </w:r>
          </w:p>
        </w:tc>
        <w:tc>
          <w:tcPr>
            <w:tcW w:w="716" w:type="dxa"/>
            <w:noWrap/>
            <w:hideMark/>
          </w:tcPr>
          <w:p w:rsidR="00A81E2B" w:rsidRPr="00A81E2B" w:rsidRDefault="00A81E2B" w:rsidP="00A81E2B">
            <w:pPr>
              <w:rPr>
                <w:sz w:val="16"/>
                <w:szCs w:val="16"/>
              </w:rPr>
            </w:pPr>
            <w:r w:rsidRPr="00A81E2B">
              <w:rPr>
                <w:sz w:val="16"/>
                <w:szCs w:val="16"/>
              </w:rPr>
              <w:t>0605</w:t>
            </w:r>
          </w:p>
        </w:tc>
        <w:tc>
          <w:tcPr>
            <w:tcW w:w="1369" w:type="dxa"/>
            <w:noWrap/>
            <w:hideMark/>
          </w:tcPr>
          <w:p w:rsidR="00A81E2B" w:rsidRPr="00A81E2B" w:rsidRDefault="00A81E2B" w:rsidP="00A81E2B">
            <w:pPr>
              <w:rPr>
                <w:sz w:val="16"/>
                <w:szCs w:val="16"/>
              </w:rPr>
            </w:pPr>
            <w:r w:rsidRPr="00A81E2B">
              <w:rPr>
                <w:sz w:val="16"/>
                <w:szCs w:val="16"/>
              </w:rPr>
              <w:t>9210071790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8 930,00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900"/>
        </w:trPr>
        <w:tc>
          <w:tcPr>
            <w:tcW w:w="4109" w:type="dxa"/>
            <w:hideMark/>
          </w:tcPr>
          <w:p w:rsidR="00A81E2B" w:rsidRPr="00A81E2B" w:rsidRDefault="00A81E2B" w:rsidP="00A81E2B">
            <w:pPr>
              <w:rPr>
                <w:b/>
                <w:bCs/>
                <w:sz w:val="16"/>
                <w:szCs w:val="16"/>
                <w:lang w:val="ru-RU"/>
              </w:rPr>
            </w:pPr>
            <w:r w:rsidRPr="00A81E2B">
              <w:rPr>
                <w:b/>
                <w:bCs/>
                <w:sz w:val="16"/>
                <w:szCs w:val="16"/>
                <w:lang w:val="ru-RU"/>
              </w:rPr>
              <w:t>Софинансирование на осуществление мероприятий по созданию и (или) содержанию мест (площадок) накопления твердых коммунальных отходов</w:t>
            </w:r>
          </w:p>
        </w:tc>
        <w:tc>
          <w:tcPr>
            <w:tcW w:w="716" w:type="dxa"/>
            <w:noWrap/>
            <w:hideMark/>
          </w:tcPr>
          <w:p w:rsidR="00A81E2B" w:rsidRPr="00A81E2B" w:rsidRDefault="00A81E2B" w:rsidP="00A81E2B">
            <w:pPr>
              <w:rPr>
                <w:b/>
                <w:bCs/>
                <w:sz w:val="16"/>
                <w:szCs w:val="16"/>
              </w:rPr>
            </w:pPr>
            <w:r w:rsidRPr="00A81E2B">
              <w:rPr>
                <w:b/>
                <w:bCs/>
                <w:sz w:val="16"/>
                <w:szCs w:val="16"/>
              </w:rPr>
              <w:t>0605</w:t>
            </w:r>
          </w:p>
        </w:tc>
        <w:tc>
          <w:tcPr>
            <w:tcW w:w="1369" w:type="dxa"/>
            <w:noWrap/>
            <w:hideMark/>
          </w:tcPr>
          <w:p w:rsidR="00A81E2B" w:rsidRPr="00A81E2B" w:rsidRDefault="00A81E2B" w:rsidP="00A81E2B">
            <w:pPr>
              <w:rPr>
                <w:b/>
                <w:bCs/>
                <w:sz w:val="16"/>
                <w:szCs w:val="16"/>
              </w:rPr>
            </w:pPr>
            <w:r w:rsidRPr="00A81E2B">
              <w:rPr>
                <w:b/>
                <w:bCs/>
                <w:sz w:val="16"/>
                <w:szCs w:val="16"/>
              </w:rPr>
              <w:t>92100S1790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3 827,00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0605</w:t>
            </w:r>
          </w:p>
        </w:tc>
        <w:tc>
          <w:tcPr>
            <w:tcW w:w="1369" w:type="dxa"/>
            <w:noWrap/>
            <w:hideMark/>
          </w:tcPr>
          <w:p w:rsidR="00A81E2B" w:rsidRPr="00A81E2B" w:rsidRDefault="00A81E2B" w:rsidP="00A81E2B">
            <w:pPr>
              <w:rPr>
                <w:sz w:val="16"/>
                <w:szCs w:val="16"/>
              </w:rPr>
            </w:pPr>
            <w:r w:rsidRPr="00A81E2B">
              <w:rPr>
                <w:sz w:val="16"/>
                <w:szCs w:val="16"/>
              </w:rPr>
              <w:t>92100S1790</w:t>
            </w:r>
          </w:p>
        </w:tc>
        <w:tc>
          <w:tcPr>
            <w:tcW w:w="767" w:type="dxa"/>
            <w:noWrap/>
            <w:hideMark/>
          </w:tcPr>
          <w:p w:rsidR="00A81E2B" w:rsidRPr="00A81E2B" w:rsidRDefault="00A81E2B" w:rsidP="00A81E2B">
            <w:pPr>
              <w:rPr>
                <w:sz w:val="16"/>
                <w:szCs w:val="16"/>
              </w:rPr>
            </w:pPr>
            <w:r w:rsidRPr="00A81E2B">
              <w:rPr>
                <w:sz w:val="16"/>
                <w:szCs w:val="16"/>
              </w:rPr>
              <w:t>200</w:t>
            </w:r>
          </w:p>
        </w:tc>
        <w:tc>
          <w:tcPr>
            <w:tcW w:w="1405" w:type="dxa"/>
            <w:noWrap/>
            <w:hideMark/>
          </w:tcPr>
          <w:p w:rsidR="00A81E2B" w:rsidRPr="00A81E2B" w:rsidRDefault="00A81E2B" w:rsidP="00A81E2B">
            <w:pPr>
              <w:rPr>
                <w:sz w:val="16"/>
                <w:szCs w:val="16"/>
              </w:rPr>
            </w:pPr>
            <w:r w:rsidRPr="00A81E2B">
              <w:rPr>
                <w:sz w:val="16"/>
                <w:szCs w:val="16"/>
              </w:rPr>
              <w:t>3 827,00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0605</w:t>
            </w:r>
          </w:p>
        </w:tc>
        <w:tc>
          <w:tcPr>
            <w:tcW w:w="1369" w:type="dxa"/>
            <w:noWrap/>
            <w:hideMark/>
          </w:tcPr>
          <w:p w:rsidR="00A81E2B" w:rsidRPr="00A81E2B" w:rsidRDefault="00A81E2B" w:rsidP="00A81E2B">
            <w:pPr>
              <w:rPr>
                <w:sz w:val="16"/>
                <w:szCs w:val="16"/>
              </w:rPr>
            </w:pPr>
            <w:r w:rsidRPr="00A81E2B">
              <w:rPr>
                <w:sz w:val="16"/>
                <w:szCs w:val="16"/>
              </w:rPr>
              <w:t>92100S1790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3 827,00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0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w:t>
            </w:r>
          </w:p>
        </w:tc>
        <w:tc>
          <w:tcPr>
            <w:tcW w:w="716" w:type="dxa"/>
            <w:noWrap/>
            <w:hideMark/>
          </w:tcPr>
          <w:p w:rsidR="00A81E2B" w:rsidRPr="00A81E2B" w:rsidRDefault="00A81E2B" w:rsidP="00A81E2B">
            <w:pPr>
              <w:rPr>
                <w:sz w:val="16"/>
                <w:szCs w:val="16"/>
              </w:rPr>
            </w:pPr>
            <w:r w:rsidRPr="00A81E2B">
              <w:rPr>
                <w:sz w:val="16"/>
                <w:szCs w:val="16"/>
              </w:rPr>
              <w:t>0605</w:t>
            </w:r>
          </w:p>
        </w:tc>
        <w:tc>
          <w:tcPr>
            <w:tcW w:w="1369" w:type="dxa"/>
            <w:noWrap/>
            <w:hideMark/>
          </w:tcPr>
          <w:p w:rsidR="00A81E2B" w:rsidRPr="00A81E2B" w:rsidRDefault="00A81E2B" w:rsidP="00A81E2B">
            <w:pPr>
              <w:rPr>
                <w:sz w:val="16"/>
                <w:szCs w:val="16"/>
              </w:rPr>
            </w:pPr>
            <w:r w:rsidRPr="00A81E2B">
              <w:rPr>
                <w:sz w:val="16"/>
                <w:szCs w:val="16"/>
              </w:rPr>
              <w:t>92100S1790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3 827,00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ОБРАЗОВАНИЕ</w:t>
            </w:r>
          </w:p>
        </w:tc>
        <w:tc>
          <w:tcPr>
            <w:tcW w:w="716" w:type="dxa"/>
            <w:noWrap/>
            <w:hideMark/>
          </w:tcPr>
          <w:p w:rsidR="00A81E2B" w:rsidRPr="00A81E2B" w:rsidRDefault="00A81E2B" w:rsidP="00A81E2B">
            <w:pPr>
              <w:rPr>
                <w:b/>
                <w:bCs/>
                <w:sz w:val="16"/>
                <w:szCs w:val="16"/>
              </w:rPr>
            </w:pPr>
            <w:r w:rsidRPr="00A81E2B">
              <w:rPr>
                <w:b/>
                <w:bCs/>
                <w:sz w:val="16"/>
                <w:szCs w:val="16"/>
              </w:rPr>
              <w:t>0700</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5 000,00</w:t>
            </w:r>
          </w:p>
        </w:tc>
        <w:tc>
          <w:tcPr>
            <w:tcW w:w="1183" w:type="dxa"/>
            <w:noWrap/>
            <w:hideMark/>
          </w:tcPr>
          <w:p w:rsidR="00A81E2B" w:rsidRPr="00A81E2B" w:rsidRDefault="00A81E2B" w:rsidP="00A81E2B">
            <w:pPr>
              <w:rPr>
                <w:b/>
                <w:bCs/>
                <w:sz w:val="16"/>
                <w:szCs w:val="16"/>
              </w:rPr>
            </w:pPr>
            <w:r w:rsidRPr="00A81E2B">
              <w:rPr>
                <w:b/>
                <w:bCs/>
                <w:sz w:val="16"/>
                <w:szCs w:val="16"/>
              </w:rPr>
              <w:t>1 000,00</w:t>
            </w:r>
          </w:p>
        </w:tc>
        <w:tc>
          <w:tcPr>
            <w:tcW w:w="1076" w:type="dxa"/>
            <w:noWrap/>
            <w:hideMark/>
          </w:tcPr>
          <w:p w:rsidR="00A81E2B" w:rsidRPr="00A81E2B" w:rsidRDefault="00A81E2B" w:rsidP="00A81E2B">
            <w:pPr>
              <w:rPr>
                <w:b/>
                <w:bCs/>
                <w:sz w:val="16"/>
                <w:szCs w:val="16"/>
              </w:rPr>
            </w:pPr>
            <w:r w:rsidRPr="00A81E2B">
              <w:rPr>
                <w:b/>
                <w:bCs/>
                <w:sz w:val="16"/>
                <w:szCs w:val="16"/>
              </w:rPr>
              <w:t>1 000,00</w:t>
            </w:r>
          </w:p>
        </w:tc>
      </w:tr>
      <w:tr w:rsidR="00A81E2B" w:rsidRPr="00A81E2B" w:rsidTr="00A81E2B">
        <w:trPr>
          <w:trHeight w:val="600"/>
        </w:trPr>
        <w:tc>
          <w:tcPr>
            <w:tcW w:w="4109" w:type="dxa"/>
            <w:hideMark/>
          </w:tcPr>
          <w:p w:rsidR="00A81E2B" w:rsidRPr="00A81E2B" w:rsidRDefault="00A81E2B" w:rsidP="00A81E2B">
            <w:pPr>
              <w:rPr>
                <w:b/>
                <w:bCs/>
                <w:sz w:val="16"/>
                <w:szCs w:val="16"/>
                <w:lang w:val="ru-RU"/>
              </w:rPr>
            </w:pPr>
            <w:r w:rsidRPr="00A81E2B">
              <w:rPr>
                <w:b/>
                <w:bCs/>
                <w:sz w:val="16"/>
                <w:szCs w:val="16"/>
                <w:lang w:val="ru-RU"/>
              </w:rPr>
              <w:lastRenderedPageBreak/>
              <w:t>Профессиональная подготовка, переподготовка и повышение квалификации</w:t>
            </w:r>
          </w:p>
        </w:tc>
        <w:tc>
          <w:tcPr>
            <w:tcW w:w="716" w:type="dxa"/>
            <w:noWrap/>
            <w:hideMark/>
          </w:tcPr>
          <w:p w:rsidR="00A81E2B" w:rsidRPr="00A81E2B" w:rsidRDefault="00A81E2B" w:rsidP="00A81E2B">
            <w:pPr>
              <w:rPr>
                <w:b/>
                <w:bCs/>
                <w:sz w:val="16"/>
                <w:szCs w:val="16"/>
              </w:rPr>
            </w:pPr>
            <w:r w:rsidRPr="00A81E2B">
              <w:rPr>
                <w:b/>
                <w:bCs/>
                <w:sz w:val="16"/>
                <w:szCs w:val="16"/>
              </w:rPr>
              <w:t>0705</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5 000,00</w:t>
            </w:r>
          </w:p>
        </w:tc>
        <w:tc>
          <w:tcPr>
            <w:tcW w:w="1183" w:type="dxa"/>
            <w:noWrap/>
            <w:hideMark/>
          </w:tcPr>
          <w:p w:rsidR="00A81E2B" w:rsidRPr="00A81E2B" w:rsidRDefault="00A81E2B" w:rsidP="00A81E2B">
            <w:pPr>
              <w:rPr>
                <w:b/>
                <w:bCs/>
                <w:sz w:val="16"/>
                <w:szCs w:val="16"/>
              </w:rPr>
            </w:pPr>
            <w:r w:rsidRPr="00A81E2B">
              <w:rPr>
                <w:b/>
                <w:bCs/>
                <w:sz w:val="16"/>
                <w:szCs w:val="16"/>
              </w:rPr>
              <w:t>1 000,00</w:t>
            </w:r>
          </w:p>
        </w:tc>
        <w:tc>
          <w:tcPr>
            <w:tcW w:w="1076" w:type="dxa"/>
            <w:noWrap/>
            <w:hideMark/>
          </w:tcPr>
          <w:p w:rsidR="00A81E2B" w:rsidRPr="00A81E2B" w:rsidRDefault="00A81E2B" w:rsidP="00A81E2B">
            <w:pPr>
              <w:rPr>
                <w:b/>
                <w:bCs/>
                <w:sz w:val="16"/>
                <w:szCs w:val="16"/>
              </w:rPr>
            </w:pPr>
            <w:r w:rsidRPr="00A81E2B">
              <w:rPr>
                <w:b/>
                <w:bCs/>
                <w:sz w:val="16"/>
                <w:szCs w:val="16"/>
              </w:rPr>
              <w:t>1 000,00</w:t>
            </w:r>
          </w:p>
        </w:tc>
      </w:tr>
      <w:tr w:rsidR="00A81E2B" w:rsidRPr="00A81E2B" w:rsidTr="00A81E2B">
        <w:trPr>
          <w:trHeight w:val="900"/>
        </w:trPr>
        <w:tc>
          <w:tcPr>
            <w:tcW w:w="4109" w:type="dxa"/>
            <w:hideMark/>
          </w:tcPr>
          <w:p w:rsidR="00A81E2B" w:rsidRPr="00A81E2B" w:rsidRDefault="00A81E2B" w:rsidP="00A81E2B">
            <w:pPr>
              <w:rPr>
                <w:b/>
                <w:bCs/>
                <w:sz w:val="16"/>
                <w:szCs w:val="16"/>
                <w:lang w:val="ru-RU"/>
              </w:rPr>
            </w:pPr>
            <w:r w:rsidRPr="00A81E2B">
              <w:rPr>
                <w:b/>
                <w:bCs/>
                <w:sz w:val="16"/>
                <w:szCs w:val="16"/>
                <w:lang w:val="ru-RU"/>
              </w:rPr>
              <w:t>Муниципальная программа "Реформирование и развитие муниципальной службы в Костковском сельском поселении на 2025-2027 годы"</w:t>
            </w:r>
          </w:p>
        </w:tc>
        <w:tc>
          <w:tcPr>
            <w:tcW w:w="716" w:type="dxa"/>
            <w:noWrap/>
            <w:hideMark/>
          </w:tcPr>
          <w:p w:rsidR="00A81E2B" w:rsidRPr="00A81E2B" w:rsidRDefault="00A81E2B" w:rsidP="00A81E2B">
            <w:pPr>
              <w:rPr>
                <w:b/>
                <w:bCs/>
                <w:sz w:val="16"/>
                <w:szCs w:val="16"/>
              </w:rPr>
            </w:pPr>
            <w:r w:rsidRPr="00A81E2B">
              <w:rPr>
                <w:b/>
                <w:bCs/>
                <w:sz w:val="16"/>
                <w:szCs w:val="16"/>
              </w:rPr>
              <w:t>0705</w:t>
            </w:r>
          </w:p>
        </w:tc>
        <w:tc>
          <w:tcPr>
            <w:tcW w:w="1369" w:type="dxa"/>
            <w:noWrap/>
            <w:hideMark/>
          </w:tcPr>
          <w:p w:rsidR="00A81E2B" w:rsidRPr="00A81E2B" w:rsidRDefault="00A81E2B" w:rsidP="00A81E2B">
            <w:pPr>
              <w:rPr>
                <w:b/>
                <w:bCs/>
                <w:sz w:val="16"/>
                <w:szCs w:val="16"/>
              </w:rPr>
            </w:pPr>
            <w:r w:rsidRPr="00A81E2B">
              <w:rPr>
                <w:b/>
                <w:bCs/>
                <w:sz w:val="16"/>
                <w:szCs w:val="16"/>
              </w:rPr>
              <w:t>0700000000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5 000,00</w:t>
            </w:r>
          </w:p>
        </w:tc>
        <w:tc>
          <w:tcPr>
            <w:tcW w:w="1183" w:type="dxa"/>
            <w:noWrap/>
            <w:hideMark/>
          </w:tcPr>
          <w:p w:rsidR="00A81E2B" w:rsidRPr="00A81E2B" w:rsidRDefault="00A81E2B" w:rsidP="00A81E2B">
            <w:pPr>
              <w:rPr>
                <w:b/>
                <w:bCs/>
                <w:sz w:val="16"/>
                <w:szCs w:val="16"/>
              </w:rPr>
            </w:pPr>
            <w:r w:rsidRPr="00A81E2B">
              <w:rPr>
                <w:b/>
                <w:bCs/>
                <w:sz w:val="16"/>
                <w:szCs w:val="16"/>
              </w:rPr>
              <w:t>1 000,00</w:t>
            </w:r>
          </w:p>
        </w:tc>
        <w:tc>
          <w:tcPr>
            <w:tcW w:w="1076" w:type="dxa"/>
            <w:noWrap/>
            <w:hideMark/>
          </w:tcPr>
          <w:p w:rsidR="00A81E2B" w:rsidRPr="00A81E2B" w:rsidRDefault="00A81E2B" w:rsidP="00A81E2B">
            <w:pPr>
              <w:rPr>
                <w:b/>
                <w:bCs/>
                <w:sz w:val="16"/>
                <w:szCs w:val="16"/>
              </w:rPr>
            </w:pPr>
            <w:r w:rsidRPr="00A81E2B">
              <w:rPr>
                <w:b/>
                <w:bCs/>
                <w:sz w:val="16"/>
                <w:szCs w:val="16"/>
              </w:rPr>
              <w:t>1 000,00</w:t>
            </w:r>
          </w:p>
        </w:tc>
      </w:tr>
      <w:tr w:rsidR="00A81E2B" w:rsidRPr="00A81E2B" w:rsidTr="00A81E2B">
        <w:trPr>
          <w:trHeight w:val="1200"/>
        </w:trPr>
        <w:tc>
          <w:tcPr>
            <w:tcW w:w="4109" w:type="dxa"/>
            <w:hideMark/>
          </w:tcPr>
          <w:p w:rsidR="00A81E2B" w:rsidRPr="00A81E2B" w:rsidRDefault="00A81E2B" w:rsidP="00A81E2B">
            <w:pPr>
              <w:rPr>
                <w:b/>
                <w:bCs/>
                <w:sz w:val="16"/>
                <w:szCs w:val="16"/>
                <w:lang w:val="ru-RU"/>
              </w:rPr>
            </w:pPr>
            <w:r w:rsidRPr="00A81E2B">
              <w:rPr>
                <w:b/>
                <w:bCs/>
                <w:sz w:val="16"/>
                <w:szCs w:val="16"/>
                <w:lang w:val="ru-RU"/>
              </w:rPr>
              <w:t>Мероприятия по муниципальной программе "Реформирование и развитие муниципальной службы в Костковском сельском поселении на 2025-2027 годы"</w:t>
            </w:r>
          </w:p>
        </w:tc>
        <w:tc>
          <w:tcPr>
            <w:tcW w:w="716" w:type="dxa"/>
            <w:noWrap/>
            <w:hideMark/>
          </w:tcPr>
          <w:p w:rsidR="00A81E2B" w:rsidRPr="00A81E2B" w:rsidRDefault="00A81E2B" w:rsidP="00A81E2B">
            <w:pPr>
              <w:rPr>
                <w:b/>
                <w:bCs/>
                <w:sz w:val="16"/>
                <w:szCs w:val="16"/>
              </w:rPr>
            </w:pPr>
            <w:r w:rsidRPr="00A81E2B">
              <w:rPr>
                <w:b/>
                <w:bCs/>
                <w:sz w:val="16"/>
                <w:szCs w:val="16"/>
              </w:rPr>
              <w:t>0705</w:t>
            </w:r>
          </w:p>
        </w:tc>
        <w:tc>
          <w:tcPr>
            <w:tcW w:w="1369" w:type="dxa"/>
            <w:noWrap/>
            <w:hideMark/>
          </w:tcPr>
          <w:p w:rsidR="00A81E2B" w:rsidRPr="00A81E2B" w:rsidRDefault="00A81E2B" w:rsidP="00A81E2B">
            <w:pPr>
              <w:rPr>
                <w:b/>
                <w:bCs/>
                <w:sz w:val="16"/>
                <w:szCs w:val="16"/>
              </w:rPr>
            </w:pPr>
            <w:r w:rsidRPr="00A81E2B">
              <w:rPr>
                <w:b/>
                <w:bCs/>
                <w:sz w:val="16"/>
                <w:szCs w:val="16"/>
              </w:rPr>
              <w:t>0700026230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5 000,00</w:t>
            </w:r>
          </w:p>
        </w:tc>
        <w:tc>
          <w:tcPr>
            <w:tcW w:w="1183" w:type="dxa"/>
            <w:noWrap/>
            <w:hideMark/>
          </w:tcPr>
          <w:p w:rsidR="00A81E2B" w:rsidRPr="00A81E2B" w:rsidRDefault="00A81E2B" w:rsidP="00A81E2B">
            <w:pPr>
              <w:rPr>
                <w:b/>
                <w:bCs/>
                <w:sz w:val="16"/>
                <w:szCs w:val="16"/>
              </w:rPr>
            </w:pPr>
            <w:r w:rsidRPr="00A81E2B">
              <w:rPr>
                <w:b/>
                <w:bCs/>
                <w:sz w:val="16"/>
                <w:szCs w:val="16"/>
              </w:rPr>
              <w:t>1 000,00</w:t>
            </w:r>
          </w:p>
        </w:tc>
        <w:tc>
          <w:tcPr>
            <w:tcW w:w="1076" w:type="dxa"/>
            <w:noWrap/>
            <w:hideMark/>
          </w:tcPr>
          <w:p w:rsidR="00A81E2B" w:rsidRPr="00A81E2B" w:rsidRDefault="00A81E2B" w:rsidP="00A81E2B">
            <w:pPr>
              <w:rPr>
                <w:b/>
                <w:bCs/>
                <w:sz w:val="16"/>
                <w:szCs w:val="16"/>
              </w:rPr>
            </w:pPr>
            <w:r w:rsidRPr="00A81E2B">
              <w:rPr>
                <w:b/>
                <w:bCs/>
                <w:sz w:val="16"/>
                <w:szCs w:val="16"/>
              </w:rPr>
              <w:t>1 000,00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0705</w:t>
            </w:r>
          </w:p>
        </w:tc>
        <w:tc>
          <w:tcPr>
            <w:tcW w:w="1369" w:type="dxa"/>
            <w:noWrap/>
            <w:hideMark/>
          </w:tcPr>
          <w:p w:rsidR="00A81E2B" w:rsidRPr="00A81E2B" w:rsidRDefault="00A81E2B" w:rsidP="00A81E2B">
            <w:pPr>
              <w:rPr>
                <w:b/>
                <w:bCs/>
                <w:sz w:val="16"/>
                <w:szCs w:val="16"/>
              </w:rPr>
            </w:pPr>
            <w:r w:rsidRPr="00A81E2B">
              <w:rPr>
                <w:b/>
                <w:bCs/>
                <w:sz w:val="16"/>
                <w:szCs w:val="16"/>
              </w:rPr>
              <w:t>0700026230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5 000,00</w:t>
            </w:r>
          </w:p>
        </w:tc>
        <w:tc>
          <w:tcPr>
            <w:tcW w:w="1183" w:type="dxa"/>
            <w:noWrap/>
            <w:hideMark/>
          </w:tcPr>
          <w:p w:rsidR="00A81E2B" w:rsidRPr="00A81E2B" w:rsidRDefault="00A81E2B" w:rsidP="00A81E2B">
            <w:pPr>
              <w:rPr>
                <w:sz w:val="16"/>
                <w:szCs w:val="16"/>
              </w:rPr>
            </w:pPr>
            <w:r w:rsidRPr="00A81E2B">
              <w:rPr>
                <w:sz w:val="16"/>
                <w:szCs w:val="16"/>
              </w:rPr>
              <w:t>1 000,00</w:t>
            </w:r>
          </w:p>
        </w:tc>
        <w:tc>
          <w:tcPr>
            <w:tcW w:w="1076"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Направление муниципальных служащих сельского поселения на курсы повышения квалификации</w:t>
            </w:r>
          </w:p>
        </w:tc>
        <w:tc>
          <w:tcPr>
            <w:tcW w:w="716" w:type="dxa"/>
            <w:noWrap/>
            <w:hideMark/>
          </w:tcPr>
          <w:p w:rsidR="00A81E2B" w:rsidRPr="00A81E2B" w:rsidRDefault="00A81E2B" w:rsidP="00A81E2B">
            <w:pPr>
              <w:rPr>
                <w:sz w:val="16"/>
                <w:szCs w:val="16"/>
              </w:rPr>
            </w:pPr>
            <w:r w:rsidRPr="00A81E2B">
              <w:rPr>
                <w:sz w:val="16"/>
                <w:szCs w:val="16"/>
              </w:rPr>
              <w:t>0705</w:t>
            </w:r>
          </w:p>
        </w:tc>
        <w:tc>
          <w:tcPr>
            <w:tcW w:w="1369" w:type="dxa"/>
            <w:noWrap/>
            <w:hideMark/>
          </w:tcPr>
          <w:p w:rsidR="00A81E2B" w:rsidRPr="00A81E2B" w:rsidRDefault="00A81E2B" w:rsidP="00A81E2B">
            <w:pPr>
              <w:rPr>
                <w:b/>
                <w:bCs/>
                <w:sz w:val="16"/>
                <w:szCs w:val="16"/>
              </w:rPr>
            </w:pPr>
            <w:r w:rsidRPr="00A81E2B">
              <w:rPr>
                <w:b/>
                <w:bCs/>
                <w:sz w:val="16"/>
                <w:szCs w:val="16"/>
              </w:rPr>
              <w:t>0700026230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5 000,00</w:t>
            </w:r>
          </w:p>
        </w:tc>
        <w:tc>
          <w:tcPr>
            <w:tcW w:w="1183" w:type="dxa"/>
            <w:noWrap/>
            <w:hideMark/>
          </w:tcPr>
          <w:p w:rsidR="00A81E2B" w:rsidRPr="00A81E2B" w:rsidRDefault="00A81E2B" w:rsidP="00A81E2B">
            <w:pPr>
              <w:rPr>
                <w:sz w:val="16"/>
                <w:szCs w:val="16"/>
              </w:rPr>
            </w:pPr>
            <w:r w:rsidRPr="00A81E2B">
              <w:rPr>
                <w:sz w:val="16"/>
                <w:szCs w:val="16"/>
              </w:rPr>
              <w:t>1 000,00</w:t>
            </w:r>
          </w:p>
        </w:tc>
        <w:tc>
          <w:tcPr>
            <w:tcW w:w="1076" w:type="dxa"/>
            <w:noWrap/>
            <w:hideMark/>
          </w:tcPr>
          <w:p w:rsidR="00A81E2B" w:rsidRPr="00A81E2B" w:rsidRDefault="00A81E2B" w:rsidP="00A81E2B">
            <w:pPr>
              <w:rPr>
                <w:sz w:val="16"/>
                <w:szCs w:val="16"/>
              </w:rPr>
            </w:pPr>
            <w:r w:rsidRPr="00A81E2B">
              <w:rPr>
                <w:sz w:val="16"/>
                <w:szCs w:val="16"/>
              </w:rPr>
              <w:t>1 000,00</w:t>
            </w:r>
          </w:p>
        </w:tc>
      </w:tr>
      <w:tr w:rsidR="00A81E2B" w:rsidRPr="00A81E2B" w:rsidTr="00A81E2B">
        <w:trPr>
          <w:trHeight w:val="300"/>
        </w:trPr>
        <w:tc>
          <w:tcPr>
            <w:tcW w:w="4109" w:type="dxa"/>
            <w:hideMark/>
          </w:tcPr>
          <w:p w:rsidR="00A81E2B" w:rsidRPr="00A81E2B" w:rsidRDefault="00A81E2B" w:rsidP="00A81E2B">
            <w:pPr>
              <w:rPr>
                <w:b/>
                <w:bCs/>
                <w:sz w:val="16"/>
                <w:szCs w:val="16"/>
                <w:lang w:val="ru-RU"/>
              </w:rPr>
            </w:pPr>
            <w:r w:rsidRPr="00A81E2B">
              <w:rPr>
                <w:b/>
                <w:bCs/>
                <w:sz w:val="16"/>
                <w:szCs w:val="16"/>
                <w:lang w:val="ru-RU"/>
              </w:rPr>
              <w:t>МОЛОДЁЖНАЯ ПОЛИТИКА И ОЗДОРОВЛЕНИЕ ДЕТЕЙ</w:t>
            </w:r>
          </w:p>
        </w:tc>
        <w:tc>
          <w:tcPr>
            <w:tcW w:w="716" w:type="dxa"/>
            <w:noWrap/>
            <w:hideMark/>
          </w:tcPr>
          <w:p w:rsidR="00A81E2B" w:rsidRPr="00A81E2B" w:rsidRDefault="00A81E2B" w:rsidP="00A81E2B">
            <w:pPr>
              <w:rPr>
                <w:b/>
                <w:bCs/>
                <w:sz w:val="16"/>
                <w:szCs w:val="16"/>
              </w:rPr>
            </w:pPr>
            <w:r w:rsidRPr="00A81E2B">
              <w:rPr>
                <w:b/>
                <w:bCs/>
                <w:sz w:val="16"/>
                <w:szCs w:val="16"/>
              </w:rPr>
              <w:t>0707</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0,00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300"/>
        </w:trPr>
        <w:tc>
          <w:tcPr>
            <w:tcW w:w="4109" w:type="dxa"/>
            <w:hideMark/>
          </w:tcPr>
          <w:p w:rsidR="00A81E2B" w:rsidRPr="00A81E2B" w:rsidRDefault="00A81E2B" w:rsidP="00A81E2B">
            <w:pPr>
              <w:rPr>
                <w:b/>
                <w:bCs/>
                <w:sz w:val="16"/>
                <w:szCs w:val="16"/>
                <w:lang w:val="ru-RU"/>
              </w:rPr>
            </w:pPr>
            <w:r w:rsidRPr="00A81E2B">
              <w:rPr>
                <w:b/>
                <w:bCs/>
                <w:sz w:val="16"/>
                <w:szCs w:val="16"/>
                <w:lang w:val="ru-RU"/>
              </w:rPr>
              <w:t>Мероприятия с детьми и молодёжью в поселении</w:t>
            </w:r>
          </w:p>
        </w:tc>
        <w:tc>
          <w:tcPr>
            <w:tcW w:w="716" w:type="dxa"/>
            <w:noWrap/>
            <w:hideMark/>
          </w:tcPr>
          <w:p w:rsidR="00A81E2B" w:rsidRPr="00A81E2B" w:rsidRDefault="00A81E2B" w:rsidP="00A81E2B">
            <w:pPr>
              <w:rPr>
                <w:b/>
                <w:bCs/>
                <w:sz w:val="16"/>
                <w:szCs w:val="16"/>
              </w:rPr>
            </w:pPr>
            <w:r w:rsidRPr="00A81E2B">
              <w:rPr>
                <w:b/>
                <w:bCs/>
                <w:sz w:val="16"/>
                <w:szCs w:val="16"/>
              </w:rPr>
              <w:t>0707</w:t>
            </w:r>
          </w:p>
        </w:tc>
        <w:tc>
          <w:tcPr>
            <w:tcW w:w="1369" w:type="dxa"/>
            <w:noWrap/>
            <w:hideMark/>
          </w:tcPr>
          <w:p w:rsidR="00A81E2B" w:rsidRPr="00A81E2B" w:rsidRDefault="00A81E2B" w:rsidP="00A81E2B">
            <w:pPr>
              <w:rPr>
                <w:b/>
                <w:bCs/>
                <w:sz w:val="16"/>
                <w:szCs w:val="16"/>
              </w:rPr>
            </w:pPr>
            <w:r w:rsidRPr="00A81E2B">
              <w:rPr>
                <w:b/>
                <w:bCs/>
                <w:sz w:val="16"/>
                <w:szCs w:val="16"/>
              </w:rPr>
              <w:t>9130004140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0,00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0707</w:t>
            </w:r>
          </w:p>
        </w:tc>
        <w:tc>
          <w:tcPr>
            <w:tcW w:w="1369" w:type="dxa"/>
            <w:noWrap/>
            <w:hideMark/>
          </w:tcPr>
          <w:p w:rsidR="00A81E2B" w:rsidRPr="00A81E2B" w:rsidRDefault="00A81E2B" w:rsidP="00A81E2B">
            <w:pPr>
              <w:rPr>
                <w:b/>
                <w:bCs/>
                <w:sz w:val="16"/>
                <w:szCs w:val="16"/>
              </w:rPr>
            </w:pPr>
            <w:r w:rsidRPr="00A81E2B">
              <w:rPr>
                <w:b/>
                <w:bCs/>
                <w:sz w:val="16"/>
                <w:szCs w:val="16"/>
              </w:rPr>
              <w:t>9130004140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0707</w:t>
            </w:r>
          </w:p>
        </w:tc>
        <w:tc>
          <w:tcPr>
            <w:tcW w:w="1369" w:type="dxa"/>
            <w:noWrap/>
            <w:hideMark/>
          </w:tcPr>
          <w:p w:rsidR="00A81E2B" w:rsidRPr="00A81E2B" w:rsidRDefault="00A81E2B" w:rsidP="00A81E2B">
            <w:pPr>
              <w:rPr>
                <w:b/>
                <w:bCs/>
                <w:sz w:val="16"/>
                <w:szCs w:val="16"/>
              </w:rPr>
            </w:pPr>
            <w:r w:rsidRPr="00A81E2B">
              <w:rPr>
                <w:b/>
                <w:bCs/>
                <w:sz w:val="16"/>
                <w:szCs w:val="16"/>
              </w:rPr>
              <w:t>9130004140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КУЛЬТУРА, КИНЕМАТОГРАФИЯ</w:t>
            </w:r>
          </w:p>
        </w:tc>
        <w:tc>
          <w:tcPr>
            <w:tcW w:w="716" w:type="dxa"/>
            <w:noWrap/>
            <w:hideMark/>
          </w:tcPr>
          <w:p w:rsidR="00A81E2B" w:rsidRPr="00A81E2B" w:rsidRDefault="00A81E2B" w:rsidP="00A81E2B">
            <w:pPr>
              <w:rPr>
                <w:b/>
                <w:bCs/>
                <w:sz w:val="16"/>
                <w:szCs w:val="16"/>
              </w:rPr>
            </w:pPr>
            <w:r w:rsidRPr="00A81E2B">
              <w:rPr>
                <w:b/>
                <w:bCs/>
                <w:sz w:val="16"/>
                <w:szCs w:val="16"/>
              </w:rPr>
              <w:t>0800</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0,00</w:t>
            </w:r>
          </w:p>
        </w:tc>
        <w:tc>
          <w:tcPr>
            <w:tcW w:w="1183" w:type="dxa"/>
            <w:noWrap/>
            <w:hideMark/>
          </w:tcPr>
          <w:p w:rsidR="00A81E2B" w:rsidRPr="00A81E2B" w:rsidRDefault="00A81E2B" w:rsidP="00A81E2B">
            <w:pPr>
              <w:rPr>
                <w:b/>
                <w:bCs/>
                <w:sz w:val="16"/>
                <w:szCs w:val="16"/>
              </w:rPr>
            </w:pPr>
            <w:r w:rsidRPr="00A81E2B">
              <w:rPr>
                <w:b/>
                <w:bCs/>
                <w:sz w:val="16"/>
                <w:szCs w:val="16"/>
              </w:rPr>
              <w:t>2 000,00</w:t>
            </w:r>
          </w:p>
        </w:tc>
        <w:tc>
          <w:tcPr>
            <w:tcW w:w="1076" w:type="dxa"/>
            <w:noWrap/>
            <w:hideMark/>
          </w:tcPr>
          <w:p w:rsidR="00A81E2B" w:rsidRPr="00A81E2B" w:rsidRDefault="00A81E2B" w:rsidP="00A81E2B">
            <w:pPr>
              <w:rPr>
                <w:b/>
                <w:bCs/>
                <w:sz w:val="16"/>
                <w:szCs w:val="16"/>
              </w:rPr>
            </w:pPr>
            <w:r w:rsidRPr="00A81E2B">
              <w:rPr>
                <w:b/>
                <w:bCs/>
                <w:sz w:val="16"/>
                <w:szCs w:val="16"/>
              </w:rPr>
              <w:t>2 000,00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 xml:space="preserve">КУЛЬТУРА </w:t>
            </w:r>
          </w:p>
        </w:tc>
        <w:tc>
          <w:tcPr>
            <w:tcW w:w="716" w:type="dxa"/>
            <w:noWrap/>
            <w:hideMark/>
          </w:tcPr>
          <w:p w:rsidR="00A81E2B" w:rsidRPr="00A81E2B" w:rsidRDefault="00A81E2B" w:rsidP="00A81E2B">
            <w:pPr>
              <w:rPr>
                <w:b/>
                <w:bCs/>
                <w:sz w:val="16"/>
                <w:szCs w:val="16"/>
              </w:rPr>
            </w:pPr>
            <w:r w:rsidRPr="00A81E2B">
              <w:rPr>
                <w:b/>
                <w:bCs/>
                <w:sz w:val="16"/>
                <w:szCs w:val="16"/>
              </w:rPr>
              <w:t>0801</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0,00</w:t>
            </w:r>
          </w:p>
        </w:tc>
        <w:tc>
          <w:tcPr>
            <w:tcW w:w="1183" w:type="dxa"/>
            <w:noWrap/>
            <w:hideMark/>
          </w:tcPr>
          <w:p w:rsidR="00A81E2B" w:rsidRPr="00A81E2B" w:rsidRDefault="00A81E2B" w:rsidP="00A81E2B">
            <w:pPr>
              <w:rPr>
                <w:b/>
                <w:bCs/>
                <w:sz w:val="16"/>
                <w:szCs w:val="16"/>
              </w:rPr>
            </w:pPr>
            <w:r w:rsidRPr="00A81E2B">
              <w:rPr>
                <w:b/>
                <w:bCs/>
                <w:sz w:val="16"/>
                <w:szCs w:val="16"/>
              </w:rPr>
              <w:t>2 000,00</w:t>
            </w:r>
          </w:p>
        </w:tc>
        <w:tc>
          <w:tcPr>
            <w:tcW w:w="1076" w:type="dxa"/>
            <w:noWrap/>
            <w:hideMark/>
          </w:tcPr>
          <w:p w:rsidR="00A81E2B" w:rsidRPr="00A81E2B" w:rsidRDefault="00A81E2B" w:rsidP="00A81E2B">
            <w:pPr>
              <w:rPr>
                <w:b/>
                <w:bCs/>
                <w:sz w:val="16"/>
                <w:szCs w:val="16"/>
              </w:rPr>
            </w:pPr>
            <w:r w:rsidRPr="00A81E2B">
              <w:rPr>
                <w:b/>
                <w:bCs/>
                <w:sz w:val="16"/>
                <w:szCs w:val="16"/>
              </w:rPr>
              <w:t>2 000,00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Культурные мероприятия в поселении</w:t>
            </w:r>
          </w:p>
        </w:tc>
        <w:tc>
          <w:tcPr>
            <w:tcW w:w="716" w:type="dxa"/>
            <w:noWrap/>
            <w:hideMark/>
          </w:tcPr>
          <w:p w:rsidR="00A81E2B" w:rsidRPr="00A81E2B" w:rsidRDefault="00A81E2B" w:rsidP="00A81E2B">
            <w:pPr>
              <w:rPr>
                <w:b/>
                <w:bCs/>
                <w:sz w:val="16"/>
                <w:szCs w:val="16"/>
              </w:rPr>
            </w:pPr>
            <w:r w:rsidRPr="00A81E2B">
              <w:rPr>
                <w:b/>
                <w:bCs/>
                <w:sz w:val="16"/>
                <w:szCs w:val="16"/>
              </w:rPr>
              <w:t>0801</w:t>
            </w:r>
          </w:p>
        </w:tc>
        <w:tc>
          <w:tcPr>
            <w:tcW w:w="1369" w:type="dxa"/>
            <w:noWrap/>
            <w:hideMark/>
          </w:tcPr>
          <w:p w:rsidR="00A81E2B" w:rsidRPr="00A81E2B" w:rsidRDefault="00A81E2B" w:rsidP="00A81E2B">
            <w:pPr>
              <w:rPr>
                <w:b/>
                <w:bCs/>
                <w:sz w:val="16"/>
                <w:szCs w:val="16"/>
              </w:rPr>
            </w:pPr>
            <w:r w:rsidRPr="00A81E2B">
              <w:rPr>
                <w:b/>
                <w:bCs/>
                <w:sz w:val="16"/>
                <w:szCs w:val="16"/>
              </w:rPr>
              <w:t>9140004150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0,00</w:t>
            </w:r>
          </w:p>
        </w:tc>
        <w:tc>
          <w:tcPr>
            <w:tcW w:w="1183" w:type="dxa"/>
            <w:noWrap/>
            <w:hideMark/>
          </w:tcPr>
          <w:p w:rsidR="00A81E2B" w:rsidRPr="00A81E2B" w:rsidRDefault="00A81E2B" w:rsidP="00A81E2B">
            <w:pPr>
              <w:rPr>
                <w:b/>
                <w:bCs/>
                <w:sz w:val="16"/>
                <w:szCs w:val="16"/>
              </w:rPr>
            </w:pPr>
            <w:r w:rsidRPr="00A81E2B">
              <w:rPr>
                <w:b/>
                <w:bCs/>
                <w:sz w:val="16"/>
                <w:szCs w:val="16"/>
              </w:rPr>
              <w:t>2 000,00</w:t>
            </w:r>
          </w:p>
        </w:tc>
        <w:tc>
          <w:tcPr>
            <w:tcW w:w="1076" w:type="dxa"/>
            <w:noWrap/>
            <w:hideMark/>
          </w:tcPr>
          <w:p w:rsidR="00A81E2B" w:rsidRPr="00A81E2B" w:rsidRDefault="00A81E2B" w:rsidP="00A81E2B">
            <w:pPr>
              <w:rPr>
                <w:b/>
                <w:bCs/>
                <w:sz w:val="16"/>
                <w:szCs w:val="16"/>
              </w:rPr>
            </w:pPr>
            <w:r w:rsidRPr="00A81E2B">
              <w:rPr>
                <w:b/>
                <w:bCs/>
                <w:sz w:val="16"/>
                <w:szCs w:val="16"/>
              </w:rPr>
              <w:t>2 000,00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0801</w:t>
            </w:r>
          </w:p>
        </w:tc>
        <w:tc>
          <w:tcPr>
            <w:tcW w:w="1369" w:type="dxa"/>
            <w:noWrap/>
            <w:hideMark/>
          </w:tcPr>
          <w:p w:rsidR="00A81E2B" w:rsidRPr="00A81E2B" w:rsidRDefault="00A81E2B" w:rsidP="00A81E2B">
            <w:pPr>
              <w:rPr>
                <w:b/>
                <w:bCs/>
                <w:sz w:val="16"/>
                <w:szCs w:val="16"/>
              </w:rPr>
            </w:pPr>
            <w:r w:rsidRPr="00A81E2B">
              <w:rPr>
                <w:b/>
                <w:bCs/>
                <w:sz w:val="16"/>
                <w:szCs w:val="16"/>
              </w:rPr>
              <w:t>9140004150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2 000,00</w:t>
            </w:r>
          </w:p>
        </w:tc>
        <w:tc>
          <w:tcPr>
            <w:tcW w:w="1076" w:type="dxa"/>
            <w:noWrap/>
            <w:hideMark/>
          </w:tcPr>
          <w:p w:rsidR="00A81E2B" w:rsidRPr="00A81E2B" w:rsidRDefault="00A81E2B" w:rsidP="00A81E2B">
            <w:pPr>
              <w:rPr>
                <w:sz w:val="16"/>
                <w:szCs w:val="16"/>
              </w:rPr>
            </w:pPr>
            <w:r w:rsidRPr="00A81E2B">
              <w:rPr>
                <w:sz w:val="16"/>
                <w:szCs w:val="16"/>
              </w:rPr>
              <w:t>2 000,00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0801</w:t>
            </w:r>
          </w:p>
        </w:tc>
        <w:tc>
          <w:tcPr>
            <w:tcW w:w="1369" w:type="dxa"/>
            <w:noWrap/>
            <w:hideMark/>
          </w:tcPr>
          <w:p w:rsidR="00A81E2B" w:rsidRPr="00A81E2B" w:rsidRDefault="00A81E2B" w:rsidP="00A81E2B">
            <w:pPr>
              <w:rPr>
                <w:b/>
                <w:bCs/>
                <w:sz w:val="16"/>
                <w:szCs w:val="16"/>
              </w:rPr>
            </w:pPr>
            <w:r w:rsidRPr="00A81E2B">
              <w:rPr>
                <w:b/>
                <w:bCs/>
                <w:sz w:val="16"/>
                <w:szCs w:val="16"/>
              </w:rPr>
              <w:t>9140004150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2 000,00</w:t>
            </w:r>
          </w:p>
        </w:tc>
        <w:tc>
          <w:tcPr>
            <w:tcW w:w="1076" w:type="dxa"/>
            <w:noWrap/>
            <w:hideMark/>
          </w:tcPr>
          <w:p w:rsidR="00A81E2B" w:rsidRPr="00A81E2B" w:rsidRDefault="00A81E2B" w:rsidP="00A81E2B">
            <w:pPr>
              <w:rPr>
                <w:sz w:val="16"/>
                <w:szCs w:val="16"/>
              </w:rPr>
            </w:pPr>
            <w:r w:rsidRPr="00A81E2B">
              <w:rPr>
                <w:sz w:val="16"/>
                <w:szCs w:val="16"/>
              </w:rPr>
              <w:t>2 000,00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СОЦИАЛЬНАЯ ПОЛИТИКА</w:t>
            </w:r>
          </w:p>
        </w:tc>
        <w:tc>
          <w:tcPr>
            <w:tcW w:w="716" w:type="dxa"/>
            <w:noWrap/>
            <w:hideMark/>
          </w:tcPr>
          <w:p w:rsidR="00A81E2B" w:rsidRPr="00A81E2B" w:rsidRDefault="00A81E2B" w:rsidP="00A81E2B">
            <w:pPr>
              <w:rPr>
                <w:b/>
                <w:bCs/>
                <w:sz w:val="16"/>
                <w:szCs w:val="16"/>
              </w:rPr>
            </w:pPr>
            <w:r w:rsidRPr="00A81E2B">
              <w:rPr>
                <w:b/>
                <w:bCs/>
                <w:sz w:val="16"/>
                <w:szCs w:val="16"/>
              </w:rPr>
              <w:t>1000</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220 920,00</w:t>
            </w:r>
          </w:p>
        </w:tc>
        <w:tc>
          <w:tcPr>
            <w:tcW w:w="1183" w:type="dxa"/>
            <w:noWrap/>
            <w:hideMark/>
          </w:tcPr>
          <w:p w:rsidR="00A81E2B" w:rsidRPr="00A81E2B" w:rsidRDefault="00A81E2B" w:rsidP="00A81E2B">
            <w:pPr>
              <w:rPr>
                <w:b/>
                <w:bCs/>
                <w:sz w:val="16"/>
                <w:szCs w:val="16"/>
              </w:rPr>
            </w:pPr>
            <w:r w:rsidRPr="00A81E2B">
              <w:rPr>
                <w:b/>
                <w:bCs/>
                <w:sz w:val="16"/>
                <w:szCs w:val="16"/>
              </w:rPr>
              <w:t>220 920,00</w:t>
            </w:r>
          </w:p>
        </w:tc>
        <w:tc>
          <w:tcPr>
            <w:tcW w:w="1076" w:type="dxa"/>
            <w:noWrap/>
            <w:hideMark/>
          </w:tcPr>
          <w:p w:rsidR="00A81E2B" w:rsidRPr="00A81E2B" w:rsidRDefault="00A81E2B" w:rsidP="00A81E2B">
            <w:pPr>
              <w:rPr>
                <w:b/>
                <w:bCs/>
                <w:sz w:val="16"/>
                <w:szCs w:val="16"/>
              </w:rPr>
            </w:pPr>
            <w:r w:rsidRPr="00A81E2B">
              <w:rPr>
                <w:b/>
                <w:bCs/>
                <w:sz w:val="16"/>
                <w:szCs w:val="16"/>
              </w:rPr>
              <w:t>220 920,00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ПЕНСИОННОЕ ОБЕСПЕЧЕНИЕ</w:t>
            </w:r>
          </w:p>
        </w:tc>
        <w:tc>
          <w:tcPr>
            <w:tcW w:w="716" w:type="dxa"/>
            <w:noWrap/>
            <w:hideMark/>
          </w:tcPr>
          <w:p w:rsidR="00A81E2B" w:rsidRPr="00A81E2B" w:rsidRDefault="00A81E2B" w:rsidP="00A81E2B">
            <w:pPr>
              <w:rPr>
                <w:b/>
                <w:bCs/>
                <w:sz w:val="16"/>
                <w:szCs w:val="16"/>
              </w:rPr>
            </w:pPr>
            <w:r w:rsidRPr="00A81E2B">
              <w:rPr>
                <w:b/>
                <w:bCs/>
                <w:sz w:val="16"/>
                <w:szCs w:val="16"/>
              </w:rPr>
              <w:t>1001</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220 920,00</w:t>
            </w:r>
          </w:p>
        </w:tc>
        <w:tc>
          <w:tcPr>
            <w:tcW w:w="1183" w:type="dxa"/>
            <w:noWrap/>
            <w:hideMark/>
          </w:tcPr>
          <w:p w:rsidR="00A81E2B" w:rsidRPr="00A81E2B" w:rsidRDefault="00A81E2B" w:rsidP="00A81E2B">
            <w:pPr>
              <w:rPr>
                <w:b/>
                <w:bCs/>
                <w:sz w:val="16"/>
                <w:szCs w:val="16"/>
              </w:rPr>
            </w:pPr>
            <w:r w:rsidRPr="00A81E2B">
              <w:rPr>
                <w:b/>
                <w:bCs/>
                <w:sz w:val="16"/>
                <w:szCs w:val="16"/>
              </w:rPr>
              <w:t>220 920,00</w:t>
            </w:r>
          </w:p>
        </w:tc>
        <w:tc>
          <w:tcPr>
            <w:tcW w:w="1076" w:type="dxa"/>
            <w:noWrap/>
            <w:hideMark/>
          </w:tcPr>
          <w:p w:rsidR="00A81E2B" w:rsidRPr="00A81E2B" w:rsidRDefault="00A81E2B" w:rsidP="00A81E2B">
            <w:pPr>
              <w:rPr>
                <w:b/>
                <w:bCs/>
                <w:sz w:val="16"/>
                <w:szCs w:val="16"/>
              </w:rPr>
            </w:pPr>
            <w:r w:rsidRPr="00A81E2B">
              <w:rPr>
                <w:b/>
                <w:bCs/>
                <w:sz w:val="16"/>
                <w:szCs w:val="16"/>
              </w:rPr>
              <w:t>220 920,00</w:t>
            </w:r>
          </w:p>
        </w:tc>
      </w:tr>
      <w:tr w:rsidR="00A81E2B" w:rsidRPr="00A81E2B" w:rsidTr="00A81E2B">
        <w:trPr>
          <w:trHeight w:val="855"/>
        </w:trPr>
        <w:tc>
          <w:tcPr>
            <w:tcW w:w="4109" w:type="dxa"/>
            <w:hideMark/>
          </w:tcPr>
          <w:p w:rsidR="00A81E2B" w:rsidRPr="00A81E2B" w:rsidRDefault="00A81E2B" w:rsidP="00A81E2B">
            <w:pPr>
              <w:rPr>
                <w:sz w:val="16"/>
                <w:szCs w:val="16"/>
                <w:lang w:val="ru-RU"/>
              </w:rPr>
            </w:pPr>
            <w:r w:rsidRPr="00A81E2B">
              <w:rPr>
                <w:sz w:val="16"/>
                <w:szCs w:val="16"/>
                <w:lang w:val="ru-RU"/>
              </w:rPr>
              <w:t xml:space="preserve">              Выплата пенсий за выслугу лет муниципальным служащим, а также лицам, замещающим муниципальные должности в Костковского сельском поселении</w:t>
            </w:r>
          </w:p>
        </w:tc>
        <w:tc>
          <w:tcPr>
            <w:tcW w:w="716" w:type="dxa"/>
            <w:noWrap/>
            <w:hideMark/>
          </w:tcPr>
          <w:p w:rsidR="00A81E2B" w:rsidRPr="00A81E2B" w:rsidRDefault="00A81E2B" w:rsidP="00A81E2B">
            <w:pPr>
              <w:rPr>
                <w:sz w:val="16"/>
                <w:szCs w:val="16"/>
              </w:rPr>
            </w:pPr>
            <w:r w:rsidRPr="00A81E2B">
              <w:rPr>
                <w:sz w:val="16"/>
                <w:szCs w:val="16"/>
              </w:rPr>
              <w:t>1001</w:t>
            </w:r>
          </w:p>
        </w:tc>
        <w:tc>
          <w:tcPr>
            <w:tcW w:w="1369" w:type="dxa"/>
            <w:noWrap/>
            <w:hideMark/>
          </w:tcPr>
          <w:p w:rsidR="00A81E2B" w:rsidRPr="00A81E2B" w:rsidRDefault="00A81E2B" w:rsidP="00A81E2B">
            <w:pPr>
              <w:rPr>
                <w:sz w:val="16"/>
                <w:szCs w:val="16"/>
              </w:rPr>
            </w:pPr>
            <w:r w:rsidRPr="00A81E2B">
              <w:rPr>
                <w:sz w:val="16"/>
                <w:szCs w:val="16"/>
              </w:rPr>
              <w:t>9200005180</w:t>
            </w:r>
          </w:p>
        </w:tc>
        <w:tc>
          <w:tcPr>
            <w:tcW w:w="767" w:type="dxa"/>
            <w:noWrap/>
            <w:hideMark/>
          </w:tcPr>
          <w:p w:rsidR="00A81E2B" w:rsidRPr="00A81E2B" w:rsidRDefault="00A81E2B" w:rsidP="00A81E2B">
            <w:pPr>
              <w:rPr>
                <w:sz w:val="16"/>
                <w:szCs w:val="16"/>
              </w:rPr>
            </w:pPr>
            <w:r w:rsidRPr="00A81E2B">
              <w:rPr>
                <w:sz w:val="16"/>
                <w:szCs w:val="16"/>
              </w:rPr>
              <w:t>310</w:t>
            </w:r>
          </w:p>
        </w:tc>
        <w:tc>
          <w:tcPr>
            <w:tcW w:w="1405" w:type="dxa"/>
            <w:noWrap/>
            <w:hideMark/>
          </w:tcPr>
          <w:p w:rsidR="00A81E2B" w:rsidRPr="00A81E2B" w:rsidRDefault="00A81E2B" w:rsidP="00A81E2B">
            <w:pPr>
              <w:rPr>
                <w:sz w:val="16"/>
                <w:szCs w:val="16"/>
              </w:rPr>
            </w:pPr>
            <w:r w:rsidRPr="00A81E2B">
              <w:rPr>
                <w:sz w:val="16"/>
                <w:szCs w:val="16"/>
              </w:rPr>
              <w:t>220 920,00</w:t>
            </w:r>
          </w:p>
        </w:tc>
        <w:tc>
          <w:tcPr>
            <w:tcW w:w="1183" w:type="dxa"/>
            <w:noWrap/>
            <w:hideMark/>
          </w:tcPr>
          <w:p w:rsidR="00A81E2B" w:rsidRPr="00A81E2B" w:rsidRDefault="00A81E2B" w:rsidP="00A81E2B">
            <w:pPr>
              <w:rPr>
                <w:sz w:val="16"/>
                <w:szCs w:val="16"/>
              </w:rPr>
            </w:pPr>
            <w:r w:rsidRPr="00A81E2B">
              <w:rPr>
                <w:sz w:val="16"/>
                <w:szCs w:val="16"/>
              </w:rPr>
              <w:t>220 920,00</w:t>
            </w:r>
          </w:p>
        </w:tc>
        <w:tc>
          <w:tcPr>
            <w:tcW w:w="1076" w:type="dxa"/>
            <w:noWrap/>
            <w:hideMark/>
          </w:tcPr>
          <w:p w:rsidR="00A81E2B" w:rsidRPr="00A81E2B" w:rsidRDefault="00A81E2B" w:rsidP="00A81E2B">
            <w:pPr>
              <w:rPr>
                <w:sz w:val="16"/>
                <w:szCs w:val="16"/>
              </w:rPr>
            </w:pPr>
            <w:r w:rsidRPr="00A81E2B">
              <w:rPr>
                <w:sz w:val="16"/>
                <w:szCs w:val="16"/>
              </w:rPr>
              <w:t>220 920,00</w:t>
            </w:r>
          </w:p>
        </w:tc>
      </w:tr>
      <w:tr w:rsidR="00A81E2B" w:rsidRPr="00A81E2B" w:rsidTr="00A81E2B">
        <w:trPr>
          <w:trHeight w:val="300"/>
        </w:trPr>
        <w:tc>
          <w:tcPr>
            <w:tcW w:w="4109" w:type="dxa"/>
            <w:hideMark/>
          </w:tcPr>
          <w:p w:rsidR="00A81E2B" w:rsidRPr="00A81E2B" w:rsidRDefault="00A81E2B" w:rsidP="00A81E2B">
            <w:pPr>
              <w:rPr>
                <w:sz w:val="16"/>
                <w:szCs w:val="16"/>
                <w:lang w:val="ru-RU"/>
              </w:rPr>
            </w:pPr>
            <w:r w:rsidRPr="00A81E2B">
              <w:rPr>
                <w:sz w:val="16"/>
                <w:szCs w:val="16"/>
                <w:lang w:val="ru-RU"/>
              </w:rPr>
              <w:lastRenderedPageBreak/>
              <w:t>Иные пенсии, социальные доплаты к пенсиям</w:t>
            </w:r>
          </w:p>
        </w:tc>
        <w:tc>
          <w:tcPr>
            <w:tcW w:w="716" w:type="dxa"/>
            <w:noWrap/>
            <w:hideMark/>
          </w:tcPr>
          <w:p w:rsidR="00A81E2B" w:rsidRPr="00A81E2B" w:rsidRDefault="00A81E2B" w:rsidP="00A81E2B">
            <w:pPr>
              <w:rPr>
                <w:b/>
                <w:bCs/>
                <w:sz w:val="16"/>
                <w:szCs w:val="16"/>
              </w:rPr>
            </w:pPr>
            <w:r w:rsidRPr="00A81E2B">
              <w:rPr>
                <w:b/>
                <w:bCs/>
                <w:sz w:val="16"/>
                <w:szCs w:val="16"/>
              </w:rPr>
              <w:t>1001</w:t>
            </w:r>
          </w:p>
        </w:tc>
        <w:tc>
          <w:tcPr>
            <w:tcW w:w="1369" w:type="dxa"/>
            <w:noWrap/>
            <w:hideMark/>
          </w:tcPr>
          <w:p w:rsidR="00A81E2B" w:rsidRPr="00A81E2B" w:rsidRDefault="00A81E2B" w:rsidP="00A81E2B">
            <w:pPr>
              <w:rPr>
                <w:b/>
                <w:bCs/>
                <w:sz w:val="16"/>
                <w:szCs w:val="16"/>
              </w:rPr>
            </w:pPr>
            <w:r w:rsidRPr="00A81E2B">
              <w:rPr>
                <w:b/>
                <w:bCs/>
                <w:sz w:val="16"/>
                <w:szCs w:val="16"/>
              </w:rPr>
              <w:t>9200005180</w:t>
            </w:r>
          </w:p>
        </w:tc>
        <w:tc>
          <w:tcPr>
            <w:tcW w:w="767" w:type="dxa"/>
            <w:noWrap/>
            <w:hideMark/>
          </w:tcPr>
          <w:p w:rsidR="00A81E2B" w:rsidRPr="00A81E2B" w:rsidRDefault="00A81E2B" w:rsidP="00A81E2B">
            <w:pPr>
              <w:rPr>
                <w:sz w:val="16"/>
                <w:szCs w:val="16"/>
              </w:rPr>
            </w:pPr>
            <w:r w:rsidRPr="00A81E2B">
              <w:rPr>
                <w:sz w:val="16"/>
                <w:szCs w:val="16"/>
              </w:rPr>
              <w:t>312</w:t>
            </w:r>
          </w:p>
        </w:tc>
        <w:tc>
          <w:tcPr>
            <w:tcW w:w="1405" w:type="dxa"/>
            <w:noWrap/>
            <w:hideMark/>
          </w:tcPr>
          <w:p w:rsidR="00A81E2B" w:rsidRPr="00A81E2B" w:rsidRDefault="00A81E2B" w:rsidP="00A81E2B">
            <w:pPr>
              <w:rPr>
                <w:sz w:val="16"/>
                <w:szCs w:val="16"/>
              </w:rPr>
            </w:pPr>
            <w:r w:rsidRPr="00A81E2B">
              <w:rPr>
                <w:sz w:val="16"/>
                <w:szCs w:val="16"/>
              </w:rPr>
              <w:t>220 920,00</w:t>
            </w:r>
          </w:p>
        </w:tc>
        <w:tc>
          <w:tcPr>
            <w:tcW w:w="1183" w:type="dxa"/>
            <w:noWrap/>
            <w:hideMark/>
          </w:tcPr>
          <w:p w:rsidR="00A81E2B" w:rsidRPr="00A81E2B" w:rsidRDefault="00A81E2B" w:rsidP="00A81E2B">
            <w:pPr>
              <w:rPr>
                <w:sz w:val="16"/>
                <w:szCs w:val="16"/>
              </w:rPr>
            </w:pPr>
            <w:r w:rsidRPr="00A81E2B">
              <w:rPr>
                <w:sz w:val="16"/>
                <w:szCs w:val="16"/>
              </w:rPr>
              <w:t>220 920,00</w:t>
            </w:r>
          </w:p>
        </w:tc>
        <w:tc>
          <w:tcPr>
            <w:tcW w:w="1076" w:type="dxa"/>
            <w:noWrap/>
            <w:hideMark/>
          </w:tcPr>
          <w:p w:rsidR="00A81E2B" w:rsidRPr="00A81E2B" w:rsidRDefault="00A81E2B" w:rsidP="00A81E2B">
            <w:pPr>
              <w:rPr>
                <w:sz w:val="16"/>
                <w:szCs w:val="16"/>
              </w:rPr>
            </w:pPr>
            <w:r w:rsidRPr="00A81E2B">
              <w:rPr>
                <w:sz w:val="16"/>
                <w:szCs w:val="16"/>
              </w:rPr>
              <w:t>220 920,00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ФИЗИЧЕСКАЯ КУЛЬТУРА</w:t>
            </w:r>
          </w:p>
        </w:tc>
        <w:tc>
          <w:tcPr>
            <w:tcW w:w="716" w:type="dxa"/>
            <w:noWrap/>
            <w:hideMark/>
          </w:tcPr>
          <w:p w:rsidR="00A81E2B" w:rsidRPr="00A81E2B" w:rsidRDefault="00A81E2B" w:rsidP="00A81E2B">
            <w:pPr>
              <w:rPr>
                <w:b/>
                <w:bCs/>
                <w:sz w:val="16"/>
                <w:szCs w:val="16"/>
              </w:rPr>
            </w:pPr>
            <w:r w:rsidRPr="00A81E2B">
              <w:rPr>
                <w:b/>
                <w:bCs/>
                <w:sz w:val="16"/>
                <w:szCs w:val="16"/>
              </w:rPr>
              <w:t>1100</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0,00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300"/>
        </w:trPr>
        <w:tc>
          <w:tcPr>
            <w:tcW w:w="4109" w:type="dxa"/>
            <w:hideMark/>
          </w:tcPr>
          <w:p w:rsidR="00A81E2B" w:rsidRPr="00A81E2B" w:rsidRDefault="00A81E2B" w:rsidP="00A81E2B">
            <w:pPr>
              <w:rPr>
                <w:b/>
                <w:bCs/>
                <w:sz w:val="16"/>
                <w:szCs w:val="16"/>
                <w:lang w:val="ru-RU"/>
              </w:rPr>
            </w:pPr>
            <w:r w:rsidRPr="00A81E2B">
              <w:rPr>
                <w:b/>
                <w:bCs/>
                <w:sz w:val="16"/>
                <w:szCs w:val="16"/>
                <w:lang w:val="ru-RU"/>
              </w:rPr>
              <w:t>Мероприятия по физической культуре и спорту</w:t>
            </w:r>
          </w:p>
        </w:tc>
        <w:tc>
          <w:tcPr>
            <w:tcW w:w="716" w:type="dxa"/>
            <w:noWrap/>
            <w:hideMark/>
          </w:tcPr>
          <w:p w:rsidR="00A81E2B" w:rsidRPr="00A81E2B" w:rsidRDefault="00A81E2B" w:rsidP="00A81E2B">
            <w:pPr>
              <w:rPr>
                <w:b/>
                <w:bCs/>
                <w:sz w:val="16"/>
                <w:szCs w:val="16"/>
              </w:rPr>
            </w:pPr>
            <w:r w:rsidRPr="00A81E2B">
              <w:rPr>
                <w:b/>
                <w:bCs/>
                <w:sz w:val="16"/>
                <w:szCs w:val="16"/>
              </w:rPr>
              <w:t>1101</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0,00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Мероприятия в области здравоохранения, спорта и физ</w:t>
            </w:r>
            <w:proofErr w:type="gramStart"/>
            <w:r w:rsidRPr="00A81E2B">
              <w:rPr>
                <w:sz w:val="16"/>
                <w:szCs w:val="16"/>
                <w:lang w:val="ru-RU"/>
              </w:rPr>
              <w:t>.к</w:t>
            </w:r>
            <w:proofErr w:type="gramEnd"/>
            <w:r w:rsidRPr="00A81E2B">
              <w:rPr>
                <w:sz w:val="16"/>
                <w:szCs w:val="16"/>
                <w:lang w:val="ru-RU"/>
              </w:rPr>
              <w:t>ультуры, туризма</w:t>
            </w:r>
          </w:p>
        </w:tc>
        <w:tc>
          <w:tcPr>
            <w:tcW w:w="716" w:type="dxa"/>
            <w:noWrap/>
            <w:hideMark/>
          </w:tcPr>
          <w:p w:rsidR="00A81E2B" w:rsidRPr="00A81E2B" w:rsidRDefault="00A81E2B" w:rsidP="00A81E2B">
            <w:pPr>
              <w:rPr>
                <w:sz w:val="16"/>
                <w:szCs w:val="16"/>
              </w:rPr>
            </w:pPr>
            <w:r w:rsidRPr="00A81E2B">
              <w:rPr>
                <w:sz w:val="16"/>
                <w:szCs w:val="16"/>
              </w:rPr>
              <w:t>1101</w:t>
            </w:r>
          </w:p>
        </w:tc>
        <w:tc>
          <w:tcPr>
            <w:tcW w:w="1369" w:type="dxa"/>
            <w:noWrap/>
            <w:hideMark/>
          </w:tcPr>
          <w:p w:rsidR="00A81E2B" w:rsidRPr="00A81E2B" w:rsidRDefault="00A81E2B" w:rsidP="00A81E2B">
            <w:pPr>
              <w:rPr>
                <w:sz w:val="16"/>
                <w:szCs w:val="16"/>
              </w:rPr>
            </w:pPr>
            <w:r w:rsidRPr="00A81E2B">
              <w:rPr>
                <w:sz w:val="16"/>
                <w:szCs w:val="16"/>
              </w:rPr>
              <w:t>9150004160</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1101</w:t>
            </w:r>
          </w:p>
        </w:tc>
        <w:tc>
          <w:tcPr>
            <w:tcW w:w="1369" w:type="dxa"/>
            <w:noWrap/>
            <w:hideMark/>
          </w:tcPr>
          <w:p w:rsidR="00A81E2B" w:rsidRPr="00A81E2B" w:rsidRDefault="00A81E2B" w:rsidP="00A81E2B">
            <w:pPr>
              <w:rPr>
                <w:sz w:val="16"/>
                <w:szCs w:val="16"/>
              </w:rPr>
            </w:pPr>
            <w:r w:rsidRPr="00A81E2B">
              <w:rPr>
                <w:sz w:val="16"/>
                <w:szCs w:val="16"/>
              </w:rPr>
              <w:t>9150004160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СРЕДСТВА МАССОВОЙ ИНФОРМАЦИИ</w:t>
            </w:r>
          </w:p>
        </w:tc>
        <w:tc>
          <w:tcPr>
            <w:tcW w:w="716" w:type="dxa"/>
            <w:noWrap/>
            <w:hideMark/>
          </w:tcPr>
          <w:p w:rsidR="00A81E2B" w:rsidRPr="00A81E2B" w:rsidRDefault="00A81E2B" w:rsidP="00A81E2B">
            <w:pPr>
              <w:rPr>
                <w:b/>
                <w:bCs/>
                <w:sz w:val="16"/>
                <w:szCs w:val="16"/>
              </w:rPr>
            </w:pPr>
            <w:r w:rsidRPr="00A81E2B">
              <w:rPr>
                <w:b/>
                <w:bCs/>
                <w:sz w:val="16"/>
                <w:szCs w:val="16"/>
              </w:rPr>
              <w:t>1200</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25 000,00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ПЕРИОДИЧЕСКАЯ ПЕЧАТЬ  И ИЗДАТЕЛЬСТВА</w:t>
            </w:r>
          </w:p>
        </w:tc>
        <w:tc>
          <w:tcPr>
            <w:tcW w:w="716" w:type="dxa"/>
            <w:noWrap/>
            <w:hideMark/>
          </w:tcPr>
          <w:p w:rsidR="00A81E2B" w:rsidRPr="00A81E2B" w:rsidRDefault="00A81E2B" w:rsidP="00A81E2B">
            <w:pPr>
              <w:rPr>
                <w:b/>
                <w:bCs/>
                <w:sz w:val="16"/>
                <w:szCs w:val="16"/>
              </w:rPr>
            </w:pPr>
            <w:r w:rsidRPr="00A81E2B">
              <w:rPr>
                <w:b/>
                <w:bCs/>
                <w:sz w:val="16"/>
                <w:szCs w:val="16"/>
              </w:rPr>
              <w:t>1202</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0,00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600"/>
        </w:trPr>
        <w:tc>
          <w:tcPr>
            <w:tcW w:w="4109" w:type="dxa"/>
            <w:hideMark/>
          </w:tcPr>
          <w:p w:rsidR="00A81E2B" w:rsidRPr="00A81E2B" w:rsidRDefault="00A81E2B" w:rsidP="00A81E2B">
            <w:pPr>
              <w:rPr>
                <w:b/>
                <w:bCs/>
                <w:sz w:val="16"/>
                <w:szCs w:val="16"/>
                <w:lang w:val="ru-RU"/>
              </w:rPr>
            </w:pPr>
            <w:r w:rsidRPr="00A81E2B">
              <w:rPr>
                <w:b/>
                <w:bCs/>
                <w:sz w:val="16"/>
                <w:szCs w:val="16"/>
                <w:lang w:val="ru-RU"/>
              </w:rPr>
              <w:t>Мероприятия по содержанию средств массовой информации в поселении</w:t>
            </w:r>
          </w:p>
        </w:tc>
        <w:tc>
          <w:tcPr>
            <w:tcW w:w="716" w:type="dxa"/>
            <w:noWrap/>
            <w:hideMark/>
          </w:tcPr>
          <w:p w:rsidR="00A81E2B" w:rsidRPr="00A81E2B" w:rsidRDefault="00A81E2B" w:rsidP="00A81E2B">
            <w:pPr>
              <w:rPr>
                <w:b/>
                <w:bCs/>
                <w:sz w:val="16"/>
                <w:szCs w:val="16"/>
              </w:rPr>
            </w:pPr>
            <w:r w:rsidRPr="00A81E2B">
              <w:rPr>
                <w:b/>
                <w:bCs/>
                <w:sz w:val="16"/>
                <w:szCs w:val="16"/>
              </w:rPr>
              <w:t>1202</w:t>
            </w:r>
          </w:p>
        </w:tc>
        <w:tc>
          <w:tcPr>
            <w:tcW w:w="1369" w:type="dxa"/>
            <w:noWrap/>
            <w:hideMark/>
          </w:tcPr>
          <w:p w:rsidR="00A81E2B" w:rsidRPr="00A81E2B" w:rsidRDefault="00A81E2B" w:rsidP="00A81E2B">
            <w:pPr>
              <w:rPr>
                <w:b/>
                <w:bCs/>
                <w:sz w:val="16"/>
                <w:szCs w:val="16"/>
              </w:rPr>
            </w:pPr>
            <w:r w:rsidRPr="00A81E2B">
              <w:rPr>
                <w:b/>
                <w:bCs/>
                <w:sz w:val="16"/>
                <w:szCs w:val="16"/>
              </w:rPr>
              <w:t>9160004170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0,00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300"/>
        </w:trPr>
        <w:tc>
          <w:tcPr>
            <w:tcW w:w="4109" w:type="dxa"/>
            <w:hideMark/>
          </w:tcPr>
          <w:p w:rsidR="00A81E2B" w:rsidRPr="00A81E2B" w:rsidRDefault="00A81E2B" w:rsidP="00A81E2B">
            <w:pPr>
              <w:rPr>
                <w:sz w:val="16"/>
                <w:szCs w:val="16"/>
              </w:rPr>
            </w:pPr>
            <w:r w:rsidRPr="00A81E2B">
              <w:rPr>
                <w:sz w:val="16"/>
                <w:szCs w:val="16"/>
              </w:rPr>
              <w:t>Периодическая печать и издательства</w:t>
            </w:r>
          </w:p>
        </w:tc>
        <w:tc>
          <w:tcPr>
            <w:tcW w:w="716" w:type="dxa"/>
            <w:noWrap/>
            <w:hideMark/>
          </w:tcPr>
          <w:p w:rsidR="00A81E2B" w:rsidRPr="00A81E2B" w:rsidRDefault="00A81E2B" w:rsidP="00A81E2B">
            <w:pPr>
              <w:rPr>
                <w:sz w:val="16"/>
                <w:szCs w:val="16"/>
              </w:rPr>
            </w:pPr>
            <w:r w:rsidRPr="00A81E2B">
              <w:rPr>
                <w:sz w:val="16"/>
                <w:szCs w:val="16"/>
              </w:rPr>
              <w:t>1202</w:t>
            </w:r>
          </w:p>
        </w:tc>
        <w:tc>
          <w:tcPr>
            <w:tcW w:w="1369" w:type="dxa"/>
            <w:noWrap/>
            <w:hideMark/>
          </w:tcPr>
          <w:p w:rsidR="00A81E2B" w:rsidRPr="00A81E2B" w:rsidRDefault="00A81E2B" w:rsidP="00A81E2B">
            <w:pPr>
              <w:rPr>
                <w:b/>
                <w:bCs/>
                <w:sz w:val="16"/>
                <w:szCs w:val="16"/>
              </w:rPr>
            </w:pPr>
            <w:r w:rsidRPr="00A81E2B">
              <w:rPr>
                <w:b/>
                <w:bCs/>
                <w:sz w:val="16"/>
                <w:szCs w:val="16"/>
              </w:rPr>
              <w:t>9160004170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0,00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1202</w:t>
            </w:r>
          </w:p>
        </w:tc>
        <w:tc>
          <w:tcPr>
            <w:tcW w:w="1369" w:type="dxa"/>
            <w:noWrap/>
            <w:hideMark/>
          </w:tcPr>
          <w:p w:rsidR="00A81E2B" w:rsidRPr="00A81E2B" w:rsidRDefault="00A81E2B" w:rsidP="00A81E2B">
            <w:pPr>
              <w:rPr>
                <w:b/>
                <w:bCs/>
                <w:sz w:val="16"/>
                <w:szCs w:val="16"/>
              </w:rPr>
            </w:pPr>
            <w:r w:rsidRPr="00A81E2B">
              <w:rPr>
                <w:b/>
                <w:bCs/>
                <w:sz w:val="16"/>
                <w:szCs w:val="16"/>
              </w:rPr>
              <w:t>9160004170</w:t>
            </w:r>
          </w:p>
        </w:tc>
        <w:tc>
          <w:tcPr>
            <w:tcW w:w="767" w:type="dxa"/>
            <w:noWrap/>
            <w:hideMark/>
          </w:tcPr>
          <w:p w:rsidR="00A81E2B" w:rsidRPr="00A81E2B" w:rsidRDefault="00A81E2B" w:rsidP="00A81E2B">
            <w:pPr>
              <w:rPr>
                <w:sz w:val="16"/>
                <w:szCs w:val="16"/>
              </w:rPr>
            </w:pPr>
            <w:r w:rsidRPr="00A81E2B">
              <w:rPr>
                <w:sz w:val="16"/>
                <w:szCs w:val="16"/>
              </w:rPr>
              <w:t>244</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600"/>
        </w:trPr>
        <w:tc>
          <w:tcPr>
            <w:tcW w:w="4109" w:type="dxa"/>
            <w:hideMark/>
          </w:tcPr>
          <w:p w:rsidR="00A81E2B" w:rsidRPr="00A81E2B" w:rsidRDefault="00A81E2B" w:rsidP="00A81E2B">
            <w:pPr>
              <w:rPr>
                <w:b/>
                <w:bCs/>
                <w:sz w:val="16"/>
                <w:szCs w:val="16"/>
                <w:lang w:val="ru-RU"/>
              </w:rPr>
            </w:pPr>
            <w:r w:rsidRPr="00A81E2B">
              <w:rPr>
                <w:b/>
                <w:bCs/>
                <w:sz w:val="16"/>
                <w:szCs w:val="16"/>
                <w:lang w:val="ru-RU"/>
              </w:rPr>
              <w:t>Другие вопросы в области средств массовой информации</w:t>
            </w:r>
          </w:p>
        </w:tc>
        <w:tc>
          <w:tcPr>
            <w:tcW w:w="716" w:type="dxa"/>
            <w:noWrap/>
            <w:hideMark/>
          </w:tcPr>
          <w:p w:rsidR="00A81E2B" w:rsidRPr="00A81E2B" w:rsidRDefault="00A81E2B" w:rsidP="00A81E2B">
            <w:pPr>
              <w:rPr>
                <w:b/>
                <w:bCs/>
                <w:sz w:val="16"/>
                <w:szCs w:val="16"/>
              </w:rPr>
            </w:pPr>
            <w:r w:rsidRPr="00A81E2B">
              <w:rPr>
                <w:b/>
                <w:bCs/>
                <w:sz w:val="16"/>
                <w:szCs w:val="16"/>
              </w:rPr>
              <w:t>1204</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25 000,00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600"/>
        </w:trPr>
        <w:tc>
          <w:tcPr>
            <w:tcW w:w="4109" w:type="dxa"/>
            <w:hideMark/>
          </w:tcPr>
          <w:p w:rsidR="00A81E2B" w:rsidRPr="00A81E2B" w:rsidRDefault="00A81E2B" w:rsidP="00A81E2B">
            <w:pPr>
              <w:rPr>
                <w:b/>
                <w:bCs/>
                <w:sz w:val="16"/>
                <w:szCs w:val="16"/>
                <w:lang w:val="ru-RU"/>
              </w:rPr>
            </w:pPr>
            <w:r w:rsidRPr="00A81E2B">
              <w:rPr>
                <w:b/>
                <w:bCs/>
                <w:sz w:val="16"/>
                <w:szCs w:val="16"/>
                <w:lang w:val="ru-RU"/>
              </w:rPr>
              <w:t>Мероприятие по  поддержки официального сайта Костковского сельского поселения"</w:t>
            </w:r>
          </w:p>
        </w:tc>
        <w:tc>
          <w:tcPr>
            <w:tcW w:w="716" w:type="dxa"/>
            <w:noWrap/>
            <w:hideMark/>
          </w:tcPr>
          <w:p w:rsidR="00A81E2B" w:rsidRPr="00A81E2B" w:rsidRDefault="00A81E2B" w:rsidP="00A81E2B">
            <w:pPr>
              <w:rPr>
                <w:b/>
                <w:bCs/>
                <w:sz w:val="16"/>
                <w:szCs w:val="16"/>
              </w:rPr>
            </w:pPr>
            <w:r w:rsidRPr="00A81E2B">
              <w:rPr>
                <w:b/>
                <w:bCs/>
                <w:sz w:val="16"/>
                <w:szCs w:val="16"/>
              </w:rPr>
              <w:t>1204</w:t>
            </w:r>
          </w:p>
        </w:tc>
        <w:tc>
          <w:tcPr>
            <w:tcW w:w="1369" w:type="dxa"/>
            <w:noWrap/>
            <w:hideMark/>
          </w:tcPr>
          <w:p w:rsidR="00A81E2B" w:rsidRPr="00A81E2B" w:rsidRDefault="00A81E2B" w:rsidP="00A81E2B">
            <w:pPr>
              <w:rPr>
                <w:b/>
                <w:bCs/>
                <w:sz w:val="16"/>
                <w:szCs w:val="16"/>
              </w:rPr>
            </w:pPr>
            <w:r w:rsidRPr="00A81E2B">
              <w:rPr>
                <w:b/>
                <w:bCs/>
                <w:sz w:val="16"/>
                <w:szCs w:val="16"/>
              </w:rPr>
              <w:t>0300000000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25 000,00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600"/>
        </w:trPr>
        <w:tc>
          <w:tcPr>
            <w:tcW w:w="4109" w:type="dxa"/>
            <w:hideMark/>
          </w:tcPr>
          <w:p w:rsidR="00A81E2B" w:rsidRPr="00A81E2B" w:rsidRDefault="00A81E2B" w:rsidP="00A81E2B">
            <w:pPr>
              <w:rPr>
                <w:b/>
                <w:bCs/>
                <w:sz w:val="16"/>
                <w:szCs w:val="16"/>
                <w:lang w:val="ru-RU"/>
              </w:rPr>
            </w:pPr>
            <w:r w:rsidRPr="00A81E2B">
              <w:rPr>
                <w:b/>
                <w:bCs/>
                <w:sz w:val="16"/>
                <w:szCs w:val="16"/>
                <w:lang w:val="ru-RU"/>
              </w:rPr>
              <w:t>Обслуживание и сопровождение официального сайта администрации сельского поселения</w:t>
            </w:r>
          </w:p>
        </w:tc>
        <w:tc>
          <w:tcPr>
            <w:tcW w:w="716" w:type="dxa"/>
            <w:noWrap/>
            <w:hideMark/>
          </w:tcPr>
          <w:p w:rsidR="00A81E2B" w:rsidRPr="00A81E2B" w:rsidRDefault="00A81E2B" w:rsidP="00A81E2B">
            <w:pPr>
              <w:rPr>
                <w:b/>
                <w:bCs/>
                <w:sz w:val="16"/>
                <w:szCs w:val="16"/>
              </w:rPr>
            </w:pPr>
            <w:r w:rsidRPr="00A81E2B">
              <w:rPr>
                <w:b/>
                <w:bCs/>
                <w:sz w:val="16"/>
                <w:szCs w:val="16"/>
              </w:rPr>
              <w:t>1204</w:t>
            </w:r>
          </w:p>
        </w:tc>
        <w:tc>
          <w:tcPr>
            <w:tcW w:w="1369" w:type="dxa"/>
            <w:noWrap/>
            <w:hideMark/>
          </w:tcPr>
          <w:p w:rsidR="00A81E2B" w:rsidRPr="00A81E2B" w:rsidRDefault="00A81E2B" w:rsidP="00A81E2B">
            <w:pPr>
              <w:rPr>
                <w:b/>
                <w:bCs/>
                <w:sz w:val="16"/>
                <w:szCs w:val="16"/>
              </w:rPr>
            </w:pPr>
            <w:r w:rsidRPr="00A81E2B">
              <w:rPr>
                <w:b/>
                <w:bCs/>
                <w:sz w:val="16"/>
                <w:szCs w:val="16"/>
              </w:rPr>
              <w:t>0300026000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25 000,00</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Иные закупки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1204</w:t>
            </w:r>
          </w:p>
        </w:tc>
        <w:tc>
          <w:tcPr>
            <w:tcW w:w="1369" w:type="dxa"/>
            <w:noWrap/>
            <w:hideMark/>
          </w:tcPr>
          <w:p w:rsidR="00A81E2B" w:rsidRPr="00A81E2B" w:rsidRDefault="00A81E2B" w:rsidP="00A81E2B">
            <w:pPr>
              <w:rPr>
                <w:sz w:val="16"/>
                <w:szCs w:val="16"/>
              </w:rPr>
            </w:pPr>
            <w:r w:rsidRPr="00A81E2B">
              <w:rPr>
                <w:sz w:val="16"/>
                <w:szCs w:val="16"/>
              </w:rPr>
              <w:t>0300026102</w:t>
            </w:r>
          </w:p>
        </w:tc>
        <w:tc>
          <w:tcPr>
            <w:tcW w:w="767" w:type="dxa"/>
            <w:noWrap/>
            <w:hideMark/>
          </w:tcPr>
          <w:p w:rsidR="00A81E2B" w:rsidRPr="00A81E2B" w:rsidRDefault="00A81E2B" w:rsidP="00A81E2B">
            <w:pPr>
              <w:rPr>
                <w:sz w:val="16"/>
                <w:szCs w:val="16"/>
              </w:rPr>
            </w:pPr>
            <w:r w:rsidRPr="00A81E2B">
              <w:rPr>
                <w:sz w:val="16"/>
                <w:szCs w:val="16"/>
              </w:rPr>
              <w:t>240</w:t>
            </w:r>
          </w:p>
        </w:tc>
        <w:tc>
          <w:tcPr>
            <w:tcW w:w="1405" w:type="dxa"/>
            <w:noWrap/>
            <w:hideMark/>
          </w:tcPr>
          <w:p w:rsidR="00A81E2B" w:rsidRPr="00A81E2B" w:rsidRDefault="00A81E2B" w:rsidP="00A81E2B">
            <w:pPr>
              <w:rPr>
                <w:sz w:val="16"/>
                <w:szCs w:val="16"/>
              </w:rPr>
            </w:pPr>
            <w:r w:rsidRPr="00A81E2B">
              <w:rPr>
                <w:sz w:val="16"/>
                <w:szCs w:val="16"/>
              </w:rPr>
              <w:t>25 000,00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Прочая закупка товаров, работ и услуг для обеспечения государственных (муниципальных) нужд</w:t>
            </w:r>
          </w:p>
        </w:tc>
        <w:tc>
          <w:tcPr>
            <w:tcW w:w="716" w:type="dxa"/>
            <w:noWrap/>
            <w:hideMark/>
          </w:tcPr>
          <w:p w:rsidR="00A81E2B" w:rsidRPr="00A81E2B" w:rsidRDefault="00A81E2B" w:rsidP="00A81E2B">
            <w:pPr>
              <w:rPr>
                <w:sz w:val="16"/>
                <w:szCs w:val="16"/>
              </w:rPr>
            </w:pPr>
            <w:r w:rsidRPr="00A81E2B">
              <w:rPr>
                <w:sz w:val="16"/>
                <w:szCs w:val="16"/>
              </w:rPr>
              <w:t>1204</w:t>
            </w:r>
          </w:p>
        </w:tc>
        <w:tc>
          <w:tcPr>
            <w:tcW w:w="1369" w:type="dxa"/>
            <w:noWrap/>
            <w:hideMark/>
          </w:tcPr>
          <w:p w:rsidR="00A81E2B" w:rsidRPr="00A81E2B" w:rsidRDefault="00A81E2B" w:rsidP="00A81E2B">
            <w:pPr>
              <w:rPr>
                <w:sz w:val="16"/>
                <w:szCs w:val="16"/>
              </w:rPr>
            </w:pPr>
            <w:r w:rsidRPr="00A81E2B">
              <w:rPr>
                <w:sz w:val="16"/>
                <w:szCs w:val="16"/>
              </w:rPr>
              <w:t>0300026102</w:t>
            </w:r>
          </w:p>
        </w:tc>
        <w:tc>
          <w:tcPr>
            <w:tcW w:w="767" w:type="dxa"/>
            <w:noWrap/>
            <w:hideMark/>
          </w:tcPr>
          <w:p w:rsidR="00A81E2B" w:rsidRPr="00A81E2B" w:rsidRDefault="00A81E2B" w:rsidP="00A81E2B">
            <w:pPr>
              <w:rPr>
                <w:sz w:val="16"/>
                <w:szCs w:val="16"/>
              </w:rPr>
            </w:pPr>
            <w:r w:rsidRPr="00A81E2B">
              <w:rPr>
                <w:sz w:val="16"/>
                <w:szCs w:val="16"/>
              </w:rPr>
              <w:t>242</w:t>
            </w:r>
          </w:p>
        </w:tc>
        <w:tc>
          <w:tcPr>
            <w:tcW w:w="1405" w:type="dxa"/>
            <w:noWrap/>
            <w:hideMark/>
          </w:tcPr>
          <w:p w:rsidR="00A81E2B" w:rsidRPr="00A81E2B" w:rsidRDefault="00A81E2B" w:rsidP="00A81E2B">
            <w:pPr>
              <w:rPr>
                <w:sz w:val="16"/>
                <w:szCs w:val="16"/>
              </w:rPr>
            </w:pPr>
            <w:r w:rsidRPr="00A81E2B">
              <w:rPr>
                <w:sz w:val="16"/>
                <w:szCs w:val="16"/>
              </w:rPr>
              <w:t>25 000,00</w:t>
            </w:r>
          </w:p>
        </w:tc>
        <w:tc>
          <w:tcPr>
            <w:tcW w:w="1183" w:type="dxa"/>
            <w:noWrap/>
            <w:hideMark/>
          </w:tcPr>
          <w:p w:rsidR="00A81E2B" w:rsidRPr="00A81E2B" w:rsidRDefault="00A81E2B" w:rsidP="00A81E2B">
            <w:pPr>
              <w:rPr>
                <w:sz w:val="16"/>
                <w:szCs w:val="16"/>
              </w:rPr>
            </w:pPr>
            <w:r w:rsidRPr="00A81E2B">
              <w:rPr>
                <w:sz w:val="16"/>
                <w:szCs w:val="16"/>
              </w:rPr>
              <w:t>0,00</w:t>
            </w:r>
          </w:p>
        </w:tc>
        <w:tc>
          <w:tcPr>
            <w:tcW w:w="1076" w:type="dxa"/>
            <w:noWrap/>
            <w:hideMark/>
          </w:tcPr>
          <w:p w:rsidR="00A81E2B" w:rsidRPr="00A81E2B" w:rsidRDefault="00A81E2B" w:rsidP="00A81E2B">
            <w:pPr>
              <w:rPr>
                <w:sz w:val="16"/>
                <w:szCs w:val="16"/>
              </w:rPr>
            </w:pPr>
            <w:r w:rsidRPr="00A81E2B">
              <w:rPr>
                <w:sz w:val="16"/>
                <w:szCs w:val="16"/>
              </w:rPr>
              <w:t>0,00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 xml:space="preserve">  Условно утвержденные расходы</w:t>
            </w:r>
          </w:p>
        </w:tc>
        <w:tc>
          <w:tcPr>
            <w:tcW w:w="716" w:type="dxa"/>
            <w:noWrap/>
            <w:hideMark/>
          </w:tcPr>
          <w:p w:rsidR="00A81E2B" w:rsidRPr="00A81E2B" w:rsidRDefault="00A81E2B" w:rsidP="00A81E2B">
            <w:pPr>
              <w:rPr>
                <w:b/>
                <w:bCs/>
                <w:sz w:val="16"/>
                <w:szCs w:val="16"/>
              </w:rPr>
            </w:pPr>
            <w:r w:rsidRPr="00A81E2B">
              <w:rPr>
                <w:b/>
                <w:bCs/>
                <w:sz w:val="16"/>
                <w:szCs w:val="16"/>
              </w:rPr>
              <w:t>0000</w:t>
            </w:r>
          </w:p>
        </w:tc>
        <w:tc>
          <w:tcPr>
            <w:tcW w:w="1369" w:type="dxa"/>
            <w:noWrap/>
            <w:hideMark/>
          </w:tcPr>
          <w:p w:rsidR="00A81E2B" w:rsidRPr="00A81E2B" w:rsidRDefault="00A81E2B" w:rsidP="00A81E2B">
            <w:pPr>
              <w:rPr>
                <w:b/>
                <w:bCs/>
                <w:sz w:val="16"/>
                <w:szCs w:val="16"/>
              </w:rPr>
            </w:pPr>
            <w:r w:rsidRPr="00A81E2B">
              <w:rPr>
                <w:b/>
                <w:bCs/>
                <w:sz w:val="16"/>
                <w:szCs w:val="16"/>
              </w:rPr>
              <w:t>0000000000</w:t>
            </w:r>
          </w:p>
        </w:tc>
        <w:tc>
          <w:tcPr>
            <w:tcW w:w="767" w:type="dxa"/>
            <w:noWrap/>
            <w:hideMark/>
          </w:tcPr>
          <w:p w:rsidR="00A81E2B" w:rsidRPr="00A81E2B" w:rsidRDefault="00A81E2B" w:rsidP="00A81E2B">
            <w:pPr>
              <w:rPr>
                <w:b/>
                <w:bCs/>
                <w:sz w:val="16"/>
                <w:szCs w:val="16"/>
              </w:rPr>
            </w:pPr>
            <w:r w:rsidRPr="00A81E2B">
              <w:rPr>
                <w:b/>
                <w:bCs/>
                <w:sz w:val="16"/>
                <w:szCs w:val="16"/>
              </w:rPr>
              <w:t>000</w:t>
            </w:r>
          </w:p>
        </w:tc>
        <w:tc>
          <w:tcPr>
            <w:tcW w:w="1405" w:type="dxa"/>
            <w:noWrap/>
            <w:hideMark/>
          </w:tcPr>
          <w:p w:rsidR="00A81E2B" w:rsidRPr="00A81E2B" w:rsidRDefault="00A81E2B" w:rsidP="00A81E2B">
            <w:pPr>
              <w:rPr>
                <w:b/>
                <w:bCs/>
                <w:sz w:val="16"/>
                <w:szCs w:val="16"/>
              </w:rPr>
            </w:pPr>
            <w:r w:rsidRPr="00A81E2B">
              <w:rPr>
                <w:b/>
                <w:bCs/>
                <w:sz w:val="16"/>
                <w:szCs w:val="16"/>
              </w:rPr>
              <w:t>0,00</w:t>
            </w:r>
          </w:p>
        </w:tc>
        <w:tc>
          <w:tcPr>
            <w:tcW w:w="1183" w:type="dxa"/>
            <w:noWrap/>
            <w:hideMark/>
          </w:tcPr>
          <w:p w:rsidR="00A81E2B" w:rsidRPr="00A81E2B" w:rsidRDefault="00A81E2B" w:rsidP="00A81E2B">
            <w:pPr>
              <w:rPr>
                <w:b/>
                <w:bCs/>
                <w:sz w:val="16"/>
                <w:szCs w:val="16"/>
              </w:rPr>
            </w:pPr>
            <w:r w:rsidRPr="00A81E2B">
              <w:rPr>
                <w:b/>
                <w:bCs/>
                <w:sz w:val="16"/>
                <w:szCs w:val="16"/>
              </w:rPr>
              <w:t>109 110,00</w:t>
            </w:r>
          </w:p>
        </w:tc>
        <w:tc>
          <w:tcPr>
            <w:tcW w:w="1076" w:type="dxa"/>
            <w:noWrap/>
            <w:hideMark/>
          </w:tcPr>
          <w:p w:rsidR="00A81E2B" w:rsidRPr="00A81E2B" w:rsidRDefault="00A81E2B" w:rsidP="00A81E2B">
            <w:pPr>
              <w:rPr>
                <w:b/>
                <w:bCs/>
                <w:sz w:val="16"/>
                <w:szCs w:val="16"/>
              </w:rPr>
            </w:pPr>
            <w:r w:rsidRPr="00A81E2B">
              <w:rPr>
                <w:b/>
                <w:bCs/>
                <w:sz w:val="16"/>
                <w:szCs w:val="16"/>
              </w:rPr>
              <w:t>212 275,00</w:t>
            </w:r>
          </w:p>
        </w:tc>
      </w:tr>
      <w:tr w:rsidR="00A81E2B" w:rsidRPr="00A81E2B" w:rsidTr="00A81E2B">
        <w:trPr>
          <w:trHeight w:val="300"/>
        </w:trPr>
        <w:tc>
          <w:tcPr>
            <w:tcW w:w="4109" w:type="dxa"/>
            <w:hideMark/>
          </w:tcPr>
          <w:p w:rsidR="00A81E2B" w:rsidRPr="00A81E2B" w:rsidRDefault="00A81E2B" w:rsidP="00A81E2B">
            <w:pPr>
              <w:rPr>
                <w:sz w:val="16"/>
                <w:szCs w:val="16"/>
              </w:rPr>
            </w:pPr>
            <w:r w:rsidRPr="00A81E2B">
              <w:rPr>
                <w:sz w:val="16"/>
                <w:szCs w:val="16"/>
              </w:rPr>
              <w:t xml:space="preserve">    Условно утвержденные расходы</w:t>
            </w:r>
          </w:p>
        </w:tc>
        <w:tc>
          <w:tcPr>
            <w:tcW w:w="716" w:type="dxa"/>
            <w:noWrap/>
            <w:hideMark/>
          </w:tcPr>
          <w:p w:rsidR="00A81E2B" w:rsidRPr="00A81E2B" w:rsidRDefault="00A81E2B" w:rsidP="00A81E2B">
            <w:pPr>
              <w:rPr>
                <w:sz w:val="16"/>
                <w:szCs w:val="16"/>
              </w:rPr>
            </w:pPr>
            <w:r w:rsidRPr="00A81E2B">
              <w:rPr>
                <w:sz w:val="16"/>
                <w:szCs w:val="16"/>
              </w:rPr>
              <w:t>9900</w:t>
            </w:r>
          </w:p>
        </w:tc>
        <w:tc>
          <w:tcPr>
            <w:tcW w:w="1369" w:type="dxa"/>
            <w:noWrap/>
            <w:hideMark/>
          </w:tcPr>
          <w:p w:rsidR="00A81E2B" w:rsidRPr="00A81E2B" w:rsidRDefault="00A81E2B" w:rsidP="00A81E2B">
            <w:pPr>
              <w:rPr>
                <w:sz w:val="16"/>
                <w:szCs w:val="16"/>
              </w:rPr>
            </w:pPr>
            <w:r w:rsidRPr="00A81E2B">
              <w:rPr>
                <w:sz w:val="16"/>
                <w:szCs w:val="16"/>
              </w:rPr>
              <w:t>0000000000</w:t>
            </w:r>
          </w:p>
        </w:tc>
        <w:tc>
          <w:tcPr>
            <w:tcW w:w="767" w:type="dxa"/>
            <w:noWrap/>
            <w:hideMark/>
          </w:tcPr>
          <w:p w:rsidR="00A81E2B" w:rsidRPr="00A81E2B" w:rsidRDefault="00A81E2B" w:rsidP="00A81E2B">
            <w:pPr>
              <w:rPr>
                <w:sz w:val="16"/>
                <w:szCs w:val="16"/>
              </w:rPr>
            </w:pPr>
            <w:r w:rsidRPr="00A81E2B">
              <w:rPr>
                <w:sz w:val="16"/>
                <w:szCs w:val="16"/>
              </w:rPr>
              <w:t>000</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109 110,00</w:t>
            </w:r>
          </w:p>
        </w:tc>
        <w:tc>
          <w:tcPr>
            <w:tcW w:w="1076" w:type="dxa"/>
            <w:noWrap/>
            <w:hideMark/>
          </w:tcPr>
          <w:p w:rsidR="00A81E2B" w:rsidRPr="00A81E2B" w:rsidRDefault="00A81E2B" w:rsidP="00A81E2B">
            <w:pPr>
              <w:rPr>
                <w:sz w:val="16"/>
                <w:szCs w:val="16"/>
              </w:rPr>
            </w:pPr>
            <w:r w:rsidRPr="00A81E2B">
              <w:rPr>
                <w:sz w:val="16"/>
                <w:szCs w:val="16"/>
              </w:rPr>
              <w:t>212 275,00</w:t>
            </w:r>
          </w:p>
        </w:tc>
      </w:tr>
      <w:tr w:rsidR="00A81E2B" w:rsidRPr="00A81E2B" w:rsidTr="00A81E2B">
        <w:trPr>
          <w:trHeight w:val="300"/>
        </w:trPr>
        <w:tc>
          <w:tcPr>
            <w:tcW w:w="4109" w:type="dxa"/>
            <w:hideMark/>
          </w:tcPr>
          <w:p w:rsidR="00A81E2B" w:rsidRPr="00A81E2B" w:rsidRDefault="00A81E2B" w:rsidP="00A81E2B">
            <w:pPr>
              <w:rPr>
                <w:sz w:val="16"/>
                <w:szCs w:val="16"/>
              </w:rPr>
            </w:pPr>
            <w:r w:rsidRPr="00A81E2B">
              <w:rPr>
                <w:sz w:val="16"/>
                <w:szCs w:val="16"/>
              </w:rPr>
              <w:t xml:space="preserve">      Условно утвержденные расходы</w:t>
            </w:r>
          </w:p>
        </w:tc>
        <w:tc>
          <w:tcPr>
            <w:tcW w:w="716" w:type="dxa"/>
            <w:noWrap/>
            <w:hideMark/>
          </w:tcPr>
          <w:p w:rsidR="00A81E2B" w:rsidRPr="00A81E2B" w:rsidRDefault="00A81E2B" w:rsidP="00A81E2B">
            <w:pPr>
              <w:rPr>
                <w:sz w:val="16"/>
                <w:szCs w:val="16"/>
              </w:rPr>
            </w:pPr>
            <w:r w:rsidRPr="00A81E2B">
              <w:rPr>
                <w:sz w:val="16"/>
                <w:szCs w:val="16"/>
              </w:rPr>
              <w:t>9999</w:t>
            </w:r>
          </w:p>
        </w:tc>
        <w:tc>
          <w:tcPr>
            <w:tcW w:w="1369" w:type="dxa"/>
            <w:noWrap/>
            <w:hideMark/>
          </w:tcPr>
          <w:p w:rsidR="00A81E2B" w:rsidRPr="00A81E2B" w:rsidRDefault="00A81E2B" w:rsidP="00A81E2B">
            <w:pPr>
              <w:rPr>
                <w:sz w:val="16"/>
                <w:szCs w:val="16"/>
              </w:rPr>
            </w:pPr>
            <w:r w:rsidRPr="00A81E2B">
              <w:rPr>
                <w:sz w:val="16"/>
                <w:szCs w:val="16"/>
              </w:rPr>
              <w:t>0000000000</w:t>
            </w:r>
          </w:p>
        </w:tc>
        <w:tc>
          <w:tcPr>
            <w:tcW w:w="767" w:type="dxa"/>
            <w:noWrap/>
            <w:hideMark/>
          </w:tcPr>
          <w:p w:rsidR="00A81E2B" w:rsidRPr="00A81E2B" w:rsidRDefault="00A81E2B" w:rsidP="00A81E2B">
            <w:pPr>
              <w:rPr>
                <w:sz w:val="16"/>
                <w:szCs w:val="16"/>
              </w:rPr>
            </w:pPr>
            <w:r w:rsidRPr="00A81E2B">
              <w:rPr>
                <w:sz w:val="16"/>
                <w:szCs w:val="16"/>
              </w:rPr>
              <w:t>000</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109 110,00</w:t>
            </w:r>
          </w:p>
        </w:tc>
        <w:tc>
          <w:tcPr>
            <w:tcW w:w="1076" w:type="dxa"/>
            <w:noWrap/>
            <w:hideMark/>
          </w:tcPr>
          <w:p w:rsidR="00A81E2B" w:rsidRPr="00A81E2B" w:rsidRDefault="00A81E2B" w:rsidP="00A81E2B">
            <w:pPr>
              <w:rPr>
                <w:sz w:val="16"/>
                <w:szCs w:val="16"/>
              </w:rPr>
            </w:pPr>
            <w:r w:rsidRPr="00A81E2B">
              <w:rPr>
                <w:sz w:val="16"/>
                <w:szCs w:val="16"/>
              </w:rPr>
              <w:t>212 275,00</w:t>
            </w:r>
          </w:p>
        </w:tc>
      </w:tr>
      <w:tr w:rsidR="00A81E2B" w:rsidRPr="00A81E2B" w:rsidTr="00A81E2B">
        <w:trPr>
          <w:trHeight w:val="300"/>
        </w:trPr>
        <w:tc>
          <w:tcPr>
            <w:tcW w:w="4109" w:type="dxa"/>
            <w:hideMark/>
          </w:tcPr>
          <w:p w:rsidR="00A81E2B" w:rsidRPr="00A81E2B" w:rsidRDefault="00A81E2B" w:rsidP="00A81E2B">
            <w:pPr>
              <w:rPr>
                <w:sz w:val="16"/>
                <w:szCs w:val="16"/>
              </w:rPr>
            </w:pPr>
            <w:r w:rsidRPr="00A81E2B">
              <w:rPr>
                <w:sz w:val="16"/>
                <w:szCs w:val="16"/>
              </w:rPr>
              <w:t xml:space="preserve">        Прочие расходы</w:t>
            </w:r>
          </w:p>
        </w:tc>
        <w:tc>
          <w:tcPr>
            <w:tcW w:w="716" w:type="dxa"/>
            <w:noWrap/>
            <w:hideMark/>
          </w:tcPr>
          <w:p w:rsidR="00A81E2B" w:rsidRPr="00A81E2B" w:rsidRDefault="00A81E2B" w:rsidP="00A81E2B">
            <w:pPr>
              <w:rPr>
                <w:sz w:val="16"/>
                <w:szCs w:val="16"/>
              </w:rPr>
            </w:pPr>
            <w:r w:rsidRPr="00A81E2B">
              <w:rPr>
                <w:sz w:val="16"/>
                <w:szCs w:val="16"/>
              </w:rPr>
              <w:t>9999</w:t>
            </w:r>
          </w:p>
        </w:tc>
        <w:tc>
          <w:tcPr>
            <w:tcW w:w="1369" w:type="dxa"/>
            <w:noWrap/>
            <w:hideMark/>
          </w:tcPr>
          <w:p w:rsidR="00A81E2B" w:rsidRPr="00A81E2B" w:rsidRDefault="00A81E2B" w:rsidP="00A81E2B">
            <w:pPr>
              <w:rPr>
                <w:sz w:val="16"/>
                <w:szCs w:val="16"/>
              </w:rPr>
            </w:pPr>
            <w:r w:rsidRPr="00A81E2B">
              <w:rPr>
                <w:sz w:val="16"/>
                <w:szCs w:val="16"/>
              </w:rPr>
              <w:t>9900000000</w:t>
            </w:r>
          </w:p>
        </w:tc>
        <w:tc>
          <w:tcPr>
            <w:tcW w:w="767" w:type="dxa"/>
            <w:noWrap/>
            <w:hideMark/>
          </w:tcPr>
          <w:p w:rsidR="00A81E2B" w:rsidRPr="00A81E2B" w:rsidRDefault="00A81E2B" w:rsidP="00A81E2B">
            <w:pPr>
              <w:rPr>
                <w:sz w:val="16"/>
                <w:szCs w:val="16"/>
              </w:rPr>
            </w:pPr>
            <w:r w:rsidRPr="00A81E2B">
              <w:rPr>
                <w:sz w:val="16"/>
                <w:szCs w:val="16"/>
              </w:rPr>
              <w:t>000</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109 110,00</w:t>
            </w:r>
          </w:p>
        </w:tc>
        <w:tc>
          <w:tcPr>
            <w:tcW w:w="1076" w:type="dxa"/>
            <w:noWrap/>
            <w:hideMark/>
          </w:tcPr>
          <w:p w:rsidR="00A81E2B" w:rsidRPr="00A81E2B" w:rsidRDefault="00A81E2B" w:rsidP="00A81E2B">
            <w:pPr>
              <w:rPr>
                <w:sz w:val="16"/>
                <w:szCs w:val="16"/>
              </w:rPr>
            </w:pPr>
            <w:r w:rsidRPr="00A81E2B">
              <w:rPr>
                <w:sz w:val="16"/>
                <w:szCs w:val="16"/>
              </w:rPr>
              <w:t>212 275,00</w:t>
            </w:r>
          </w:p>
        </w:tc>
      </w:tr>
      <w:tr w:rsidR="00A81E2B" w:rsidRPr="00A81E2B" w:rsidTr="00A81E2B">
        <w:trPr>
          <w:trHeight w:val="570"/>
        </w:trPr>
        <w:tc>
          <w:tcPr>
            <w:tcW w:w="4109" w:type="dxa"/>
            <w:hideMark/>
          </w:tcPr>
          <w:p w:rsidR="00A81E2B" w:rsidRPr="00A81E2B" w:rsidRDefault="00A81E2B" w:rsidP="00A81E2B">
            <w:pPr>
              <w:rPr>
                <w:sz w:val="16"/>
                <w:szCs w:val="16"/>
                <w:lang w:val="ru-RU"/>
              </w:rPr>
            </w:pPr>
            <w:r w:rsidRPr="00A81E2B">
              <w:rPr>
                <w:sz w:val="16"/>
                <w:szCs w:val="16"/>
                <w:lang w:val="ru-RU"/>
              </w:rPr>
              <w:t xml:space="preserve">          Прочие расходы, не отнесенные к муниципальным программам</w:t>
            </w:r>
          </w:p>
        </w:tc>
        <w:tc>
          <w:tcPr>
            <w:tcW w:w="716" w:type="dxa"/>
            <w:noWrap/>
            <w:hideMark/>
          </w:tcPr>
          <w:p w:rsidR="00A81E2B" w:rsidRPr="00A81E2B" w:rsidRDefault="00A81E2B" w:rsidP="00A81E2B">
            <w:pPr>
              <w:rPr>
                <w:sz w:val="16"/>
                <w:szCs w:val="16"/>
              </w:rPr>
            </w:pPr>
            <w:r w:rsidRPr="00A81E2B">
              <w:rPr>
                <w:sz w:val="16"/>
                <w:szCs w:val="16"/>
              </w:rPr>
              <w:t>9999</w:t>
            </w:r>
          </w:p>
        </w:tc>
        <w:tc>
          <w:tcPr>
            <w:tcW w:w="1369" w:type="dxa"/>
            <w:noWrap/>
            <w:hideMark/>
          </w:tcPr>
          <w:p w:rsidR="00A81E2B" w:rsidRPr="00A81E2B" w:rsidRDefault="00A81E2B" w:rsidP="00A81E2B">
            <w:pPr>
              <w:rPr>
                <w:sz w:val="16"/>
                <w:szCs w:val="16"/>
              </w:rPr>
            </w:pPr>
            <w:r w:rsidRPr="00A81E2B">
              <w:rPr>
                <w:sz w:val="16"/>
                <w:szCs w:val="16"/>
              </w:rPr>
              <w:t>9990000000</w:t>
            </w:r>
          </w:p>
        </w:tc>
        <w:tc>
          <w:tcPr>
            <w:tcW w:w="767" w:type="dxa"/>
            <w:noWrap/>
            <w:hideMark/>
          </w:tcPr>
          <w:p w:rsidR="00A81E2B" w:rsidRPr="00A81E2B" w:rsidRDefault="00A81E2B" w:rsidP="00A81E2B">
            <w:pPr>
              <w:rPr>
                <w:sz w:val="16"/>
                <w:szCs w:val="16"/>
              </w:rPr>
            </w:pPr>
            <w:r w:rsidRPr="00A81E2B">
              <w:rPr>
                <w:sz w:val="16"/>
                <w:szCs w:val="16"/>
              </w:rPr>
              <w:t>000</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109 110,00</w:t>
            </w:r>
          </w:p>
        </w:tc>
        <w:tc>
          <w:tcPr>
            <w:tcW w:w="1076" w:type="dxa"/>
            <w:noWrap/>
            <w:hideMark/>
          </w:tcPr>
          <w:p w:rsidR="00A81E2B" w:rsidRPr="00A81E2B" w:rsidRDefault="00A81E2B" w:rsidP="00A81E2B">
            <w:pPr>
              <w:rPr>
                <w:sz w:val="16"/>
                <w:szCs w:val="16"/>
              </w:rPr>
            </w:pPr>
            <w:r w:rsidRPr="00A81E2B">
              <w:rPr>
                <w:sz w:val="16"/>
                <w:szCs w:val="16"/>
              </w:rPr>
              <w:t>212 275,00</w:t>
            </w:r>
          </w:p>
        </w:tc>
      </w:tr>
      <w:tr w:rsidR="00A81E2B" w:rsidRPr="00A81E2B" w:rsidTr="00A81E2B">
        <w:trPr>
          <w:trHeight w:val="300"/>
        </w:trPr>
        <w:tc>
          <w:tcPr>
            <w:tcW w:w="4109" w:type="dxa"/>
            <w:hideMark/>
          </w:tcPr>
          <w:p w:rsidR="00A81E2B" w:rsidRPr="00A81E2B" w:rsidRDefault="00A81E2B" w:rsidP="00A81E2B">
            <w:pPr>
              <w:rPr>
                <w:sz w:val="16"/>
                <w:szCs w:val="16"/>
              </w:rPr>
            </w:pPr>
            <w:r w:rsidRPr="00A81E2B">
              <w:rPr>
                <w:sz w:val="16"/>
                <w:szCs w:val="16"/>
              </w:rPr>
              <w:t xml:space="preserve">              Условно утвержденные расходы</w:t>
            </w:r>
          </w:p>
        </w:tc>
        <w:tc>
          <w:tcPr>
            <w:tcW w:w="716" w:type="dxa"/>
            <w:noWrap/>
            <w:hideMark/>
          </w:tcPr>
          <w:p w:rsidR="00A81E2B" w:rsidRPr="00A81E2B" w:rsidRDefault="00A81E2B" w:rsidP="00A81E2B">
            <w:pPr>
              <w:rPr>
                <w:sz w:val="16"/>
                <w:szCs w:val="16"/>
              </w:rPr>
            </w:pPr>
            <w:r w:rsidRPr="00A81E2B">
              <w:rPr>
                <w:sz w:val="16"/>
                <w:szCs w:val="16"/>
              </w:rPr>
              <w:t>9999</w:t>
            </w:r>
          </w:p>
        </w:tc>
        <w:tc>
          <w:tcPr>
            <w:tcW w:w="1369" w:type="dxa"/>
            <w:noWrap/>
            <w:hideMark/>
          </w:tcPr>
          <w:p w:rsidR="00A81E2B" w:rsidRPr="00A81E2B" w:rsidRDefault="00A81E2B" w:rsidP="00A81E2B">
            <w:pPr>
              <w:rPr>
                <w:sz w:val="16"/>
                <w:szCs w:val="16"/>
              </w:rPr>
            </w:pPr>
            <w:r w:rsidRPr="00A81E2B">
              <w:rPr>
                <w:sz w:val="16"/>
                <w:szCs w:val="16"/>
              </w:rPr>
              <w:t>9999999999</w:t>
            </w:r>
          </w:p>
        </w:tc>
        <w:tc>
          <w:tcPr>
            <w:tcW w:w="767" w:type="dxa"/>
            <w:noWrap/>
            <w:hideMark/>
          </w:tcPr>
          <w:p w:rsidR="00A81E2B" w:rsidRPr="00A81E2B" w:rsidRDefault="00A81E2B" w:rsidP="00A81E2B">
            <w:pPr>
              <w:rPr>
                <w:sz w:val="16"/>
                <w:szCs w:val="16"/>
              </w:rPr>
            </w:pPr>
            <w:r w:rsidRPr="00A81E2B">
              <w:rPr>
                <w:sz w:val="16"/>
                <w:szCs w:val="16"/>
              </w:rPr>
              <w:t>000</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109 110,00</w:t>
            </w:r>
          </w:p>
        </w:tc>
        <w:tc>
          <w:tcPr>
            <w:tcW w:w="1076" w:type="dxa"/>
            <w:noWrap/>
            <w:hideMark/>
          </w:tcPr>
          <w:p w:rsidR="00A81E2B" w:rsidRPr="00A81E2B" w:rsidRDefault="00A81E2B" w:rsidP="00A81E2B">
            <w:pPr>
              <w:rPr>
                <w:sz w:val="16"/>
                <w:szCs w:val="16"/>
              </w:rPr>
            </w:pPr>
            <w:r w:rsidRPr="00A81E2B">
              <w:rPr>
                <w:sz w:val="16"/>
                <w:szCs w:val="16"/>
              </w:rPr>
              <w:t>212 275,00</w:t>
            </w:r>
          </w:p>
        </w:tc>
      </w:tr>
      <w:tr w:rsidR="00A81E2B" w:rsidRPr="00A81E2B" w:rsidTr="00A81E2B">
        <w:trPr>
          <w:trHeight w:val="300"/>
        </w:trPr>
        <w:tc>
          <w:tcPr>
            <w:tcW w:w="4109" w:type="dxa"/>
            <w:hideMark/>
          </w:tcPr>
          <w:p w:rsidR="00A81E2B" w:rsidRPr="00A81E2B" w:rsidRDefault="00A81E2B" w:rsidP="00A81E2B">
            <w:pPr>
              <w:rPr>
                <w:sz w:val="16"/>
                <w:szCs w:val="16"/>
              </w:rPr>
            </w:pPr>
            <w:r w:rsidRPr="00A81E2B">
              <w:rPr>
                <w:sz w:val="16"/>
                <w:szCs w:val="16"/>
              </w:rPr>
              <w:lastRenderedPageBreak/>
              <w:t xml:space="preserve">                Условно утвержденные расходы</w:t>
            </w:r>
          </w:p>
        </w:tc>
        <w:tc>
          <w:tcPr>
            <w:tcW w:w="716" w:type="dxa"/>
            <w:noWrap/>
            <w:hideMark/>
          </w:tcPr>
          <w:p w:rsidR="00A81E2B" w:rsidRPr="00A81E2B" w:rsidRDefault="00A81E2B" w:rsidP="00A81E2B">
            <w:pPr>
              <w:rPr>
                <w:sz w:val="16"/>
                <w:szCs w:val="16"/>
              </w:rPr>
            </w:pPr>
            <w:r w:rsidRPr="00A81E2B">
              <w:rPr>
                <w:sz w:val="16"/>
                <w:szCs w:val="16"/>
              </w:rPr>
              <w:t>9999</w:t>
            </w:r>
          </w:p>
        </w:tc>
        <w:tc>
          <w:tcPr>
            <w:tcW w:w="1369" w:type="dxa"/>
            <w:noWrap/>
            <w:hideMark/>
          </w:tcPr>
          <w:p w:rsidR="00A81E2B" w:rsidRPr="00A81E2B" w:rsidRDefault="00A81E2B" w:rsidP="00A81E2B">
            <w:pPr>
              <w:rPr>
                <w:sz w:val="16"/>
                <w:szCs w:val="16"/>
              </w:rPr>
            </w:pPr>
            <w:r w:rsidRPr="00A81E2B">
              <w:rPr>
                <w:sz w:val="16"/>
                <w:szCs w:val="16"/>
              </w:rPr>
              <w:t>9999999999</w:t>
            </w:r>
          </w:p>
        </w:tc>
        <w:tc>
          <w:tcPr>
            <w:tcW w:w="767" w:type="dxa"/>
            <w:noWrap/>
            <w:hideMark/>
          </w:tcPr>
          <w:p w:rsidR="00A81E2B" w:rsidRPr="00A81E2B" w:rsidRDefault="00A81E2B" w:rsidP="00A81E2B">
            <w:pPr>
              <w:rPr>
                <w:sz w:val="16"/>
                <w:szCs w:val="16"/>
              </w:rPr>
            </w:pPr>
            <w:r w:rsidRPr="00A81E2B">
              <w:rPr>
                <w:sz w:val="16"/>
                <w:szCs w:val="16"/>
              </w:rPr>
              <w:t>999</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109 110,00</w:t>
            </w:r>
          </w:p>
        </w:tc>
        <w:tc>
          <w:tcPr>
            <w:tcW w:w="1076" w:type="dxa"/>
            <w:noWrap/>
            <w:hideMark/>
          </w:tcPr>
          <w:p w:rsidR="00A81E2B" w:rsidRPr="00A81E2B" w:rsidRDefault="00A81E2B" w:rsidP="00A81E2B">
            <w:pPr>
              <w:rPr>
                <w:sz w:val="16"/>
                <w:szCs w:val="16"/>
              </w:rPr>
            </w:pPr>
            <w:r w:rsidRPr="00A81E2B">
              <w:rPr>
                <w:sz w:val="16"/>
                <w:szCs w:val="16"/>
              </w:rPr>
              <w:t>212 275,00</w:t>
            </w:r>
          </w:p>
        </w:tc>
      </w:tr>
      <w:tr w:rsidR="00A81E2B" w:rsidRPr="00A81E2B" w:rsidTr="00A81E2B">
        <w:trPr>
          <w:trHeight w:val="300"/>
        </w:trPr>
        <w:tc>
          <w:tcPr>
            <w:tcW w:w="4109" w:type="dxa"/>
            <w:hideMark/>
          </w:tcPr>
          <w:p w:rsidR="00A81E2B" w:rsidRPr="00A81E2B" w:rsidRDefault="00A81E2B" w:rsidP="00A81E2B">
            <w:pPr>
              <w:rPr>
                <w:b/>
                <w:bCs/>
                <w:sz w:val="16"/>
                <w:szCs w:val="16"/>
              </w:rPr>
            </w:pPr>
            <w:r w:rsidRPr="00A81E2B">
              <w:rPr>
                <w:b/>
                <w:bCs/>
                <w:sz w:val="16"/>
                <w:szCs w:val="16"/>
              </w:rPr>
              <w:t>ИТОГО РАСХОДОВ</w:t>
            </w:r>
          </w:p>
        </w:tc>
        <w:tc>
          <w:tcPr>
            <w:tcW w:w="716" w:type="dxa"/>
            <w:noWrap/>
            <w:hideMark/>
          </w:tcPr>
          <w:p w:rsidR="00A81E2B" w:rsidRPr="00A81E2B" w:rsidRDefault="00A81E2B" w:rsidP="00A81E2B">
            <w:pPr>
              <w:rPr>
                <w:sz w:val="16"/>
                <w:szCs w:val="16"/>
              </w:rPr>
            </w:pPr>
            <w:r w:rsidRPr="00A81E2B">
              <w:rPr>
                <w:sz w:val="16"/>
                <w:szCs w:val="16"/>
              </w:rPr>
              <w:t> </w:t>
            </w:r>
          </w:p>
        </w:tc>
        <w:tc>
          <w:tcPr>
            <w:tcW w:w="1369" w:type="dxa"/>
            <w:noWrap/>
            <w:hideMark/>
          </w:tcPr>
          <w:p w:rsidR="00A81E2B" w:rsidRPr="00A81E2B" w:rsidRDefault="00A81E2B" w:rsidP="00A81E2B">
            <w:pPr>
              <w:rPr>
                <w:sz w:val="16"/>
                <w:szCs w:val="16"/>
              </w:rPr>
            </w:pPr>
            <w:r w:rsidRPr="00A81E2B">
              <w:rPr>
                <w:sz w:val="16"/>
                <w:szCs w:val="16"/>
              </w:rPr>
              <w:t> </w:t>
            </w:r>
          </w:p>
        </w:tc>
        <w:tc>
          <w:tcPr>
            <w:tcW w:w="767" w:type="dxa"/>
            <w:noWrap/>
            <w:hideMark/>
          </w:tcPr>
          <w:p w:rsidR="00A81E2B" w:rsidRPr="00A81E2B" w:rsidRDefault="00A81E2B" w:rsidP="00A81E2B">
            <w:pPr>
              <w:rPr>
                <w:sz w:val="16"/>
                <w:szCs w:val="16"/>
              </w:rPr>
            </w:pPr>
            <w:r w:rsidRPr="00A81E2B">
              <w:rPr>
                <w:sz w:val="16"/>
                <w:szCs w:val="16"/>
              </w:rPr>
              <w:t> </w:t>
            </w:r>
          </w:p>
        </w:tc>
        <w:tc>
          <w:tcPr>
            <w:tcW w:w="1405" w:type="dxa"/>
            <w:noWrap/>
            <w:hideMark/>
          </w:tcPr>
          <w:p w:rsidR="00A81E2B" w:rsidRPr="00A81E2B" w:rsidRDefault="00A81E2B" w:rsidP="00A81E2B">
            <w:pPr>
              <w:rPr>
                <w:sz w:val="16"/>
                <w:szCs w:val="16"/>
              </w:rPr>
            </w:pPr>
            <w:r w:rsidRPr="00A81E2B">
              <w:rPr>
                <w:sz w:val="16"/>
                <w:szCs w:val="16"/>
              </w:rPr>
              <w:t>0,00</w:t>
            </w:r>
          </w:p>
        </w:tc>
        <w:tc>
          <w:tcPr>
            <w:tcW w:w="1183" w:type="dxa"/>
            <w:noWrap/>
            <w:hideMark/>
          </w:tcPr>
          <w:p w:rsidR="00A81E2B" w:rsidRPr="00A81E2B" w:rsidRDefault="00A81E2B" w:rsidP="00A81E2B">
            <w:pPr>
              <w:rPr>
                <w:sz w:val="16"/>
                <w:szCs w:val="16"/>
              </w:rPr>
            </w:pPr>
            <w:r w:rsidRPr="00A81E2B">
              <w:rPr>
                <w:sz w:val="16"/>
                <w:szCs w:val="16"/>
              </w:rPr>
              <w:t> </w:t>
            </w:r>
          </w:p>
        </w:tc>
        <w:tc>
          <w:tcPr>
            <w:tcW w:w="1076" w:type="dxa"/>
            <w:noWrap/>
            <w:hideMark/>
          </w:tcPr>
          <w:p w:rsidR="00A81E2B" w:rsidRPr="00A81E2B" w:rsidRDefault="00A81E2B" w:rsidP="00A81E2B">
            <w:pPr>
              <w:rPr>
                <w:sz w:val="16"/>
                <w:szCs w:val="16"/>
              </w:rPr>
            </w:pPr>
            <w:r w:rsidRPr="00A81E2B">
              <w:rPr>
                <w:sz w:val="16"/>
                <w:szCs w:val="16"/>
              </w:rPr>
              <w:t> </w:t>
            </w:r>
          </w:p>
        </w:tc>
      </w:tr>
      <w:tr w:rsidR="00A81E2B" w:rsidRPr="00A81E2B" w:rsidTr="00A81E2B">
        <w:trPr>
          <w:trHeight w:val="255"/>
        </w:trPr>
        <w:tc>
          <w:tcPr>
            <w:tcW w:w="6961" w:type="dxa"/>
            <w:gridSpan w:val="4"/>
            <w:noWrap/>
            <w:hideMark/>
          </w:tcPr>
          <w:p w:rsidR="00A81E2B" w:rsidRPr="00A81E2B" w:rsidRDefault="00A81E2B" w:rsidP="00A81E2B">
            <w:pPr>
              <w:rPr>
                <w:b/>
                <w:bCs/>
                <w:sz w:val="16"/>
                <w:szCs w:val="16"/>
              </w:rPr>
            </w:pPr>
            <w:r w:rsidRPr="00A81E2B">
              <w:rPr>
                <w:b/>
                <w:bCs/>
                <w:sz w:val="16"/>
                <w:szCs w:val="16"/>
              </w:rPr>
              <w:t>ВСЕГО РАСХОДОВ:</w:t>
            </w:r>
          </w:p>
        </w:tc>
        <w:tc>
          <w:tcPr>
            <w:tcW w:w="1405" w:type="dxa"/>
            <w:noWrap/>
            <w:hideMark/>
          </w:tcPr>
          <w:p w:rsidR="00A81E2B" w:rsidRPr="00A81E2B" w:rsidRDefault="00A81E2B" w:rsidP="00A81E2B">
            <w:pPr>
              <w:rPr>
                <w:b/>
                <w:bCs/>
                <w:sz w:val="16"/>
                <w:szCs w:val="16"/>
              </w:rPr>
            </w:pPr>
            <w:r w:rsidRPr="00A81E2B">
              <w:rPr>
                <w:b/>
                <w:bCs/>
                <w:sz w:val="16"/>
                <w:szCs w:val="16"/>
              </w:rPr>
              <w:t>7 329 580,19</w:t>
            </w:r>
          </w:p>
        </w:tc>
        <w:tc>
          <w:tcPr>
            <w:tcW w:w="1183" w:type="dxa"/>
            <w:noWrap/>
            <w:hideMark/>
          </w:tcPr>
          <w:p w:rsidR="00A81E2B" w:rsidRPr="00A81E2B" w:rsidRDefault="00A81E2B" w:rsidP="00A81E2B">
            <w:pPr>
              <w:rPr>
                <w:b/>
                <w:bCs/>
                <w:sz w:val="16"/>
                <w:szCs w:val="16"/>
              </w:rPr>
            </w:pPr>
            <w:r w:rsidRPr="00A81E2B">
              <w:rPr>
                <w:b/>
                <w:bCs/>
                <w:sz w:val="16"/>
                <w:szCs w:val="16"/>
              </w:rPr>
              <w:t>5 315 140,00</w:t>
            </w:r>
          </w:p>
        </w:tc>
        <w:tc>
          <w:tcPr>
            <w:tcW w:w="1076" w:type="dxa"/>
            <w:noWrap/>
            <w:hideMark/>
          </w:tcPr>
          <w:p w:rsidR="00A81E2B" w:rsidRPr="00A81E2B" w:rsidRDefault="00A81E2B" w:rsidP="00A81E2B">
            <w:pPr>
              <w:rPr>
                <w:b/>
                <w:bCs/>
                <w:sz w:val="16"/>
                <w:szCs w:val="16"/>
              </w:rPr>
            </w:pPr>
            <w:r w:rsidRPr="00A81E2B">
              <w:rPr>
                <w:b/>
                <w:bCs/>
                <w:sz w:val="16"/>
                <w:szCs w:val="16"/>
              </w:rPr>
              <w:t>5 554 477,50</w:t>
            </w:r>
          </w:p>
        </w:tc>
      </w:tr>
      <w:tr w:rsidR="00A81E2B" w:rsidRPr="00A81E2B" w:rsidTr="00A81E2B">
        <w:trPr>
          <w:trHeight w:val="255"/>
        </w:trPr>
        <w:tc>
          <w:tcPr>
            <w:tcW w:w="4109" w:type="dxa"/>
            <w:noWrap/>
            <w:hideMark/>
          </w:tcPr>
          <w:p w:rsidR="00A81E2B" w:rsidRPr="00A81E2B" w:rsidRDefault="00A81E2B" w:rsidP="00A81E2B">
            <w:pPr>
              <w:rPr>
                <w:b/>
                <w:bCs/>
                <w:sz w:val="16"/>
                <w:szCs w:val="16"/>
              </w:rPr>
            </w:pPr>
            <w:r w:rsidRPr="00A81E2B">
              <w:rPr>
                <w:b/>
                <w:bCs/>
                <w:sz w:val="16"/>
                <w:szCs w:val="16"/>
              </w:rPr>
              <w:t> </w:t>
            </w:r>
          </w:p>
        </w:tc>
        <w:tc>
          <w:tcPr>
            <w:tcW w:w="716" w:type="dxa"/>
            <w:noWrap/>
            <w:hideMark/>
          </w:tcPr>
          <w:p w:rsidR="00A81E2B" w:rsidRPr="00A81E2B" w:rsidRDefault="00A81E2B" w:rsidP="00A81E2B">
            <w:pPr>
              <w:rPr>
                <w:b/>
                <w:bCs/>
                <w:sz w:val="16"/>
                <w:szCs w:val="16"/>
              </w:rPr>
            </w:pPr>
            <w:r w:rsidRPr="00A81E2B">
              <w:rPr>
                <w:b/>
                <w:bCs/>
                <w:sz w:val="16"/>
                <w:szCs w:val="16"/>
              </w:rPr>
              <w:t> </w:t>
            </w:r>
          </w:p>
        </w:tc>
        <w:tc>
          <w:tcPr>
            <w:tcW w:w="1369" w:type="dxa"/>
            <w:noWrap/>
            <w:hideMark/>
          </w:tcPr>
          <w:p w:rsidR="00A81E2B" w:rsidRPr="00A81E2B" w:rsidRDefault="00A81E2B" w:rsidP="00A81E2B">
            <w:pPr>
              <w:rPr>
                <w:b/>
                <w:bCs/>
                <w:sz w:val="16"/>
                <w:szCs w:val="16"/>
              </w:rPr>
            </w:pPr>
            <w:r w:rsidRPr="00A81E2B">
              <w:rPr>
                <w:b/>
                <w:bCs/>
                <w:sz w:val="16"/>
                <w:szCs w:val="16"/>
              </w:rPr>
              <w:t> </w:t>
            </w:r>
          </w:p>
        </w:tc>
        <w:tc>
          <w:tcPr>
            <w:tcW w:w="767" w:type="dxa"/>
            <w:noWrap/>
            <w:hideMark/>
          </w:tcPr>
          <w:p w:rsidR="00A81E2B" w:rsidRPr="00A81E2B" w:rsidRDefault="00A81E2B" w:rsidP="00A81E2B">
            <w:pPr>
              <w:rPr>
                <w:b/>
                <w:bCs/>
                <w:sz w:val="16"/>
                <w:szCs w:val="16"/>
              </w:rPr>
            </w:pPr>
            <w:r w:rsidRPr="00A81E2B">
              <w:rPr>
                <w:b/>
                <w:bCs/>
                <w:sz w:val="16"/>
                <w:szCs w:val="16"/>
              </w:rPr>
              <w:t> </w:t>
            </w:r>
          </w:p>
        </w:tc>
        <w:tc>
          <w:tcPr>
            <w:tcW w:w="1405" w:type="dxa"/>
            <w:noWrap/>
            <w:hideMark/>
          </w:tcPr>
          <w:p w:rsidR="00A81E2B" w:rsidRPr="00A81E2B" w:rsidRDefault="00A81E2B" w:rsidP="00A81E2B">
            <w:pPr>
              <w:rPr>
                <w:b/>
                <w:bCs/>
                <w:sz w:val="16"/>
                <w:szCs w:val="16"/>
              </w:rPr>
            </w:pPr>
            <w:r w:rsidRPr="00A81E2B">
              <w:rPr>
                <w:b/>
                <w:bCs/>
                <w:sz w:val="16"/>
                <w:szCs w:val="16"/>
              </w:rPr>
              <w:t>1 255 083,19</w:t>
            </w:r>
          </w:p>
        </w:tc>
        <w:tc>
          <w:tcPr>
            <w:tcW w:w="1183" w:type="dxa"/>
            <w:noWrap/>
            <w:hideMark/>
          </w:tcPr>
          <w:p w:rsidR="00A81E2B" w:rsidRPr="00A81E2B" w:rsidRDefault="00A81E2B" w:rsidP="00A81E2B">
            <w:pPr>
              <w:rPr>
                <w:b/>
                <w:bCs/>
                <w:sz w:val="16"/>
                <w:szCs w:val="16"/>
              </w:rPr>
            </w:pPr>
            <w:r w:rsidRPr="00A81E2B">
              <w:rPr>
                <w:b/>
                <w:bCs/>
                <w:sz w:val="16"/>
                <w:szCs w:val="16"/>
              </w:rPr>
              <w:t>0,00</w:t>
            </w:r>
          </w:p>
        </w:tc>
        <w:tc>
          <w:tcPr>
            <w:tcW w:w="1076" w:type="dxa"/>
            <w:noWrap/>
            <w:hideMark/>
          </w:tcPr>
          <w:p w:rsidR="00A81E2B" w:rsidRPr="00A81E2B" w:rsidRDefault="00A81E2B" w:rsidP="00A81E2B">
            <w:pPr>
              <w:rPr>
                <w:b/>
                <w:bCs/>
                <w:sz w:val="16"/>
                <w:szCs w:val="16"/>
              </w:rPr>
            </w:pPr>
            <w:r w:rsidRPr="00A81E2B">
              <w:rPr>
                <w:b/>
                <w:bCs/>
                <w:sz w:val="16"/>
                <w:szCs w:val="16"/>
              </w:rPr>
              <w:t>0,00</w:t>
            </w:r>
          </w:p>
        </w:tc>
      </w:tr>
    </w:tbl>
    <w:p w:rsidR="00A81E2B" w:rsidRDefault="00A81E2B" w:rsidP="00A81E2B">
      <w:pPr>
        <w:rPr>
          <w:sz w:val="16"/>
          <w:szCs w:val="16"/>
        </w:rPr>
      </w:pPr>
    </w:p>
    <w:p w:rsidR="00385BDF" w:rsidRPr="00A81E2B" w:rsidRDefault="00385BDF" w:rsidP="00A81E2B">
      <w:pPr>
        <w:rPr>
          <w:sz w:val="16"/>
          <w:szCs w:val="16"/>
        </w:rPr>
      </w:pPr>
    </w:p>
    <w:tbl>
      <w:tblPr>
        <w:tblStyle w:val="affc"/>
        <w:tblW w:w="0" w:type="auto"/>
        <w:tblInd w:w="-856" w:type="dxa"/>
        <w:tblLook w:val="04A0"/>
      </w:tblPr>
      <w:tblGrid>
        <w:gridCol w:w="2836"/>
        <w:gridCol w:w="3402"/>
        <w:gridCol w:w="1417"/>
        <w:gridCol w:w="1733"/>
        <w:gridCol w:w="1379"/>
      </w:tblGrid>
      <w:tr w:rsidR="00A81E2B" w:rsidRPr="00A81E2B" w:rsidTr="00A81E2B">
        <w:trPr>
          <w:trHeight w:val="315"/>
        </w:trPr>
        <w:tc>
          <w:tcPr>
            <w:tcW w:w="2836" w:type="dxa"/>
            <w:noWrap/>
            <w:hideMark/>
          </w:tcPr>
          <w:p w:rsidR="00A81E2B" w:rsidRPr="00A81E2B" w:rsidRDefault="00A81E2B" w:rsidP="00A81E2B">
            <w:pPr>
              <w:rPr>
                <w:sz w:val="16"/>
                <w:szCs w:val="16"/>
              </w:rPr>
            </w:pPr>
            <w:bookmarkStart w:id="212" w:name="RANGE!A1:E49"/>
            <w:r w:rsidRPr="00A81E2B">
              <w:rPr>
                <w:sz w:val="16"/>
                <w:szCs w:val="16"/>
              </w:rPr>
              <w:t> </w:t>
            </w:r>
            <w:bookmarkEnd w:id="212"/>
          </w:p>
        </w:tc>
        <w:tc>
          <w:tcPr>
            <w:tcW w:w="3402" w:type="dxa"/>
            <w:noWrap/>
            <w:hideMark/>
          </w:tcPr>
          <w:p w:rsidR="00A81E2B" w:rsidRPr="00A81E2B" w:rsidRDefault="00A81E2B" w:rsidP="00A81E2B">
            <w:pPr>
              <w:rPr>
                <w:b/>
                <w:bCs/>
                <w:sz w:val="16"/>
                <w:szCs w:val="16"/>
              </w:rPr>
            </w:pPr>
            <w:r w:rsidRPr="00A81E2B">
              <w:rPr>
                <w:b/>
                <w:bCs/>
                <w:sz w:val="16"/>
                <w:szCs w:val="16"/>
              </w:rPr>
              <w:t xml:space="preserve">                                                                     </w:t>
            </w:r>
          </w:p>
        </w:tc>
        <w:tc>
          <w:tcPr>
            <w:tcW w:w="4529" w:type="dxa"/>
            <w:gridSpan w:val="3"/>
            <w:noWrap/>
            <w:hideMark/>
          </w:tcPr>
          <w:p w:rsidR="00A81E2B" w:rsidRPr="00A81E2B" w:rsidRDefault="00A81E2B" w:rsidP="00A81E2B">
            <w:pPr>
              <w:rPr>
                <w:b/>
                <w:bCs/>
                <w:sz w:val="16"/>
                <w:szCs w:val="16"/>
              </w:rPr>
            </w:pPr>
            <w:r w:rsidRPr="00A81E2B">
              <w:rPr>
                <w:b/>
                <w:bCs/>
                <w:sz w:val="16"/>
                <w:szCs w:val="16"/>
              </w:rPr>
              <w:t>Приложение 4</w:t>
            </w:r>
          </w:p>
        </w:tc>
      </w:tr>
      <w:tr w:rsidR="00A81E2B" w:rsidRPr="00A81E2B" w:rsidTr="00A81E2B">
        <w:trPr>
          <w:trHeight w:val="315"/>
        </w:trPr>
        <w:tc>
          <w:tcPr>
            <w:tcW w:w="2836" w:type="dxa"/>
            <w:noWrap/>
            <w:hideMark/>
          </w:tcPr>
          <w:p w:rsidR="00A81E2B" w:rsidRPr="00A81E2B" w:rsidRDefault="00A81E2B" w:rsidP="00A81E2B">
            <w:pPr>
              <w:rPr>
                <w:sz w:val="16"/>
                <w:szCs w:val="16"/>
              </w:rPr>
            </w:pPr>
            <w:r w:rsidRPr="00A81E2B">
              <w:rPr>
                <w:sz w:val="16"/>
                <w:szCs w:val="16"/>
              </w:rPr>
              <w:t> </w:t>
            </w:r>
          </w:p>
        </w:tc>
        <w:tc>
          <w:tcPr>
            <w:tcW w:w="3402" w:type="dxa"/>
            <w:noWrap/>
            <w:hideMark/>
          </w:tcPr>
          <w:p w:rsidR="00A81E2B" w:rsidRPr="00A81E2B" w:rsidRDefault="00A81E2B" w:rsidP="00A81E2B">
            <w:pPr>
              <w:rPr>
                <w:sz w:val="16"/>
                <w:szCs w:val="16"/>
              </w:rPr>
            </w:pPr>
            <w:r w:rsidRPr="00A81E2B">
              <w:rPr>
                <w:sz w:val="16"/>
                <w:szCs w:val="16"/>
              </w:rPr>
              <w:t xml:space="preserve">                                                                                                                                                                                           </w:t>
            </w:r>
          </w:p>
        </w:tc>
        <w:tc>
          <w:tcPr>
            <w:tcW w:w="4529" w:type="dxa"/>
            <w:gridSpan w:val="3"/>
            <w:vMerge w:val="restart"/>
            <w:hideMark/>
          </w:tcPr>
          <w:p w:rsidR="00A81E2B" w:rsidRPr="00A81E2B" w:rsidRDefault="00A81E2B" w:rsidP="00A81E2B">
            <w:pPr>
              <w:rPr>
                <w:sz w:val="16"/>
                <w:szCs w:val="16"/>
                <w:lang w:val="ru-RU"/>
              </w:rPr>
            </w:pPr>
            <w:r w:rsidRPr="00A81E2B">
              <w:rPr>
                <w:sz w:val="16"/>
                <w:szCs w:val="16"/>
                <w:lang w:val="ru-RU"/>
              </w:rPr>
              <w:t xml:space="preserve"> к  решению Совета депутатов Костковского сельского поселения "О бюджете Костковского сельского поселения на 2025 год и на плановый период 2026-2027 годов"</w:t>
            </w:r>
          </w:p>
        </w:tc>
      </w:tr>
      <w:tr w:rsidR="00A81E2B" w:rsidRPr="00A81E2B" w:rsidTr="00A81E2B">
        <w:trPr>
          <w:trHeight w:val="300"/>
        </w:trPr>
        <w:tc>
          <w:tcPr>
            <w:tcW w:w="2836" w:type="dxa"/>
            <w:noWrap/>
            <w:hideMark/>
          </w:tcPr>
          <w:p w:rsidR="00A81E2B" w:rsidRPr="00A81E2B" w:rsidRDefault="00A81E2B" w:rsidP="00A81E2B">
            <w:pPr>
              <w:rPr>
                <w:sz w:val="16"/>
                <w:szCs w:val="16"/>
                <w:lang w:val="ru-RU"/>
              </w:rPr>
            </w:pPr>
            <w:r w:rsidRPr="00A81E2B">
              <w:rPr>
                <w:sz w:val="16"/>
                <w:szCs w:val="16"/>
              </w:rPr>
              <w:t> </w:t>
            </w:r>
          </w:p>
        </w:tc>
        <w:tc>
          <w:tcPr>
            <w:tcW w:w="3402" w:type="dxa"/>
            <w:noWrap/>
            <w:hideMark/>
          </w:tcPr>
          <w:p w:rsidR="00A81E2B" w:rsidRPr="00A81E2B" w:rsidRDefault="00A81E2B" w:rsidP="00A81E2B">
            <w:pPr>
              <w:rPr>
                <w:sz w:val="16"/>
                <w:szCs w:val="16"/>
                <w:lang w:val="ru-RU"/>
              </w:rPr>
            </w:pPr>
            <w:r w:rsidRPr="00A81E2B">
              <w:rPr>
                <w:sz w:val="16"/>
                <w:szCs w:val="16"/>
                <w:lang w:val="ru-RU"/>
              </w:rPr>
              <w:t xml:space="preserve">                                                                                                                                                                                                    </w:t>
            </w:r>
          </w:p>
        </w:tc>
        <w:tc>
          <w:tcPr>
            <w:tcW w:w="4529" w:type="dxa"/>
            <w:gridSpan w:val="3"/>
            <w:vMerge/>
            <w:hideMark/>
          </w:tcPr>
          <w:p w:rsidR="00A81E2B" w:rsidRPr="00A81E2B" w:rsidRDefault="00A81E2B" w:rsidP="00A81E2B">
            <w:pPr>
              <w:rPr>
                <w:sz w:val="16"/>
                <w:szCs w:val="16"/>
                <w:lang w:val="ru-RU"/>
              </w:rPr>
            </w:pPr>
          </w:p>
        </w:tc>
      </w:tr>
      <w:tr w:rsidR="00A81E2B" w:rsidRPr="00A81E2B" w:rsidTr="00A81E2B">
        <w:trPr>
          <w:trHeight w:val="585"/>
        </w:trPr>
        <w:tc>
          <w:tcPr>
            <w:tcW w:w="2836" w:type="dxa"/>
            <w:noWrap/>
            <w:hideMark/>
          </w:tcPr>
          <w:p w:rsidR="00A81E2B" w:rsidRPr="00A81E2B" w:rsidRDefault="00A81E2B" w:rsidP="00A81E2B">
            <w:pPr>
              <w:rPr>
                <w:sz w:val="16"/>
                <w:szCs w:val="16"/>
                <w:lang w:val="ru-RU"/>
              </w:rPr>
            </w:pPr>
            <w:r w:rsidRPr="00A81E2B">
              <w:rPr>
                <w:sz w:val="16"/>
                <w:szCs w:val="16"/>
              </w:rPr>
              <w:t> </w:t>
            </w:r>
          </w:p>
        </w:tc>
        <w:tc>
          <w:tcPr>
            <w:tcW w:w="3402" w:type="dxa"/>
            <w:noWrap/>
            <w:hideMark/>
          </w:tcPr>
          <w:p w:rsidR="00A81E2B" w:rsidRPr="00A81E2B" w:rsidRDefault="00A81E2B" w:rsidP="00A81E2B">
            <w:pPr>
              <w:rPr>
                <w:sz w:val="16"/>
                <w:szCs w:val="16"/>
                <w:lang w:val="ru-RU"/>
              </w:rPr>
            </w:pPr>
            <w:r w:rsidRPr="00A81E2B">
              <w:rPr>
                <w:sz w:val="16"/>
                <w:szCs w:val="16"/>
              </w:rPr>
              <w:t> </w:t>
            </w:r>
          </w:p>
        </w:tc>
        <w:tc>
          <w:tcPr>
            <w:tcW w:w="4529" w:type="dxa"/>
            <w:gridSpan w:val="3"/>
            <w:vMerge/>
            <w:hideMark/>
          </w:tcPr>
          <w:p w:rsidR="00A81E2B" w:rsidRPr="00A81E2B" w:rsidRDefault="00A81E2B" w:rsidP="00A81E2B">
            <w:pPr>
              <w:rPr>
                <w:sz w:val="16"/>
                <w:szCs w:val="16"/>
                <w:lang w:val="ru-RU"/>
              </w:rPr>
            </w:pPr>
          </w:p>
        </w:tc>
      </w:tr>
      <w:tr w:rsidR="00A81E2B" w:rsidRPr="00A81E2B" w:rsidTr="00A81E2B">
        <w:trPr>
          <w:trHeight w:val="315"/>
        </w:trPr>
        <w:tc>
          <w:tcPr>
            <w:tcW w:w="2836" w:type="dxa"/>
            <w:noWrap/>
            <w:hideMark/>
          </w:tcPr>
          <w:p w:rsidR="00A81E2B" w:rsidRPr="00A81E2B" w:rsidRDefault="00A81E2B" w:rsidP="00A81E2B">
            <w:pPr>
              <w:rPr>
                <w:sz w:val="16"/>
                <w:szCs w:val="16"/>
                <w:lang w:val="ru-RU"/>
              </w:rPr>
            </w:pPr>
            <w:r w:rsidRPr="00A81E2B">
              <w:rPr>
                <w:sz w:val="16"/>
                <w:szCs w:val="16"/>
              </w:rPr>
              <w:t> </w:t>
            </w:r>
          </w:p>
        </w:tc>
        <w:tc>
          <w:tcPr>
            <w:tcW w:w="3402" w:type="dxa"/>
            <w:noWrap/>
            <w:hideMark/>
          </w:tcPr>
          <w:p w:rsidR="00A81E2B" w:rsidRPr="00A81E2B" w:rsidRDefault="00A81E2B" w:rsidP="00A81E2B">
            <w:pPr>
              <w:rPr>
                <w:sz w:val="16"/>
                <w:szCs w:val="16"/>
                <w:lang w:val="ru-RU"/>
              </w:rPr>
            </w:pPr>
            <w:r w:rsidRPr="00A81E2B">
              <w:rPr>
                <w:sz w:val="16"/>
                <w:szCs w:val="16"/>
              </w:rPr>
              <w:t> </w:t>
            </w:r>
          </w:p>
        </w:tc>
        <w:tc>
          <w:tcPr>
            <w:tcW w:w="4529" w:type="dxa"/>
            <w:gridSpan w:val="3"/>
            <w:hideMark/>
          </w:tcPr>
          <w:p w:rsidR="00A81E2B" w:rsidRPr="00A81E2B" w:rsidRDefault="00A81E2B" w:rsidP="00A81E2B">
            <w:pPr>
              <w:rPr>
                <w:sz w:val="16"/>
                <w:szCs w:val="16"/>
              </w:rPr>
            </w:pPr>
            <w:r w:rsidRPr="00A81E2B">
              <w:rPr>
                <w:sz w:val="16"/>
                <w:szCs w:val="16"/>
              </w:rPr>
              <w:t>от          __,04.2024 №___</w:t>
            </w:r>
          </w:p>
        </w:tc>
      </w:tr>
      <w:tr w:rsidR="00A81E2B" w:rsidRPr="00A81E2B" w:rsidTr="00A81E2B">
        <w:trPr>
          <w:trHeight w:val="1617"/>
        </w:trPr>
        <w:tc>
          <w:tcPr>
            <w:tcW w:w="10767" w:type="dxa"/>
            <w:gridSpan w:val="5"/>
            <w:hideMark/>
          </w:tcPr>
          <w:p w:rsidR="00A81E2B" w:rsidRPr="00A81E2B" w:rsidRDefault="00A81E2B" w:rsidP="00A81E2B">
            <w:pPr>
              <w:rPr>
                <w:b/>
                <w:bCs/>
                <w:sz w:val="16"/>
                <w:szCs w:val="16"/>
                <w:lang w:val="ru-RU"/>
              </w:rPr>
            </w:pPr>
            <w:r w:rsidRPr="00A81E2B">
              <w:rPr>
                <w:b/>
                <w:bCs/>
                <w:sz w:val="16"/>
                <w:szCs w:val="16"/>
                <w:lang w:val="ru-RU"/>
              </w:rPr>
              <w:t>Прогнозируемые поступления доходов в бюджет Костковского сельского поселения  на 2025 год и на плановый период  2026 и 2027годов</w:t>
            </w:r>
            <w:r w:rsidRPr="00A81E2B">
              <w:rPr>
                <w:b/>
                <w:bCs/>
                <w:sz w:val="16"/>
                <w:szCs w:val="16"/>
                <w:lang w:val="ru-RU"/>
              </w:rPr>
              <w:br/>
            </w:r>
          </w:p>
        </w:tc>
      </w:tr>
      <w:tr w:rsidR="00A81E2B" w:rsidRPr="00A81E2B" w:rsidTr="00A81E2B">
        <w:trPr>
          <w:trHeight w:val="300"/>
        </w:trPr>
        <w:tc>
          <w:tcPr>
            <w:tcW w:w="2836" w:type="dxa"/>
            <w:noWrap/>
            <w:hideMark/>
          </w:tcPr>
          <w:p w:rsidR="00A81E2B" w:rsidRPr="00A81E2B" w:rsidRDefault="00A81E2B" w:rsidP="00A81E2B">
            <w:pPr>
              <w:rPr>
                <w:sz w:val="16"/>
                <w:szCs w:val="16"/>
                <w:lang w:val="ru-RU"/>
              </w:rPr>
            </w:pPr>
            <w:r w:rsidRPr="00A81E2B">
              <w:rPr>
                <w:sz w:val="16"/>
                <w:szCs w:val="16"/>
              </w:rPr>
              <w:t> </w:t>
            </w:r>
          </w:p>
        </w:tc>
        <w:tc>
          <w:tcPr>
            <w:tcW w:w="3402" w:type="dxa"/>
            <w:noWrap/>
            <w:hideMark/>
          </w:tcPr>
          <w:p w:rsidR="00A81E2B" w:rsidRPr="00A81E2B" w:rsidRDefault="00A81E2B" w:rsidP="00A81E2B">
            <w:pPr>
              <w:rPr>
                <w:sz w:val="16"/>
                <w:szCs w:val="16"/>
                <w:lang w:val="ru-RU"/>
              </w:rPr>
            </w:pPr>
            <w:r w:rsidRPr="00A81E2B">
              <w:rPr>
                <w:sz w:val="16"/>
                <w:szCs w:val="16"/>
              </w:rPr>
              <w:t> </w:t>
            </w:r>
          </w:p>
        </w:tc>
        <w:tc>
          <w:tcPr>
            <w:tcW w:w="1417" w:type="dxa"/>
            <w:noWrap/>
            <w:hideMark/>
          </w:tcPr>
          <w:p w:rsidR="00A81E2B" w:rsidRPr="00A81E2B" w:rsidRDefault="00A81E2B" w:rsidP="00A81E2B">
            <w:pPr>
              <w:rPr>
                <w:sz w:val="16"/>
                <w:szCs w:val="16"/>
                <w:lang w:val="ru-RU"/>
              </w:rPr>
            </w:pPr>
            <w:r w:rsidRPr="00A81E2B">
              <w:rPr>
                <w:sz w:val="16"/>
                <w:szCs w:val="16"/>
              </w:rPr>
              <w:t> </w:t>
            </w:r>
          </w:p>
        </w:tc>
        <w:tc>
          <w:tcPr>
            <w:tcW w:w="1733" w:type="dxa"/>
            <w:noWrap/>
            <w:hideMark/>
          </w:tcPr>
          <w:p w:rsidR="00A81E2B" w:rsidRPr="00A81E2B" w:rsidRDefault="00A81E2B" w:rsidP="00A81E2B">
            <w:pPr>
              <w:rPr>
                <w:sz w:val="16"/>
                <w:szCs w:val="16"/>
                <w:lang w:val="ru-RU"/>
              </w:rPr>
            </w:pPr>
            <w:r w:rsidRPr="00A81E2B">
              <w:rPr>
                <w:sz w:val="16"/>
                <w:szCs w:val="16"/>
              </w:rPr>
              <w:t> </w:t>
            </w:r>
          </w:p>
        </w:tc>
        <w:tc>
          <w:tcPr>
            <w:tcW w:w="1379" w:type="dxa"/>
            <w:noWrap/>
            <w:hideMark/>
          </w:tcPr>
          <w:p w:rsidR="00A81E2B" w:rsidRPr="00A81E2B" w:rsidRDefault="00A81E2B" w:rsidP="00A81E2B">
            <w:pPr>
              <w:rPr>
                <w:sz w:val="16"/>
                <w:szCs w:val="16"/>
                <w:lang w:val="ru-RU"/>
              </w:rPr>
            </w:pPr>
            <w:r w:rsidRPr="00A81E2B">
              <w:rPr>
                <w:sz w:val="16"/>
                <w:szCs w:val="16"/>
              </w:rPr>
              <w:t> </w:t>
            </w:r>
          </w:p>
        </w:tc>
      </w:tr>
      <w:tr w:rsidR="00A81E2B" w:rsidRPr="00A81E2B" w:rsidTr="00A81E2B">
        <w:trPr>
          <w:trHeight w:val="945"/>
        </w:trPr>
        <w:tc>
          <w:tcPr>
            <w:tcW w:w="2836" w:type="dxa"/>
            <w:hideMark/>
          </w:tcPr>
          <w:p w:rsidR="00A81E2B" w:rsidRPr="00A81E2B" w:rsidRDefault="00A81E2B" w:rsidP="00A81E2B">
            <w:pPr>
              <w:rPr>
                <w:sz w:val="16"/>
                <w:szCs w:val="16"/>
                <w:lang w:val="ru-RU"/>
              </w:rPr>
            </w:pPr>
            <w:r w:rsidRPr="00A81E2B">
              <w:rPr>
                <w:sz w:val="16"/>
                <w:szCs w:val="16"/>
                <w:lang w:val="ru-RU"/>
              </w:rPr>
              <w:t>Код бюджетной классификации Российской Федерации</w:t>
            </w:r>
          </w:p>
        </w:tc>
        <w:tc>
          <w:tcPr>
            <w:tcW w:w="3402" w:type="dxa"/>
            <w:hideMark/>
          </w:tcPr>
          <w:p w:rsidR="00A81E2B" w:rsidRPr="00A81E2B" w:rsidRDefault="00A81E2B" w:rsidP="00A81E2B">
            <w:pPr>
              <w:rPr>
                <w:sz w:val="16"/>
                <w:szCs w:val="16"/>
              </w:rPr>
            </w:pPr>
            <w:r w:rsidRPr="00A81E2B">
              <w:rPr>
                <w:sz w:val="16"/>
                <w:szCs w:val="16"/>
              </w:rPr>
              <w:t>Наименование доходов</w:t>
            </w:r>
          </w:p>
        </w:tc>
        <w:tc>
          <w:tcPr>
            <w:tcW w:w="1417" w:type="dxa"/>
            <w:hideMark/>
          </w:tcPr>
          <w:p w:rsidR="00A81E2B" w:rsidRPr="00A81E2B" w:rsidRDefault="00A81E2B" w:rsidP="00A81E2B">
            <w:pPr>
              <w:rPr>
                <w:sz w:val="16"/>
                <w:szCs w:val="16"/>
              </w:rPr>
            </w:pPr>
            <w:r w:rsidRPr="00A81E2B">
              <w:rPr>
                <w:sz w:val="16"/>
                <w:szCs w:val="16"/>
              </w:rPr>
              <w:t>2025 год      (рублей)</w:t>
            </w:r>
          </w:p>
        </w:tc>
        <w:tc>
          <w:tcPr>
            <w:tcW w:w="1733" w:type="dxa"/>
            <w:hideMark/>
          </w:tcPr>
          <w:p w:rsidR="00A81E2B" w:rsidRPr="00A81E2B" w:rsidRDefault="00A81E2B" w:rsidP="00A81E2B">
            <w:pPr>
              <w:rPr>
                <w:sz w:val="16"/>
                <w:szCs w:val="16"/>
              </w:rPr>
            </w:pPr>
            <w:r w:rsidRPr="00A81E2B">
              <w:rPr>
                <w:sz w:val="16"/>
                <w:szCs w:val="16"/>
              </w:rPr>
              <w:t>2026 год      (рублей)</w:t>
            </w:r>
          </w:p>
        </w:tc>
        <w:tc>
          <w:tcPr>
            <w:tcW w:w="1379" w:type="dxa"/>
            <w:hideMark/>
          </w:tcPr>
          <w:p w:rsidR="00A81E2B" w:rsidRPr="00A81E2B" w:rsidRDefault="00A81E2B" w:rsidP="00A81E2B">
            <w:pPr>
              <w:rPr>
                <w:sz w:val="16"/>
                <w:szCs w:val="16"/>
              </w:rPr>
            </w:pPr>
            <w:r w:rsidRPr="00A81E2B">
              <w:rPr>
                <w:sz w:val="16"/>
                <w:szCs w:val="16"/>
              </w:rPr>
              <w:t>2027 год      (рублей)</w:t>
            </w:r>
          </w:p>
        </w:tc>
      </w:tr>
      <w:tr w:rsidR="00A81E2B" w:rsidRPr="00A81E2B" w:rsidTr="00A81E2B">
        <w:trPr>
          <w:trHeight w:val="300"/>
        </w:trPr>
        <w:tc>
          <w:tcPr>
            <w:tcW w:w="2836" w:type="dxa"/>
            <w:hideMark/>
          </w:tcPr>
          <w:p w:rsidR="00A81E2B" w:rsidRPr="00A81E2B" w:rsidRDefault="00A81E2B" w:rsidP="00A81E2B">
            <w:pPr>
              <w:rPr>
                <w:b/>
                <w:bCs/>
                <w:sz w:val="16"/>
                <w:szCs w:val="16"/>
              </w:rPr>
            </w:pPr>
            <w:r w:rsidRPr="00A81E2B">
              <w:rPr>
                <w:b/>
                <w:bCs/>
                <w:sz w:val="16"/>
                <w:szCs w:val="16"/>
              </w:rPr>
              <w:t>1</w:t>
            </w:r>
          </w:p>
        </w:tc>
        <w:tc>
          <w:tcPr>
            <w:tcW w:w="3402" w:type="dxa"/>
            <w:hideMark/>
          </w:tcPr>
          <w:p w:rsidR="00A81E2B" w:rsidRPr="00A81E2B" w:rsidRDefault="00A81E2B" w:rsidP="00A81E2B">
            <w:pPr>
              <w:rPr>
                <w:b/>
                <w:bCs/>
                <w:sz w:val="16"/>
                <w:szCs w:val="16"/>
              </w:rPr>
            </w:pPr>
            <w:r w:rsidRPr="00A81E2B">
              <w:rPr>
                <w:b/>
                <w:bCs/>
                <w:sz w:val="16"/>
                <w:szCs w:val="16"/>
              </w:rPr>
              <w:t>2</w:t>
            </w:r>
          </w:p>
        </w:tc>
        <w:tc>
          <w:tcPr>
            <w:tcW w:w="1417" w:type="dxa"/>
            <w:hideMark/>
          </w:tcPr>
          <w:p w:rsidR="00A81E2B" w:rsidRPr="00A81E2B" w:rsidRDefault="00A81E2B" w:rsidP="00A81E2B">
            <w:pPr>
              <w:rPr>
                <w:b/>
                <w:bCs/>
                <w:sz w:val="16"/>
                <w:szCs w:val="16"/>
              </w:rPr>
            </w:pPr>
            <w:r w:rsidRPr="00A81E2B">
              <w:rPr>
                <w:b/>
                <w:bCs/>
                <w:sz w:val="16"/>
                <w:szCs w:val="16"/>
              </w:rPr>
              <w:t>3</w:t>
            </w:r>
          </w:p>
        </w:tc>
        <w:tc>
          <w:tcPr>
            <w:tcW w:w="1733" w:type="dxa"/>
            <w:hideMark/>
          </w:tcPr>
          <w:p w:rsidR="00A81E2B" w:rsidRPr="00A81E2B" w:rsidRDefault="00A81E2B" w:rsidP="00A81E2B">
            <w:pPr>
              <w:rPr>
                <w:b/>
                <w:bCs/>
                <w:sz w:val="16"/>
                <w:szCs w:val="16"/>
              </w:rPr>
            </w:pPr>
            <w:r w:rsidRPr="00A81E2B">
              <w:rPr>
                <w:b/>
                <w:bCs/>
                <w:sz w:val="16"/>
                <w:szCs w:val="16"/>
              </w:rPr>
              <w:t>4</w:t>
            </w:r>
          </w:p>
        </w:tc>
        <w:tc>
          <w:tcPr>
            <w:tcW w:w="1379" w:type="dxa"/>
            <w:hideMark/>
          </w:tcPr>
          <w:p w:rsidR="00A81E2B" w:rsidRPr="00A81E2B" w:rsidRDefault="00A81E2B" w:rsidP="00A81E2B">
            <w:pPr>
              <w:rPr>
                <w:b/>
                <w:bCs/>
                <w:sz w:val="16"/>
                <w:szCs w:val="16"/>
              </w:rPr>
            </w:pPr>
            <w:r w:rsidRPr="00A81E2B">
              <w:rPr>
                <w:b/>
                <w:bCs/>
                <w:sz w:val="16"/>
                <w:szCs w:val="16"/>
              </w:rPr>
              <w:t>5</w:t>
            </w:r>
          </w:p>
        </w:tc>
      </w:tr>
      <w:tr w:rsidR="00A81E2B" w:rsidRPr="00A81E2B" w:rsidTr="00A81E2B">
        <w:trPr>
          <w:trHeight w:val="315"/>
        </w:trPr>
        <w:tc>
          <w:tcPr>
            <w:tcW w:w="2836" w:type="dxa"/>
            <w:noWrap/>
            <w:hideMark/>
          </w:tcPr>
          <w:p w:rsidR="00A81E2B" w:rsidRPr="00A81E2B" w:rsidRDefault="00A81E2B" w:rsidP="00A81E2B">
            <w:pPr>
              <w:rPr>
                <w:b/>
                <w:bCs/>
                <w:sz w:val="16"/>
                <w:szCs w:val="16"/>
              </w:rPr>
            </w:pPr>
            <w:r w:rsidRPr="00A81E2B">
              <w:rPr>
                <w:b/>
                <w:bCs/>
                <w:sz w:val="16"/>
                <w:szCs w:val="16"/>
              </w:rPr>
              <w:t>000 8 50 00000 00 0000 000</w:t>
            </w:r>
          </w:p>
        </w:tc>
        <w:tc>
          <w:tcPr>
            <w:tcW w:w="3402" w:type="dxa"/>
            <w:hideMark/>
          </w:tcPr>
          <w:p w:rsidR="00A81E2B" w:rsidRPr="00A81E2B" w:rsidRDefault="00A81E2B" w:rsidP="00A81E2B">
            <w:pPr>
              <w:rPr>
                <w:b/>
                <w:bCs/>
                <w:sz w:val="16"/>
                <w:szCs w:val="16"/>
              </w:rPr>
            </w:pPr>
            <w:r w:rsidRPr="00A81E2B">
              <w:rPr>
                <w:b/>
                <w:bCs/>
                <w:sz w:val="16"/>
                <w:szCs w:val="16"/>
              </w:rPr>
              <w:t xml:space="preserve">Доходы  бюджета - ИТОГО   </w:t>
            </w:r>
          </w:p>
        </w:tc>
        <w:tc>
          <w:tcPr>
            <w:tcW w:w="1417" w:type="dxa"/>
            <w:hideMark/>
          </w:tcPr>
          <w:p w:rsidR="00A81E2B" w:rsidRPr="00A81E2B" w:rsidRDefault="00A81E2B" w:rsidP="00A81E2B">
            <w:pPr>
              <w:rPr>
                <w:b/>
                <w:bCs/>
                <w:sz w:val="16"/>
                <w:szCs w:val="16"/>
              </w:rPr>
            </w:pPr>
            <w:r w:rsidRPr="00A81E2B">
              <w:rPr>
                <w:b/>
                <w:bCs/>
                <w:sz w:val="16"/>
                <w:szCs w:val="16"/>
              </w:rPr>
              <w:t xml:space="preserve">6 074 497,00  </w:t>
            </w:r>
          </w:p>
        </w:tc>
        <w:tc>
          <w:tcPr>
            <w:tcW w:w="1733" w:type="dxa"/>
            <w:hideMark/>
          </w:tcPr>
          <w:p w:rsidR="00A81E2B" w:rsidRPr="00A81E2B" w:rsidRDefault="00A81E2B" w:rsidP="00A81E2B">
            <w:pPr>
              <w:rPr>
                <w:b/>
                <w:bCs/>
                <w:sz w:val="16"/>
                <w:szCs w:val="16"/>
              </w:rPr>
            </w:pPr>
            <w:r w:rsidRPr="00A81E2B">
              <w:rPr>
                <w:b/>
                <w:bCs/>
                <w:sz w:val="16"/>
                <w:szCs w:val="16"/>
              </w:rPr>
              <w:t xml:space="preserve">5 315 140,00  </w:t>
            </w:r>
          </w:p>
        </w:tc>
        <w:tc>
          <w:tcPr>
            <w:tcW w:w="1379" w:type="dxa"/>
            <w:hideMark/>
          </w:tcPr>
          <w:p w:rsidR="00A81E2B" w:rsidRPr="00A81E2B" w:rsidRDefault="00A81E2B" w:rsidP="00A81E2B">
            <w:pPr>
              <w:rPr>
                <w:b/>
                <w:bCs/>
                <w:sz w:val="16"/>
                <w:szCs w:val="16"/>
              </w:rPr>
            </w:pPr>
            <w:r w:rsidRPr="00A81E2B">
              <w:rPr>
                <w:b/>
                <w:bCs/>
                <w:sz w:val="16"/>
                <w:szCs w:val="16"/>
              </w:rPr>
              <w:t xml:space="preserve">5 554 477,50  </w:t>
            </w:r>
          </w:p>
        </w:tc>
      </w:tr>
      <w:tr w:rsidR="00A81E2B" w:rsidRPr="00A81E2B" w:rsidTr="00A81E2B">
        <w:trPr>
          <w:trHeight w:val="315"/>
        </w:trPr>
        <w:tc>
          <w:tcPr>
            <w:tcW w:w="2836" w:type="dxa"/>
            <w:noWrap/>
            <w:hideMark/>
          </w:tcPr>
          <w:p w:rsidR="00A81E2B" w:rsidRPr="00A81E2B" w:rsidRDefault="00A81E2B" w:rsidP="00A81E2B">
            <w:pPr>
              <w:rPr>
                <w:b/>
                <w:bCs/>
                <w:sz w:val="16"/>
                <w:szCs w:val="16"/>
              </w:rPr>
            </w:pPr>
            <w:r w:rsidRPr="00A81E2B">
              <w:rPr>
                <w:b/>
                <w:bCs/>
                <w:sz w:val="16"/>
                <w:szCs w:val="16"/>
              </w:rPr>
              <w:t>000 1 00 00000 00 0000 000</w:t>
            </w:r>
          </w:p>
        </w:tc>
        <w:tc>
          <w:tcPr>
            <w:tcW w:w="3402" w:type="dxa"/>
            <w:hideMark/>
          </w:tcPr>
          <w:p w:rsidR="00A81E2B" w:rsidRPr="00A81E2B" w:rsidRDefault="00A81E2B" w:rsidP="00A81E2B">
            <w:pPr>
              <w:rPr>
                <w:b/>
                <w:bCs/>
                <w:sz w:val="16"/>
                <w:szCs w:val="16"/>
              </w:rPr>
            </w:pPr>
            <w:r w:rsidRPr="00A81E2B">
              <w:rPr>
                <w:b/>
                <w:bCs/>
                <w:sz w:val="16"/>
                <w:szCs w:val="16"/>
              </w:rPr>
              <w:t>Налоговые и неналоговые доходы</w:t>
            </w:r>
          </w:p>
        </w:tc>
        <w:tc>
          <w:tcPr>
            <w:tcW w:w="1417" w:type="dxa"/>
            <w:hideMark/>
          </w:tcPr>
          <w:p w:rsidR="00A81E2B" w:rsidRPr="00A81E2B" w:rsidRDefault="00A81E2B" w:rsidP="00A81E2B">
            <w:pPr>
              <w:rPr>
                <w:b/>
                <w:bCs/>
                <w:sz w:val="16"/>
                <w:szCs w:val="16"/>
              </w:rPr>
            </w:pPr>
            <w:r w:rsidRPr="00A81E2B">
              <w:rPr>
                <w:b/>
                <w:bCs/>
                <w:sz w:val="16"/>
                <w:szCs w:val="16"/>
              </w:rPr>
              <w:t xml:space="preserve">1 518 700,00  </w:t>
            </w:r>
          </w:p>
        </w:tc>
        <w:tc>
          <w:tcPr>
            <w:tcW w:w="1733" w:type="dxa"/>
            <w:hideMark/>
          </w:tcPr>
          <w:p w:rsidR="00A81E2B" w:rsidRPr="00A81E2B" w:rsidRDefault="00A81E2B" w:rsidP="00A81E2B">
            <w:pPr>
              <w:rPr>
                <w:b/>
                <w:bCs/>
                <w:sz w:val="16"/>
                <w:szCs w:val="16"/>
              </w:rPr>
            </w:pPr>
            <w:r w:rsidRPr="00A81E2B">
              <w:rPr>
                <w:b/>
                <w:bCs/>
                <w:sz w:val="16"/>
                <w:szCs w:val="16"/>
              </w:rPr>
              <w:t xml:space="preserve">1 560 800,00  </w:t>
            </w:r>
          </w:p>
        </w:tc>
        <w:tc>
          <w:tcPr>
            <w:tcW w:w="1379" w:type="dxa"/>
            <w:hideMark/>
          </w:tcPr>
          <w:p w:rsidR="00A81E2B" w:rsidRPr="00A81E2B" w:rsidRDefault="00A81E2B" w:rsidP="00A81E2B">
            <w:pPr>
              <w:rPr>
                <w:b/>
                <w:bCs/>
                <w:sz w:val="16"/>
                <w:szCs w:val="16"/>
              </w:rPr>
            </w:pPr>
            <w:r w:rsidRPr="00A81E2B">
              <w:rPr>
                <w:b/>
                <w:bCs/>
                <w:sz w:val="16"/>
                <w:szCs w:val="16"/>
              </w:rPr>
              <w:t xml:space="preserve">1 810 500,00  </w:t>
            </w:r>
          </w:p>
        </w:tc>
      </w:tr>
      <w:tr w:rsidR="00A81E2B" w:rsidRPr="00A81E2B" w:rsidTr="00A81E2B">
        <w:trPr>
          <w:trHeight w:val="315"/>
        </w:trPr>
        <w:tc>
          <w:tcPr>
            <w:tcW w:w="2836" w:type="dxa"/>
            <w:noWrap/>
            <w:hideMark/>
          </w:tcPr>
          <w:p w:rsidR="00A81E2B" w:rsidRPr="00A81E2B" w:rsidRDefault="00A81E2B" w:rsidP="00A81E2B">
            <w:pPr>
              <w:rPr>
                <w:b/>
                <w:bCs/>
                <w:sz w:val="16"/>
                <w:szCs w:val="16"/>
              </w:rPr>
            </w:pPr>
            <w:r w:rsidRPr="00A81E2B">
              <w:rPr>
                <w:b/>
                <w:bCs/>
                <w:sz w:val="16"/>
                <w:szCs w:val="16"/>
              </w:rPr>
              <w:t>000 1 01 00000 00 0000 000</w:t>
            </w:r>
          </w:p>
        </w:tc>
        <w:tc>
          <w:tcPr>
            <w:tcW w:w="3402" w:type="dxa"/>
            <w:hideMark/>
          </w:tcPr>
          <w:p w:rsidR="00A81E2B" w:rsidRPr="00A81E2B" w:rsidRDefault="00A81E2B" w:rsidP="00A81E2B">
            <w:pPr>
              <w:rPr>
                <w:b/>
                <w:bCs/>
                <w:sz w:val="16"/>
                <w:szCs w:val="16"/>
              </w:rPr>
            </w:pPr>
            <w:r w:rsidRPr="00A81E2B">
              <w:rPr>
                <w:b/>
                <w:bCs/>
                <w:sz w:val="16"/>
                <w:szCs w:val="16"/>
              </w:rPr>
              <w:t>Налоги на прибыль, доходы</w:t>
            </w:r>
          </w:p>
        </w:tc>
        <w:tc>
          <w:tcPr>
            <w:tcW w:w="1417" w:type="dxa"/>
            <w:hideMark/>
          </w:tcPr>
          <w:p w:rsidR="00A81E2B" w:rsidRPr="00A81E2B" w:rsidRDefault="00A81E2B" w:rsidP="00A81E2B">
            <w:pPr>
              <w:rPr>
                <w:b/>
                <w:bCs/>
                <w:sz w:val="16"/>
                <w:szCs w:val="16"/>
              </w:rPr>
            </w:pPr>
            <w:r w:rsidRPr="00A81E2B">
              <w:rPr>
                <w:b/>
                <w:bCs/>
                <w:sz w:val="16"/>
                <w:szCs w:val="16"/>
              </w:rPr>
              <w:t xml:space="preserve">27 000,00  </w:t>
            </w:r>
          </w:p>
        </w:tc>
        <w:tc>
          <w:tcPr>
            <w:tcW w:w="1733" w:type="dxa"/>
            <w:hideMark/>
          </w:tcPr>
          <w:p w:rsidR="00A81E2B" w:rsidRPr="00A81E2B" w:rsidRDefault="00A81E2B" w:rsidP="00A81E2B">
            <w:pPr>
              <w:rPr>
                <w:b/>
                <w:bCs/>
                <w:sz w:val="16"/>
                <w:szCs w:val="16"/>
              </w:rPr>
            </w:pPr>
            <w:r w:rsidRPr="00A81E2B">
              <w:rPr>
                <w:b/>
                <w:bCs/>
                <w:sz w:val="16"/>
                <w:szCs w:val="16"/>
              </w:rPr>
              <w:t xml:space="preserve">29 200,00  </w:t>
            </w:r>
          </w:p>
        </w:tc>
        <w:tc>
          <w:tcPr>
            <w:tcW w:w="1379" w:type="dxa"/>
            <w:hideMark/>
          </w:tcPr>
          <w:p w:rsidR="00A81E2B" w:rsidRPr="00A81E2B" w:rsidRDefault="00A81E2B" w:rsidP="00A81E2B">
            <w:pPr>
              <w:rPr>
                <w:b/>
                <w:bCs/>
                <w:sz w:val="16"/>
                <w:szCs w:val="16"/>
              </w:rPr>
            </w:pPr>
            <w:r w:rsidRPr="00A81E2B">
              <w:rPr>
                <w:b/>
                <w:bCs/>
                <w:sz w:val="16"/>
                <w:szCs w:val="16"/>
              </w:rPr>
              <w:t xml:space="preserve">30 800,00  </w:t>
            </w:r>
          </w:p>
        </w:tc>
      </w:tr>
      <w:tr w:rsidR="00A81E2B" w:rsidRPr="00A81E2B" w:rsidTr="00A81E2B">
        <w:trPr>
          <w:trHeight w:val="315"/>
        </w:trPr>
        <w:tc>
          <w:tcPr>
            <w:tcW w:w="2836" w:type="dxa"/>
            <w:noWrap/>
            <w:hideMark/>
          </w:tcPr>
          <w:p w:rsidR="00A81E2B" w:rsidRPr="00A81E2B" w:rsidRDefault="00A81E2B" w:rsidP="00A81E2B">
            <w:pPr>
              <w:rPr>
                <w:b/>
                <w:bCs/>
                <w:sz w:val="16"/>
                <w:szCs w:val="16"/>
              </w:rPr>
            </w:pPr>
            <w:r w:rsidRPr="00A81E2B">
              <w:rPr>
                <w:b/>
                <w:bCs/>
                <w:sz w:val="16"/>
                <w:szCs w:val="16"/>
              </w:rPr>
              <w:t>000 1 01 02000 01 0000 110</w:t>
            </w:r>
          </w:p>
        </w:tc>
        <w:tc>
          <w:tcPr>
            <w:tcW w:w="3402" w:type="dxa"/>
            <w:hideMark/>
          </w:tcPr>
          <w:p w:rsidR="00A81E2B" w:rsidRPr="00A81E2B" w:rsidRDefault="00A81E2B" w:rsidP="00A81E2B">
            <w:pPr>
              <w:rPr>
                <w:b/>
                <w:bCs/>
                <w:sz w:val="16"/>
                <w:szCs w:val="16"/>
                <w:lang w:val="ru-RU"/>
              </w:rPr>
            </w:pPr>
            <w:r w:rsidRPr="00A81E2B">
              <w:rPr>
                <w:b/>
                <w:bCs/>
                <w:sz w:val="16"/>
                <w:szCs w:val="16"/>
                <w:lang w:val="ru-RU"/>
              </w:rPr>
              <w:t>Налог на доходы физических лиц</w:t>
            </w:r>
          </w:p>
        </w:tc>
        <w:tc>
          <w:tcPr>
            <w:tcW w:w="1417" w:type="dxa"/>
            <w:hideMark/>
          </w:tcPr>
          <w:p w:rsidR="00A81E2B" w:rsidRPr="00A81E2B" w:rsidRDefault="00A81E2B" w:rsidP="00A81E2B">
            <w:pPr>
              <w:rPr>
                <w:b/>
                <w:bCs/>
                <w:sz w:val="16"/>
                <w:szCs w:val="16"/>
              </w:rPr>
            </w:pPr>
            <w:r w:rsidRPr="00A81E2B">
              <w:rPr>
                <w:b/>
                <w:bCs/>
                <w:sz w:val="16"/>
                <w:szCs w:val="16"/>
              </w:rPr>
              <w:t xml:space="preserve">27 000,00  </w:t>
            </w:r>
          </w:p>
        </w:tc>
        <w:tc>
          <w:tcPr>
            <w:tcW w:w="1733" w:type="dxa"/>
            <w:hideMark/>
          </w:tcPr>
          <w:p w:rsidR="00A81E2B" w:rsidRPr="00A81E2B" w:rsidRDefault="00A81E2B" w:rsidP="00A81E2B">
            <w:pPr>
              <w:rPr>
                <w:b/>
                <w:bCs/>
                <w:sz w:val="16"/>
                <w:szCs w:val="16"/>
              </w:rPr>
            </w:pPr>
            <w:r w:rsidRPr="00A81E2B">
              <w:rPr>
                <w:b/>
                <w:bCs/>
                <w:sz w:val="16"/>
                <w:szCs w:val="16"/>
              </w:rPr>
              <w:t xml:space="preserve">29 200,00  </w:t>
            </w:r>
          </w:p>
        </w:tc>
        <w:tc>
          <w:tcPr>
            <w:tcW w:w="1379" w:type="dxa"/>
            <w:hideMark/>
          </w:tcPr>
          <w:p w:rsidR="00A81E2B" w:rsidRPr="00A81E2B" w:rsidRDefault="00A81E2B" w:rsidP="00A81E2B">
            <w:pPr>
              <w:rPr>
                <w:b/>
                <w:bCs/>
                <w:sz w:val="16"/>
                <w:szCs w:val="16"/>
              </w:rPr>
            </w:pPr>
            <w:r w:rsidRPr="00A81E2B">
              <w:rPr>
                <w:b/>
                <w:bCs/>
                <w:sz w:val="16"/>
                <w:szCs w:val="16"/>
              </w:rPr>
              <w:t xml:space="preserve">30 800,00  </w:t>
            </w:r>
          </w:p>
        </w:tc>
      </w:tr>
      <w:tr w:rsidR="00A81E2B" w:rsidRPr="00A81E2B" w:rsidTr="00385BDF">
        <w:trPr>
          <w:trHeight w:val="1572"/>
        </w:trPr>
        <w:tc>
          <w:tcPr>
            <w:tcW w:w="2836" w:type="dxa"/>
            <w:noWrap/>
            <w:hideMark/>
          </w:tcPr>
          <w:p w:rsidR="00A81E2B" w:rsidRPr="00A81E2B" w:rsidRDefault="00A81E2B" w:rsidP="00A81E2B">
            <w:pPr>
              <w:rPr>
                <w:sz w:val="16"/>
                <w:szCs w:val="16"/>
              </w:rPr>
            </w:pPr>
            <w:r w:rsidRPr="00A81E2B">
              <w:rPr>
                <w:sz w:val="16"/>
                <w:szCs w:val="16"/>
              </w:rPr>
              <w:lastRenderedPageBreak/>
              <w:t>000 1 01 02010 01 0000 110</w:t>
            </w:r>
          </w:p>
        </w:tc>
        <w:tc>
          <w:tcPr>
            <w:tcW w:w="3402" w:type="dxa"/>
            <w:hideMark/>
          </w:tcPr>
          <w:p w:rsidR="00A81E2B" w:rsidRPr="00A81E2B" w:rsidRDefault="00A81E2B" w:rsidP="00A81E2B">
            <w:pPr>
              <w:rPr>
                <w:sz w:val="16"/>
                <w:szCs w:val="16"/>
                <w:lang w:val="ru-RU"/>
              </w:rPr>
            </w:pPr>
            <w:r w:rsidRPr="00A81E2B">
              <w:rPr>
                <w:sz w:val="16"/>
                <w:szCs w:val="16"/>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hideMark/>
          </w:tcPr>
          <w:p w:rsidR="00A81E2B" w:rsidRPr="00A81E2B" w:rsidRDefault="00A81E2B" w:rsidP="00A81E2B">
            <w:pPr>
              <w:rPr>
                <w:sz w:val="16"/>
                <w:szCs w:val="16"/>
              </w:rPr>
            </w:pPr>
            <w:r w:rsidRPr="00A81E2B">
              <w:rPr>
                <w:sz w:val="16"/>
                <w:szCs w:val="16"/>
              </w:rPr>
              <w:t xml:space="preserve">12 000,00  </w:t>
            </w:r>
          </w:p>
        </w:tc>
        <w:tc>
          <w:tcPr>
            <w:tcW w:w="1733" w:type="dxa"/>
            <w:hideMark/>
          </w:tcPr>
          <w:p w:rsidR="00A81E2B" w:rsidRPr="00A81E2B" w:rsidRDefault="00A81E2B" w:rsidP="00A81E2B">
            <w:pPr>
              <w:rPr>
                <w:sz w:val="16"/>
                <w:szCs w:val="16"/>
              </w:rPr>
            </w:pPr>
            <w:r w:rsidRPr="00A81E2B">
              <w:rPr>
                <w:sz w:val="16"/>
                <w:szCs w:val="16"/>
              </w:rPr>
              <w:t xml:space="preserve">13 000,00  </w:t>
            </w:r>
          </w:p>
        </w:tc>
        <w:tc>
          <w:tcPr>
            <w:tcW w:w="1379" w:type="dxa"/>
            <w:hideMark/>
          </w:tcPr>
          <w:p w:rsidR="00A81E2B" w:rsidRPr="00A81E2B" w:rsidRDefault="00A81E2B" w:rsidP="00A81E2B">
            <w:pPr>
              <w:rPr>
                <w:sz w:val="16"/>
                <w:szCs w:val="16"/>
              </w:rPr>
            </w:pPr>
            <w:r w:rsidRPr="00A81E2B">
              <w:rPr>
                <w:sz w:val="16"/>
                <w:szCs w:val="16"/>
              </w:rPr>
              <w:t xml:space="preserve">13 800,00  </w:t>
            </w:r>
          </w:p>
        </w:tc>
      </w:tr>
      <w:tr w:rsidR="00A81E2B" w:rsidRPr="00A81E2B" w:rsidTr="00385BDF">
        <w:trPr>
          <w:trHeight w:val="2117"/>
        </w:trPr>
        <w:tc>
          <w:tcPr>
            <w:tcW w:w="2836" w:type="dxa"/>
            <w:noWrap/>
            <w:hideMark/>
          </w:tcPr>
          <w:p w:rsidR="00A81E2B" w:rsidRPr="00A81E2B" w:rsidRDefault="00A81E2B" w:rsidP="00A81E2B">
            <w:pPr>
              <w:rPr>
                <w:sz w:val="16"/>
                <w:szCs w:val="16"/>
              </w:rPr>
            </w:pPr>
            <w:r w:rsidRPr="00A81E2B">
              <w:rPr>
                <w:sz w:val="16"/>
                <w:szCs w:val="16"/>
              </w:rPr>
              <w:t>000 1 01 02020 01 0000 110</w:t>
            </w:r>
          </w:p>
        </w:tc>
        <w:tc>
          <w:tcPr>
            <w:tcW w:w="3402" w:type="dxa"/>
            <w:hideMark/>
          </w:tcPr>
          <w:p w:rsidR="00A81E2B" w:rsidRPr="00A81E2B" w:rsidRDefault="00A81E2B" w:rsidP="00A81E2B">
            <w:pPr>
              <w:rPr>
                <w:sz w:val="16"/>
                <w:szCs w:val="16"/>
                <w:lang w:val="ru-RU"/>
              </w:rPr>
            </w:pPr>
            <w:r w:rsidRPr="00A81E2B">
              <w:rPr>
                <w:sz w:val="16"/>
                <w:szCs w:val="16"/>
                <w:lang w:val="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hideMark/>
          </w:tcPr>
          <w:p w:rsidR="00A81E2B" w:rsidRPr="00A81E2B" w:rsidRDefault="00A81E2B" w:rsidP="00A81E2B">
            <w:pPr>
              <w:rPr>
                <w:b/>
                <w:bCs/>
                <w:sz w:val="16"/>
                <w:szCs w:val="16"/>
              </w:rPr>
            </w:pPr>
            <w:r w:rsidRPr="00A81E2B">
              <w:rPr>
                <w:b/>
                <w:bCs/>
                <w:sz w:val="16"/>
                <w:szCs w:val="16"/>
              </w:rPr>
              <w:t xml:space="preserve">15 000,00  </w:t>
            </w:r>
          </w:p>
        </w:tc>
        <w:tc>
          <w:tcPr>
            <w:tcW w:w="1733" w:type="dxa"/>
            <w:hideMark/>
          </w:tcPr>
          <w:p w:rsidR="00A81E2B" w:rsidRPr="00A81E2B" w:rsidRDefault="00A81E2B" w:rsidP="00A81E2B">
            <w:pPr>
              <w:rPr>
                <w:b/>
                <w:bCs/>
                <w:sz w:val="16"/>
                <w:szCs w:val="16"/>
              </w:rPr>
            </w:pPr>
            <w:r w:rsidRPr="00A81E2B">
              <w:rPr>
                <w:b/>
                <w:bCs/>
                <w:sz w:val="16"/>
                <w:szCs w:val="16"/>
              </w:rPr>
              <w:t xml:space="preserve">16 200,00  </w:t>
            </w:r>
          </w:p>
        </w:tc>
        <w:tc>
          <w:tcPr>
            <w:tcW w:w="1379" w:type="dxa"/>
            <w:hideMark/>
          </w:tcPr>
          <w:p w:rsidR="00A81E2B" w:rsidRPr="00A81E2B" w:rsidRDefault="00A81E2B" w:rsidP="00A81E2B">
            <w:pPr>
              <w:rPr>
                <w:b/>
                <w:bCs/>
                <w:sz w:val="16"/>
                <w:szCs w:val="16"/>
              </w:rPr>
            </w:pPr>
            <w:r w:rsidRPr="00A81E2B">
              <w:rPr>
                <w:b/>
                <w:bCs/>
                <w:sz w:val="16"/>
                <w:szCs w:val="16"/>
              </w:rPr>
              <w:t xml:space="preserve">17 000,00  </w:t>
            </w:r>
          </w:p>
        </w:tc>
      </w:tr>
      <w:tr w:rsidR="00A81E2B" w:rsidRPr="00A81E2B" w:rsidTr="00A81E2B">
        <w:trPr>
          <w:trHeight w:val="945"/>
        </w:trPr>
        <w:tc>
          <w:tcPr>
            <w:tcW w:w="2836" w:type="dxa"/>
            <w:noWrap/>
            <w:hideMark/>
          </w:tcPr>
          <w:p w:rsidR="00A81E2B" w:rsidRPr="00A81E2B" w:rsidRDefault="00A81E2B" w:rsidP="00A81E2B">
            <w:pPr>
              <w:rPr>
                <w:b/>
                <w:bCs/>
                <w:sz w:val="16"/>
                <w:szCs w:val="16"/>
              </w:rPr>
            </w:pPr>
            <w:r w:rsidRPr="00A81E2B">
              <w:rPr>
                <w:b/>
                <w:bCs/>
                <w:sz w:val="16"/>
                <w:szCs w:val="16"/>
              </w:rPr>
              <w:t>000 1 03 00000 00 0000 000</w:t>
            </w:r>
          </w:p>
        </w:tc>
        <w:tc>
          <w:tcPr>
            <w:tcW w:w="3402" w:type="dxa"/>
            <w:hideMark/>
          </w:tcPr>
          <w:p w:rsidR="00A81E2B" w:rsidRPr="00A81E2B" w:rsidRDefault="00A81E2B" w:rsidP="00A81E2B">
            <w:pPr>
              <w:rPr>
                <w:b/>
                <w:bCs/>
                <w:sz w:val="16"/>
                <w:szCs w:val="16"/>
                <w:lang w:val="ru-RU"/>
              </w:rPr>
            </w:pPr>
            <w:r w:rsidRPr="00A81E2B">
              <w:rPr>
                <w:b/>
                <w:bCs/>
                <w:sz w:val="16"/>
                <w:szCs w:val="16"/>
                <w:lang w:val="ru-RU"/>
              </w:rPr>
              <w:t>Налоги на товары (работы, услуги), реализуемые на территории Российской Федерации</w:t>
            </w:r>
          </w:p>
        </w:tc>
        <w:tc>
          <w:tcPr>
            <w:tcW w:w="1417" w:type="dxa"/>
            <w:hideMark/>
          </w:tcPr>
          <w:p w:rsidR="00A81E2B" w:rsidRPr="00A81E2B" w:rsidRDefault="00A81E2B" w:rsidP="00A81E2B">
            <w:pPr>
              <w:rPr>
                <w:b/>
                <w:bCs/>
                <w:sz w:val="16"/>
                <w:szCs w:val="16"/>
              </w:rPr>
            </w:pPr>
            <w:r w:rsidRPr="00A81E2B">
              <w:rPr>
                <w:b/>
                <w:bCs/>
                <w:sz w:val="16"/>
                <w:szCs w:val="16"/>
              </w:rPr>
              <w:t xml:space="preserve">681 700,00  </w:t>
            </w:r>
          </w:p>
        </w:tc>
        <w:tc>
          <w:tcPr>
            <w:tcW w:w="1733" w:type="dxa"/>
            <w:hideMark/>
          </w:tcPr>
          <w:p w:rsidR="00A81E2B" w:rsidRPr="00A81E2B" w:rsidRDefault="00A81E2B" w:rsidP="00A81E2B">
            <w:pPr>
              <w:rPr>
                <w:b/>
                <w:bCs/>
                <w:sz w:val="16"/>
                <w:szCs w:val="16"/>
              </w:rPr>
            </w:pPr>
            <w:r w:rsidRPr="00A81E2B">
              <w:rPr>
                <w:b/>
                <w:bCs/>
                <w:sz w:val="16"/>
                <w:szCs w:val="16"/>
              </w:rPr>
              <w:t xml:space="preserve">702 600,00  </w:t>
            </w:r>
          </w:p>
        </w:tc>
        <w:tc>
          <w:tcPr>
            <w:tcW w:w="1379" w:type="dxa"/>
            <w:hideMark/>
          </w:tcPr>
          <w:p w:rsidR="00A81E2B" w:rsidRPr="00A81E2B" w:rsidRDefault="00A81E2B" w:rsidP="00A81E2B">
            <w:pPr>
              <w:rPr>
                <w:b/>
                <w:bCs/>
                <w:sz w:val="16"/>
                <w:szCs w:val="16"/>
              </w:rPr>
            </w:pPr>
            <w:r w:rsidRPr="00A81E2B">
              <w:rPr>
                <w:b/>
                <w:bCs/>
                <w:sz w:val="16"/>
                <w:szCs w:val="16"/>
              </w:rPr>
              <w:t xml:space="preserve">931 700,00  </w:t>
            </w:r>
          </w:p>
        </w:tc>
      </w:tr>
      <w:tr w:rsidR="00A81E2B" w:rsidRPr="00A81E2B" w:rsidTr="00385BDF">
        <w:trPr>
          <w:trHeight w:val="1297"/>
        </w:trPr>
        <w:tc>
          <w:tcPr>
            <w:tcW w:w="2836" w:type="dxa"/>
            <w:noWrap/>
            <w:hideMark/>
          </w:tcPr>
          <w:p w:rsidR="00A81E2B" w:rsidRPr="00A81E2B" w:rsidRDefault="00A81E2B" w:rsidP="00A81E2B">
            <w:pPr>
              <w:rPr>
                <w:sz w:val="16"/>
                <w:szCs w:val="16"/>
              </w:rPr>
            </w:pPr>
            <w:r w:rsidRPr="00A81E2B">
              <w:rPr>
                <w:sz w:val="16"/>
                <w:szCs w:val="16"/>
              </w:rPr>
              <w:t>000 1 03 02230 01 0000 110</w:t>
            </w:r>
          </w:p>
        </w:tc>
        <w:tc>
          <w:tcPr>
            <w:tcW w:w="3402" w:type="dxa"/>
            <w:hideMark/>
          </w:tcPr>
          <w:p w:rsidR="00A81E2B" w:rsidRPr="00A81E2B" w:rsidRDefault="00A81E2B" w:rsidP="00A81E2B">
            <w:pPr>
              <w:rPr>
                <w:sz w:val="16"/>
                <w:szCs w:val="16"/>
                <w:lang w:val="ru-RU"/>
              </w:rPr>
            </w:pPr>
            <w:r w:rsidRPr="00A81E2B">
              <w:rPr>
                <w:sz w:val="16"/>
                <w:szCs w:val="16"/>
                <w:lang w:val="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417" w:type="dxa"/>
            <w:hideMark/>
          </w:tcPr>
          <w:p w:rsidR="00A81E2B" w:rsidRPr="00A81E2B" w:rsidRDefault="00A81E2B" w:rsidP="00A81E2B">
            <w:pPr>
              <w:rPr>
                <w:sz w:val="16"/>
                <w:szCs w:val="16"/>
              </w:rPr>
            </w:pPr>
            <w:r w:rsidRPr="00A81E2B">
              <w:rPr>
                <w:sz w:val="16"/>
                <w:szCs w:val="16"/>
              </w:rPr>
              <w:t xml:space="preserve">330 000,00  </w:t>
            </w:r>
          </w:p>
        </w:tc>
        <w:tc>
          <w:tcPr>
            <w:tcW w:w="1733" w:type="dxa"/>
            <w:hideMark/>
          </w:tcPr>
          <w:p w:rsidR="00A81E2B" w:rsidRPr="00A81E2B" w:rsidRDefault="00A81E2B" w:rsidP="00A81E2B">
            <w:pPr>
              <w:rPr>
                <w:sz w:val="16"/>
                <w:szCs w:val="16"/>
              </w:rPr>
            </w:pPr>
            <w:r w:rsidRPr="00A81E2B">
              <w:rPr>
                <w:sz w:val="16"/>
                <w:szCs w:val="16"/>
              </w:rPr>
              <w:t xml:space="preserve">335 100,00  </w:t>
            </w:r>
          </w:p>
        </w:tc>
        <w:tc>
          <w:tcPr>
            <w:tcW w:w="1379" w:type="dxa"/>
            <w:hideMark/>
          </w:tcPr>
          <w:p w:rsidR="00A81E2B" w:rsidRPr="00A81E2B" w:rsidRDefault="00A81E2B" w:rsidP="00A81E2B">
            <w:pPr>
              <w:rPr>
                <w:sz w:val="16"/>
                <w:szCs w:val="16"/>
              </w:rPr>
            </w:pPr>
            <w:r w:rsidRPr="00A81E2B">
              <w:rPr>
                <w:sz w:val="16"/>
                <w:szCs w:val="16"/>
              </w:rPr>
              <w:t xml:space="preserve">426 000,00  </w:t>
            </w:r>
          </w:p>
        </w:tc>
      </w:tr>
      <w:tr w:rsidR="00A81E2B" w:rsidRPr="00A81E2B" w:rsidTr="00385BDF">
        <w:trPr>
          <w:trHeight w:val="1684"/>
        </w:trPr>
        <w:tc>
          <w:tcPr>
            <w:tcW w:w="2836" w:type="dxa"/>
            <w:noWrap/>
            <w:hideMark/>
          </w:tcPr>
          <w:p w:rsidR="00A81E2B" w:rsidRPr="00A81E2B" w:rsidRDefault="00A81E2B" w:rsidP="00A81E2B">
            <w:pPr>
              <w:rPr>
                <w:sz w:val="16"/>
                <w:szCs w:val="16"/>
              </w:rPr>
            </w:pPr>
            <w:r w:rsidRPr="00A81E2B">
              <w:rPr>
                <w:sz w:val="16"/>
                <w:szCs w:val="16"/>
              </w:rPr>
              <w:t>000 1 03 02240 01 0000 110</w:t>
            </w:r>
          </w:p>
        </w:tc>
        <w:tc>
          <w:tcPr>
            <w:tcW w:w="3402" w:type="dxa"/>
            <w:hideMark/>
          </w:tcPr>
          <w:p w:rsidR="00A81E2B" w:rsidRPr="00A81E2B" w:rsidRDefault="00A81E2B" w:rsidP="00A81E2B">
            <w:pPr>
              <w:rPr>
                <w:sz w:val="16"/>
                <w:szCs w:val="16"/>
                <w:lang w:val="ru-RU"/>
              </w:rPr>
            </w:pPr>
            <w:r w:rsidRPr="00A81E2B">
              <w:rPr>
                <w:sz w:val="16"/>
                <w:szCs w:val="16"/>
                <w:lang w:val="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417" w:type="dxa"/>
            <w:hideMark/>
          </w:tcPr>
          <w:p w:rsidR="00A81E2B" w:rsidRPr="00A81E2B" w:rsidRDefault="00A81E2B" w:rsidP="00A81E2B">
            <w:pPr>
              <w:rPr>
                <w:sz w:val="16"/>
                <w:szCs w:val="16"/>
              </w:rPr>
            </w:pPr>
            <w:r w:rsidRPr="00A81E2B">
              <w:rPr>
                <w:sz w:val="16"/>
                <w:szCs w:val="16"/>
              </w:rPr>
              <w:t xml:space="preserve">1 700,00  </w:t>
            </w:r>
          </w:p>
        </w:tc>
        <w:tc>
          <w:tcPr>
            <w:tcW w:w="1733" w:type="dxa"/>
            <w:hideMark/>
          </w:tcPr>
          <w:p w:rsidR="00A81E2B" w:rsidRPr="00A81E2B" w:rsidRDefault="00A81E2B" w:rsidP="00A81E2B">
            <w:pPr>
              <w:rPr>
                <w:sz w:val="16"/>
                <w:szCs w:val="16"/>
              </w:rPr>
            </w:pPr>
            <w:r w:rsidRPr="00A81E2B">
              <w:rPr>
                <w:sz w:val="16"/>
                <w:szCs w:val="16"/>
              </w:rPr>
              <w:t xml:space="preserve">2 500,00  </w:t>
            </w:r>
          </w:p>
        </w:tc>
        <w:tc>
          <w:tcPr>
            <w:tcW w:w="1379" w:type="dxa"/>
            <w:hideMark/>
          </w:tcPr>
          <w:p w:rsidR="00A81E2B" w:rsidRPr="00A81E2B" w:rsidRDefault="00A81E2B" w:rsidP="00A81E2B">
            <w:pPr>
              <w:rPr>
                <w:sz w:val="16"/>
                <w:szCs w:val="16"/>
              </w:rPr>
            </w:pPr>
            <w:r w:rsidRPr="00A81E2B">
              <w:rPr>
                <w:sz w:val="16"/>
                <w:szCs w:val="16"/>
              </w:rPr>
              <w:t xml:space="preserve">5 700,00  </w:t>
            </w:r>
          </w:p>
        </w:tc>
      </w:tr>
      <w:tr w:rsidR="00A81E2B" w:rsidRPr="00A81E2B" w:rsidTr="00385BDF">
        <w:trPr>
          <w:trHeight w:val="1288"/>
        </w:trPr>
        <w:tc>
          <w:tcPr>
            <w:tcW w:w="2836" w:type="dxa"/>
            <w:noWrap/>
            <w:hideMark/>
          </w:tcPr>
          <w:p w:rsidR="00A81E2B" w:rsidRPr="00A81E2B" w:rsidRDefault="00A81E2B" w:rsidP="00A81E2B">
            <w:pPr>
              <w:rPr>
                <w:sz w:val="16"/>
                <w:szCs w:val="16"/>
              </w:rPr>
            </w:pPr>
            <w:r w:rsidRPr="00A81E2B">
              <w:rPr>
                <w:sz w:val="16"/>
                <w:szCs w:val="16"/>
              </w:rPr>
              <w:t>000 1 03 02250 01 0000 110</w:t>
            </w:r>
          </w:p>
        </w:tc>
        <w:tc>
          <w:tcPr>
            <w:tcW w:w="3402" w:type="dxa"/>
            <w:hideMark/>
          </w:tcPr>
          <w:p w:rsidR="00A81E2B" w:rsidRPr="00A81E2B" w:rsidRDefault="00A81E2B" w:rsidP="00A81E2B">
            <w:pPr>
              <w:rPr>
                <w:sz w:val="16"/>
                <w:szCs w:val="16"/>
                <w:lang w:val="ru-RU"/>
              </w:rPr>
            </w:pPr>
            <w:r w:rsidRPr="00A81E2B">
              <w:rPr>
                <w:sz w:val="16"/>
                <w:szCs w:val="16"/>
                <w:lang w:val="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417" w:type="dxa"/>
            <w:hideMark/>
          </w:tcPr>
          <w:p w:rsidR="00A81E2B" w:rsidRPr="00A81E2B" w:rsidRDefault="00A81E2B" w:rsidP="00A81E2B">
            <w:pPr>
              <w:rPr>
                <w:sz w:val="16"/>
                <w:szCs w:val="16"/>
              </w:rPr>
            </w:pPr>
            <w:r w:rsidRPr="00A81E2B">
              <w:rPr>
                <w:sz w:val="16"/>
                <w:szCs w:val="16"/>
              </w:rPr>
              <w:t xml:space="preserve">390 000,00  </w:t>
            </w:r>
          </w:p>
        </w:tc>
        <w:tc>
          <w:tcPr>
            <w:tcW w:w="1733" w:type="dxa"/>
            <w:hideMark/>
          </w:tcPr>
          <w:p w:rsidR="00A81E2B" w:rsidRPr="00A81E2B" w:rsidRDefault="00A81E2B" w:rsidP="00A81E2B">
            <w:pPr>
              <w:rPr>
                <w:sz w:val="16"/>
                <w:szCs w:val="16"/>
              </w:rPr>
            </w:pPr>
            <w:r w:rsidRPr="00A81E2B">
              <w:rPr>
                <w:sz w:val="16"/>
                <w:szCs w:val="16"/>
              </w:rPr>
              <w:t xml:space="preserve">400 000,00  </w:t>
            </w:r>
          </w:p>
        </w:tc>
        <w:tc>
          <w:tcPr>
            <w:tcW w:w="1379" w:type="dxa"/>
            <w:hideMark/>
          </w:tcPr>
          <w:p w:rsidR="00A81E2B" w:rsidRPr="00A81E2B" w:rsidRDefault="00A81E2B" w:rsidP="00A81E2B">
            <w:pPr>
              <w:rPr>
                <w:sz w:val="16"/>
                <w:szCs w:val="16"/>
              </w:rPr>
            </w:pPr>
            <w:r w:rsidRPr="00A81E2B">
              <w:rPr>
                <w:sz w:val="16"/>
                <w:szCs w:val="16"/>
              </w:rPr>
              <w:t xml:space="preserve">530 000,00  </w:t>
            </w:r>
          </w:p>
        </w:tc>
      </w:tr>
      <w:tr w:rsidR="00A81E2B" w:rsidRPr="00A81E2B" w:rsidTr="00385BDF">
        <w:trPr>
          <w:trHeight w:val="1430"/>
        </w:trPr>
        <w:tc>
          <w:tcPr>
            <w:tcW w:w="2836" w:type="dxa"/>
            <w:noWrap/>
            <w:hideMark/>
          </w:tcPr>
          <w:p w:rsidR="00A81E2B" w:rsidRPr="00A81E2B" w:rsidRDefault="00A81E2B" w:rsidP="00A81E2B">
            <w:pPr>
              <w:rPr>
                <w:sz w:val="16"/>
                <w:szCs w:val="16"/>
              </w:rPr>
            </w:pPr>
            <w:r w:rsidRPr="00A81E2B">
              <w:rPr>
                <w:sz w:val="16"/>
                <w:szCs w:val="16"/>
              </w:rPr>
              <w:lastRenderedPageBreak/>
              <w:t>000 1 03 02260 01 0000 110</w:t>
            </w:r>
          </w:p>
        </w:tc>
        <w:tc>
          <w:tcPr>
            <w:tcW w:w="3402" w:type="dxa"/>
            <w:hideMark/>
          </w:tcPr>
          <w:p w:rsidR="00A81E2B" w:rsidRPr="00A81E2B" w:rsidRDefault="00A81E2B" w:rsidP="00A81E2B">
            <w:pPr>
              <w:rPr>
                <w:sz w:val="16"/>
                <w:szCs w:val="16"/>
                <w:lang w:val="ru-RU"/>
              </w:rPr>
            </w:pPr>
            <w:r w:rsidRPr="00A81E2B">
              <w:rPr>
                <w:sz w:val="16"/>
                <w:szCs w:val="16"/>
                <w:lang w:val="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417" w:type="dxa"/>
            <w:hideMark/>
          </w:tcPr>
          <w:p w:rsidR="00A81E2B" w:rsidRPr="00A81E2B" w:rsidRDefault="00A81E2B" w:rsidP="00A81E2B">
            <w:pPr>
              <w:rPr>
                <w:sz w:val="16"/>
                <w:szCs w:val="16"/>
              </w:rPr>
            </w:pPr>
            <w:r w:rsidRPr="00A81E2B">
              <w:rPr>
                <w:sz w:val="16"/>
                <w:szCs w:val="16"/>
              </w:rPr>
              <w:t xml:space="preserve">-40 000,00  </w:t>
            </w:r>
          </w:p>
        </w:tc>
        <w:tc>
          <w:tcPr>
            <w:tcW w:w="1733" w:type="dxa"/>
            <w:hideMark/>
          </w:tcPr>
          <w:p w:rsidR="00A81E2B" w:rsidRPr="00A81E2B" w:rsidRDefault="00A81E2B" w:rsidP="00A81E2B">
            <w:pPr>
              <w:rPr>
                <w:sz w:val="16"/>
                <w:szCs w:val="16"/>
              </w:rPr>
            </w:pPr>
            <w:r w:rsidRPr="00A81E2B">
              <w:rPr>
                <w:sz w:val="16"/>
                <w:szCs w:val="16"/>
              </w:rPr>
              <w:t xml:space="preserve">-35 000,00  </w:t>
            </w:r>
          </w:p>
        </w:tc>
        <w:tc>
          <w:tcPr>
            <w:tcW w:w="1379" w:type="dxa"/>
            <w:hideMark/>
          </w:tcPr>
          <w:p w:rsidR="00A81E2B" w:rsidRPr="00A81E2B" w:rsidRDefault="00A81E2B" w:rsidP="00A81E2B">
            <w:pPr>
              <w:rPr>
                <w:sz w:val="16"/>
                <w:szCs w:val="16"/>
              </w:rPr>
            </w:pPr>
            <w:r w:rsidRPr="00A81E2B">
              <w:rPr>
                <w:sz w:val="16"/>
                <w:szCs w:val="16"/>
              </w:rPr>
              <w:t xml:space="preserve">-30 000,00  </w:t>
            </w:r>
          </w:p>
        </w:tc>
      </w:tr>
      <w:tr w:rsidR="00A81E2B" w:rsidRPr="00A81E2B" w:rsidTr="00A81E2B">
        <w:trPr>
          <w:trHeight w:val="630"/>
        </w:trPr>
        <w:tc>
          <w:tcPr>
            <w:tcW w:w="2836" w:type="dxa"/>
            <w:noWrap/>
            <w:hideMark/>
          </w:tcPr>
          <w:p w:rsidR="00A81E2B" w:rsidRPr="00A81E2B" w:rsidRDefault="00A81E2B" w:rsidP="00A81E2B">
            <w:pPr>
              <w:rPr>
                <w:b/>
                <w:bCs/>
                <w:sz w:val="16"/>
                <w:szCs w:val="16"/>
              </w:rPr>
            </w:pPr>
            <w:r w:rsidRPr="00A81E2B">
              <w:rPr>
                <w:b/>
                <w:bCs/>
                <w:sz w:val="16"/>
                <w:szCs w:val="16"/>
              </w:rPr>
              <w:t>000 1 05 00000 00 0000 000</w:t>
            </w:r>
          </w:p>
        </w:tc>
        <w:tc>
          <w:tcPr>
            <w:tcW w:w="3402" w:type="dxa"/>
            <w:hideMark/>
          </w:tcPr>
          <w:p w:rsidR="00A81E2B" w:rsidRPr="00A81E2B" w:rsidRDefault="00A81E2B" w:rsidP="00A81E2B">
            <w:pPr>
              <w:rPr>
                <w:b/>
                <w:bCs/>
                <w:sz w:val="16"/>
                <w:szCs w:val="16"/>
              </w:rPr>
            </w:pPr>
            <w:r w:rsidRPr="00A81E2B">
              <w:rPr>
                <w:b/>
                <w:bCs/>
                <w:sz w:val="16"/>
                <w:szCs w:val="16"/>
              </w:rPr>
              <w:t>НАЛОГИ НА СОВОКУПНЫЙ ДОХОД</w:t>
            </w:r>
          </w:p>
        </w:tc>
        <w:tc>
          <w:tcPr>
            <w:tcW w:w="1417" w:type="dxa"/>
            <w:hideMark/>
          </w:tcPr>
          <w:p w:rsidR="00A81E2B" w:rsidRPr="00A81E2B" w:rsidRDefault="00A81E2B" w:rsidP="00A81E2B">
            <w:pPr>
              <w:rPr>
                <w:b/>
                <w:bCs/>
                <w:sz w:val="16"/>
                <w:szCs w:val="16"/>
              </w:rPr>
            </w:pPr>
            <w:r w:rsidRPr="00A81E2B">
              <w:rPr>
                <w:b/>
                <w:bCs/>
                <w:sz w:val="16"/>
                <w:szCs w:val="16"/>
              </w:rPr>
              <w:t xml:space="preserve">0,00  </w:t>
            </w:r>
          </w:p>
        </w:tc>
        <w:tc>
          <w:tcPr>
            <w:tcW w:w="1733" w:type="dxa"/>
            <w:hideMark/>
          </w:tcPr>
          <w:p w:rsidR="00A81E2B" w:rsidRPr="00A81E2B" w:rsidRDefault="00A81E2B" w:rsidP="00A81E2B">
            <w:pPr>
              <w:rPr>
                <w:b/>
                <w:bCs/>
                <w:sz w:val="16"/>
                <w:szCs w:val="16"/>
              </w:rPr>
            </w:pPr>
            <w:r w:rsidRPr="00A81E2B">
              <w:rPr>
                <w:b/>
                <w:bCs/>
                <w:sz w:val="16"/>
                <w:szCs w:val="16"/>
              </w:rPr>
              <w:t xml:space="preserve">0,00  </w:t>
            </w:r>
          </w:p>
        </w:tc>
        <w:tc>
          <w:tcPr>
            <w:tcW w:w="1379" w:type="dxa"/>
            <w:hideMark/>
          </w:tcPr>
          <w:p w:rsidR="00A81E2B" w:rsidRPr="00A81E2B" w:rsidRDefault="00A81E2B" w:rsidP="00A81E2B">
            <w:pPr>
              <w:rPr>
                <w:b/>
                <w:bCs/>
                <w:sz w:val="16"/>
                <w:szCs w:val="16"/>
              </w:rPr>
            </w:pPr>
            <w:r w:rsidRPr="00A81E2B">
              <w:rPr>
                <w:b/>
                <w:bCs/>
                <w:sz w:val="16"/>
                <w:szCs w:val="16"/>
              </w:rPr>
              <w:t xml:space="preserve">0,00  </w:t>
            </w:r>
          </w:p>
        </w:tc>
      </w:tr>
      <w:tr w:rsidR="00A81E2B" w:rsidRPr="00A81E2B" w:rsidTr="00A81E2B">
        <w:trPr>
          <w:trHeight w:val="630"/>
        </w:trPr>
        <w:tc>
          <w:tcPr>
            <w:tcW w:w="2836" w:type="dxa"/>
            <w:noWrap/>
            <w:hideMark/>
          </w:tcPr>
          <w:p w:rsidR="00A81E2B" w:rsidRPr="00A81E2B" w:rsidRDefault="00A81E2B" w:rsidP="00A81E2B">
            <w:pPr>
              <w:rPr>
                <w:b/>
                <w:bCs/>
                <w:sz w:val="16"/>
                <w:szCs w:val="16"/>
              </w:rPr>
            </w:pPr>
            <w:r w:rsidRPr="00A81E2B">
              <w:rPr>
                <w:b/>
                <w:bCs/>
                <w:sz w:val="16"/>
                <w:szCs w:val="16"/>
              </w:rPr>
              <w:t>000 10 5 03000 00 0000 110</w:t>
            </w:r>
          </w:p>
        </w:tc>
        <w:tc>
          <w:tcPr>
            <w:tcW w:w="3402" w:type="dxa"/>
            <w:hideMark/>
          </w:tcPr>
          <w:p w:rsidR="00A81E2B" w:rsidRPr="00A81E2B" w:rsidRDefault="00A81E2B" w:rsidP="00A81E2B">
            <w:pPr>
              <w:rPr>
                <w:b/>
                <w:bCs/>
                <w:sz w:val="16"/>
                <w:szCs w:val="16"/>
              </w:rPr>
            </w:pPr>
            <w:r w:rsidRPr="00A81E2B">
              <w:rPr>
                <w:b/>
                <w:bCs/>
                <w:sz w:val="16"/>
                <w:szCs w:val="16"/>
              </w:rPr>
              <w:t>Единый сельскохозяйственный налог</w:t>
            </w:r>
          </w:p>
        </w:tc>
        <w:tc>
          <w:tcPr>
            <w:tcW w:w="1417" w:type="dxa"/>
            <w:hideMark/>
          </w:tcPr>
          <w:p w:rsidR="00A81E2B" w:rsidRPr="00A81E2B" w:rsidRDefault="00A81E2B" w:rsidP="00A81E2B">
            <w:pPr>
              <w:rPr>
                <w:b/>
                <w:bCs/>
                <w:sz w:val="16"/>
                <w:szCs w:val="16"/>
              </w:rPr>
            </w:pPr>
            <w:r w:rsidRPr="00A81E2B">
              <w:rPr>
                <w:b/>
                <w:bCs/>
                <w:sz w:val="16"/>
                <w:szCs w:val="16"/>
              </w:rPr>
              <w:t xml:space="preserve">0,00  </w:t>
            </w:r>
          </w:p>
        </w:tc>
        <w:tc>
          <w:tcPr>
            <w:tcW w:w="1733" w:type="dxa"/>
            <w:hideMark/>
          </w:tcPr>
          <w:p w:rsidR="00A81E2B" w:rsidRPr="00A81E2B" w:rsidRDefault="00A81E2B" w:rsidP="00A81E2B">
            <w:pPr>
              <w:rPr>
                <w:b/>
                <w:bCs/>
                <w:sz w:val="16"/>
                <w:szCs w:val="16"/>
              </w:rPr>
            </w:pPr>
            <w:r w:rsidRPr="00A81E2B">
              <w:rPr>
                <w:b/>
                <w:bCs/>
                <w:sz w:val="16"/>
                <w:szCs w:val="16"/>
              </w:rPr>
              <w:t xml:space="preserve">0,00  </w:t>
            </w:r>
          </w:p>
        </w:tc>
        <w:tc>
          <w:tcPr>
            <w:tcW w:w="1379" w:type="dxa"/>
            <w:hideMark/>
          </w:tcPr>
          <w:p w:rsidR="00A81E2B" w:rsidRPr="00A81E2B" w:rsidRDefault="00A81E2B" w:rsidP="00A81E2B">
            <w:pPr>
              <w:rPr>
                <w:b/>
                <w:bCs/>
                <w:sz w:val="16"/>
                <w:szCs w:val="16"/>
              </w:rPr>
            </w:pPr>
            <w:r w:rsidRPr="00A81E2B">
              <w:rPr>
                <w:b/>
                <w:bCs/>
                <w:sz w:val="16"/>
                <w:szCs w:val="16"/>
              </w:rPr>
              <w:t xml:space="preserve">0,00  </w:t>
            </w:r>
          </w:p>
        </w:tc>
      </w:tr>
      <w:tr w:rsidR="00A81E2B" w:rsidRPr="00A81E2B" w:rsidTr="00A81E2B">
        <w:trPr>
          <w:trHeight w:val="315"/>
        </w:trPr>
        <w:tc>
          <w:tcPr>
            <w:tcW w:w="2836" w:type="dxa"/>
            <w:hideMark/>
          </w:tcPr>
          <w:p w:rsidR="00A81E2B" w:rsidRPr="00A81E2B" w:rsidRDefault="00A81E2B" w:rsidP="00A81E2B">
            <w:pPr>
              <w:rPr>
                <w:sz w:val="16"/>
                <w:szCs w:val="16"/>
              </w:rPr>
            </w:pPr>
            <w:r w:rsidRPr="00A81E2B">
              <w:rPr>
                <w:sz w:val="16"/>
                <w:szCs w:val="16"/>
              </w:rPr>
              <w:t>000 10 5 03010 01 0000 110</w:t>
            </w:r>
          </w:p>
        </w:tc>
        <w:tc>
          <w:tcPr>
            <w:tcW w:w="3402" w:type="dxa"/>
            <w:hideMark/>
          </w:tcPr>
          <w:p w:rsidR="00A81E2B" w:rsidRPr="00A81E2B" w:rsidRDefault="00A81E2B" w:rsidP="00A81E2B">
            <w:pPr>
              <w:rPr>
                <w:sz w:val="16"/>
                <w:szCs w:val="16"/>
              </w:rPr>
            </w:pPr>
            <w:r w:rsidRPr="00A81E2B">
              <w:rPr>
                <w:sz w:val="16"/>
                <w:szCs w:val="16"/>
              </w:rPr>
              <w:t>Единый сельскохозяйственный налог</w:t>
            </w:r>
          </w:p>
        </w:tc>
        <w:tc>
          <w:tcPr>
            <w:tcW w:w="1417" w:type="dxa"/>
            <w:hideMark/>
          </w:tcPr>
          <w:p w:rsidR="00A81E2B" w:rsidRPr="00A81E2B" w:rsidRDefault="00A81E2B" w:rsidP="00A81E2B">
            <w:pPr>
              <w:rPr>
                <w:sz w:val="16"/>
                <w:szCs w:val="16"/>
              </w:rPr>
            </w:pPr>
            <w:r w:rsidRPr="00A81E2B">
              <w:rPr>
                <w:sz w:val="16"/>
                <w:szCs w:val="16"/>
              </w:rPr>
              <w:t xml:space="preserve">0,00  </w:t>
            </w:r>
          </w:p>
        </w:tc>
        <w:tc>
          <w:tcPr>
            <w:tcW w:w="1733" w:type="dxa"/>
            <w:hideMark/>
          </w:tcPr>
          <w:p w:rsidR="00A81E2B" w:rsidRPr="00A81E2B" w:rsidRDefault="00A81E2B" w:rsidP="00A81E2B">
            <w:pPr>
              <w:rPr>
                <w:sz w:val="16"/>
                <w:szCs w:val="16"/>
              </w:rPr>
            </w:pPr>
            <w:r w:rsidRPr="00A81E2B">
              <w:rPr>
                <w:sz w:val="16"/>
                <w:szCs w:val="16"/>
              </w:rPr>
              <w:t xml:space="preserve">0,00  </w:t>
            </w:r>
          </w:p>
        </w:tc>
        <w:tc>
          <w:tcPr>
            <w:tcW w:w="1379" w:type="dxa"/>
            <w:hideMark/>
          </w:tcPr>
          <w:p w:rsidR="00A81E2B" w:rsidRPr="00A81E2B" w:rsidRDefault="00A81E2B" w:rsidP="00A81E2B">
            <w:pPr>
              <w:rPr>
                <w:sz w:val="16"/>
                <w:szCs w:val="16"/>
              </w:rPr>
            </w:pPr>
            <w:r w:rsidRPr="00A81E2B">
              <w:rPr>
                <w:sz w:val="16"/>
                <w:szCs w:val="16"/>
              </w:rPr>
              <w:t xml:space="preserve">0,00  </w:t>
            </w:r>
          </w:p>
        </w:tc>
      </w:tr>
      <w:tr w:rsidR="00A81E2B" w:rsidRPr="00A81E2B" w:rsidTr="00A81E2B">
        <w:trPr>
          <w:trHeight w:val="315"/>
        </w:trPr>
        <w:tc>
          <w:tcPr>
            <w:tcW w:w="2836" w:type="dxa"/>
            <w:noWrap/>
            <w:hideMark/>
          </w:tcPr>
          <w:p w:rsidR="00A81E2B" w:rsidRPr="00A81E2B" w:rsidRDefault="00A81E2B" w:rsidP="00A81E2B">
            <w:pPr>
              <w:rPr>
                <w:b/>
                <w:bCs/>
                <w:sz w:val="16"/>
                <w:szCs w:val="16"/>
              </w:rPr>
            </w:pPr>
            <w:r w:rsidRPr="00A81E2B">
              <w:rPr>
                <w:b/>
                <w:bCs/>
                <w:sz w:val="16"/>
                <w:szCs w:val="16"/>
              </w:rPr>
              <w:t>000 1 06 00000 00 0000 000</w:t>
            </w:r>
          </w:p>
        </w:tc>
        <w:tc>
          <w:tcPr>
            <w:tcW w:w="3402" w:type="dxa"/>
            <w:hideMark/>
          </w:tcPr>
          <w:p w:rsidR="00A81E2B" w:rsidRPr="00A81E2B" w:rsidRDefault="00A81E2B" w:rsidP="00A81E2B">
            <w:pPr>
              <w:rPr>
                <w:b/>
                <w:bCs/>
                <w:sz w:val="16"/>
                <w:szCs w:val="16"/>
              </w:rPr>
            </w:pPr>
            <w:r w:rsidRPr="00A81E2B">
              <w:rPr>
                <w:b/>
                <w:bCs/>
                <w:sz w:val="16"/>
                <w:szCs w:val="16"/>
              </w:rPr>
              <w:t>НАЛОГИ НА ИМУЩЕСТВО</w:t>
            </w:r>
          </w:p>
        </w:tc>
        <w:tc>
          <w:tcPr>
            <w:tcW w:w="1417" w:type="dxa"/>
            <w:hideMark/>
          </w:tcPr>
          <w:p w:rsidR="00A81E2B" w:rsidRPr="00A81E2B" w:rsidRDefault="00A81E2B" w:rsidP="00A81E2B">
            <w:pPr>
              <w:rPr>
                <w:b/>
                <w:bCs/>
                <w:sz w:val="16"/>
                <w:szCs w:val="16"/>
              </w:rPr>
            </w:pPr>
            <w:r w:rsidRPr="00A81E2B">
              <w:rPr>
                <w:b/>
                <w:bCs/>
                <w:sz w:val="16"/>
                <w:szCs w:val="16"/>
              </w:rPr>
              <w:t xml:space="preserve">808 000,00  </w:t>
            </w:r>
          </w:p>
        </w:tc>
        <w:tc>
          <w:tcPr>
            <w:tcW w:w="1733" w:type="dxa"/>
            <w:hideMark/>
          </w:tcPr>
          <w:p w:rsidR="00A81E2B" w:rsidRPr="00A81E2B" w:rsidRDefault="00A81E2B" w:rsidP="00A81E2B">
            <w:pPr>
              <w:rPr>
                <w:b/>
                <w:bCs/>
                <w:sz w:val="16"/>
                <w:szCs w:val="16"/>
              </w:rPr>
            </w:pPr>
            <w:r w:rsidRPr="00A81E2B">
              <w:rPr>
                <w:b/>
                <w:bCs/>
                <w:sz w:val="16"/>
                <w:szCs w:val="16"/>
              </w:rPr>
              <w:t xml:space="preserve">827 000,00  </w:t>
            </w:r>
          </w:p>
        </w:tc>
        <w:tc>
          <w:tcPr>
            <w:tcW w:w="1379" w:type="dxa"/>
            <w:hideMark/>
          </w:tcPr>
          <w:p w:rsidR="00A81E2B" w:rsidRPr="00A81E2B" w:rsidRDefault="00A81E2B" w:rsidP="00A81E2B">
            <w:pPr>
              <w:rPr>
                <w:b/>
                <w:bCs/>
                <w:sz w:val="16"/>
                <w:szCs w:val="16"/>
              </w:rPr>
            </w:pPr>
            <w:r w:rsidRPr="00A81E2B">
              <w:rPr>
                <w:b/>
                <w:bCs/>
                <w:sz w:val="16"/>
                <w:szCs w:val="16"/>
              </w:rPr>
              <w:t xml:space="preserve">846 000,00  </w:t>
            </w:r>
          </w:p>
        </w:tc>
      </w:tr>
      <w:tr w:rsidR="00A81E2B" w:rsidRPr="00A81E2B" w:rsidTr="00A81E2B">
        <w:trPr>
          <w:trHeight w:val="630"/>
        </w:trPr>
        <w:tc>
          <w:tcPr>
            <w:tcW w:w="2836" w:type="dxa"/>
            <w:noWrap/>
            <w:hideMark/>
          </w:tcPr>
          <w:p w:rsidR="00A81E2B" w:rsidRPr="00A81E2B" w:rsidRDefault="00A81E2B" w:rsidP="00A81E2B">
            <w:pPr>
              <w:rPr>
                <w:b/>
                <w:bCs/>
                <w:sz w:val="16"/>
                <w:szCs w:val="16"/>
              </w:rPr>
            </w:pPr>
            <w:r w:rsidRPr="00A81E2B">
              <w:rPr>
                <w:b/>
                <w:bCs/>
                <w:sz w:val="16"/>
                <w:szCs w:val="16"/>
              </w:rPr>
              <w:t>000 1 06 01000 00 0000 110</w:t>
            </w:r>
          </w:p>
        </w:tc>
        <w:tc>
          <w:tcPr>
            <w:tcW w:w="3402" w:type="dxa"/>
            <w:hideMark/>
          </w:tcPr>
          <w:p w:rsidR="00A81E2B" w:rsidRPr="00A81E2B" w:rsidRDefault="00A81E2B" w:rsidP="00A81E2B">
            <w:pPr>
              <w:rPr>
                <w:b/>
                <w:bCs/>
                <w:sz w:val="16"/>
                <w:szCs w:val="16"/>
                <w:lang w:val="ru-RU"/>
              </w:rPr>
            </w:pPr>
            <w:r w:rsidRPr="00A81E2B">
              <w:rPr>
                <w:b/>
                <w:bCs/>
                <w:sz w:val="16"/>
                <w:szCs w:val="16"/>
                <w:lang w:val="ru-RU"/>
              </w:rPr>
              <w:t>Налог на имущество физических лиц</w:t>
            </w:r>
          </w:p>
        </w:tc>
        <w:tc>
          <w:tcPr>
            <w:tcW w:w="1417" w:type="dxa"/>
            <w:hideMark/>
          </w:tcPr>
          <w:p w:rsidR="00A81E2B" w:rsidRPr="00A81E2B" w:rsidRDefault="00A81E2B" w:rsidP="00A81E2B">
            <w:pPr>
              <w:rPr>
                <w:b/>
                <w:bCs/>
                <w:sz w:val="16"/>
                <w:szCs w:val="16"/>
              </w:rPr>
            </w:pPr>
            <w:r w:rsidRPr="00A81E2B">
              <w:rPr>
                <w:b/>
                <w:bCs/>
                <w:sz w:val="16"/>
                <w:szCs w:val="16"/>
              </w:rPr>
              <w:t xml:space="preserve">182 000,00  </w:t>
            </w:r>
          </w:p>
        </w:tc>
        <w:tc>
          <w:tcPr>
            <w:tcW w:w="1733" w:type="dxa"/>
            <w:hideMark/>
          </w:tcPr>
          <w:p w:rsidR="00A81E2B" w:rsidRPr="00A81E2B" w:rsidRDefault="00A81E2B" w:rsidP="00A81E2B">
            <w:pPr>
              <w:rPr>
                <w:b/>
                <w:bCs/>
                <w:sz w:val="16"/>
                <w:szCs w:val="16"/>
              </w:rPr>
            </w:pPr>
            <w:r w:rsidRPr="00A81E2B">
              <w:rPr>
                <w:b/>
                <w:bCs/>
                <w:sz w:val="16"/>
                <w:szCs w:val="16"/>
              </w:rPr>
              <w:t xml:space="preserve">184 000,00  </w:t>
            </w:r>
          </w:p>
        </w:tc>
        <w:tc>
          <w:tcPr>
            <w:tcW w:w="1379" w:type="dxa"/>
            <w:hideMark/>
          </w:tcPr>
          <w:p w:rsidR="00A81E2B" w:rsidRPr="00A81E2B" w:rsidRDefault="00A81E2B" w:rsidP="00A81E2B">
            <w:pPr>
              <w:rPr>
                <w:b/>
                <w:bCs/>
                <w:sz w:val="16"/>
                <w:szCs w:val="16"/>
              </w:rPr>
            </w:pPr>
            <w:r w:rsidRPr="00A81E2B">
              <w:rPr>
                <w:b/>
                <w:bCs/>
                <w:sz w:val="16"/>
                <w:szCs w:val="16"/>
              </w:rPr>
              <w:t xml:space="preserve">186 000,00  </w:t>
            </w:r>
          </w:p>
        </w:tc>
      </w:tr>
      <w:tr w:rsidR="00A81E2B" w:rsidRPr="00A81E2B" w:rsidTr="00385BDF">
        <w:trPr>
          <w:trHeight w:val="962"/>
        </w:trPr>
        <w:tc>
          <w:tcPr>
            <w:tcW w:w="2836" w:type="dxa"/>
            <w:noWrap/>
            <w:hideMark/>
          </w:tcPr>
          <w:p w:rsidR="00A81E2B" w:rsidRPr="00A81E2B" w:rsidRDefault="00A81E2B" w:rsidP="00A81E2B">
            <w:pPr>
              <w:rPr>
                <w:sz w:val="16"/>
                <w:szCs w:val="16"/>
              </w:rPr>
            </w:pPr>
            <w:r w:rsidRPr="00A81E2B">
              <w:rPr>
                <w:sz w:val="16"/>
                <w:szCs w:val="16"/>
              </w:rPr>
              <w:t>000 1 06 01030 10 0000 110</w:t>
            </w:r>
          </w:p>
        </w:tc>
        <w:tc>
          <w:tcPr>
            <w:tcW w:w="3402" w:type="dxa"/>
            <w:hideMark/>
          </w:tcPr>
          <w:p w:rsidR="00A81E2B" w:rsidRPr="00A81E2B" w:rsidRDefault="00A81E2B" w:rsidP="00A81E2B">
            <w:pPr>
              <w:rPr>
                <w:sz w:val="16"/>
                <w:szCs w:val="16"/>
                <w:lang w:val="ru-RU"/>
              </w:rPr>
            </w:pPr>
            <w:r w:rsidRPr="00A81E2B">
              <w:rPr>
                <w:sz w:val="16"/>
                <w:szCs w:val="16"/>
                <w:lang w:val="ru-RU"/>
              </w:rPr>
              <w:t xml:space="preserve">Налог на имущества физических лиц, взимаемый по ставкам, применяемый к объектам налогообложения, расположенным в границах поселений </w:t>
            </w:r>
          </w:p>
        </w:tc>
        <w:tc>
          <w:tcPr>
            <w:tcW w:w="1417" w:type="dxa"/>
            <w:hideMark/>
          </w:tcPr>
          <w:p w:rsidR="00A81E2B" w:rsidRPr="00A81E2B" w:rsidRDefault="00A81E2B" w:rsidP="00A81E2B">
            <w:pPr>
              <w:rPr>
                <w:sz w:val="16"/>
                <w:szCs w:val="16"/>
              </w:rPr>
            </w:pPr>
            <w:r w:rsidRPr="00A81E2B">
              <w:rPr>
                <w:sz w:val="16"/>
                <w:szCs w:val="16"/>
              </w:rPr>
              <w:t xml:space="preserve">182 000,00  </w:t>
            </w:r>
          </w:p>
        </w:tc>
        <w:tc>
          <w:tcPr>
            <w:tcW w:w="1733" w:type="dxa"/>
            <w:hideMark/>
          </w:tcPr>
          <w:p w:rsidR="00A81E2B" w:rsidRPr="00A81E2B" w:rsidRDefault="00A81E2B" w:rsidP="00A81E2B">
            <w:pPr>
              <w:rPr>
                <w:sz w:val="16"/>
                <w:szCs w:val="16"/>
              </w:rPr>
            </w:pPr>
            <w:r w:rsidRPr="00A81E2B">
              <w:rPr>
                <w:sz w:val="16"/>
                <w:szCs w:val="16"/>
              </w:rPr>
              <w:t xml:space="preserve">184 000,00  </w:t>
            </w:r>
          </w:p>
        </w:tc>
        <w:tc>
          <w:tcPr>
            <w:tcW w:w="1379" w:type="dxa"/>
            <w:hideMark/>
          </w:tcPr>
          <w:p w:rsidR="00A81E2B" w:rsidRPr="00A81E2B" w:rsidRDefault="00A81E2B" w:rsidP="00A81E2B">
            <w:pPr>
              <w:rPr>
                <w:sz w:val="16"/>
                <w:szCs w:val="16"/>
              </w:rPr>
            </w:pPr>
            <w:r w:rsidRPr="00A81E2B">
              <w:rPr>
                <w:sz w:val="16"/>
                <w:szCs w:val="16"/>
              </w:rPr>
              <w:t xml:space="preserve">186 000,00  </w:t>
            </w:r>
          </w:p>
        </w:tc>
      </w:tr>
      <w:tr w:rsidR="00A81E2B" w:rsidRPr="00A81E2B" w:rsidTr="00A81E2B">
        <w:trPr>
          <w:trHeight w:val="315"/>
        </w:trPr>
        <w:tc>
          <w:tcPr>
            <w:tcW w:w="2836" w:type="dxa"/>
            <w:noWrap/>
            <w:hideMark/>
          </w:tcPr>
          <w:p w:rsidR="00A81E2B" w:rsidRPr="00A81E2B" w:rsidRDefault="00A81E2B" w:rsidP="00A81E2B">
            <w:pPr>
              <w:rPr>
                <w:b/>
                <w:bCs/>
                <w:sz w:val="16"/>
                <w:szCs w:val="16"/>
              </w:rPr>
            </w:pPr>
            <w:r w:rsidRPr="00A81E2B">
              <w:rPr>
                <w:b/>
                <w:bCs/>
                <w:sz w:val="16"/>
                <w:szCs w:val="16"/>
              </w:rPr>
              <w:t>000 1 06 06000 00 0000 110</w:t>
            </w:r>
          </w:p>
        </w:tc>
        <w:tc>
          <w:tcPr>
            <w:tcW w:w="3402" w:type="dxa"/>
            <w:hideMark/>
          </w:tcPr>
          <w:p w:rsidR="00A81E2B" w:rsidRPr="00A81E2B" w:rsidRDefault="00A81E2B" w:rsidP="00A81E2B">
            <w:pPr>
              <w:rPr>
                <w:b/>
                <w:bCs/>
                <w:sz w:val="16"/>
                <w:szCs w:val="16"/>
              </w:rPr>
            </w:pPr>
            <w:r w:rsidRPr="00A81E2B">
              <w:rPr>
                <w:b/>
                <w:bCs/>
                <w:sz w:val="16"/>
                <w:szCs w:val="16"/>
              </w:rPr>
              <w:t>ЗЕМЕЛЬНЫЙ НАЛОГ</w:t>
            </w:r>
          </w:p>
        </w:tc>
        <w:tc>
          <w:tcPr>
            <w:tcW w:w="1417" w:type="dxa"/>
            <w:hideMark/>
          </w:tcPr>
          <w:p w:rsidR="00A81E2B" w:rsidRPr="00A81E2B" w:rsidRDefault="00A81E2B" w:rsidP="00A81E2B">
            <w:pPr>
              <w:rPr>
                <w:b/>
                <w:bCs/>
                <w:sz w:val="16"/>
                <w:szCs w:val="16"/>
              </w:rPr>
            </w:pPr>
            <w:r w:rsidRPr="00A81E2B">
              <w:rPr>
                <w:b/>
                <w:bCs/>
                <w:sz w:val="16"/>
                <w:szCs w:val="16"/>
              </w:rPr>
              <w:t xml:space="preserve">626 000,00  </w:t>
            </w:r>
          </w:p>
        </w:tc>
        <w:tc>
          <w:tcPr>
            <w:tcW w:w="1733" w:type="dxa"/>
            <w:hideMark/>
          </w:tcPr>
          <w:p w:rsidR="00A81E2B" w:rsidRPr="00A81E2B" w:rsidRDefault="00A81E2B" w:rsidP="00A81E2B">
            <w:pPr>
              <w:rPr>
                <w:b/>
                <w:bCs/>
                <w:sz w:val="16"/>
                <w:szCs w:val="16"/>
              </w:rPr>
            </w:pPr>
            <w:r w:rsidRPr="00A81E2B">
              <w:rPr>
                <w:b/>
                <w:bCs/>
                <w:sz w:val="16"/>
                <w:szCs w:val="16"/>
              </w:rPr>
              <w:t xml:space="preserve">643 000,00  </w:t>
            </w:r>
          </w:p>
        </w:tc>
        <w:tc>
          <w:tcPr>
            <w:tcW w:w="1379" w:type="dxa"/>
            <w:hideMark/>
          </w:tcPr>
          <w:p w:rsidR="00A81E2B" w:rsidRPr="00A81E2B" w:rsidRDefault="00A81E2B" w:rsidP="00A81E2B">
            <w:pPr>
              <w:rPr>
                <w:b/>
                <w:bCs/>
                <w:sz w:val="16"/>
                <w:szCs w:val="16"/>
              </w:rPr>
            </w:pPr>
            <w:r w:rsidRPr="00A81E2B">
              <w:rPr>
                <w:b/>
                <w:bCs/>
                <w:sz w:val="16"/>
                <w:szCs w:val="16"/>
              </w:rPr>
              <w:t xml:space="preserve">660 000,00  </w:t>
            </w:r>
          </w:p>
        </w:tc>
      </w:tr>
      <w:tr w:rsidR="00A81E2B" w:rsidRPr="00A81E2B" w:rsidTr="00A81E2B">
        <w:trPr>
          <w:trHeight w:val="315"/>
        </w:trPr>
        <w:tc>
          <w:tcPr>
            <w:tcW w:w="2836" w:type="dxa"/>
            <w:noWrap/>
            <w:hideMark/>
          </w:tcPr>
          <w:p w:rsidR="00A81E2B" w:rsidRPr="00A81E2B" w:rsidRDefault="00A81E2B" w:rsidP="00A81E2B">
            <w:pPr>
              <w:rPr>
                <w:b/>
                <w:bCs/>
                <w:sz w:val="16"/>
                <w:szCs w:val="16"/>
              </w:rPr>
            </w:pPr>
            <w:r w:rsidRPr="00A81E2B">
              <w:rPr>
                <w:b/>
                <w:bCs/>
                <w:sz w:val="16"/>
                <w:szCs w:val="16"/>
              </w:rPr>
              <w:t>000 1 06 06030 10 0000 110</w:t>
            </w:r>
          </w:p>
        </w:tc>
        <w:tc>
          <w:tcPr>
            <w:tcW w:w="3402" w:type="dxa"/>
            <w:hideMark/>
          </w:tcPr>
          <w:p w:rsidR="00A81E2B" w:rsidRPr="00A81E2B" w:rsidRDefault="00A81E2B" w:rsidP="00A81E2B">
            <w:pPr>
              <w:rPr>
                <w:b/>
                <w:bCs/>
                <w:sz w:val="16"/>
                <w:szCs w:val="16"/>
              </w:rPr>
            </w:pPr>
            <w:r w:rsidRPr="00A81E2B">
              <w:rPr>
                <w:b/>
                <w:bCs/>
                <w:sz w:val="16"/>
                <w:szCs w:val="16"/>
              </w:rPr>
              <w:t>Земельный налог с организаций</w:t>
            </w:r>
          </w:p>
        </w:tc>
        <w:tc>
          <w:tcPr>
            <w:tcW w:w="1417" w:type="dxa"/>
            <w:hideMark/>
          </w:tcPr>
          <w:p w:rsidR="00A81E2B" w:rsidRPr="00A81E2B" w:rsidRDefault="00A81E2B" w:rsidP="00A81E2B">
            <w:pPr>
              <w:rPr>
                <w:b/>
                <w:bCs/>
                <w:sz w:val="16"/>
                <w:szCs w:val="16"/>
              </w:rPr>
            </w:pPr>
            <w:r w:rsidRPr="00A81E2B">
              <w:rPr>
                <w:b/>
                <w:bCs/>
                <w:sz w:val="16"/>
                <w:szCs w:val="16"/>
              </w:rPr>
              <w:t xml:space="preserve">100 000,00  </w:t>
            </w:r>
          </w:p>
        </w:tc>
        <w:tc>
          <w:tcPr>
            <w:tcW w:w="1733" w:type="dxa"/>
            <w:hideMark/>
          </w:tcPr>
          <w:p w:rsidR="00A81E2B" w:rsidRPr="00A81E2B" w:rsidRDefault="00A81E2B" w:rsidP="00A81E2B">
            <w:pPr>
              <w:rPr>
                <w:b/>
                <w:bCs/>
                <w:sz w:val="16"/>
                <w:szCs w:val="16"/>
              </w:rPr>
            </w:pPr>
            <w:r w:rsidRPr="00A81E2B">
              <w:rPr>
                <w:b/>
                <w:bCs/>
                <w:sz w:val="16"/>
                <w:szCs w:val="16"/>
              </w:rPr>
              <w:t xml:space="preserve">110 000,00  </w:t>
            </w:r>
          </w:p>
        </w:tc>
        <w:tc>
          <w:tcPr>
            <w:tcW w:w="1379" w:type="dxa"/>
            <w:hideMark/>
          </w:tcPr>
          <w:p w:rsidR="00A81E2B" w:rsidRPr="00A81E2B" w:rsidRDefault="00A81E2B" w:rsidP="00A81E2B">
            <w:pPr>
              <w:rPr>
                <w:b/>
                <w:bCs/>
                <w:sz w:val="16"/>
                <w:szCs w:val="16"/>
              </w:rPr>
            </w:pPr>
            <w:r w:rsidRPr="00A81E2B">
              <w:rPr>
                <w:b/>
                <w:bCs/>
                <w:sz w:val="16"/>
                <w:szCs w:val="16"/>
              </w:rPr>
              <w:t xml:space="preserve">120 000,00  </w:t>
            </w:r>
          </w:p>
        </w:tc>
      </w:tr>
      <w:tr w:rsidR="00A81E2B" w:rsidRPr="00A81E2B" w:rsidTr="00A81E2B">
        <w:trPr>
          <w:trHeight w:val="1260"/>
        </w:trPr>
        <w:tc>
          <w:tcPr>
            <w:tcW w:w="2836" w:type="dxa"/>
            <w:noWrap/>
            <w:hideMark/>
          </w:tcPr>
          <w:p w:rsidR="00A81E2B" w:rsidRPr="00A81E2B" w:rsidRDefault="00A81E2B" w:rsidP="00A81E2B">
            <w:pPr>
              <w:rPr>
                <w:sz w:val="16"/>
                <w:szCs w:val="16"/>
              </w:rPr>
            </w:pPr>
            <w:r w:rsidRPr="00A81E2B">
              <w:rPr>
                <w:sz w:val="16"/>
                <w:szCs w:val="16"/>
              </w:rPr>
              <w:t>000 1 06 06033 10 0000 110</w:t>
            </w:r>
          </w:p>
        </w:tc>
        <w:tc>
          <w:tcPr>
            <w:tcW w:w="3402" w:type="dxa"/>
            <w:hideMark/>
          </w:tcPr>
          <w:p w:rsidR="00A81E2B" w:rsidRPr="00A81E2B" w:rsidRDefault="00A81E2B" w:rsidP="00A81E2B">
            <w:pPr>
              <w:rPr>
                <w:sz w:val="16"/>
                <w:szCs w:val="16"/>
                <w:lang w:val="ru-RU"/>
              </w:rPr>
            </w:pPr>
            <w:r w:rsidRPr="00A81E2B">
              <w:rPr>
                <w:sz w:val="16"/>
                <w:szCs w:val="16"/>
                <w:lang w:val="ru-RU"/>
              </w:rPr>
              <w:t xml:space="preserve">Земельный налог с организаций, обладающих земельным участком,  расположенным в границах поселений </w:t>
            </w:r>
          </w:p>
        </w:tc>
        <w:tc>
          <w:tcPr>
            <w:tcW w:w="1417" w:type="dxa"/>
            <w:hideMark/>
          </w:tcPr>
          <w:p w:rsidR="00A81E2B" w:rsidRPr="00A81E2B" w:rsidRDefault="00A81E2B" w:rsidP="00A81E2B">
            <w:pPr>
              <w:rPr>
                <w:sz w:val="16"/>
                <w:szCs w:val="16"/>
              </w:rPr>
            </w:pPr>
            <w:r w:rsidRPr="00A81E2B">
              <w:rPr>
                <w:sz w:val="16"/>
                <w:szCs w:val="16"/>
              </w:rPr>
              <w:t xml:space="preserve">100 000,00  </w:t>
            </w:r>
          </w:p>
        </w:tc>
        <w:tc>
          <w:tcPr>
            <w:tcW w:w="1733" w:type="dxa"/>
            <w:hideMark/>
          </w:tcPr>
          <w:p w:rsidR="00A81E2B" w:rsidRPr="00A81E2B" w:rsidRDefault="00A81E2B" w:rsidP="00A81E2B">
            <w:pPr>
              <w:rPr>
                <w:sz w:val="16"/>
                <w:szCs w:val="16"/>
              </w:rPr>
            </w:pPr>
            <w:r w:rsidRPr="00A81E2B">
              <w:rPr>
                <w:sz w:val="16"/>
                <w:szCs w:val="16"/>
              </w:rPr>
              <w:t xml:space="preserve">110 000,00  </w:t>
            </w:r>
          </w:p>
        </w:tc>
        <w:tc>
          <w:tcPr>
            <w:tcW w:w="1379" w:type="dxa"/>
            <w:hideMark/>
          </w:tcPr>
          <w:p w:rsidR="00A81E2B" w:rsidRPr="00A81E2B" w:rsidRDefault="00A81E2B" w:rsidP="00A81E2B">
            <w:pPr>
              <w:rPr>
                <w:sz w:val="16"/>
                <w:szCs w:val="16"/>
              </w:rPr>
            </w:pPr>
            <w:r w:rsidRPr="00A81E2B">
              <w:rPr>
                <w:sz w:val="16"/>
                <w:szCs w:val="16"/>
              </w:rPr>
              <w:t xml:space="preserve">120 000,00  </w:t>
            </w:r>
          </w:p>
        </w:tc>
      </w:tr>
      <w:tr w:rsidR="00A81E2B" w:rsidRPr="00A81E2B" w:rsidTr="00A81E2B">
        <w:trPr>
          <w:trHeight w:val="315"/>
        </w:trPr>
        <w:tc>
          <w:tcPr>
            <w:tcW w:w="2836" w:type="dxa"/>
            <w:noWrap/>
            <w:hideMark/>
          </w:tcPr>
          <w:p w:rsidR="00A81E2B" w:rsidRPr="00A81E2B" w:rsidRDefault="00A81E2B" w:rsidP="00A81E2B">
            <w:pPr>
              <w:rPr>
                <w:b/>
                <w:bCs/>
                <w:sz w:val="16"/>
                <w:szCs w:val="16"/>
              </w:rPr>
            </w:pPr>
            <w:r w:rsidRPr="00A81E2B">
              <w:rPr>
                <w:b/>
                <w:bCs/>
                <w:sz w:val="16"/>
                <w:szCs w:val="16"/>
              </w:rPr>
              <w:t>000 1 06 06040 10 0000 110</w:t>
            </w:r>
          </w:p>
        </w:tc>
        <w:tc>
          <w:tcPr>
            <w:tcW w:w="3402" w:type="dxa"/>
            <w:hideMark/>
          </w:tcPr>
          <w:p w:rsidR="00A81E2B" w:rsidRPr="00A81E2B" w:rsidRDefault="00A81E2B" w:rsidP="00A81E2B">
            <w:pPr>
              <w:rPr>
                <w:b/>
                <w:bCs/>
                <w:sz w:val="16"/>
                <w:szCs w:val="16"/>
                <w:lang w:val="ru-RU"/>
              </w:rPr>
            </w:pPr>
            <w:r w:rsidRPr="00A81E2B">
              <w:rPr>
                <w:b/>
                <w:bCs/>
                <w:sz w:val="16"/>
                <w:szCs w:val="16"/>
                <w:lang w:val="ru-RU"/>
              </w:rPr>
              <w:t>Земельный налог с физических лиц</w:t>
            </w:r>
          </w:p>
        </w:tc>
        <w:tc>
          <w:tcPr>
            <w:tcW w:w="1417" w:type="dxa"/>
            <w:hideMark/>
          </w:tcPr>
          <w:p w:rsidR="00A81E2B" w:rsidRPr="00A81E2B" w:rsidRDefault="00A81E2B" w:rsidP="00A81E2B">
            <w:pPr>
              <w:rPr>
                <w:b/>
                <w:bCs/>
                <w:sz w:val="16"/>
                <w:szCs w:val="16"/>
              </w:rPr>
            </w:pPr>
            <w:r w:rsidRPr="00A81E2B">
              <w:rPr>
                <w:b/>
                <w:bCs/>
                <w:sz w:val="16"/>
                <w:szCs w:val="16"/>
              </w:rPr>
              <w:t xml:space="preserve">526 000,00  </w:t>
            </w:r>
          </w:p>
        </w:tc>
        <w:tc>
          <w:tcPr>
            <w:tcW w:w="1733" w:type="dxa"/>
            <w:hideMark/>
          </w:tcPr>
          <w:p w:rsidR="00A81E2B" w:rsidRPr="00A81E2B" w:rsidRDefault="00A81E2B" w:rsidP="00A81E2B">
            <w:pPr>
              <w:rPr>
                <w:b/>
                <w:bCs/>
                <w:sz w:val="16"/>
                <w:szCs w:val="16"/>
              </w:rPr>
            </w:pPr>
            <w:r w:rsidRPr="00A81E2B">
              <w:rPr>
                <w:b/>
                <w:bCs/>
                <w:sz w:val="16"/>
                <w:szCs w:val="16"/>
              </w:rPr>
              <w:t xml:space="preserve">533 000,00  </w:t>
            </w:r>
          </w:p>
        </w:tc>
        <w:tc>
          <w:tcPr>
            <w:tcW w:w="1379" w:type="dxa"/>
            <w:hideMark/>
          </w:tcPr>
          <w:p w:rsidR="00A81E2B" w:rsidRPr="00A81E2B" w:rsidRDefault="00A81E2B" w:rsidP="00A81E2B">
            <w:pPr>
              <w:rPr>
                <w:b/>
                <w:bCs/>
                <w:sz w:val="16"/>
                <w:szCs w:val="16"/>
              </w:rPr>
            </w:pPr>
            <w:r w:rsidRPr="00A81E2B">
              <w:rPr>
                <w:b/>
                <w:bCs/>
                <w:sz w:val="16"/>
                <w:szCs w:val="16"/>
              </w:rPr>
              <w:t xml:space="preserve">540 000,00  </w:t>
            </w:r>
          </w:p>
        </w:tc>
      </w:tr>
      <w:tr w:rsidR="00A81E2B" w:rsidRPr="00A81E2B" w:rsidTr="00385BDF">
        <w:trPr>
          <w:trHeight w:val="568"/>
        </w:trPr>
        <w:tc>
          <w:tcPr>
            <w:tcW w:w="2836" w:type="dxa"/>
            <w:noWrap/>
            <w:hideMark/>
          </w:tcPr>
          <w:p w:rsidR="00A81E2B" w:rsidRPr="00A81E2B" w:rsidRDefault="00A81E2B" w:rsidP="00A81E2B">
            <w:pPr>
              <w:rPr>
                <w:sz w:val="16"/>
                <w:szCs w:val="16"/>
              </w:rPr>
            </w:pPr>
            <w:r w:rsidRPr="00A81E2B">
              <w:rPr>
                <w:sz w:val="16"/>
                <w:szCs w:val="16"/>
              </w:rPr>
              <w:t>000 1 06 06043 10 0000 110</w:t>
            </w:r>
          </w:p>
        </w:tc>
        <w:tc>
          <w:tcPr>
            <w:tcW w:w="3402" w:type="dxa"/>
            <w:hideMark/>
          </w:tcPr>
          <w:p w:rsidR="00A81E2B" w:rsidRPr="00A81E2B" w:rsidRDefault="00A81E2B" w:rsidP="00A81E2B">
            <w:pPr>
              <w:rPr>
                <w:sz w:val="16"/>
                <w:szCs w:val="16"/>
                <w:lang w:val="ru-RU"/>
              </w:rPr>
            </w:pPr>
            <w:r w:rsidRPr="00A81E2B">
              <w:rPr>
                <w:sz w:val="16"/>
                <w:szCs w:val="16"/>
                <w:lang w:val="ru-RU"/>
              </w:rPr>
              <w:t>Земельный налог с физических лиц, обладающих земельным участком,  расположенным в границах поселений</w:t>
            </w:r>
          </w:p>
        </w:tc>
        <w:tc>
          <w:tcPr>
            <w:tcW w:w="1417" w:type="dxa"/>
            <w:hideMark/>
          </w:tcPr>
          <w:p w:rsidR="00A81E2B" w:rsidRPr="00A81E2B" w:rsidRDefault="00A81E2B" w:rsidP="00A81E2B">
            <w:pPr>
              <w:rPr>
                <w:sz w:val="16"/>
                <w:szCs w:val="16"/>
              </w:rPr>
            </w:pPr>
            <w:r w:rsidRPr="00A81E2B">
              <w:rPr>
                <w:sz w:val="16"/>
                <w:szCs w:val="16"/>
              </w:rPr>
              <w:t xml:space="preserve">526 000,00  </w:t>
            </w:r>
          </w:p>
        </w:tc>
        <w:tc>
          <w:tcPr>
            <w:tcW w:w="1733" w:type="dxa"/>
            <w:hideMark/>
          </w:tcPr>
          <w:p w:rsidR="00A81E2B" w:rsidRPr="00A81E2B" w:rsidRDefault="00A81E2B" w:rsidP="00A81E2B">
            <w:pPr>
              <w:rPr>
                <w:sz w:val="16"/>
                <w:szCs w:val="16"/>
              </w:rPr>
            </w:pPr>
            <w:r w:rsidRPr="00A81E2B">
              <w:rPr>
                <w:sz w:val="16"/>
                <w:szCs w:val="16"/>
              </w:rPr>
              <w:t xml:space="preserve">533 000,00  </w:t>
            </w:r>
          </w:p>
        </w:tc>
        <w:tc>
          <w:tcPr>
            <w:tcW w:w="1379" w:type="dxa"/>
            <w:hideMark/>
          </w:tcPr>
          <w:p w:rsidR="00A81E2B" w:rsidRPr="00A81E2B" w:rsidRDefault="00A81E2B" w:rsidP="00A81E2B">
            <w:pPr>
              <w:rPr>
                <w:sz w:val="16"/>
                <w:szCs w:val="16"/>
              </w:rPr>
            </w:pPr>
            <w:r w:rsidRPr="00A81E2B">
              <w:rPr>
                <w:sz w:val="16"/>
                <w:szCs w:val="16"/>
              </w:rPr>
              <w:t xml:space="preserve">540 000,00  </w:t>
            </w:r>
          </w:p>
        </w:tc>
      </w:tr>
      <w:tr w:rsidR="00A81E2B" w:rsidRPr="00A81E2B" w:rsidTr="00A81E2B">
        <w:trPr>
          <w:trHeight w:val="315"/>
        </w:trPr>
        <w:tc>
          <w:tcPr>
            <w:tcW w:w="2836" w:type="dxa"/>
            <w:noWrap/>
            <w:hideMark/>
          </w:tcPr>
          <w:p w:rsidR="00A81E2B" w:rsidRPr="00A81E2B" w:rsidRDefault="00A81E2B" w:rsidP="00A81E2B">
            <w:pPr>
              <w:rPr>
                <w:b/>
                <w:bCs/>
                <w:sz w:val="16"/>
                <w:szCs w:val="16"/>
              </w:rPr>
            </w:pPr>
            <w:r w:rsidRPr="00A81E2B">
              <w:rPr>
                <w:b/>
                <w:bCs/>
                <w:sz w:val="16"/>
                <w:szCs w:val="16"/>
              </w:rPr>
              <w:t>000 1 08 04000 00 0000 110</w:t>
            </w:r>
          </w:p>
        </w:tc>
        <w:tc>
          <w:tcPr>
            <w:tcW w:w="3402" w:type="dxa"/>
            <w:hideMark/>
          </w:tcPr>
          <w:p w:rsidR="00A81E2B" w:rsidRPr="00A81E2B" w:rsidRDefault="00A81E2B" w:rsidP="00A81E2B">
            <w:pPr>
              <w:rPr>
                <w:b/>
                <w:bCs/>
                <w:sz w:val="16"/>
                <w:szCs w:val="16"/>
              </w:rPr>
            </w:pPr>
            <w:r w:rsidRPr="00A81E2B">
              <w:rPr>
                <w:b/>
                <w:bCs/>
                <w:sz w:val="16"/>
                <w:szCs w:val="16"/>
              </w:rPr>
              <w:t xml:space="preserve">Государственная пошлина </w:t>
            </w:r>
          </w:p>
        </w:tc>
        <w:tc>
          <w:tcPr>
            <w:tcW w:w="1417" w:type="dxa"/>
            <w:hideMark/>
          </w:tcPr>
          <w:p w:rsidR="00A81E2B" w:rsidRPr="00A81E2B" w:rsidRDefault="00A81E2B" w:rsidP="00A81E2B">
            <w:pPr>
              <w:rPr>
                <w:b/>
                <w:bCs/>
                <w:sz w:val="16"/>
                <w:szCs w:val="16"/>
              </w:rPr>
            </w:pPr>
            <w:r w:rsidRPr="00A81E2B">
              <w:rPr>
                <w:b/>
                <w:bCs/>
                <w:sz w:val="16"/>
                <w:szCs w:val="16"/>
              </w:rPr>
              <w:t xml:space="preserve">2 000,00  </w:t>
            </w:r>
          </w:p>
        </w:tc>
        <w:tc>
          <w:tcPr>
            <w:tcW w:w="1733" w:type="dxa"/>
            <w:hideMark/>
          </w:tcPr>
          <w:p w:rsidR="00A81E2B" w:rsidRPr="00A81E2B" w:rsidRDefault="00A81E2B" w:rsidP="00A81E2B">
            <w:pPr>
              <w:rPr>
                <w:b/>
                <w:bCs/>
                <w:sz w:val="16"/>
                <w:szCs w:val="16"/>
              </w:rPr>
            </w:pPr>
            <w:r w:rsidRPr="00A81E2B">
              <w:rPr>
                <w:b/>
                <w:bCs/>
                <w:sz w:val="16"/>
                <w:szCs w:val="16"/>
              </w:rPr>
              <w:t xml:space="preserve">2 000,00  </w:t>
            </w:r>
          </w:p>
        </w:tc>
        <w:tc>
          <w:tcPr>
            <w:tcW w:w="1379" w:type="dxa"/>
            <w:hideMark/>
          </w:tcPr>
          <w:p w:rsidR="00A81E2B" w:rsidRPr="00A81E2B" w:rsidRDefault="00A81E2B" w:rsidP="00A81E2B">
            <w:pPr>
              <w:rPr>
                <w:b/>
                <w:bCs/>
                <w:sz w:val="16"/>
                <w:szCs w:val="16"/>
              </w:rPr>
            </w:pPr>
            <w:r w:rsidRPr="00A81E2B">
              <w:rPr>
                <w:b/>
                <w:bCs/>
                <w:sz w:val="16"/>
                <w:szCs w:val="16"/>
              </w:rPr>
              <w:t xml:space="preserve">2 000,00  </w:t>
            </w:r>
          </w:p>
        </w:tc>
      </w:tr>
      <w:tr w:rsidR="00A81E2B" w:rsidRPr="00A81E2B" w:rsidTr="00385BDF">
        <w:trPr>
          <w:trHeight w:val="1537"/>
        </w:trPr>
        <w:tc>
          <w:tcPr>
            <w:tcW w:w="2836" w:type="dxa"/>
            <w:hideMark/>
          </w:tcPr>
          <w:p w:rsidR="00A81E2B" w:rsidRPr="00A81E2B" w:rsidRDefault="00A81E2B" w:rsidP="00A81E2B">
            <w:pPr>
              <w:rPr>
                <w:sz w:val="16"/>
                <w:szCs w:val="16"/>
              </w:rPr>
            </w:pPr>
            <w:r w:rsidRPr="00A81E2B">
              <w:rPr>
                <w:sz w:val="16"/>
                <w:szCs w:val="16"/>
              </w:rPr>
              <w:lastRenderedPageBreak/>
              <w:t>000 1 08 04020 01 0000 110</w:t>
            </w:r>
          </w:p>
        </w:tc>
        <w:tc>
          <w:tcPr>
            <w:tcW w:w="3402" w:type="dxa"/>
            <w:hideMark/>
          </w:tcPr>
          <w:p w:rsidR="00A81E2B" w:rsidRPr="00A81E2B" w:rsidRDefault="00A81E2B" w:rsidP="00A81E2B">
            <w:pPr>
              <w:rPr>
                <w:sz w:val="16"/>
                <w:szCs w:val="16"/>
                <w:lang w:val="ru-RU"/>
              </w:rPr>
            </w:pPr>
            <w:r w:rsidRPr="00A81E2B">
              <w:rPr>
                <w:sz w:val="16"/>
                <w:szCs w:val="16"/>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hideMark/>
          </w:tcPr>
          <w:p w:rsidR="00A81E2B" w:rsidRPr="00A81E2B" w:rsidRDefault="00A81E2B" w:rsidP="00A81E2B">
            <w:pPr>
              <w:rPr>
                <w:sz w:val="16"/>
                <w:szCs w:val="16"/>
              </w:rPr>
            </w:pPr>
            <w:r w:rsidRPr="00A81E2B">
              <w:rPr>
                <w:sz w:val="16"/>
                <w:szCs w:val="16"/>
              </w:rPr>
              <w:t xml:space="preserve">2 000,00  </w:t>
            </w:r>
          </w:p>
        </w:tc>
        <w:tc>
          <w:tcPr>
            <w:tcW w:w="1733" w:type="dxa"/>
            <w:hideMark/>
          </w:tcPr>
          <w:p w:rsidR="00A81E2B" w:rsidRPr="00A81E2B" w:rsidRDefault="00A81E2B" w:rsidP="00A81E2B">
            <w:pPr>
              <w:rPr>
                <w:sz w:val="16"/>
                <w:szCs w:val="16"/>
              </w:rPr>
            </w:pPr>
            <w:r w:rsidRPr="00A81E2B">
              <w:rPr>
                <w:sz w:val="16"/>
                <w:szCs w:val="16"/>
              </w:rPr>
              <w:t xml:space="preserve">2 000,00  </w:t>
            </w:r>
          </w:p>
        </w:tc>
        <w:tc>
          <w:tcPr>
            <w:tcW w:w="1379" w:type="dxa"/>
            <w:hideMark/>
          </w:tcPr>
          <w:p w:rsidR="00A81E2B" w:rsidRPr="00A81E2B" w:rsidRDefault="00A81E2B" w:rsidP="00A81E2B">
            <w:pPr>
              <w:rPr>
                <w:sz w:val="16"/>
                <w:szCs w:val="16"/>
              </w:rPr>
            </w:pPr>
            <w:r w:rsidRPr="00A81E2B">
              <w:rPr>
                <w:sz w:val="16"/>
                <w:szCs w:val="16"/>
              </w:rPr>
              <w:t xml:space="preserve">2 000,00  </w:t>
            </w:r>
          </w:p>
        </w:tc>
      </w:tr>
      <w:tr w:rsidR="00A81E2B" w:rsidRPr="00A81E2B" w:rsidTr="00385BDF">
        <w:trPr>
          <w:trHeight w:val="728"/>
        </w:trPr>
        <w:tc>
          <w:tcPr>
            <w:tcW w:w="2836" w:type="dxa"/>
            <w:noWrap/>
            <w:hideMark/>
          </w:tcPr>
          <w:p w:rsidR="00A81E2B" w:rsidRPr="00A81E2B" w:rsidRDefault="00A81E2B" w:rsidP="00A81E2B">
            <w:pPr>
              <w:rPr>
                <w:b/>
                <w:bCs/>
                <w:sz w:val="16"/>
                <w:szCs w:val="16"/>
              </w:rPr>
            </w:pPr>
            <w:r w:rsidRPr="00A81E2B">
              <w:rPr>
                <w:b/>
                <w:bCs/>
                <w:sz w:val="16"/>
                <w:szCs w:val="16"/>
              </w:rPr>
              <w:t>000 1 11 00000 00 0000 000</w:t>
            </w:r>
          </w:p>
        </w:tc>
        <w:tc>
          <w:tcPr>
            <w:tcW w:w="3402" w:type="dxa"/>
            <w:hideMark/>
          </w:tcPr>
          <w:p w:rsidR="00A81E2B" w:rsidRPr="00A81E2B" w:rsidRDefault="00A81E2B" w:rsidP="00A81E2B">
            <w:pPr>
              <w:rPr>
                <w:b/>
                <w:bCs/>
                <w:sz w:val="16"/>
                <w:szCs w:val="16"/>
                <w:lang w:val="ru-RU"/>
              </w:rPr>
            </w:pPr>
            <w:r w:rsidRPr="00A81E2B">
              <w:rPr>
                <w:b/>
                <w:bCs/>
                <w:sz w:val="16"/>
                <w:szCs w:val="16"/>
                <w:lang w:val="ru-RU"/>
              </w:rPr>
              <w:t>Доходы от использования имущества, находящегося в государственной и  муниципальной собственности</w:t>
            </w:r>
          </w:p>
        </w:tc>
        <w:tc>
          <w:tcPr>
            <w:tcW w:w="1417" w:type="dxa"/>
            <w:hideMark/>
          </w:tcPr>
          <w:p w:rsidR="00A81E2B" w:rsidRPr="00A81E2B" w:rsidRDefault="00A81E2B" w:rsidP="00A81E2B">
            <w:pPr>
              <w:rPr>
                <w:b/>
                <w:bCs/>
                <w:sz w:val="16"/>
                <w:szCs w:val="16"/>
              </w:rPr>
            </w:pPr>
            <w:r w:rsidRPr="00A81E2B">
              <w:rPr>
                <w:b/>
                <w:bCs/>
                <w:sz w:val="16"/>
                <w:szCs w:val="16"/>
              </w:rPr>
              <w:t xml:space="preserve">0,00  </w:t>
            </w:r>
          </w:p>
        </w:tc>
        <w:tc>
          <w:tcPr>
            <w:tcW w:w="1733" w:type="dxa"/>
            <w:hideMark/>
          </w:tcPr>
          <w:p w:rsidR="00A81E2B" w:rsidRPr="00A81E2B" w:rsidRDefault="00A81E2B" w:rsidP="00A81E2B">
            <w:pPr>
              <w:rPr>
                <w:b/>
                <w:bCs/>
                <w:sz w:val="16"/>
                <w:szCs w:val="16"/>
              </w:rPr>
            </w:pPr>
            <w:r w:rsidRPr="00A81E2B">
              <w:rPr>
                <w:b/>
                <w:bCs/>
                <w:sz w:val="16"/>
                <w:szCs w:val="16"/>
              </w:rPr>
              <w:t xml:space="preserve">0,00  </w:t>
            </w:r>
          </w:p>
        </w:tc>
        <w:tc>
          <w:tcPr>
            <w:tcW w:w="1379" w:type="dxa"/>
            <w:hideMark/>
          </w:tcPr>
          <w:p w:rsidR="00A81E2B" w:rsidRPr="00A81E2B" w:rsidRDefault="00A81E2B" w:rsidP="00A81E2B">
            <w:pPr>
              <w:rPr>
                <w:b/>
                <w:bCs/>
                <w:sz w:val="16"/>
                <w:szCs w:val="16"/>
              </w:rPr>
            </w:pPr>
            <w:r w:rsidRPr="00A81E2B">
              <w:rPr>
                <w:b/>
                <w:bCs/>
                <w:sz w:val="16"/>
                <w:szCs w:val="16"/>
              </w:rPr>
              <w:t xml:space="preserve">0,00  </w:t>
            </w:r>
          </w:p>
        </w:tc>
      </w:tr>
      <w:tr w:rsidR="00A81E2B" w:rsidRPr="00A81E2B" w:rsidTr="00A81E2B">
        <w:trPr>
          <w:trHeight w:val="945"/>
        </w:trPr>
        <w:tc>
          <w:tcPr>
            <w:tcW w:w="2836" w:type="dxa"/>
            <w:noWrap/>
            <w:hideMark/>
          </w:tcPr>
          <w:p w:rsidR="00A81E2B" w:rsidRPr="00A81E2B" w:rsidRDefault="00A81E2B" w:rsidP="00A81E2B">
            <w:pPr>
              <w:rPr>
                <w:sz w:val="16"/>
                <w:szCs w:val="16"/>
              </w:rPr>
            </w:pPr>
            <w:r w:rsidRPr="00A81E2B">
              <w:rPr>
                <w:sz w:val="16"/>
                <w:szCs w:val="16"/>
              </w:rPr>
              <w:t>000 1 11 05070 00 0000 120</w:t>
            </w:r>
          </w:p>
        </w:tc>
        <w:tc>
          <w:tcPr>
            <w:tcW w:w="3402" w:type="dxa"/>
            <w:hideMark/>
          </w:tcPr>
          <w:p w:rsidR="00A81E2B" w:rsidRPr="00A81E2B" w:rsidRDefault="00A81E2B" w:rsidP="00A81E2B">
            <w:pPr>
              <w:rPr>
                <w:sz w:val="16"/>
                <w:szCs w:val="16"/>
                <w:lang w:val="ru-RU"/>
              </w:rPr>
            </w:pPr>
            <w:r w:rsidRPr="00A81E2B">
              <w:rPr>
                <w:sz w:val="16"/>
                <w:szCs w:val="16"/>
                <w:lang w:val="ru-RU"/>
              </w:rPr>
              <w:t xml:space="preserve">Доходы от сдачи в аренду имущества, составляющего казну сельских поселений </w:t>
            </w:r>
          </w:p>
        </w:tc>
        <w:tc>
          <w:tcPr>
            <w:tcW w:w="1417" w:type="dxa"/>
            <w:hideMark/>
          </w:tcPr>
          <w:p w:rsidR="00A81E2B" w:rsidRPr="00A81E2B" w:rsidRDefault="00A81E2B" w:rsidP="00A81E2B">
            <w:pPr>
              <w:rPr>
                <w:sz w:val="16"/>
                <w:szCs w:val="16"/>
              </w:rPr>
            </w:pPr>
            <w:r w:rsidRPr="00A81E2B">
              <w:rPr>
                <w:sz w:val="16"/>
                <w:szCs w:val="16"/>
              </w:rPr>
              <w:t xml:space="preserve">0,00  </w:t>
            </w:r>
          </w:p>
        </w:tc>
        <w:tc>
          <w:tcPr>
            <w:tcW w:w="1733" w:type="dxa"/>
            <w:hideMark/>
          </w:tcPr>
          <w:p w:rsidR="00A81E2B" w:rsidRPr="00A81E2B" w:rsidRDefault="00A81E2B" w:rsidP="00A81E2B">
            <w:pPr>
              <w:rPr>
                <w:sz w:val="16"/>
                <w:szCs w:val="16"/>
              </w:rPr>
            </w:pPr>
            <w:r w:rsidRPr="00A81E2B">
              <w:rPr>
                <w:sz w:val="16"/>
                <w:szCs w:val="16"/>
              </w:rPr>
              <w:t xml:space="preserve">0,00  </w:t>
            </w:r>
          </w:p>
        </w:tc>
        <w:tc>
          <w:tcPr>
            <w:tcW w:w="1379" w:type="dxa"/>
            <w:hideMark/>
          </w:tcPr>
          <w:p w:rsidR="00A81E2B" w:rsidRPr="00A81E2B" w:rsidRDefault="00A81E2B" w:rsidP="00A81E2B">
            <w:pPr>
              <w:rPr>
                <w:sz w:val="16"/>
                <w:szCs w:val="16"/>
              </w:rPr>
            </w:pPr>
            <w:r w:rsidRPr="00A81E2B">
              <w:rPr>
                <w:sz w:val="16"/>
                <w:szCs w:val="16"/>
              </w:rPr>
              <w:t xml:space="preserve">0,00  </w:t>
            </w:r>
          </w:p>
        </w:tc>
      </w:tr>
      <w:tr w:rsidR="00A81E2B" w:rsidRPr="00A81E2B" w:rsidTr="00385BDF">
        <w:trPr>
          <w:trHeight w:val="738"/>
        </w:trPr>
        <w:tc>
          <w:tcPr>
            <w:tcW w:w="2836" w:type="dxa"/>
            <w:hideMark/>
          </w:tcPr>
          <w:p w:rsidR="00A81E2B" w:rsidRPr="00A81E2B" w:rsidRDefault="00A81E2B" w:rsidP="00A81E2B">
            <w:pPr>
              <w:rPr>
                <w:sz w:val="16"/>
                <w:szCs w:val="16"/>
              </w:rPr>
            </w:pPr>
            <w:r w:rsidRPr="00A81E2B">
              <w:rPr>
                <w:sz w:val="16"/>
                <w:szCs w:val="16"/>
              </w:rPr>
              <w:t>000 1 11 05075 10 0000 120</w:t>
            </w:r>
          </w:p>
        </w:tc>
        <w:tc>
          <w:tcPr>
            <w:tcW w:w="3402" w:type="dxa"/>
            <w:hideMark/>
          </w:tcPr>
          <w:p w:rsidR="00A81E2B" w:rsidRPr="00A81E2B" w:rsidRDefault="00A81E2B" w:rsidP="00A81E2B">
            <w:pPr>
              <w:rPr>
                <w:sz w:val="16"/>
                <w:szCs w:val="16"/>
                <w:lang w:val="ru-RU"/>
              </w:rPr>
            </w:pPr>
            <w:r w:rsidRPr="00A81E2B">
              <w:rPr>
                <w:sz w:val="16"/>
                <w:szCs w:val="16"/>
                <w:lang w:val="ru-RU"/>
              </w:rPr>
              <w:t>Доходы от сдачи в аренду имущества, составляющего казну сельских поселений (за исключением земельных участков)</w:t>
            </w:r>
          </w:p>
        </w:tc>
        <w:tc>
          <w:tcPr>
            <w:tcW w:w="1417" w:type="dxa"/>
            <w:hideMark/>
          </w:tcPr>
          <w:p w:rsidR="00A81E2B" w:rsidRPr="00A81E2B" w:rsidRDefault="00A81E2B" w:rsidP="00A81E2B">
            <w:pPr>
              <w:rPr>
                <w:sz w:val="16"/>
                <w:szCs w:val="16"/>
              </w:rPr>
            </w:pPr>
            <w:r w:rsidRPr="00A81E2B">
              <w:rPr>
                <w:sz w:val="16"/>
                <w:szCs w:val="16"/>
              </w:rPr>
              <w:t xml:space="preserve">0,00  </w:t>
            </w:r>
          </w:p>
        </w:tc>
        <w:tc>
          <w:tcPr>
            <w:tcW w:w="1733" w:type="dxa"/>
            <w:hideMark/>
          </w:tcPr>
          <w:p w:rsidR="00A81E2B" w:rsidRPr="00A81E2B" w:rsidRDefault="00A81E2B" w:rsidP="00A81E2B">
            <w:pPr>
              <w:rPr>
                <w:sz w:val="16"/>
                <w:szCs w:val="16"/>
              </w:rPr>
            </w:pPr>
            <w:r w:rsidRPr="00A81E2B">
              <w:rPr>
                <w:sz w:val="16"/>
                <w:szCs w:val="16"/>
              </w:rPr>
              <w:t xml:space="preserve">0,00  </w:t>
            </w:r>
          </w:p>
        </w:tc>
        <w:tc>
          <w:tcPr>
            <w:tcW w:w="1379" w:type="dxa"/>
            <w:hideMark/>
          </w:tcPr>
          <w:p w:rsidR="00A81E2B" w:rsidRPr="00A81E2B" w:rsidRDefault="00A81E2B" w:rsidP="00A81E2B">
            <w:pPr>
              <w:rPr>
                <w:sz w:val="16"/>
                <w:szCs w:val="16"/>
              </w:rPr>
            </w:pPr>
            <w:r w:rsidRPr="00A81E2B">
              <w:rPr>
                <w:sz w:val="16"/>
                <w:szCs w:val="16"/>
              </w:rPr>
              <w:t xml:space="preserve">0,00  </w:t>
            </w:r>
          </w:p>
        </w:tc>
      </w:tr>
      <w:tr w:rsidR="00A81E2B" w:rsidRPr="00A81E2B" w:rsidTr="00A81E2B">
        <w:trPr>
          <w:trHeight w:val="315"/>
        </w:trPr>
        <w:tc>
          <w:tcPr>
            <w:tcW w:w="2836" w:type="dxa"/>
            <w:hideMark/>
          </w:tcPr>
          <w:p w:rsidR="00A81E2B" w:rsidRPr="00A81E2B" w:rsidRDefault="00A81E2B" w:rsidP="00A81E2B">
            <w:pPr>
              <w:rPr>
                <w:b/>
                <w:bCs/>
                <w:sz w:val="16"/>
                <w:szCs w:val="16"/>
              </w:rPr>
            </w:pPr>
            <w:r w:rsidRPr="00A81E2B">
              <w:rPr>
                <w:b/>
                <w:bCs/>
                <w:sz w:val="16"/>
                <w:szCs w:val="16"/>
              </w:rPr>
              <w:t>000 2 00 00000 00 0000 000</w:t>
            </w:r>
          </w:p>
        </w:tc>
        <w:tc>
          <w:tcPr>
            <w:tcW w:w="3402" w:type="dxa"/>
            <w:hideMark/>
          </w:tcPr>
          <w:p w:rsidR="00A81E2B" w:rsidRPr="00A81E2B" w:rsidRDefault="00A81E2B" w:rsidP="00A81E2B">
            <w:pPr>
              <w:rPr>
                <w:b/>
                <w:bCs/>
                <w:sz w:val="16"/>
                <w:szCs w:val="16"/>
              </w:rPr>
            </w:pPr>
            <w:r w:rsidRPr="00A81E2B">
              <w:rPr>
                <w:b/>
                <w:bCs/>
                <w:sz w:val="16"/>
                <w:szCs w:val="16"/>
              </w:rPr>
              <w:t>Безвозмездные поступления</w:t>
            </w:r>
          </w:p>
        </w:tc>
        <w:tc>
          <w:tcPr>
            <w:tcW w:w="1417" w:type="dxa"/>
            <w:hideMark/>
          </w:tcPr>
          <w:p w:rsidR="00A81E2B" w:rsidRPr="00A81E2B" w:rsidRDefault="00A81E2B" w:rsidP="00A81E2B">
            <w:pPr>
              <w:rPr>
                <w:b/>
                <w:bCs/>
                <w:sz w:val="16"/>
                <w:szCs w:val="16"/>
              </w:rPr>
            </w:pPr>
            <w:r w:rsidRPr="00A81E2B">
              <w:rPr>
                <w:b/>
                <w:bCs/>
                <w:sz w:val="16"/>
                <w:szCs w:val="16"/>
              </w:rPr>
              <w:t>4 555 797,00</w:t>
            </w:r>
          </w:p>
        </w:tc>
        <w:tc>
          <w:tcPr>
            <w:tcW w:w="1733" w:type="dxa"/>
            <w:hideMark/>
          </w:tcPr>
          <w:p w:rsidR="00A81E2B" w:rsidRPr="00A81E2B" w:rsidRDefault="00A81E2B" w:rsidP="00A81E2B">
            <w:pPr>
              <w:rPr>
                <w:b/>
                <w:bCs/>
                <w:sz w:val="16"/>
                <w:szCs w:val="16"/>
              </w:rPr>
            </w:pPr>
            <w:r w:rsidRPr="00A81E2B">
              <w:rPr>
                <w:b/>
                <w:bCs/>
                <w:sz w:val="16"/>
                <w:szCs w:val="16"/>
              </w:rPr>
              <w:t>3 754 340,00</w:t>
            </w:r>
          </w:p>
        </w:tc>
        <w:tc>
          <w:tcPr>
            <w:tcW w:w="1379" w:type="dxa"/>
            <w:hideMark/>
          </w:tcPr>
          <w:p w:rsidR="00A81E2B" w:rsidRPr="00A81E2B" w:rsidRDefault="00A81E2B" w:rsidP="00A81E2B">
            <w:pPr>
              <w:rPr>
                <w:b/>
                <w:bCs/>
                <w:sz w:val="16"/>
                <w:szCs w:val="16"/>
              </w:rPr>
            </w:pPr>
            <w:r w:rsidRPr="00A81E2B">
              <w:rPr>
                <w:b/>
                <w:bCs/>
                <w:sz w:val="16"/>
                <w:szCs w:val="16"/>
              </w:rPr>
              <w:t>3 743 977,50</w:t>
            </w:r>
          </w:p>
        </w:tc>
      </w:tr>
      <w:tr w:rsidR="00A81E2B" w:rsidRPr="00A81E2B" w:rsidTr="00A81E2B">
        <w:trPr>
          <w:trHeight w:val="945"/>
        </w:trPr>
        <w:tc>
          <w:tcPr>
            <w:tcW w:w="2836" w:type="dxa"/>
            <w:hideMark/>
          </w:tcPr>
          <w:p w:rsidR="00A81E2B" w:rsidRPr="00A81E2B" w:rsidRDefault="00A81E2B" w:rsidP="00A81E2B">
            <w:pPr>
              <w:rPr>
                <w:b/>
                <w:bCs/>
                <w:sz w:val="16"/>
                <w:szCs w:val="16"/>
              </w:rPr>
            </w:pPr>
            <w:r w:rsidRPr="00A81E2B">
              <w:rPr>
                <w:b/>
                <w:bCs/>
                <w:sz w:val="16"/>
                <w:szCs w:val="16"/>
              </w:rPr>
              <w:t>000 2 02 10000 00 0000 150</w:t>
            </w:r>
          </w:p>
        </w:tc>
        <w:tc>
          <w:tcPr>
            <w:tcW w:w="3402" w:type="dxa"/>
            <w:hideMark/>
          </w:tcPr>
          <w:p w:rsidR="00A81E2B" w:rsidRPr="00A81E2B" w:rsidRDefault="00A81E2B" w:rsidP="00A81E2B">
            <w:pPr>
              <w:rPr>
                <w:b/>
                <w:bCs/>
                <w:sz w:val="16"/>
                <w:szCs w:val="16"/>
                <w:lang w:val="ru-RU"/>
              </w:rPr>
            </w:pPr>
            <w:r w:rsidRPr="00A81E2B">
              <w:rPr>
                <w:b/>
                <w:bCs/>
                <w:sz w:val="16"/>
                <w:szCs w:val="16"/>
                <w:lang w:val="ru-RU"/>
              </w:rPr>
              <w:t>Дотации бюджетам субъектов Российской Федерации и муниципальных образований</w:t>
            </w:r>
          </w:p>
        </w:tc>
        <w:tc>
          <w:tcPr>
            <w:tcW w:w="1417" w:type="dxa"/>
            <w:hideMark/>
          </w:tcPr>
          <w:p w:rsidR="00A81E2B" w:rsidRPr="00A81E2B" w:rsidRDefault="00A81E2B" w:rsidP="00A81E2B">
            <w:pPr>
              <w:rPr>
                <w:b/>
                <w:bCs/>
                <w:sz w:val="16"/>
                <w:szCs w:val="16"/>
              </w:rPr>
            </w:pPr>
            <w:r w:rsidRPr="00A81E2B">
              <w:rPr>
                <w:b/>
                <w:bCs/>
                <w:sz w:val="16"/>
                <w:szCs w:val="16"/>
              </w:rPr>
              <w:t>2 799 600,00</w:t>
            </w:r>
          </w:p>
        </w:tc>
        <w:tc>
          <w:tcPr>
            <w:tcW w:w="1733" w:type="dxa"/>
            <w:hideMark/>
          </w:tcPr>
          <w:p w:rsidR="00A81E2B" w:rsidRPr="00A81E2B" w:rsidRDefault="00A81E2B" w:rsidP="00A81E2B">
            <w:pPr>
              <w:rPr>
                <w:b/>
                <w:bCs/>
                <w:sz w:val="16"/>
                <w:szCs w:val="16"/>
              </w:rPr>
            </w:pPr>
            <w:r w:rsidRPr="00A81E2B">
              <w:rPr>
                <w:b/>
                <w:bCs/>
                <w:sz w:val="16"/>
                <w:szCs w:val="16"/>
              </w:rPr>
              <w:t>2 447 600,00</w:t>
            </w:r>
          </w:p>
        </w:tc>
        <w:tc>
          <w:tcPr>
            <w:tcW w:w="1379" w:type="dxa"/>
            <w:hideMark/>
          </w:tcPr>
          <w:p w:rsidR="00A81E2B" w:rsidRPr="00A81E2B" w:rsidRDefault="00A81E2B" w:rsidP="00A81E2B">
            <w:pPr>
              <w:rPr>
                <w:b/>
                <w:bCs/>
                <w:sz w:val="16"/>
                <w:szCs w:val="16"/>
              </w:rPr>
            </w:pPr>
            <w:r w:rsidRPr="00A81E2B">
              <w:rPr>
                <w:b/>
                <w:bCs/>
                <w:sz w:val="16"/>
                <w:szCs w:val="16"/>
              </w:rPr>
              <w:t>2 431 000,00</w:t>
            </w:r>
          </w:p>
        </w:tc>
      </w:tr>
      <w:tr w:rsidR="00A81E2B" w:rsidRPr="00A81E2B" w:rsidTr="00A81E2B">
        <w:trPr>
          <w:trHeight w:val="945"/>
        </w:trPr>
        <w:tc>
          <w:tcPr>
            <w:tcW w:w="2836" w:type="dxa"/>
            <w:hideMark/>
          </w:tcPr>
          <w:p w:rsidR="00A81E2B" w:rsidRPr="00A81E2B" w:rsidRDefault="00A81E2B" w:rsidP="00A81E2B">
            <w:pPr>
              <w:rPr>
                <w:sz w:val="16"/>
                <w:szCs w:val="16"/>
              </w:rPr>
            </w:pPr>
            <w:r w:rsidRPr="00A81E2B">
              <w:rPr>
                <w:sz w:val="16"/>
                <w:szCs w:val="16"/>
              </w:rPr>
              <w:t>000 2 02 16001 10 0000 150</w:t>
            </w:r>
          </w:p>
        </w:tc>
        <w:tc>
          <w:tcPr>
            <w:tcW w:w="3402" w:type="dxa"/>
            <w:hideMark/>
          </w:tcPr>
          <w:p w:rsidR="00A81E2B" w:rsidRPr="00A81E2B" w:rsidRDefault="00A81E2B" w:rsidP="00A81E2B">
            <w:pPr>
              <w:rPr>
                <w:sz w:val="16"/>
                <w:szCs w:val="16"/>
                <w:lang w:val="ru-RU"/>
              </w:rPr>
            </w:pPr>
            <w:r w:rsidRPr="00A81E2B">
              <w:rPr>
                <w:sz w:val="16"/>
                <w:szCs w:val="16"/>
                <w:lang w:val="ru-RU"/>
              </w:rPr>
              <w:t xml:space="preserve">Дотация бюджетам сельских поселений на выравнивание бюджетной обеспеченности </w:t>
            </w:r>
          </w:p>
        </w:tc>
        <w:tc>
          <w:tcPr>
            <w:tcW w:w="1417" w:type="dxa"/>
            <w:hideMark/>
          </w:tcPr>
          <w:p w:rsidR="00A81E2B" w:rsidRPr="00A81E2B" w:rsidRDefault="00A81E2B" w:rsidP="00A81E2B">
            <w:pPr>
              <w:rPr>
                <w:sz w:val="16"/>
                <w:szCs w:val="16"/>
              </w:rPr>
            </w:pPr>
            <w:r w:rsidRPr="00A81E2B">
              <w:rPr>
                <w:sz w:val="16"/>
                <w:szCs w:val="16"/>
              </w:rPr>
              <w:t>2 799 600,00</w:t>
            </w:r>
          </w:p>
        </w:tc>
        <w:tc>
          <w:tcPr>
            <w:tcW w:w="1733" w:type="dxa"/>
            <w:hideMark/>
          </w:tcPr>
          <w:p w:rsidR="00A81E2B" w:rsidRPr="00A81E2B" w:rsidRDefault="00A81E2B" w:rsidP="00A81E2B">
            <w:pPr>
              <w:rPr>
                <w:sz w:val="16"/>
                <w:szCs w:val="16"/>
              </w:rPr>
            </w:pPr>
            <w:r w:rsidRPr="00A81E2B">
              <w:rPr>
                <w:sz w:val="16"/>
                <w:szCs w:val="16"/>
              </w:rPr>
              <w:t>2 447 600,00</w:t>
            </w:r>
          </w:p>
        </w:tc>
        <w:tc>
          <w:tcPr>
            <w:tcW w:w="1379" w:type="dxa"/>
            <w:hideMark/>
          </w:tcPr>
          <w:p w:rsidR="00A81E2B" w:rsidRPr="00A81E2B" w:rsidRDefault="00A81E2B" w:rsidP="00A81E2B">
            <w:pPr>
              <w:rPr>
                <w:sz w:val="16"/>
                <w:szCs w:val="16"/>
              </w:rPr>
            </w:pPr>
            <w:r w:rsidRPr="00A81E2B">
              <w:rPr>
                <w:sz w:val="16"/>
                <w:szCs w:val="16"/>
              </w:rPr>
              <w:t>2 431 000,00</w:t>
            </w:r>
          </w:p>
        </w:tc>
      </w:tr>
      <w:tr w:rsidR="00A81E2B" w:rsidRPr="00A81E2B" w:rsidTr="00385BDF">
        <w:trPr>
          <w:trHeight w:val="758"/>
        </w:trPr>
        <w:tc>
          <w:tcPr>
            <w:tcW w:w="2836" w:type="dxa"/>
            <w:hideMark/>
          </w:tcPr>
          <w:p w:rsidR="00A81E2B" w:rsidRPr="00A81E2B" w:rsidRDefault="00A81E2B" w:rsidP="00A81E2B">
            <w:pPr>
              <w:rPr>
                <w:b/>
                <w:bCs/>
                <w:sz w:val="16"/>
                <w:szCs w:val="16"/>
              </w:rPr>
            </w:pPr>
            <w:r w:rsidRPr="00A81E2B">
              <w:rPr>
                <w:b/>
                <w:bCs/>
                <w:sz w:val="16"/>
                <w:szCs w:val="16"/>
              </w:rPr>
              <w:t>000 2 02 20000 00 0000 150</w:t>
            </w:r>
          </w:p>
        </w:tc>
        <w:tc>
          <w:tcPr>
            <w:tcW w:w="3402" w:type="dxa"/>
            <w:hideMark/>
          </w:tcPr>
          <w:p w:rsidR="00A81E2B" w:rsidRPr="00A81E2B" w:rsidRDefault="00A81E2B" w:rsidP="00A81E2B">
            <w:pPr>
              <w:rPr>
                <w:b/>
                <w:bCs/>
                <w:sz w:val="16"/>
                <w:szCs w:val="16"/>
                <w:lang w:val="ru-RU"/>
              </w:rPr>
            </w:pPr>
            <w:r w:rsidRPr="00A81E2B">
              <w:rPr>
                <w:b/>
                <w:bCs/>
                <w:sz w:val="16"/>
                <w:szCs w:val="16"/>
                <w:lang w:val="ru-RU"/>
              </w:rPr>
              <w:t>Субсидии  бюджетам субъектов  Российской Федерации и муниципальных образований (межбюджетные субсидии)</w:t>
            </w:r>
          </w:p>
        </w:tc>
        <w:tc>
          <w:tcPr>
            <w:tcW w:w="1417" w:type="dxa"/>
            <w:hideMark/>
          </w:tcPr>
          <w:p w:rsidR="00A81E2B" w:rsidRPr="00A81E2B" w:rsidRDefault="00A81E2B" w:rsidP="00A81E2B">
            <w:pPr>
              <w:rPr>
                <w:b/>
                <w:bCs/>
                <w:sz w:val="16"/>
                <w:szCs w:val="16"/>
              </w:rPr>
            </w:pPr>
            <w:r w:rsidRPr="00A81E2B">
              <w:rPr>
                <w:b/>
                <w:bCs/>
                <w:sz w:val="16"/>
                <w:szCs w:val="16"/>
              </w:rPr>
              <w:t>1 335 000,00</w:t>
            </w:r>
          </w:p>
        </w:tc>
        <w:tc>
          <w:tcPr>
            <w:tcW w:w="1733" w:type="dxa"/>
            <w:hideMark/>
          </w:tcPr>
          <w:p w:rsidR="00A81E2B" w:rsidRPr="00A81E2B" w:rsidRDefault="00A81E2B" w:rsidP="00A81E2B">
            <w:pPr>
              <w:rPr>
                <w:b/>
                <w:bCs/>
                <w:sz w:val="16"/>
                <w:szCs w:val="16"/>
              </w:rPr>
            </w:pPr>
            <w:r w:rsidRPr="00A81E2B">
              <w:rPr>
                <w:b/>
                <w:bCs/>
                <w:sz w:val="16"/>
                <w:szCs w:val="16"/>
              </w:rPr>
              <w:t>890 000,00</w:t>
            </w:r>
          </w:p>
        </w:tc>
        <w:tc>
          <w:tcPr>
            <w:tcW w:w="1379" w:type="dxa"/>
            <w:hideMark/>
          </w:tcPr>
          <w:p w:rsidR="00A81E2B" w:rsidRPr="00A81E2B" w:rsidRDefault="00A81E2B" w:rsidP="00A81E2B">
            <w:pPr>
              <w:rPr>
                <w:b/>
                <w:bCs/>
                <w:sz w:val="16"/>
                <w:szCs w:val="16"/>
              </w:rPr>
            </w:pPr>
            <w:r w:rsidRPr="00A81E2B">
              <w:rPr>
                <w:b/>
                <w:bCs/>
                <w:sz w:val="16"/>
                <w:szCs w:val="16"/>
              </w:rPr>
              <w:t>890 000,00</w:t>
            </w:r>
          </w:p>
        </w:tc>
      </w:tr>
      <w:tr w:rsidR="00A81E2B" w:rsidRPr="00A81E2B" w:rsidTr="00A81E2B">
        <w:trPr>
          <w:trHeight w:val="945"/>
        </w:trPr>
        <w:tc>
          <w:tcPr>
            <w:tcW w:w="2836" w:type="dxa"/>
            <w:noWrap/>
            <w:hideMark/>
          </w:tcPr>
          <w:p w:rsidR="00A81E2B" w:rsidRPr="00A81E2B" w:rsidRDefault="00A81E2B" w:rsidP="00A81E2B">
            <w:pPr>
              <w:rPr>
                <w:sz w:val="16"/>
                <w:szCs w:val="16"/>
              </w:rPr>
            </w:pPr>
            <w:r w:rsidRPr="00A81E2B">
              <w:rPr>
                <w:sz w:val="16"/>
                <w:szCs w:val="16"/>
              </w:rPr>
              <w:t>000 2 02 29999 10 9085 150</w:t>
            </w:r>
          </w:p>
        </w:tc>
        <w:tc>
          <w:tcPr>
            <w:tcW w:w="3402" w:type="dxa"/>
            <w:hideMark/>
          </w:tcPr>
          <w:p w:rsidR="00A81E2B" w:rsidRPr="00A81E2B" w:rsidRDefault="00A81E2B" w:rsidP="00A81E2B">
            <w:pPr>
              <w:rPr>
                <w:sz w:val="16"/>
                <w:szCs w:val="16"/>
                <w:lang w:val="ru-RU"/>
              </w:rPr>
            </w:pPr>
            <w:r w:rsidRPr="00A81E2B">
              <w:rPr>
                <w:sz w:val="16"/>
                <w:szCs w:val="16"/>
                <w:lang w:val="ru-RU"/>
              </w:rPr>
              <w:t>Субсидии бюджетам  сельских поселений на формирование муниципальных дорожных фондов</w:t>
            </w:r>
          </w:p>
        </w:tc>
        <w:tc>
          <w:tcPr>
            <w:tcW w:w="1417" w:type="dxa"/>
            <w:hideMark/>
          </w:tcPr>
          <w:p w:rsidR="00A81E2B" w:rsidRPr="00A81E2B" w:rsidRDefault="00A81E2B" w:rsidP="00A81E2B">
            <w:pPr>
              <w:rPr>
                <w:sz w:val="16"/>
                <w:szCs w:val="16"/>
              </w:rPr>
            </w:pPr>
            <w:r w:rsidRPr="00A81E2B">
              <w:rPr>
                <w:sz w:val="16"/>
                <w:szCs w:val="16"/>
              </w:rPr>
              <w:t>1 335 000,00</w:t>
            </w:r>
          </w:p>
        </w:tc>
        <w:tc>
          <w:tcPr>
            <w:tcW w:w="1733" w:type="dxa"/>
            <w:hideMark/>
          </w:tcPr>
          <w:p w:rsidR="00A81E2B" w:rsidRPr="00A81E2B" w:rsidRDefault="00A81E2B" w:rsidP="00A81E2B">
            <w:pPr>
              <w:rPr>
                <w:sz w:val="16"/>
                <w:szCs w:val="16"/>
              </w:rPr>
            </w:pPr>
            <w:r w:rsidRPr="00A81E2B">
              <w:rPr>
                <w:sz w:val="16"/>
                <w:szCs w:val="16"/>
              </w:rPr>
              <w:t>890 000,00</w:t>
            </w:r>
          </w:p>
        </w:tc>
        <w:tc>
          <w:tcPr>
            <w:tcW w:w="1379" w:type="dxa"/>
            <w:hideMark/>
          </w:tcPr>
          <w:p w:rsidR="00A81E2B" w:rsidRPr="00A81E2B" w:rsidRDefault="00A81E2B" w:rsidP="00A81E2B">
            <w:pPr>
              <w:rPr>
                <w:sz w:val="16"/>
                <w:szCs w:val="16"/>
              </w:rPr>
            </w:pPr>
            <w:r w:rsidRPr="00A81E2B">
              <w:rPr>
                <w:sz w:val="16"/>
                <w:szCs w:val="16"/>
              </w:rPr>
              <w:t>890 000,00</w:t>
            </w:r>
          </w:p>
        </w:tc>
      </w:tr>
      <w:tr w:rsidR="00A81E2B" w:rsidRPr="00A81E2B" w:rsidTr="00A81E2B">
        <w:trPr>
          <w:trHeight w:val="630"/>
        </w:trPr>
        <w:tc>
          <w:tcPr>
            <w:tcW w:w="2836" w:type="dxa"/>
            <w:hideMark/>
          </w:tcPr>
          <w:p w:rsidR="00A81E2B" w:rsidRPr="00A81E2B" w:rsidRDefault="00A81E2B" w:rsidP="00A81E2B">
            <w:pPr>
              <w:rPr>
                <w:b/>
                <w:bCs/>
                <w:sz w:val="16"/>
                <w:szCs w:val="16"/>
              </w:rPr>
            </w:pPr>
            <w:r w:rsidRPr="00A81E2B">
              <w:rPr>
                <w:b/>
                <w:bCs/>
                <w:sz w:val="16"/>
                <w:szCs w:val="16"/>
              </w:rPr>
              <w:t>000 2 02 30000 00 0000 150</w:t>
            </w:r>
          </w:p>
        </w:tc>
        <w:tc>
          <w:tcPr>
            <w:tcW w:w="3402" w:type="dxa"/>
            <w:hideMark/>
          </w:tcPr>
          <w:p w:rsidR="00A81E2B" w:rsidRPr="00A81E2B" w:rsidRDefault="00A81E2B" w:rsidP="00A81E2B">
            <w:pPr>
              <w:rPr>
                <w:b/>
                <w:bCs/>
                <w:sz w:val="16"/>
                <w:szCs w:val="16"/>
                <w:lang w:val="ru-RU"/>
              </w:rPr>
            </w:pPr>
            <w:r w:rsidRPr="00A81E2B">
              <w:rPr>
                <w:b/>
                <w:bCs/>
                <w:sz w:val="16"/>
                <w:szCs w:val="16"/>
                <w:lang w:val="ru-RU"/>
              </w:rPr>
              <w:t xml:space="preserve">Субвенции бюджетам бюджетной системы Российской Федерации </w:t>
            </w:r>
          </w:p>
        </w:tc>
        <w:tc>
          <w:tcPr>
            <w:tcW w:w="1417" w:type="dxa"/>
            <w:hideMark/>
          </w:tcPr>
          <w:p w:rsidR="00A81E2B" w:rsidRPr="00A81E2B" w:rsidRDefault="00A81E2B" w:rsidP="00A81E2B">
            <w:pPr>
              <w:rPr>
                <w:b/>
                <w:bCs/>
                <w:sz w:val="16"/>
                <w:szCs w:val="16"/>
              </w:rPr>
            </w:pPr>
            <w:r w:rsidRPr="00A81E2B">
              <w:rPr>
                <w:b/>
                <w:bCs/>
                <w:sz w:val="16"/>
                <w:szCs w:val="16"/>
              </w:rPr>
              <w:t>421 197,00</w:t>
            </w:r>
          </w:p>
        </w:tc>
        <w:tc>
          <w:tcPr>
            <w:tcW w:w="1733" w:type="dxa"/>
            <w:hideMark/>
          </w:tcPr>
          <w:p w:rsidR="00A81E2B" w:rsidRPr="00A81E2B" w:rsidRDefault="00A81E2B" w:rsidP="00A81E2B">
            <w:pPr>
              <w:rPr>
                <w:b/>
                <w:bCs/>
                <w:sz w:val="16"/>
                <w:szCs w:val="16"/>
              </w:rPr>
            </w:pPr>
            <w:r w:rsidRPr="00A81E2B">
              <w:rPr>
                <w:b/>
                <w:bCs/>
                <w:sz w:val="16"/>
                <w:szCs w:val="16"/>
              </w:rPr>
              <w:t>416 740,00</w:t>
            </w:r>
          </w:p>
        </w:tc>
        <w:tc>
          <w:tcPr>
            <w:tcW w:w="1379" w:type="dxa"/>
            <w:hideMark/>
          </w:tcPr>
          <w:p w:rsidR="00A81E2B" w:rsidRPr="00A81E2B" w:rsidRDefault="00A81E2B" w:rsidP="00A81E2B">
            <w:pPr>
              <w:rPr>
                <w:b/>
                <w:bCs/>
                <w:sz w:val="16"/>
                <w:szCs w:val="16"/>
              </w:rPr>
            </w:pPr>
            <w:r w:rsidRPr="00A81E2B">
              <w:rPr>
                <w:b/>
                <w:bCs/>
                <w:sz w:val="16"/>
                <w:szCs w:val="16"/>
              </w:rPr>
              <w:t>422 977,50</w:t>
            </w:r>
          </w:p>
        </w:tc>
      </w:tr>
      <w:tr w:rsidR="00A81E2B" w:rsidRPr="00A81E2B" w:rsidTr="00385BDF">
        <w:trPr>
          <w:trHeight w:val="859"/>
        </w:trPr>
        <w:tc>
          <w:tcPr>
            <w:tcW w:w="2836" w:type="dxa"/>
            <w:hideMark/>
          </w:tcPr>
          <w:p w:rsidR="00A81E2B" w:rsidRPr="00A81E2B" w:rsidRDefault="00A81E2B" w:rsidP="00A81E2B">
            <w:pPr>
              <w:rPr>
                <w:sz w:val="16"/>
                <w:szCs w:val="16"/>
              </w:rPr>
            </w:pPr>
            <w:r w:rsidRPr="00A81E2B">
              <w:rPr>
                <w:sz w:val="16"/>
                <w:szCs w:val="16"/>
              </w:rPr>
              <w:lastRenderedPageBreak/>
              <w:t>000 2 02 30024 10 7028 150</w:t>
            </w:r>
          </w:p>
        </w:tc>
        <w:tc>
          <w:tcPr>
            <w:tcW w:w="3402" w:type="dxa"/>
            <w:hideMark/>
          </w:tcPr>
          <w:p w:rsidR="00A81E2B" w:rsidRPr="00A81E2B" w:rsidRDefault="00A81E2B" w:rsidP="00A81E2B">
            <w:pPr>
              <w:rPr>
                <w:sz w:val="16"/>
                <w:szCs w:val="16"/>
                <w:lang w:val="ru-RU"/>
              </w:rPr>
            </w:pPr>
            <w:r w:rsidRPr="00A81E2B">
              <w:rPr>
                <w:sz w:val="16"/>
                <w:szCs w:val="16"/>
                <w:lang w:val="ru-RU"/>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1417" w:type="dxa"/>
            <w:hideMark/>
          </w:tcPr>
          <w:p w:rsidR="00A81E2B" w:rsidRPr="00A81E2B" w:rsidRDefault="00A81E2B" w:rsidP="00A81E2B">
            <w:pPr>
              <w:rPr>
                <w:sz w:val="16"/>
                <w:szCs w:val="16"/>
              </w:rPr>
            </w:pPr>
            <w:r w:rsidRPr="00A81E2B">
              <w:rPr>
                <w:sz w:val="16"/>
                <w:szCs w:val="16"/>
              </w:rPr>
              <w:t>243 740,00</w:t>
            </w:r>
          </w:p>
        </w:tc>
        <w:tc>
          <w:tcPr>
            <w:tcW w:w="1733" w:type="dxa"/>
            <w:hideMark/>
          </w:tcPr>
          <w:p w:rsidR="00A81E2B" w:rsidRPr="00A81E2B" w:rsidRDefault="00A81E2B" w:rsidP="00A81E2B">
            <w:pPr>
              <w:rPr>
                <w:sz w:val="16"/>
                <w:szCs w:val="16"/>
              </w:rPr>
            </w:pPr>
            <w:r w:rsidRPr="00A81E2B">
              <w:rPr>
                <w:sz w:val="16"/>
                <w:szCs w:val="16"/>
              </w:rPr>
              <w:t>243 740,00</w:t>
            </w:r>
          </w:p>
        </w:tc>
        <w:tc>
          <w:tcPr>
            <w:tcW w:w="1379" w:type="dxa"/>
            <w:hideMark/>
          </w:tcPr>
          <w:p w:rsidR="00A81E2B" w:rsidRPr="00A81E2B" w:rsidRDefault="00A81E2B" w:rsidP="00A81E2B">
            <w:pPr>
              <w:rPr>
                <w:sz w:val="16"/>
                <w:szCs w:val="16"/>
              </w:rPr>
            </w:pPr>
            <w:r w:rsidRPr="00A81E2B">
              <w:rPr>
                <w:sz w:val="16"/>
                <w:szCs w:val="16"/>
              </w:rPr>
              <w:t>243 740,00</w:t>
            </w:r>
          </w:p>
        </w:tc>
      </w:tr>
      <w:tr w:rsidR="00A81E2B" w:rsidRPr="00A81E2B" w:rsidTr="00385BDF">
        <w:trPr>
          <w:trHeight w:val="1690"/>
        </w:trPr>
        <w:tc>
          <w:tcPr>
            <w:tcW w:w="2836" w:type="dxa"/>
            <w:hideMark/>
          </w:tcPr>
          <w:p w:rsidR="00A81E2B" w:rsidRPr="00A81E2B" w:rsidRDefault="00A81E2B" w:rsidP="00A81E2B">
            <w:pPr>
              <w:rPr>
                <w:sz w:val="16"/>
                <w:szCs w:val="16"/>
              </w:rPr>
            </w:pPr>
            <w:r w:rsidRPr="00A81E2B">
              <w:rPr>
                <w:sz w:val="16"/>
                <w:szCs w:val="16"/>
              </w:rPr>
              <w:t>000 2 02 30024 10 7065 150</w:t>
            </w:r>
          </w:p>
        </w:tc>
        <w:tc>
          <w:tcPr>
            <w:tcW w:w="3402" w:type="dxa"/>
            <w:hideMark/>
          </w:tcPr>
          <w:p w:rsidR="00A81E2B" w:rsidRPr="00A81E2B" w:rsidRDefault="00A81E2B" w:rsidP="00A81E2B">
            <w:pPr>
              <w:rPr>
                <w:sz w:val="16"/>
                <w:szCs w:val="16"/>
                <w:lang w:val="ru-RU"/>
              </w:rPr>
            </w:pPr>
            <w:r w:rsidRPr="00A81E2B">
              <w:rPr>
                <w:sz w:val="16"/>
                <w:szCs w:val="16"/>
                <w:lang w:val="ru-RU"/>
              </w:rPr>
              <w:t xml:space="preserve">Субвенция бюджетам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417" w:type="dxa"/>
            <w:hideMark/>
          </w:tcPr>
          <w:p w:rsidR="00A81E2B" w:rsidRPr="00A81E2B" w:rsidRDefault="00A81E2B" w:rsidP="00A81E2B">
            <w:pPr>
              <w:rPr>
                <w:sz w:val="16"/>
                <w:szCs w:val="16"/>
              </w:rPr>
            </w:pPr>
            <w:r w:rsidRPr="00A81E2B">
              <w:rPr>
                <w:sz w:val="16"/>
                <w:szCs w:val="16"/>
              </w:rPr>
              <w:t>500,00</w:t>
            </w:r>
          </w:p>
        </w:tc>
        <w:tc>
          <w:tcPr>
            <w:tcW w:w="1733" w:type="dxa"/>
            <w:hideMark/>
          </w:tcPr>
          <w:p w:rsidR="00A81E2B" w:rsidRPr="00A81E2B" w:rsidRDefault="00A81E2B" w:rsidP="00A81E2B">
            <w:pPr>
              <w:rPr>
                <w:sz w:val="16"/>
                <w:szCs w:val="16"/>
              </w:rPr>
            </w:pPr>
            <w:r w:rsidRPr="00A81E2B">
              <w:rPr>
                <w:sz w:val="16"/>
                <w:szCs w:val="16"/>
              </w:rPr>
              <w:t>500,00</w:t>
            </w:r>
          </w:p>
        </w:tc>
        <w:tc>
          <w:tcPr>
            <w:tcW w:w="1379" w:type="dxa"/>
            <w:hideMark/>
          </w:tcPr>
          <w:p w:rsidR="00A81E2B" w:rsidRPr="00A81E2B" w:rsidRDefault="00A81E2B" w:rsidP="00A81E2B">
            <w:pPr>
              <w:rPr>
                <w:sz w:val="16"/>
                <w:szCs w:val="16"/>
              </w:rPr>
            </w:pPr>
            <w:r w:rsidRPr="00A81E2B">
              <w:rPr>
                <w:sz w:val="16"/>
                <w:szCs w:val="16"/>
              </w:rPr>
              <w:t>500,00</w:t>
            </w:r>
          </w:p>
        </w:tc>
      </w:tr>
      <w:tr w:rsidR="00A81E2B" w:rsidRPr="00A81E2B" w:rsidTr="00385BDF">
        <w:trPr>
          <w:trHeight w:val="863"/>
        </w:trPr>
        <w:tc>
          <w:tcPr>
            <w:tcW w:w="2836" w:type="dxa"/>
            <w:hideMark/>
          </w:tcPr>
          <w:p w:rsidR="00A81E2B" w:rsidRPr="00A81E2B" w:rsidRDefault="00A81E2B" w:rsidP="00A81E2B">
            <w:pPr>
              <w:rPr>
                <w:sz w:val="16"/>
                <w:szCs w:val="16"/>
              </w:rPr>
            </w:pPr>
            <w:r w:rsidRPr="00A81E2B">
              <w:rPr>
                <w:sz w:val="16"/>
                <w:szCs w:val="16"/>
              </w:rPr>
              <w:t>000 2 02 35118 10 0000 150</w:t>
            </w:r>
          </w:p>
        </w:tc>
        <w:tc>
          <w:tcPr>
            <w:tcW w:w="3402" w:type="dxa"/>
            <w:hideMark/>
          </w:tcPr>
          <w:p w:rsidR="00A81E2B" w:rsidRPr="00A81E2B" w:rsidRDefault="00A81E2B" w:rsidP="00A81E2B">
            <w:pPr>
              <w:rPr>
                <w:sz w:val="16"/>
                <w:szCs w:val="16"/>
                <w:lang w:val="ru-RU"/>
              </w:rPr>
            </w:pPr>
            <w:r w:rsidRPr="00A81E2B">
              <w:rPr>
                <w:sz w:val="16"/>
                <w:szCs w:val="16"/>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hideMark/>
          </w:tcPr>
          <w:p w:rsidR="00A81E2B" w:rsidRPr="00A81E2B" w:rsidRDefault="00A81E2B" w:rsidP="00A81E2B">
            <w:pPr>
              <w:rPr>
                <w:sz w:val="16"/>
                <w:szCs w:val="16"/>
              </w:rPr>
            </w:pPr>
            <w:r w:rsidRPr="00A81E2B">
              <w:rPr>
                <w:sz w:val="16"/>
                <w:szCs w:val="16"/>
              </w:rPr>
              <w:t>164 200,00</w:t>
            </w:r>
          </w:p>
        </w:tc>
        <w:tc>
          <w:tcPr>
            <w:tcW w:w="1733" w:type="dxa"/>
            <w:hideMark/>
          </w:tcPr>
          <w:p w:rsidR="00A81E2B" w:rsidRPr="00A81E2B" w:rsidRDefault="00A81E2B" w:rsidP="00A81E2B">
            <w:pPr>
              <w:rPr>
                <w:sz w:val="16"/>
                <w:szCs w:val="16"/>
              </w:rPr>
            </w:pPr>
            <w:r w:rsidRPr="00A81E2B">
              <w:rPr>
                <w:sz w:val="16"/>
                <w:szCs w:val="16"/>
              </w:rPr>
              <w:t>172 500,00</w:t>
            </w:r>
          </w:p>
        </w:tc>
        <w:tc>
          <w:tcPr>
            <w:tcW w:w="1379" w:type="dxa"/>
            <w:hideMark/>
          </w:tcPr>
          <w:p w:rsidR="00A81E2B" w:rsidRPr="00A81E2B" w:rsidRDefault="00A81E2B" w:rsidP="00A81E2B">
            <w:pPr>
              <w:rPr>
                <w:sz w:val="16"/>
                <w:szCs w:val="16"/>
              </w:rPr>
            </w:pPr>
            <w:r w:rsidRPr="00A81E2B">
              <w:rPr>
                <w:sz w:val="16"/>
                <w:szCs w:val="16"/>
              </w:rPr>
              <w:t>178 737,50</w:t>
            </w:r>
          </w:p>
        </w:tc>
      </w:tr>
      <w:tr w:rsidR="00A81E2B" w:rsidRPr="00A81E2B" w:rsidTr="00A81E2B">
        <w:trPr>
          <w:trHeight w:val="315"/>
        </w:trPr>
        <w:tc>
          <w:tcPr>
            <w:tcW w:w="2836" w:type="dxa"/>
            <w:hideMark/>
          </w:tcPr>
          <w:p w:rsidR="00A81E2B" w:rsidRPr="00A81E2B" w:rsidRDefault="00A81E2B" w:rsidP="00A81E2B">
            <w:pPr>
              <w:rPr>
                <w:b/>
                <w:bCs/>
                <w:sz w:val="16"/>
                <w:szCs w:val="16"/>
              </w:rPr>
            </w:pPr>
            <w:r w:rsidRPr="00A81E2B">
              <w:rPr>
                <w:b/>
                <w:bCs/>
                <w:sz w:val="16"/>
                <w:szCs w:val="16"/>
              </w:rPr>
              <w:t>000 2 02 40000 00 0000 150</w:t>
            </w:r>
          </w:p>
        </w:tc>
        <w:tc>
          <w:tcPr>
            <w:tcW w:w="3402" w:type="dxa"/>
            <w:hideMark/>
          </w:tcPr>
          <w:p w:rsidR="00A81E2B" w:rsidRPr="00A81E2B" w:rsidRDefault="00A81E2B" w:rsidP="00A81E2B">
            <w:pPr>
              <w:rPr>
                <w:b/>
                <w:bCs/>
                <w:sz w:val="16"/>
                <w:szCs w:val="16"/>
              </w:rPr>
            </w:pPr>
            <w:r w:rsidRPr="00A81E2B">
              <w:rPr>
                <w:b/>
                <w:bCs/>
                <w:sz w:val="16"/>
                <w:szCs w:val="16"/>
              </w:rPr>
              <w:t>Иные межбюджетные трансферты</w:t>
            </w:r>
          </w:p>
        </w:tc>
        <w:tc>
          <w:tcPr>
            <w:tcW w:w="1417" w:type="dxa"/>
            <w:hideMark/>
          </w:tcPr>
          <w:p w:rsidR="00A81E2B" w:rsidRPr="00A81E2B" w:rsidRDefault="00A81E2B" w:rsidP="00A81E2B">
            <w:pPr>
              <w:rPr>
                <w:b/>
                <w:bCs/>
                <w:sz w:val="16"/>
                <w:szCs w:val="16"/>
              </w:rPr>
            </w:pPr>
            <w:r w:rsidRPr="00A81E2B">
              <w:rPr>
                <w:b/>
                <w:bCs/>
                <w:sz w:val="16"/>
                <w:szCs w:val="16"/>
              </w:rPr>
              <w:t>12 757,00</w:t>
            </w:r>
          </w:p>
        </w:tc>
        <w:tc>
          <w:tcPr>
            <w:tcW w:w="1733" w:type="dxa"/>
            <w:hideMark/>
          </w:tcPr>
          <w:p w:rsidR="00A81E2B" w:rsidRPr="00A81E2B" w:rsidRDefault="00A81E2B" w:rsidP="00A81E2B">
            <w:pPr>
              <w:rPr>
                <w:b/>
                <w:bCs/>
                <w:sz w:val="16"/>
                <w:szCs w:val="16"/>
              </w:rPr>
            </w:pPr>
            <w:r w:rsidRPr="00A81E2B">
              <w:rPr>
                <w:b/>
                <w:bCs/>
                <w:sz w:val="16"/>
                <w:szCs w:val="16"/>
              </w:rPr>
              <w:t>0,00</w:t>
            </w:r>
          </w:p>
        </w:tc>
        <w:tc>
          <w:tcPr>
            <w:tcW w:w="1379" w:type="dxa"/>
            <w:hideMark/>
          </w:tcPr>
          <w:p w:rsidR="00A81E2B" w:rsidRPr="00A81E2B" w:rsidRDefault="00A81E2B" w:rsidP="00A81E2B">
            <w:pPr>
              <w:rPr>
                <w:b/>
                <w:bCs/>
                <w:sz w:val="16"/>
                <w:szCs w:val="16"/>
              </w:rPr>
            </w:pPr>
            <w:r w:rsidRPr="00A81E2B">
              <w:rPr>
                <w:b/>
                <w:bCs/>
                <w:sz w:val="16"/>
                <w:szCs w:val="16"/>
              </w:rPr>
              <w:t>0,00</w:t>
            </w:r>
          </w:p>
        </w:tc>
      </w:tr>
      <w:tr w:rsidR="00A81E2B" w:rsidRPr="00A81E2B" w:rsidTr="00385BDF">
        <w:trPr>
          <w:trHeight w:val="648"/>
        </w:trPr>
        <w:tc>
          <w:tcPr>
            <w:tcW w:w="2836" w:type="dxa"/>
            <w:hideMark/>
          </w:tcPr>
          <w:p w:rsidR="00A81E2B" w:rsidRPr="00A81E2B" w:rsidRDefault="00A81E2B" w:rsidP="00A81E2B">
            <w:pPr>
              <w:rPr>
                <w:sz w:val="16"/>
                <w:szCs w:val="16"/>
              </w:rPr>
            </w:pPr>
            <w:r w:rsidRPr="00A81E2B">
              <w:rPr>
                <w:sz w:val="16"/>
                <w:szCs w:val="16"/>
              </w:rPr>
              <w:t>000 2 02 49999 10 0000 150</w:t>
            </w:r>
          </w:p>
        </w:tc>
        <w:tc>
          <w:tcPr>
            <w:tcW w:w="3402" w:type="dxa"/>
            <w:hideMark/>
          </w:tcPr>
          <w:p w:rsidR="00A81E2B" w:rsidRPr="00A81E2B" w:rsidRDefault="00A81E2B" w:rsidP="00A81E2B">
            <w:pPr>
              <w:rPr>
                <w:sz w:val="16"/>
                <w:szCs w:val="16"/>
                <w:lang w:val="ru-RU"/>
              </w:rPr>
            </w:pPr>
            <w:r w:rsidRPr="00A81E2B">
              <w:rPr>
                <w:sz w:val="16"/>
                <w:szCs w:val="16"/>
                <w:lang w:val="ru-RU"/>
              </w:rPr>
              <w:t>Прочие межбюджетные трансферты, передаваемые бюджетам сельских поселений</w:t>
            </w:r>
          </w:p>
        </w:tc>
        <w:tc>
          <w:tcPr>
            <w:tcW w:w="1417" w:type="dxa"/>
            <w:hideMark/>
          </w:tcPr>
          <w:p w:rsidR="00A81E2B" w:rsidRPr="00A81E2B" w:rsidRDefault="00A81E2B" w:rsidP="00A81E2B">
            <w:pPr>
              <w:rPr>
                <w:sz w:val="16"/>
                <w:szCs w:val="16"/>
              </w:rPr>
            </w:pPr>
            <w:r w:rsidRPr="00A81E2B">
              <w:rPr>
                <w:sz w:val="16"/>
                <w:szCs w:val="16"/>
              </w:rPr>
              <w:t>12 757,00</w:t>
            </w:r>
          </w:p>
        </w:tc>
        <w:tc>
          <w:tcPr>
            <w:tcW w:w="1733" w:type="dxa"/>
            <w:hideMark/>
          </w:tcPr>
          <w:p w:rsidR="00A81E2B" w:rsidRPr="00A81E2B" w:rsidRDefault="00A81E2B" w:rsidP="00A81E2B">
            <w:pPr>
              <w:rPr>
                <w:sz w:val="16"/>
                <w:szCs w:val="16"/>
              </w:rPr>
            </w:pPr>
            <w:r w:rsidRPr="00A81E2B">
              <w:rPr>
                <w:sz w:val="16"/>
                <w:szCs w:val="16"/>
              </w:rPr>
              <w:t>0,00</w:t>
            </w:r>
          </w:p>
        </w:tc>
        <w:tc>
          <w:tcPr>
            <w:tcW w:w="1379" w:type="dxa"/>
            <w:hideMark/>
          </w:tcPr>
          <w:p w:rsidR="00A81E2B" w:rsidRPr="00A81E2B" w:rsidRDefault="00A81E2B" w:rsidP="00A81E2B">
            <w:pPr>
              <w:rPr>
                <w:sz w:val="16"/>
                <w:szCs w:val="16"/>
              </w:rPr>
            </w:pPr>
            <w:r w:rsidRPr="00A81E2B">
              <w:rPr>
                <w:sz w:val="16"/>
                <w:szCs w:val="16"/>
              </w:rPr>
              <w:t>0,00</w:t>
            </w:r>
          </w:p>
        </w:tc>
      </w:tr>
      <w:tr w:rsidR="00A81E2B" w:rsidRPr="00A81E2B" w:rsidTr="00385BDF">
        <w:trPr>
          <w:trHeight w:val="1393"/>
        </w:trPr>
        <w:tc>
          <w:tcPr>
            <w:tcW w:w="2836" w:type="dxa"/>
            <w:hideMark/>
          </w:tcPr>
          <w:p w:rsidR="00A81E2B" w:rsidRPr="00A81E2B" w:rsidRDefault="00A81E2B" w:rsidP="00A81E2B">
            <w:pPr>
              <w:rPr>
                <w:sz w:val="16"/>
                <w:szCs w:val="16"/>
              </w:rPr>
            </w:pPr>
            <w:r w:rsidRPr="00A81E2B">
              <w:rPr>
                <w:sz w:val="16"/>
                <w:szCs w:val="16"/>
              </w:rPr>
              <w:t>000 2 02 49999 10 7179 150</w:t>
            </w:r>
          </w:p>
        </w:tc>
        <w:tc>
          <w:tcPr>
            <w:tcW w:w="3402" w:type="dxa"/>
            <w:hideMark/>
          </w:tcPr>
          <w:p w:rsidR="00A81E2B" w:rsidRPr="00A81E2B" w:rsidRDefault="00A81E2B" w:rsidP="00A81E2B">
            <w:pPr>
              <w:rPr>
                <w:sz w:val="16"/>
                <w:szCs w:val="16"/>
                <w:lang w:val="ru-RU"/>
              </w:rPr>
            </w:pPr>
            <w:r w:rsidRPr="00A81E2B">
              <w:rPr>
                <w:sz w:val="16"/>
                <w:szCs w:val="16"/>
                <w:lang w:val="ru-RU"/>
              </w:rPr>
              <w:t>Иной межбюджетный трансфер бюджетам поселений Валдайского муниципального айона из бюджета Валдайского муниципального района на осуществление мероприятий по созданию и (или) содержанию мест (площадок) накопления твердых коммунальных отходов</w:t>
            </w:r>
          </w:p>
        </w:tc>
        <w:tc>
          <w:tcPr>
            <w:tcW w:w="1417" w:type="dxa"/>
            <w:hideMark/>
          </w:tcPr>
          <w:p w:rsidR="00A81E2B" w:rsidRPr="00A81E2B" w:rsidRDefault="00A81E2B" w:rsidP="00A81E2B">
            <w:pPr>
              <w:rPr>
                <w:sz w:val="16"/>
                <w:szCs w:val="16"/>
              </w:rPr>
            </w:pPr>
            <w:r w:rsidRPr="00A81E2B">
              <w:rPr>
                <w:sz w:val="16"/>
                <w:szCs w:val="16"/>
              </w:rPr>
              <w:t>8 930,00</w:t>
            </w:r>
          </w:p>
        </w:tc>
        <w:tc>
          <w:tcPr>
            <w:tcW w:w="1733" w:type="dxa"/>
            <w:hideMark/>
          </w:tcPr>
          <w:p w:rsidR="00A81E2B" w:rsidRPr="00A81E2B" w:rsidRDefault="00A81E2B" w:rsidP="00A81E2B">
            <w:pPr>
              <w:rPr>
                <w:sz w:val="16"/>
                <w:szCs w:val="16"/>
              </w:rPr>
            </w:pPr>
            <w:r w:rsidRPr="00A81E2B">
              <w:rPr>
                <w:sz w:val="16"/>
                <w:szCs w:val="16"/>
              </w:rPr>
              <w:t>0,00</w:t>
            </w:r>
          </w:p>
        </w:tc>
        <w:tc>
          <w:tcPr>
            <w:tcW w:w="1379" w:type="dxa"/>
            <w:hideMark/>
          </w:tcPr>
          <w:p w:rsidR="00A81E2B" w:rsidRPr="00A81E2B" w:rsidRDefault="00A81E2B" w:rsidP="00A81E2B">
            <w:pPr>
              <w:rPr>
                <w:sz w:val="16"/>
                <w:szCs w:val="16"/>
              </w:rPr>
            </w:pPr>
            <w:r w:rsidRPr="00A81E2B">
              <w:rPr>
                <w:sz w:val="16"/>
                <w:szCs w:val="16"/>
              </w:rPr>
              <w:t>0,00</w:t>
            </w:r>
          </w:p>
        </w:tc>
      </w:tr>
      <w:tr w:rsidR="00A81E2B" w:rsidRPr="00A81E2B" w:rsidTr="00385BDF">
        <w:trPr>
          <w:trHeight w:val="1430"/>
        </w:trPr>
        <w:tc>
          <w:tcPr>
            <w:tcW w:w="2836" w:type="dxa"/>
            <w:hideMark/>
          </w:tcPr>
          <w:p w:rsidR="00A81E2B" w:rsidRPr="00A81E2B" w:rsidRDefault="00A81E2B" w:rsidP="00A81E2B">
            <w:pPr>
              <w:rPr>
                <w:sz w:val="16"/>
                <w:szCs w:val="16"/>
              </w:rPr>
            </w:pPr>
            <w:r w:rsidRPr="00A81E2B">
              <w:rPr>
                <w:sz w:val="16"/>
                <w:szCs w:val="16"/>
              </w:rPr>
              <w:t>000 2 02 49999 10 1179 150</w:t>
            </w:r>
          </w:p>
        </w:tc>
        <w:tc>
          <w:tcPr>
            <w:tcW w:w="3402" w:type="dxa"/>
            <w:hideMark/>
          </w:tcPr>
          <w:p w:rsidR="00A81E2B" w:rsidRPr="00A81E2B" w:rsidRDefault="00A81E2B" w:rsidP="00A81E2B">
            <w:pPr>
              <w:rPr>
                <w:sz w:val="16"/>
                <w:szCs w:val="16"/>
                <w:lang w:val="ru-RU"/>
              </w:rPr>
            </w:pPr>
            <w:r w:rsidRPr="00A81E2B">
              <w:rPr>
                <w:sz w:val="16"/>
                <w:szCs w:val="16"/>
                <w:lang w:val="ru-RU"/>
              </w:rPr>
              <w:t>Иной межбюджетный трансфер бюджетам поселений Валдайского муниципального 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твердых коммунальных отходов</w:t>
            </w:r>
          </w:p>
        </w:tc>
        <w:tc>
          <w:tcPr>
            <w:tcW w:w="1417" w:type="dxa"/>
            <w:hideMark/>
          </w:tcPr>
          <w:p w:rsidR="00A81E2B" w:rsidRPr="00A81E2B" w:rsidRDefault="00A81E2B" w:rsidP="00A81E2B">
            <w:pPr>
              <w:rPr>
                <w:sz w:val="16"/>
                <w:szCs w:val="16"/>
              </w:rPr>
            </w:pPr>
            <w:r w:rsidRPr="00A81E2B">
              <w:rPr>
                <w:sz w:val="16"/>
                <w:szCs w:val="16"/>
              </w:rPr>
              <w:t>3 827,00</w:t>
            </w:r>
          </w:p>
        </w:tc>
        <w:tc>
          <w:tcPr>
            <w:tcW w:w="1733" w:type="dxa"/>
            <w:hideMark/>
          </w:tcPr>
          <w:p w:rsidR="00A81E2B" w:rsidRPr="00A81E2B" w:rsidRDefault="00A81E2B" w:rsidP="00A81E2B">
            <w:pPr>
              <w:rPr>
                <w:sz w:val="16"/>
                <w:szCs w:val="16"/>
              </w:rPr>
            </w:pPr>
            <w:r w:rsidRPr="00A81E2B">
              <w:rPr>
                <w:sz w:val="16"/>
                <w:szCs w:val="16"/>
              </w:rPr>
              <w:t>0,00</w:t>
            </w:r>
          </w:p>
        </w:tc>
        <w:tc>
          <w:tcPr>
            <w:tcW w:w="1379" w:type="dxa"/>
            <w:hideMark/>
          </w:tcPr>
          <w:p w:rsidR="00A81E2B" w:rsidRPr="00A81E2B" w:rsidRDefault="00A81E2B" w:rsidP="00A81E2B">
            <w:pPr>
              <w:rPr>
                <w:sz w:val="16"/>
                <w:szCs w:val="16"/>
              </w:rPr>
            </w:pPr>
            <w:r w:rsidRPr="00A81E2B">
              <w:rPr>
                <w:sz w:val="16"/>
                <w:szCs w:val="16"/>
              </w:rPr>
              <w:t>0,00</w:t>
            </w:r>
          </w:p>
        </w:tc>
      </w:tr>
    </w:tbl>
    <w:p w:rsidR="00A81E2B" w:rsidRPr="00A81E2B" w:rsidRDefault="00A81E2B" w:rsidP="00A81E2B">
      <w:pPr>
        <w:rPr>
          <w:sz w:val="16"/>
          <w:szCs w:val="16"/>
        </w:rPr>
      </w:pPr>
    </w:p>
    <w:p w:rsidR="00A6756E" w:rsidRDefault="00A6756E" w:rsidP="00D12699">
      <w:pPr>
        <w:rPr>
          <w:sz w:val="16"/>
          <w:szCs w:val="16"/>
        </w:rPr>
      </w:pPr>
    </w:p>
    <w:p w:rsidR="00251E58" w:rsidRPr="004376BD" w:rsidRDefault="00251E58" w:rsidP="00251E58">
      <w:pPr>
        <w:jc w:val="both"/>
        <w:rPr>
          <w:sz w:val="16"/>
          <w:szCs w:val="16"/>
        </w:rPr>
      </w:pPr>
      <w:r w:rsidRPr="004376BD">
        <w:rPr>
          <w:rFonts w:eastAsia="Calibri"/>
          <w:sz w:val="16"/>
          <w:szCs w:val="16"/>
        </w:rPr>
        <w:t>Д</w:t>
      </w:r>
      <w:r w:rsidRPr="004376BD">
        <w:rPr>
          <w:sz w:val="16"/>
          <w:szCs w:val="16"/>
        </w:rPr>
        <w:t xml:space="preserve">ата создания: </w:t>
      </w:r>
      <w:r>
        <w:rPr>
          <w:sz w:val="16"/>
          <w:szCs w:val="16"/>
        </w:rPr>
        <w:t>17.04</w:t>
      </w:r>
      <w:r w:rsidRPr="004376BD">
        <w:rPr>
          <w:sz w:val="16"/>
          <w:szCs w:val="16"/>
        </w:rPr>
        <w:t>.2025</w:t>
      </w:r>
    </w:p>
    <w:p w:rsidR="00251E58" w:rsidRPr="004376BD" w:rsidRDefault="00251E58" w:rsidP="00251E58">
      <w:pPr>
        <w:jc w:val="both"/>
        <w:rPr>
          <w:sz w:val="16"/>
          <w:szCs w:val="16"/>
        </w:rPr>
      </w:pPr>
      <w:r w:rsidRPr="004376BD">
        <w:rPr>
          <w:sz w:val="16"/>
          <w:szCs w:val="16"/>
        </w:rPr>
        <w:t>Учредитель информационного бюллетеня: Совет депутатов Костковского сельского поселения</w:t>
      </w:r>
    </w:p>
    <w:p w:rsidR="00251E58" w:rsidRPr="004376BD" w:rsidRDefault="00251E58" w:rsidP="00251E58">
      <w:pPr>
        <w:jc w:val="both"/>
        <w:rPr>
          <w:sz w:val="16"/>
          <w:szCs w:val="16"/>
        </w:rPr>
      </w:pPr>
      <w:r w:rsidRPr="004376BD">
        <w:rPr>
          <w:sz w:val="16"/>
          <w:szCs w:val="16"/>
        </w:rPr>
        <w:t>Редактор: Сергутова Елена Николаевна      Тираж-10 экземпляров</w:t>
      </w:r>
      <w:proofErr w:type="gramStart"/>
      <w:r w:rsidRPr="004376BD">
        <w:rPr>
          <w:sz w:val="16"/>
          <w:szCs w:val="16"/>
        </w:rPr>
        <w:t xml:space="preserve">    Р</w:t>
      </w:r>
      <w:proofErr w:type="gramEnd"/>
      <w:r w:rsidRPr="004376BD">
        <w:rPr>
          <w:sz w:val="16"/>
          <w:szCs w:val="16"/>
        </w:rPr>
        <w:t>аспределяется бесплатно</w:t>
      </w:r>
    </w:p>
    <w:p w:rsidR="00D12699" w:rsidRPr="00D12699" w:rsidRDefault="00251E58" w:rsidP="00251E58">
      <w:pPr>
        <w:jc w:val="both"/>
        <w:rPr>
          <w:sz w:val="16"/>
          <w:szCs w:val="16"/>
        </w:rPr>
      </w:pPr>
      <w:proofErr w:type="gramStart"/>
      <w:r w:rsidRPr="004376BD">
        <w:rPr>
          <w:sz w:val="16"/>
          <w:szCs w:val="16"/>
        </w:rPr>
        <w:t>Адрес: 175430, Россия, Новгородская область, Валдайский район, д. Костково, ул. Центральная, д.4 тел. 34-125</w:t>
      </w:r>
      <w:proofErr w:type="gramEnd"/>
    </w:p>
    <w:p w:rsidR="00D12699" w:rsidRDefault="00D12699" w:rsidP="00D12699">
      <w:pPr>
        <w:rPr>
          <w:sz w:val="16"/>
          <w:szCs w:val="16"/>
        </w:rPr>
      </w:pPr>
    </w:p>
    <w:p w:rsidR="0020181B" w:rsidRPr="00D12699" w:rsidRDefault="0020181B" w:rsidP="00D12699">
      <w:pPr>
        <w:rPr>
          <w:sz w:val="16"/>
          <w:szCs w:val="16"/>
        </w:rPr>
      </w:pPr>
    </w:p>
    <w:sectPr w:rsidR="0020181B" w:rsidRPr="00D12699" w:rsidSect="00031337">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D7F" w:rsidRDefault="00697D7F" w:rsidP="00BB69BB">
      <w:r>
        <w:separator/>
      </w:r>
    </w:p>
  </w:endnote>
  <w:endnote w:type="continuationSeparator" w:id="0">
    <w:p w:rsidR="00697D7F" w:rsidRDefault="00697D7F" w:rsidP="00BB6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ont302">
    <w:altName w:val="Times New Roman"/>
    <w:charset w:val="CC"/>
    <w:family w:val="auto"/>
    <w:pitch w:val="variable"/>
    <w:sig w:usb0="00000000" w:usb1="00000000" w:usb2="00000000" w:usb3="00000000" w:csb0="00000000" w:csb1="00000000"/>
  </w:font>
  <w:font w:name="font306">
    <w:altName w:val="Times New Roman"/>
    <w:charset w:val="CC"/>
    <w:family w:val="auto"/>
    <w:pitch w:val="variable"/>
    <w:sig w:usb0="00000000" w:usb1="00000000" w:usb2="00000000" w:usb3="00000000" w:csb0="00000000" w:csb1="00000000"/>
  </w:font>
  <w:font w:name="font307">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2B" w:rsidRDefault="00A81E2B">
    <w:pPr>
      <w:pStyle w:val="af2"/>
      <w:jc w:val="center"/>
    </w:pPr>
  </w:p>
  <w:p w:rsidR="00A81E2B" w:rsidRDefault="00A81E2B">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2B" w:rsidRDefault="00A81E2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2B" w:rsidRDefault="00A81E2B">
    <w:pPr>
      <w:pStyle w:val="af2"/>
      <w:jc w:val="center"/>
    </w:pPr>
    <w:fldSimple w:instr=" PAGE   \* MERGEFORMAT ">
      <w:r w:rsidR="00385BDF">
        <w:rPr>
          <w:noProof/>
        </w:rPr>
        <w:t>198</w:t>
      </w:r>
    </w:fldSimple>
  </w:p>
  <w:p w:rsidR="00A81E2B" w:rsidRPr="002957C2" w:rsidRDefault="00A81E2B" w:rsidP="008B3132">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2B" w:rsidRDefault="00A81E2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D7F" w:rsidRDefault="00697D7F" w:rsidP="00BB69BB">
      <w:r>
        <w:separator/>
      </w:r>
    </w:p>
  </w:footnote>
  <w:footnote w:type="continuationSeparator" w:id="0">
    <w:p w:rsidR="00697D7F" w:rsidRDefault="00697D7F" w:rsidP="00BB69BB">
      <w:r>
        <w:continuationSeparator/>
      </w:r>
    </w:p>
  </w:footnote>
  <w:footnote w:id="1">
    <w:p w:rsidR="00A81E2B" w:rsidRPr="00A81E2B" w:rsidRDefault="00A81E2B" w:rsidP="00A81E2B">
      <w:pPr>
        <w:pStyle w:val="affff2"/>
        <w:rPr>
          <w:color w:val="FF0000"/>
          <w:sz w:val="24"/>
          <w:szCs w:val="24"/>
          <w:lang w:val="ru-RU"/>
        </w:rPr>
      </w:pPr>
    </w:p>
  </w:footnote>
  <w:footnote w:id="2">
    <w:p w:rsidR="00A81E2B" w:rsidRPr="00FE103B" w:rsidRDefault="00A81E2B" w:rsidP="00A81E2B">
      <w:pPr>
        <w:pStyle w:val="affff2"/>
        <w:ind w:firstLine="709"/>
        <w:rPr>
          <w:color w:val="FF0000"/>
          <w:sz w:val="24"/>
          <w:szCs w:val="24"/>
        </w:rPr>
      </w:pPr>
    </w:p>
  </w:footnote>
  <w:footnote w:id="3">
    <w:p w:rsidR="00A81E2B" w:rsidRPr="006D59B3" w:rsidRDefault="00A81E2B" w:rsidP="00A81E2B">
      <w:pPr>
        <w:pStyle w:val="affff2"/>
        <w:ind w:firstLine="709"/>
        <w:rPr>
          <w:color w:val="FF0000"/>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2B" w:rsidRDefault="00A81E2B">
    <w:pPr>
      <w:pStyle w:val="af0"/>
      <w:jc w:val="center"/>
    </w:pPr>
  </w:p>
  <w:p w:rsidR="00A81E2B" w:rsidRDefault="00A81E2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NoList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08"/>
        </w:tabs>
        <w:ind w:left="720" w:hanging="360"/>
      </w:pPr>
      <w:rPr>
        <w:spacing w:val="-2"/>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3">
    <w:nsid w:val="00000013"/>
    <w:multiLevelType w:val="singleLevel"/>
    <w:tmpl w:val="00000013"/>
    <w:name w:val="WW8Num22"/>
    <w:lvl w:ilvl="0">
      <w:start w:val="1"/>
      <w:numFmt w:val="decimal"/>
      <w:lvlText w:val="%1."/>
      <w:lvlJc w:val="left"/>
      <w:pPr>
        <w:tabs>
          <w:tab w:val="num" w:pos="1622"/>
        </w:tabs>
        <w:ind w:left="1622" w:hanging="360"/>
      </w:pPr>
      <w:rPr>
        <w:rFonts w:ascii="StarSymbol" w:hAnsi="StarSymbol" w:cs="StarSymbol"/>
      </w:rPr>
    </w:lvl>
  </w:abstractNum>
  <w:abstractNum w:abstractNumId="4">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5">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6">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7">
    <w:nsid w:val="009C7C95"/>
    <w:multiLevelType w:val="multilevel"/>
    <w:tmpl w:val="5F2C96FA"/>
    <w:styleLink w:val="2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128069A"/>
    <w:multiLevelType w:val="multilevel"/>
    <w:tmpl w:val="D7300110"/>
    <w:styleLink w:val="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1902266"/>
    <w:multiLevelType w:val="multilevel"/>
    <w:tmpl w:val="CAA0DFA6"/>
    <w:styleLink w:val="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086C3804"/>
    <w:multiLevelType w:val="multilevel"/>
    <w:tmpl w:val="446EBA84"/>
    <w:styleLink w:val="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nsid w:val="09165125"/>
    <w:multiLevelType w:val="multilevel"/>
    <w:tmpl w:val="741CBC2A"/>
    <w:styleLink w:val="NoList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0B7F2EAA"/>
    <w:multiLevelType w:val="multilevel"/>
    <w:tmpl w:val="B9A209AE"/>
    <w:styleLink w:val="WWNum12"/>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nsid w:val="0DDB2BCA"/>
    <w:multiLevelType w:val="hybridMultilevel"/>
    <w:tmpl w:val="559C96DE"/>
    <w:lvl w:ilvl="0" w:tplc="2AC8C60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11117189"/>
    <w:multiLevelType w:val="multilevel"/>
    <w:tmpl w:val="D892D23A"/>
    <w:styleLink w:val="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111E5F43"/>
    <w:multiLevelType w:val="multilevel"/>
    <w:tmpl w:val="B184C52C"/>
    <w:styleLink w:val="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12127BD1"/>
    <w:multiLevelType w:val="hybridMultilevel"/>
    <w:tmpl w:val="7C52FA0A"/>
    <w:lvl w:ilvl="0" w:tplc="0694AD4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BCB773D"/>
    <w:multiLevelType w:val="multilevel"/>
    <w:tmpl w:val="5DE6AFBE"/>
    <w:styleLink w:val="115"/>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0">
    <w:nsid w:val="247316D9"/>
    <w:multiLevelType w:val="multilevel"/>
    <w:tmpl w:val="6B66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68C057C"/>
    <w:multiLevelType w:val="multilevel"/>
    <w:tmpl w:val="1632C42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nsid w:val="2B243EC1"/>
    <w:multiLevelType w:val="multilevel"/>
    <w:tmpl w:val="6020126A"/>
    <w:styleLink w:val="1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nsid w:val="2DBC342A"/>
    <w:multiLevelType w:val="multilevel"/>
    <w:tmpl w:val="CF068E8C"/>
    <w:styleLink w:val="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2FF34C4C"/>
    <w:multiLevelType w:val="hybridMultilevel"/>
    <w:tmpl w:val="A75C1FF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6318AE"/>
    <w:multiLevelType w:val="multilevel"/>
    <w:tmpl w:val="FFD09932"/>
    <w:styleLink w:val="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27">
    <w:nsid w:val="3650609B"/>
    <w:multiLevelType w:val="hybridMultilevel"/>
    <w:tmpl w:val="D6DC7658"/>
    <w:lvl w:ilvl="0" w:tplc="75F226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9D85DE4"/>
    <w:multiLevelType w:val="multilevel"/>
    <w:tmpl w:val="871A712E"/>
    <w:styleLink w:val="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0">
    <w:nsid w:val="3F56149B"/>
    <w:multiLevelType w:val="multilevel"/>
    <w:tmpl w:val="644E9FEA"/>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nsid w:val="40FF4035"/>
    <w:multiLevelType w:val="multilevel"/>
    <w:tmpl w:val="E5126778"/>
    <w:styleLink w:val="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nsid w:val="4815154C"/>
    <w:multiLevelType w:val="hybridMultilevel"/>
    <w:tmpl w:val="FB7C4E22"/>
    <w:lvl w:ilvl="0" w:tplc="D4405210">
      <w:start w:val="1"/>
      <w:numFmt w:val="decimal"/>
      <w:lvlText w:val="%1)"/>
      <w:lvlJc w:val="left"/>
      <w:pPr>
        <w:tabs>
          <w:tab w:val="num" w:pos="927"/>
        </w:tabs>
        <w:ind w:left="927" w:hanging="360"/>
      </w:pPr>
      <w:rPr>
        <w:rFonts w:hint="default"/>
        <w:lang w:val="en-US"/>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nsid w:val="4A805CE5"/>
    <w:multiLevelType w:val="multilevel"/>
    <w:tmpl w:val="046E2BF0"/>
    <w:styleLink w:val="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4E886DAE"/>
    <w:multiLevelType w:val="multilevel"/>
    <w:tmpl w:val="DE4CBAFA"/>
    <w:styleLink w:val="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nsid w:val="549F28F7"/>
    <w:multiLevelType w:val="multilevel"/>
    <w:tmpl w:val="A614EEA6"/>
    <w:styleLink w:val="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569D08A7"/>
    <w:multiLevelType w:val="hybridMultilevel"/>
    <w:tmpl w:val="6172E07A"/>
    <w:lvl w:ilvl="0" w:tplc="00000022">
      <w:start w:val="1"/>
      <w:numFmt w:val="bullet"/>
      <w:lvlText w:val="–"/>
      <w:lvlJc w:val="left"/>
      <w:pPr>
        <w:ind w:left="720" w:hanging="360"/>
      </w:pPr>
      <w:rPr>
        <w:rFonts w:ascii="Times New Roman" w:hAnsi="Times New Roman" w:cs="StarSymbol"/>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BC7354"/>
    <w:multiLevelType w:val="multilevel"/>
    <w:tmpl w:val="4F6C424E"/>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5BF04CE4"/>
    <w:multiLevelType w:val="multilevel"/>
    <w:tmpl w:val="26ACF218"/>
    <w:styleLink w:val="18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nsid w:val="5EBE77A7"/>
    <w:multiLevelType w:val="multilevel"/>
    <w:tmpl w:val="097C5AB6"/>
    <w:styleLink w:val="2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nsid w:val="65066DA3"/>
    <w:multiLevelType w:val="multilevel"/>
    <w:tmpl w:val="C8EA6DEC"/>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nsid w:val="6E075320"/>
    <w:multiLevelType w:val="hybridMultilevel"/>
    <w:tmpl w:val="EDC8C89E"/>
    <w:lvl w:ilvl="0" w:tplc="2CB0BFE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42">
    <w:nsid w:val="72A743F9"/>
    <w:multiLevelType w:val="multilevel"/>
    <w:tmpl w:val="C0B8F90E"/>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nsid w:val="74245264"/>
    <w:multiLevelType w:val="hybridMultilevel"/>
    <w:tmpl w:val="27BCD0D4"/>
    <w:lvl w:ilvl="0" w:tplc="75F2269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78DC7274"/>
    <w:multiLevelType w:val="multilevel"/>
    <w:tmpl w:val="30440A6E"/>
    <w:styleLink w:val="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5">
    <w:nsid w:val="7B425382"/>
    <w:multiLevelType w:val="multilevel"/>
    <w:tmpl w:val="E698E22E"/>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3"/>
  </w:num>
  <w:num w:numId="4">
    <w:abstractNumId w:val="11"/>
  </w:num>
  <w:num w:numId="5">
    <w:abstractNumId w:val="18"/>
  </w:num>
  <w:num w:numId="6">
    <w:abstractNumId w:val="7"/>
  </w:num>
  <w:num w:numId="7">
    <w:abstractNumId w:val="23"/>
  </w:num>
  <w:num w:numId="8">
    <w:abstractNumId w:val="8"/>
  </w:num>
  <w:num w:numId="9">
    <w:abstractNumId w:val="12"/>
  </w:num>
  <w:num w:numId="10">
    <w:abstractNumId w:val="35"/>
  </w:num>
  <w:num w:numId="11">
    <w:abstractNumId w:val="14"/>
  </w:num>
  <w:num w:numId="12">
    <w:abstractNumId w:val="37"/>
  </w:num>
  <w:num w:numId="13">
    <w:abstractNumId w:val="15"/>
  </w:num>
  <w:num w:numId="14">
    <w:abstractNumId w:val="9"/>
  </w:num>
  <w:num w:numId="15">
    <w:abstractNumId w:val="34"/>
  </w:num>
  <w:num w:numId="16">
    <w:abstractNumId w:val="38"/>
  </w:num>
  <w:num w:numId="17">
    <w:abstractNumId w:val="10"/>
  </w:num>
  <w:num w:numId="18">
    <w:abstractNumId w:val="40"/>
  </w:num>
  <w:num w:numId="19">
    <w:abstractNumId w:val="22"/>
  </w:num>
  <w:num w:numId="20">
    <w:abstractNumId w:val="39"/>
  </w:num>
  <w:num w:numId="21">
    <w:abstractNumId w:val="0"/>
  </w:num>
  <w:num w:numId="22">
    <w:abstractNumId w:val="44"/>
  </w:num>
  <w:num w:numId="23">
    <w:abstractNumId w:val="42"/>
  </w:num>
  <w:num w:numId="24">
    <w:abstractNumId w:val="21"/>
  </w:num>
  <w:num w:numId="25">
    <w:abstractNumId w:val="30"/>
  </w:num>
  <w:num w:numId="26">
    <w:abstractNumId w:val="31"/>
  </w:num>
  <w:num w:numId="27">
    <w:abstractNumId w:val="45"/>
  </w:num>
  <w:num w:numId="28">
    <w:abstractNumId w:val="28"/>
  </w:num>
  <w:num w:numId="29">
    <w:abstractNumId w:val="2"/>
  </w:num>
  <w:num w:numId="30">
    <w:abstractNumId w:val="4"/>
  </w:num>
  <w:num w:numId="31">
    <w:abstractNumId w:val="5"/>
  </w:num>
  <w:num w:numId="32">
    <w:abstractNumId w:val="6"/>
  </w:num>
  <w:num w:numId="33">
    <w:abstractNumId w:val="26"/>
  </w:num>
  <w:num w:numId="34">
    <w:abstractNumId w:val="19"/>
  </w:num>
  <w:num w:numId="35">
    <w:abstractNumId w:val="29"/>
  </w:num>
  <w:num w:numId="36">
    <w:abstractNumId w:val="17"/>
  </w:num>
  <w:num w:numId="37">
    <w:abstractNumId w:val="24"/>
  </w:num>
  <w:num w:numId="38">
    <w:abstractNumId w:val="41"/>
  </w:num>
  <w:num w:numId="39">
    <w:abstractNumId w:val="36"/>
  </w:num>
  <w:num w:numId="40">
    <w:abstractNumId w:val="27"/>
  </w:num>
  <w:num w:numId="41">
    <w:abstractNumId w:val="43"/>
  </w:num>
  <w:num w:numId="42">
    <w:abstractNumId w:val="20"/>
  </w:num>
  <w:num w:numId="43">
    <w:abstractNumId w:val="16"/>
  </w:num>
  <w:num w:numId="44">
    <w:abstractNumId w:val="13"/>
  </w:num>
  <w:num w:numId="45">
    <w:abstractNumId w:val="3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031337"/>
    <w:rsid w:val="00003ACC"/>
    <w:rsid w:val="00003D2D"/>
    <w:rsid w:val="00006ED3"/>
    <w:rsid w:val="000074B5"/>
    <w:rsid w:val="00012E0D"/>
    <w:rsid w:val="000139CF"/>
    <w:rsid w:val="00031337"/>
    <w:rsid w:val="000343E4"/>
    <w:rsid w:val="00034693"/>
    <w:rsid w:val="00035088"/>
    <w:rsid w:val="00040128"/>
    <w:rsid w:val="00046BD5"/>
    <w:rsid w:val="0005488B"/>
    <w:rsid w:val="00060095"/>
    <w:rsid w:val="00074774"/>
    <w:rsid w:val="0007724E"/>
    <w:rsid w:val="0008076B"/>
    <w:rsid w:val="00081FC7"/>
    <w:rsid w:val="00084041"/>
    <w:rsid w:val="0008646F"/>
    <w:rsid w:val="000865D4"/>
    <w:rsid w:val="000A0D60"/>
    <w:rsid w:val="000A1A06"/>
    <w:rsid w:val="000A58E8"/>
    <w:rsid w:val="000A5DFC"/>
    <w:rsid w:val="000B3112"/>
    <w:rsid w:val="000B5F2E"/>
    <w:rsid w:val="000C3C43"/>
    <w:rsid w:val="000C56FF"/>
    <w:rsid w:val="000C5D59"/>
    <w:rsid w:val="000D463F"/>
    <w:rsid w:val="000E0E4A"/>
    <w:rsid w:val="000E0EDF"/>
    <w:rsid w:val="000F307A"/>
    <w:rsid w:val="000F3DD9"/>
    <w:rsid w:val="000F6DB5"/>
    <w:rsid w:val="0010058C"/>
    <w:rsid w:val="00100DCD"/>
    <w:rsid w:val="00101AE2"/>
    <w:rsid w:val="00101AF7"/>
    <w:rsid w:val="001024CE"/>
    <w:rsid w:val="0010548F"/>
    <w:rsid w:val="0011115F"/>
    <w:rsid w:val="0011149E"/>
    <w:rsid w:val="00122426"/>
    <w:rsid w:val="00123928"/>
    <w:rsid w:val="001239D3"/>
    <w:rsid w:val="00124E53"/>
    <w:rsid w:val="00141A8E"/>
    <w:rsid w:val="00141D4F"/>
    <w:rsid w:val="001430D4"/>
    <w:rsid w:val="001434F4"/>
    <w:rsid w:val="001451FC"/>
    <w:rsid w:val="0014607C"/>
    <w:rsid w:val="00150394"/>
    <w:rsid w:val="00155608"/>
    <w:rsid w:val="00157C43"/>
    <w:rsid w:val="00160B55"/>
    <w:rsid w:val="00166697"/>
    <w:rsid w:val="0017209F"/>
    <w:rsid w:val="00172989"/>
    <w:rsid w:val="0017677D"/>
    <w:rsid w:val="00185487"/>
    <w:rsid w:val="00194A8C"/>
    <w:rsid w:val="00196839"/>
    <w:rsid w:val="001A08C1"/>
    <w:rsid w:val="001A23FB"/>
    <w:rsid w:val="001A518C"/>
    <w:rsid w:val="001B0BA6"/>
    <w:rsid w:val="001B1481"/>
    <w:rsid w:val="001B2D53"/>
    <w:rsid w:val="001C3969"/>
    <w:rsid w:val="001C649D"/>
    <w:rsid w:val="001D0376"/>
    <w:rsid w:val="001D3C58"/>
    <w:rsid w:val="001D5100"/>
    <w:rsid w:val="001D69E2"/>
    <w:rsid w:val="001D7C7E"/>
    <w:rsid w:val="001E0EE0"/>
    <w:rsid w:val="001E1EC9"/>
    <w:rsid w:val="001E3DF4"/>
    <w:rsid w:val="001E5FC9"/>
    <w:rsid w:val="001E7A08"/>
    <w:rsid w:val="001E7FB7"/>
    <w:rsid w:val="001F3BB7"/>
    <w:rsid w:val="001F63FD"/>
    <w:rsid w:val="001F6ADF"/>
    <w:rsid w:val="00200324"/>
    <w:rsid w:val="002008D6"/>
    <w:rsid w:val="00200A23"/>
    <w:rsid w:val="002015D9"/>
    <w:rsid w:val="0020181B"/>
    <w:rsid w:val="002108C4"/>
    <w:rsid w:val="00212371"/>
    <w:rsid w:val="00212E92"/>
    <w:rsid w:val="00213CE0"/>
    <w:rsid w:val="00214F98"/>
    <w:rsid w:val="0021710D"/>
    <w:rsid w:val="00220D72"/>
    <w:rsid w:val="00223246"/>
    <w:rsid w:val="002240B3"/>
    <w:rsid w:val="0022438A"/>
    <w:rsid w:val="00230CDB"/>
    <w:rsid w:val="002321F8"/>
    <w:rsid w:val="00232F72"/>
    <w:rsid w:val="00241BC6"/>
    <w:rsid w:val="00241BF0"/>
    <w:rsid w:val="00251E58"/>
    <w:rsid w:val="00252DED"/>
    <w:rsid w:val="00254426"/>
    <w:rsid w:val="00254BDD"/>
    <w:rsid w:val="0026353C"/>
    <w:rsid w:val="00265E3D"/>
    <w:rsid w:val="00266AB4"/>
    <w:rsid w:val="00272EB0"/>
    <w:rsid w:val="00275E40"/>
    <w:rsid w:val="00277028"/>
    <w:rsid w:val="00280E67"/>
    <w:rsid w:val="0028642D"/>
    <w:rsid w:val="00296767"/>
    <w:rsid w:val="002A0324"/>
    <w:rsid w:val="002A39BF"/>
    <w:rsid w:val="002A7F57"/>
    <w:rsid w:val="002B2191"/>
    <w:rsid w:val="002B5449"/>
    <w:rsid w:val="002B676E"/>
    <w:rsid w:val="002B6B5C"/>
    <w:rsid w:val="002C3499"/>
    <w:rsid w:val="002C4B9F"/>
    <w:rsid w:val="002C4BA0"/>
    <w:rsid w:val="002C743D"/>
    <w:rsid w:val="002C7A74"/>
    <w:rsid w:val="002D0593"/>
    <w:rsid w:val="002D32B9"/>
    <w:rsid w:val="002D357D"/>
    <w:rsid w:val="002D4A20"/>
    <w:rsid w:val="002D744C"/>
    <w:rsid w:val="002D7BBC"/>
    <w:rsid w:val="002E28AE"/>
    <w:rsid w:val="002E33D4"/>
    <w:rsid w:val="002E4D73"/>
    <w:rsid w:val="002F17FF"/>
    <w:rsid w:val="00304BCC"/>
    <w:rsid w:val="00305B73"/>
    <w:rsid w:val="00307368"/>
    <w:rsid w:val="00313D42"/>
    <w:rsid w:val="00315588"/>
    <w:rsid w:val="00316BC3"/>
    <w:rsid w:val="00320D39"/>
    <w:rsid w:val="00321CF7"/>
    <w:rsid w:val="0032376E"/>
    <w:rsid w:val="00325A01"/>
    <w:rsid w:val="00327210"/>
    <w:rsid w:val="00331920"/>
    <w:rsid w:val="003320E7"/>
    <w:rsid w:val="00336185"/>
    <w:rsid w:val="003419B0"/>
    <w:rsid w:val="00343759"/>
    <w:rsid w:val="00343767"/>
    <w:rsid w:val="00356934"/>
    <w:rsid w:val="003571A0"/>
    <w:rsid w:val="003612E4"/>
    <w:rsid w:val="00364917"/>
    <w:rsid w:val="00372883"/>
    <w:rsid w:val="00372C37"/>
    <w:rsid w:val="00381B58"/>
    <w:rsid w:val="00382E31"/>
    <w:rsid w:val="00385BDF"/>
    <w:rsid w:val="0038700C"/>
    <w:rsid w:val="00392266"/>
    <w:rsid w:val="003926EF"/>
    <w:rsid w:val="003973D0"/>
    <w:rsid w:val="003A5116"/>
    <w:rsid w:val="003B6C5C"/>
    <w:rsid w:val="003C0AB6"/>
    <w:rsid w:val="003C1BD8"/>
    <w:rsid w:val="003C28BD"/>
    <w:rsid w:val="003C361C"/>
    <w:rsid w:val="003C6ED8"/>
    <w:rsid w:val="003D1887"/>
    <w:rsid w:val="003D1D36"/>
    <w:rsid w:val="003E245B"/>
    <w:rsid w:val="003E2482"/>
    <w:rsid w:val="003E447A"/>
    <w:rsid w:val="003F53FF"/>
    <w:rsid w:val="0040647A"/>
    <w:rsid w:val="0040673D"/>
    <w:rsid w:val="00407F13"/>
    <w:rsid w:val="00411216"/>
    <w:rsid w:val="00414376"/>
    <w:rsid w:val="00414F98"/>
    <w:rsid w:val="004157F9"/>
    <w:rsid w:val="00415DC8"/>
    <w:rsid w:val="00420081"/>
    <w:rsid w:val="0042412A"/>
    <w:rsid w:val="00431B9E"/>
    <w:rsid w:val="00433A64"/>
    <w:rsid w:val="00436277"/>
    <w:rsid w:val="004376BD"/>
    <w:rsid w:val="00442940"/>
    <w:rsid w:val="0044366E"/>
    <w:rsid w:val="004440C3"/>
    <w:rsid w:val="004443E5"/>
    <w:rsid w:val="004464C9"/>
    <w:rsid w:val="00447E9A"/>
    <w:rsid w:val="00450633"/>
    <w:rsid w:val="00455954"/>
    <w:rsid w:val="00455F0B"/>
    <w:rsid w:val="00461229"/>
    <w:rsid w:val="004622B9"/>
    <w:rsid w:val="00463F65"/>
    <w:rsid w:val="00466FCD"/>
    <w:rsid w:val="0047291F"/>
    <w:rsid w:val="00473F37"/>
    <w:rsid w:val="00481885"/>
    <w:rsid w:val="00485268"/>
    <w:rsid w:val="0049431E"/>
    <w:rsid w:val="00494C72"/>
    <w:rsid w:val="00494C7E"/>
    <w:rsid w:val="004A1A5C"/>
    <w:rsid w:val="004B0D84"/>
    <w:rsid w:val="004B573B"/>
    <w:rsid w:val="004B65A4"/>
    <w:rsid w:val="004B669A"/>
    <w:rsid w:val="004B6B34"/>
    <w:rsid w:val="004C2B40"/>
    <w:rsid w:val="004C5733"/>
    <w:rsid w:val="004C5CD2"/>
    <w:rsid w:val="004D5861"/>
    <w:rsid w:val="004D61A1"/>
    <w:rsid w:val="004E3BA2"/>
    <w:rsid w:val="004E42D6"/>
    <w:rsid w:val="004F0A74"/>
    <w:rsid w:val="004F6F84"/>
    <w:rsid w:val="004F7A8C"/>
    <w:rsid w:val="00501CF0"/>
    <w:rsid w:val="00503087"/>
    <w:rsid w:val="00512C7B"/>
    <w:rsid w:val="005163DD"/>
    <w:rsid w:val="00523412"/>
    <w:rsid w:val="00523A23"/>
    <w:rsid w:val="00525A3B"/>
    <w:rsid w:val="0052658E"/>
    <w:rsid w:val="00532669"/>
    <w:rsid w:val="005338B2"/>
    <w:rsid w:val="00535AEE"/>
    <w:rsid w:val="00544769"/>
    <w:rsid w:val="0055233C"/>
    <w:rsid w:val="0055249D"/>
    <w:rsid w:val="00552C12"/>
    <w:rsid w:val="00553814"/>
    <w:rsid w:val="00555FA8"/>
    <w:rsid w:val="005647FF"/>
    <w:rsid w:val="00566E71"/>
    <w:rsid w:val="00571E2B"/>
    <w:rsid w:val="00572551"/>
    <w:rsid w:val="00585EEC"/>
    <w:rsid w:val="00593A04"/>
    <w:rsid w:val="00594850"/>
    <w:rsid w:val="00595395"/>
    <w:rsid w:val="005A6DD4"/>
    <w:rsid w:val="005B19FB"/>
    <w:rsid w:val="005B660E"/>
    <w:rsid w:val="005B6F01"/>
    <w:rsid w:val="005C22EA"/>
    <w:rsid w:val="005C6187"/>
    <w:rsid w:val="005D22C0"/>
    <w:rsid w:val="005D555B"/>
    <w:rsid w:val="005D63C2"/>
    <w:rsid w:val="005E0CDB"/>
    <w:rsid w:val="005E3318"/>
    <w:rsid w:val="005E7F82"/>
    <w:rsid w:val="005F0BD9"/>
    <w:rsid w:val="005F370C"/>
    <w:rsid w:val="005F5DBF"/>
    <w:rsid w:val="005F6AC8"/>
    <w:rsid w:val="0060014B"/>
    <w:rsid w:val="00600E87"/>
    <w:rsid w:val="00601900"/>
    <w:rsid w:val="006023E1"/>
    <w:rsid w:val="00605666"/>
    <w:rsid w:val="00611EA5"/>
    <w:rsid w:val="00614407"/>
    <w:rsid w:val="006167A2"/>
    <w:rsid w:val="00617B15"/>
    <w:rsid w:val="00617D16"/>
    <w:rsid w:val="00620620"/>
    <w:rsid w:val="00621F97"/>
    <w:rsid w:val="006257DF"/>
    <w:rsid w:val="00631C0C"/>
    <w:rsid w:val="00632FE2"/>
    <w:rsid w:val="006335DC"/>
    <w:rsid w:val="00634385"/>
    <w:rsid w:val="0063729F"/>
    <w:rsid w:val="0064007C"/>
    <w:rsid w:val="00646277"/>
    <w:rsid w:val="00646C85"/>
    <w:rsid w:val="0065018A"/>
    <w:rsid w:val="00650518"/>
    <w:rsid w:val="00650BB6"/>
    <w:rsid w:val="0065123B"/>
    <w:rsid w:val="006522E6"/>
    <w:rsid w:val="00652D18"/>
    <w:rsid w:val="00663E2C"/>
    <w:rsid w:val="00676AC3"/>
    <w:rsid w:val="006778BB"/>
    <w:rsid w:val="00684D19"/>
    <w:rsid w:val="00687F42"/>
    <w:rsid w:val="00695F71"/>
    <w:rsid w:val="00696701"/>
    <w:rsid w:val="00697D7F"/>
    <w:rsid w:val="006A03A4"/>
    <w:rsid w:val="006A1EF7"/>
    <w:rsid w:val="006B04A2"/>
    <w:rsid w:val="006B0812"/>
    <w:rsid w:val="006B270A"/>
    <w:rsid w:val="006B359D"/>
    <w:rsid w:val="006B4EC9"/>
    <w:rsid w:val="006B6447"/>
    <w:rsid w:val="006C2DD4"/>
    <w:rsid w:val="006C3573"/>
    <w:rsid w:val="006C6ADE"/>
    <w:rsid w:val="006D0E24"/>
    <w:rsid w:val="006D590D"/>
    <w:rsid w:val="006E0994"/>
    <w:rsid w:val="006E0C56"/>
    <w:rsid w:val="006E7319"/>
    <w:rsid w:val="006F1009"/>
    <w:rsid w:val="006F134F"/>
    <w:rsid w:val="006F317F"/>
    <w:rsid w:val="00700869"/>
    <w:rsid w:val="007012CF"/>
    <w:rsid w:val="00703B90"/>
    <w:rsid w:val="00706B7C"/>
    <w:rsid w:val="00714A31"/>
    <w:rsid w:val="007176F4"/>
    <w:rsid w:val="00721505"/>
    <w:rsid w:val="007222B4"/>
    <w:rsid w:val="0072533E"/>
    <w:rsid w:val="0072559D"/>
    <w:rsid w:val="007257E2"/>
    <w:rsid w:val="00726A9F"/>
    <w:rsid w:val="007274BB"/>
    <w:rsid w:val="007277C4"/>
    <w:rsid w:val="00735880"/>
    <w:rsid w:val="0074084C"/>
    <w:rsid w:val="00744CC2"/>
    <w:rsid w:val="00745357"/>
    <w:rsid w:val="00752BA5"/>
    <w:rsid w:val="00754724"/>
    <w:rsid w:val="0076035C"/>
    <w:rsid w:val="0076325C"/>
    <w:rsid w:val="00773BC6"/>
    <w:rsid w:val="00774A3C"/>
    <w:rsid w:val="00774EE0"/>
    <w:rsid w:val="0078180A"/>
    <w:rsid w:val="00782C2F"/>
    <w:rsid w:val="00785682"/>
    <w:rsid w:val="00791808"/>
    <w:rsid w:val="007937F0"/>
    <w:rsid w:val="00793847"/>
    <w:rsid w:val="007A3CBB"/>
    <w:rsid w:val="007A4005"/>
    <w:rsid w:val="007B3AF3"/>
    <w:rsid w:val="007B41F1"/>
    <w:rsid w:val="007B4531"/>
    <w:rsid w:val="007B664E"/>
    <w:rsid w:val="007B66BD"/>
    <w:rsid w:val="007B67D0"/>
    <w:rsid w:val="007B6BB4"/>
    <w:rsid w:val="007B76CD"/>
    <w:rsid w:val="007C145C"/>
    <w:rsid w:val="007C24BB"/>
    <w:rsid w:val="007C28A5"/>
    <w:rsid w:val="007C5DA0"/>
    <w:rsid w:val="007C7822"/>
    <w:rsid w:val="007D2266"/>
    <w:rsid w:val="007D28B4"/>
    <w:rsid w:val="007D6518"/>
    <w:rsid w:val="007D7877"/>
    <w:rsid w:val="007E1ADA"/>
    <w:rsid w:val="007E5ED4"/>
    <w:rsid w:val="007E6AAF"/>
    <w:rsid w:val="007E76A4"/>
    <w:rsid w:val="00800D90"/>
    <w:rsid w:val="008054C1"/>
    <w:rsid w:val="00806264"/>
    <w:rsid w:val="00810C72"/>
    <w:rsid w:val="00813ABC"/>
    <w:rsid w:val="00814FB9"/>
    <w:rsid w:val="0082560F"/>
    <w:rsid w:val="008311C1"/>
    <w:rsid w:val="00834300"/>
    <w:rsid w:val="00834FFD"/>
    <w:rsid w:val="00844F6A"/>
    <w:rsid w:val="00850C4E"/>
    <w:rsid w:val="00850E51"/>
    <w:rsid w:val="00851709"/>
    <w:rsid w:val="0085299B"/>
    <w:rsid w:val="00855BF1"/>
    <w:rsid w:val="00862726"/>
    <w:rsid w:val="0086375A"/>
    <w:rsid w:val="008678EE"/>
    <w:rsid w:val="008717C7"/>
    <w:rsid w:val="00874BE4"/>
    <w:rsid w:val="008827B3"/>
    <w:rsid w:val="008A6354"/>
    <w:rsid w:val="008B0C07"/>
    <w:rsid w:val="008B105F"/>
    <w:rsid w:val="008B148F"/>
    <w:rsid w:val="008B2F70"/>
    <w:rsid w:val="008B3132"/>
    <w:rsid w:val="008B44F3"/>
    <w:rsid w:val="008B4B14"/>
    <w:rsid w:val="008C58A4"/>
    <w:rsid w:val="008C7467"/>
    <w:rsid w:val="008D0758"/>
    <w:rsid w:val="008D11D2"/>
    <w:rsid w:val="008D73C2"/>
    <w:rsid w:val="008E037C"/>
    <w:rsid w:val="008E51C4"/>
    <w:rsid w:val="008F7BC5"/>
    <w:rsid w:val="008F7BD9"/>
    <w:rsid w:val="009122EE"/>
    <w:rsid w:val="0091383D"/>
    <w:rsid w:val="0091686B"/>
    <w:rsid w:val="00920FC0"/>
    <w:rsid w:val="009311F1"/>
    <w:rsid w:val="00932B65"/>
    <w:rsid w:val="00940269"/>
    <w:rsid w:val="00942467"/>
    <w:rsid w:val="00950788"/>
    <w:rsid w:val="0095154A"/>
    <w:rsid w:val="00951900"/>
    <w:rsid w:val="009542B6"/>
    <w:rsid w:val="009549F0"/>
    <w:rsid w:val="009628DF"/>
    <w:rsid w:val="0097172C"/>
    <w:rsid w:val="00972CBC"/>
    <w:rsid w:val="00973DA3"/>
    <w:rsid w:val="00974109"/>
    <w:rsid w:val="0097654C"/>
    <w:rsid w:val="009822AE"/>
    <w:rsid w:val="00985797"/>
    <w:rsid w:val="00991570"/>
    <w:rsid w:val="00991F58"/>
    <w:rsid w:val="009925A5"/>
    <w:rsid w:val="00992D4F"/>
    <w:rsid w:val="0099404C"/>
    <w:rsid w:val="009954CA"/>
    <w:rsid w:val="009A6488"/>
    <w:rsid w:val="009B743E"/>
    <w:rsid w:val="009C0CA5"/>
    <w:rsid w:val="009C18FC"/>
    <w:rsid w:val="009C2D4E"/>
    <w:rsid w:val="009D065F"/>
    <w:rsid w:val="009D7B91"/>
    <w:rsid w:val="009E52DD"/>
    <w:rsid w:val="009E63FF"/>
    <w:rsid w:val="009E679E"/>
    <w:rsid w:val="009E6FAD"/>
    <w:rsid w:val="009F21ED"/>
    <w:rsid w:val="009F3745"/>
    <w:rsid w:val="009F403A"/>
    <w:rsid w:val="009F6896"/>
    <w:rsid w:val="009F72E9"/>
    <w:rsid w:val="009F7E96"/>
    <w:rsid w:val="00A005E8"/>
    <w:rsid w:val="00A07E75"/>
    <w:rsid w:val="00A101DA"/>
    <w:rsid w:val="00A14E95"/>
    <w:rsid w:val="00A15728"/>
    <w:rsid w:val="00A1747F"/>
    <w:rsid w:val="00A2232D"/>
    <w:rsid w:val="00A27BFB"/>
    <w:rsid w:val="00A3111C"/>
    <w:rsid w:val="00A31EA1"/>
    <w:rsid w:val="00A32DD7"/>
    <w:rsid w:val="00A33BC6"/>
    <w:rsid w:val="00A3527B"/>
    <w:rsid w:val="00A36CBD"/>
    <w:rsid w:val="00A42C6E"/>
    <w:rsid w:val="00A44916"/>
    <w:rsid w:val="00A45987"/>
    <w:rsid w:val="00A466C7"/>
    <w:rsid w:val="00A476F9"/>
    <w:rsid w:val="00A538CF"/>
    <w:rsid w:val="00A54C83"/>
    <w:rsid w:val="00A57088"/>
    <w:rsid w:val="00A62216"/>
    <w:rsid w:val="00A668A8"/>
    <w:rsid w:val="00A6756E"/>
    <w:rsid w:val="00A7021C"/>
    <w:rsid w:val="00A72161"/>
    <w:rsid w:val="00A75521"/>
    <w:rsid w:val="00A801C4"/>
    <w:rsid w:val="00A81E2B"/>
    <w:rsid w:val="00A828D1"/>
    <w:rsid w:val="00A836DE"/>
    <w:rsid w:val="00A84E70"/>
    <w:rsid w:val="00A85FDC"/>
    <w:rsid w:val="00A86EB1"/>
    <w:rsid w:val="00A91839"/>
    <w:rsid w:val="00A9349F"/>
    <w:rsid w:val="00A959C6"/>
    <w:rsid w:val="00A95A09"/>
    <w:rsid w:val="00A96828"/>
    <w:rsid w:val="00A96C37"/>
    <w:rsid w:val="00AA5C3C"/>
    <w:rsid w:val="00AA7404"/>
    <w:rsid w:val="00AB1A4B"/>
    <w:rsid w:val="00AB26E4"/>
    <w:rsid w:val="00AB2AD6"/>
    <w:rsid w:val="00AB6FCB"/>
    <w:rsid w:val="00AC5CCE"/>
    <w:rsid w:val="00AE1A31"/>
    <w:rsid w:val="00AF1A24"/>
    <w:rsid w:val="00AF2EBC"/>
    <w:rsid w:val="00AF7E5E"/>
    <w:rsid w:val="00B01334"/>
    <w:rsid w:val="00B043BD"/>
    <w:rsid w:val="00B0441D"/>
    <w:rsid w:val="00B1203A"/>
    <w:rsid w:val="00B16A49"/>
    <w:rsid w:val="00B171EE"/>
    <w:rsid w:val="00B23CAC"/>
    <w:rsid w:val="00B30761"/>
    <w:rsid w:val="00B34C58"/>
    <w:rsid w:val="00B37308"/>
    <w:rsid w:val="00B4169F"/>
    <w:rsid w:val="00B42B7C"/>
    <w:rsid w:val="00B43427"/>
    <w:rsid w:val="00B43841"/>
    <w:rsid w:val="00B45A0A"/>
    <w:rsid w:val="00B470C3"/>
    <w:rsid w:val="00B60F5F"/>
    <w:rsid w:val="00B67B30"/>
    <w:rsid w:val="00B72B7A"/>
    <w:rsid w:val="00B76CE6"/>
    <w:rsid w:val="00B800FE"/>
    <w:rsid w:val="00B84753"/>
    <w:rsid w:val="00B87EF2"/>
    <w:rsid w:val="00B94686"/>
    <w:rsid w:val="00BA00CA"/>
    <w:rsid w:val="00BA12C3"/>
    <w:rsid w:val="00BA1380"/>
    <w:rsid w:val="00BA2FB4"/>
    <w:rsid w:val="00BA31EA"/>
    <w:rsid w:val="00BA3B83"/>
    <w:rsid w:val="00BA5EE7"/>
    <w:rsid w:val="00BA76F6"/>
    <w:rsid w:val="00BA7E17"/>
    <w:rsid w:val="00BB3A43"/>
    <w:rsid w:val="00BB69BB"/>
    <w:rsid w:val="00BB6B30"/>
    <w:rsid w:val="00BC1C4F"/>
    <w:rsid w:val="00BC34F5"/>
    <w:rsid w:val="00BC3C9A"/>
    <w:rsid w:val="00BC6C1E"/>
    <w:rsid w:val="00BC6EC0"/>
    <w:rsid w:val="00BD13CD"/>
    <w:rsid w:val="00BD5439"/>
    <w:rsid w:val="00BE176A"/>
    <w:rsid w:val="00BE78B4"/>
    <w:rsid w:val="00BF20F7"/>
    <w:rsid w:val="00BF2E2C"/>
    <w:rsid w:val="00BF4A0E"/>
    <w:rsid w:val="00C03510"/>
    <w:rsid w:val="00C03682"/>
    <w:rsid w:val="00C07C11"/>
    <w:rsid w:val="00C15602"/>
    <w:rsid w:val="00C15F23"/>
    <w:rsid w:val="00C175A1"/>
    <w:rsid w:val="00C27563"/>
    <w:rsid w:val="00C30907"/>
    <w:rsid w:val="00C35B4A"/>
    <w:rsid w:val="00C47F89"/>
    <w:rsid w:val="00C50214"/>
    <w:rsid w:val="00C559E1"/>
    <w:rsid w:val="00C609E1"/>
    <w:rsid w:val="00C60C3B"/>
    <w:rsid w:val="00C627A1"/>
    <w:rsid w:val="00C62E95"/>
    <w:rsid w:val="00C6373A"/>
    <w:rsid w:val="00C6537A"/>
    <w:rsid w:val="00C656E9"/>
    <w:rsid w:val="00C6765E"/>
    <w:rsid w:val="00C704EB"/>
    <w:rsid w:val="00C71A3E"/>
    <w:rsid w:val="00C72217"/>
    <w:rsid w:val="00C7234E"/>
    <w:rsid w:val="00C7642E"/>
    <w:rsid w:val="00C814F3"/>
    <w:rsid w:val="00C8227C"/>
    <w:rsid w:val="00C82B21"/>
    <w:rsid w:val="00C86D9B"/>
    <w:rsid w:val="00C9094C"/>
    <w:rsid w:val="00C915CE"/>
    <w:rsid w:val="00C92F65"/>
    <w:rsid w:val="00C9376E"/>
    <w:rsid w:val="00CA1A1C"/>
    <w:rsid w:val="00CA4BA7"/>
    <w:rsid w:val="00CA5B86"/>
    <w:rsid w:val="00CB278D"/>
    <w:rsid w:val="00CB3794"/>
    <w:rsid w:val="00CB3F78"/>
    <w:rsid w:val="00CC0A6B"/>
    <w:rsid w:val="00CC5E60"/>
    <w:rsid w:val="00CC5EB7"/>
    <w:rsid w:val="00CC73AC"/>
    <w:rsid w:val="00CD2676"/>
    <w:rsid w:val="00CD479B"/>
    <w:rsid w:val="00CD5FAC"/>
    <w:rsid w:val="00CD7557"/>
    <w:rsid w:val="00CD7B0C"/>
    <w:rsid w:val="00CF35A6"/>
    <w:rsid w:val="00D00DCB"/>
    <w:rsid w:val="00D00EC6"/>
    <w:rsid w:val="00D00EEB"/>
    <w:rsid w:val="00D02477"/>
    <w:rsid w:val="00D046AA"/>
    <w:rsid w:val="00D06A7F"/>
    <w:rsid w:val="00D06CC0"/>
    <w:rsid w:val="00D12699"/>
    <w:rsid w:val="00D12EA7"/>
    <w:rsid w:val="00D2066D"/>
    <w:rsid w:val="00D259CE"/>
    <w:rsid w:val="00D2645E"/>
    <w:rsid w:val="00D33ECF"/>
    <w:rsid w:val="00D36375"/>
    <w:rsid w:val="00D371B3"/>
    <w:rsid w:val="00D40101"/>
    <w:rsid w:val="00D4157F"/>
    <w:rsid w:val="00D513A6"/>
    <w:rsid w:val="00D54D46"/>
    <w:rsid w:val="00D56961"/>
    <w:rsid w:val="00D5698B"/>
    <w:rsid w:val="00D608C8"/>
    <w:rsid w:val="00D6177A"/>
    <w:rsid w:val="00D671CB"/>
    <w:rsid w:val="00D731B2"/>
    <w:rsid w:val="00D73BD9"/>
    <w:rsid w:val="00D75FED"/>
    <w:rsid w:val="00D80294"/>
    <w:rsid w:val="00D82E0F"/>
    <w:rsid w:val="00D9245F"/>
    <w:rsid w:val="00D93A0F"/>
    <w:rsid w:val="00D93B05"/>
    <w:rsid w:val="00DA5036"/>
    <w:rsid w:val="00DA55D0"/>
    <w:rsid w:val="00DA599B"/>
    <w:rsid w:val="00DB4935"/>
    <w:rsid w:val="00DB6427"/>
    <w:rsid w:val="00DB7694"/>
    <w:rsid w:val="00DC0751"/>
    <w:rsid w:val="00DD0470"/>
    <w:rsid w:val="00DD6B2C"/>
    <w:rsid w:val="00DD747E"/>
    <w:rsid w:val="00DE150E"/>
    <w:rsid w:val="00DE1C9C"/>
    <w:rsid w:val="00DF0ED2"/>
    <w:rsid w:val="00DF11D9"/>
    <w:rsid w:val="00DF24ED"/>
    <w:rsid w:val="00DF4B0F"/>
    <w:rsid w:val="00E07563"/>
    <w:rsid w:val="00E11F47"/>
    <w:rsid w:val="00E1215D"/>
    <w:rsid w:val="00E12F7F"/>
    <w:rsid w:val="00E13995"/>
    <w:rsid w:val="00E14211"/>
    <w:rsid w:val="00E26E9C"/>
    <w:rsid w:val="00E3002E"/>
    <w:rsid w:val="00E329C9"/>
    <w:rsid w:val="00E35493"/>
    <w:rsid w:val="00E421EE"/>
    <w:rsid w:val="00E428AE"/>
    <w:rsid w:val="00E4305B"/>
    <w:rsid w:val="00E450D4"/>
    <w:rsid w:val="00E45DBA"/>
    <w:rsid w:val="00E53D4F"/>
    <w:rsid w:val="00E5684D"/>
    <w:rsid w:val="00E5715E"/>
    <w:rsid w:val="00E5732D"/>
    <w:rsid w:val="00E619FA"/>
    <w:rsid w:val="00E65899"/>
    <w:rsid w:val="00E723C4"/>
    <w:rsid w:val="00E73666"/>
    <w:rsid w:val="00E73B2D"/>
    <w:rsid w:val="00E82981"/>
    <w:rsid w:val="00E840A1"/>
    <w:rsid w:val="00E852C1"/>
    <w:rsid w:val="00E85D51"/>
    <w:rsid w:val="00E92EC9"/>
    <w:rsid w:val="00E93CEB"/>
    <w:rsid w:val="00EA481F"/>
    <w:rsid w:val="00EA6F8F"/>
    <w:rsid w:val="00EB1231"/>
    <w:rsid w:val="00EB29D6"/>
    <w:rsid w:val="00EB6C4D"/>
    <w:rsid w:val="00EC1F18"/>
    <w:rsid w:val="00ED1FFB"/>
    <w:rsid w:val="00ED6B40"/>
    <w:rsid w:val="00EE7929"/>
    <w:rsid w:val="00EE7AFB"/>
    <w:rsid w:val="00EF20AF"/>
    <w:rsid w:val="00F00240"/>
    <w:rsid w:val="00F00BC9"/>
    <w:rsid w:val="00F01C37"/>
    <w:rsid w:val="00F121A7"/>
    <w:rsid w:val="00F31E95"/>
    <w:rsid w:val="00F329C2"/>
    <w:rsid w:val="00F3426D"/>
    <w:rsid w:val="00F362E3"/>
    <w:rsid w:val="00F427F7"/>
    <w:rsid w:val="00F431DD"/>
    <w:rsid w:val="00F4499C"/>
    <w:rsid w:val="00F44F38"/>
    <w:rsid w:val="00F47DBE"/>
    <w:rsid w:val="00F52ECA"/>
    <w:rsid w:val="00F5627C"/>
    <w:rsid w:val="00F61246"/>
    <w:rsid w:val="00F64C3C"/>
    <w:rsid w:val="00F67F27"/>
    <w:rsid w:val="00F70A3E"/>
    <w:rsid w:val="00F7705E"/>
    <w:rsid w:val="00F81EB7"/>
    <w:rsid w:val="00F8436B"/>
    <w:rsid w:val="00F8603D"/>
    <w:rsid w:val="00F86F9A"/>
    <w:rsid w:val="00FA12F4"/>
    <w:rsid w:val="00FA47D7"/>
    <w:rsid w:val="00FA719D"/>
    <w:rsid w:val="00FB40CC"/>
    <w:rsid w:val="00FD0B1A"/>
    <w:rsid w:val="00FD2ACB"/>
    <w:rsid w:val="00FD7E9A"/>
    <w:rsid w:val="00FE0896"/>
    <w:rsid w:val="00FE6E07"/>
    <w:rsid w:val="00FF28AF"/>
    <w:rsid w:val="00FF2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locked="1" w:uiPriority="0" w:qFormat="1"/>
    <w:lsdException w:name="footnote reference" w:uiPriority="0"/>
    <w:lsdException w:name="page number" w:uiPriority="0"/>
    <w:lsdException w:name="List" w:uiPriority="0"/>
    <w:lsdException w:name="List 2" w:uiPriority="0"/>
    <w:lsdException w:name="Title" w:locked="1" w:semiHidden="0" w:uiPriority="1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locked="1" w:semiHidden="0" w:uiPriority="22" w:unhideWhenUsed="0" w:qFormat="1"/>
    <w:lsdException w:name="Emphasis" w:locked="1" w:semiHidden="0" w:uiPriority="0" w:unhideWhenUsed="0" w:qFormat="1"/>
    <w:lsdException w:name="Document Map"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uiPriority w:val="9"/>
    <w:qFormat/>
    <w:rsid w:val="00A3527B"/>
    <w:pPr>
      <w:keepNext/>
      <w:jc w:val="center"/>
      <w:outlineLvl w:val="0"/>
    </w:pPr>
    <w:rPr>
      <w:lang w:eastAsia="ru-RU"/>
    </w:rPr>
  </w:style>
  <w:style w:type="paragraph" w:styleId="20">
    <w:name w:val="heading 2"/>
    <w:basedOn w:val="a"/>
    <w:next w:val="a"/>
    <w:link w:val="24"/>
    <w:uiPriority w:val="9"/>
    <w:qFormat/>
    <w:rsid w:val="00A3527B"/>
    <w:pPr>
      <w:keepNext/>
      <w:jc w:val="center"/>
      <w:outlineLvl w:val="1"/>
    </w:pPr>
    <w:rPr>
      <w:b/>
      <w:lang w:eastAsia="ru-RU"/>
    </w:rPr>
  </w:style>
  <w:style w:type="paragraph" w:styleId="3">
    <w:name w:val="heading 3"/>
    <w:basedOn w:val="a"/>
    <w:next w:val="a"/>
    <w:link w:val="31"/>
    <w:uiPriority w:val="9"/>
    <w:qFormat/>
    <w:rsid w:val="00A3527B"/>
    <w:pPr>
      <w:keepNext/>
      <w:jc w:val="center"/>
      <w:outlineLvl w:val="2"/>
    </w:pPr>
    <w:rPr>
      <w:color w:val="000000"/>
      <w:lang w:eastAsia="ru-RU"/>
    </w:rPr>
  </w:style>
  <w:style w:type="paragraph" w:styleId="40">
    <w:name w:val="heading 4"/>
    <w:basedOn w:val="Standard"/>
    <w:next w:val="Standard"/>
    <w:link w:val="41"/>
    <w:uiPriority w:val="9"/>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uiPriority w:val="9"/>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uiPriority w:val="9"/>
    <w:qFormat/>
    <w:locked/>
    <w:rsid w:val="00BB69BB"/>
    <w:pPr>
      <w:widowControl w:val="0"/>
      <w:spacing w:before="240" w:after="60"/>
      <w:outlineLvl w:val="5"/>
    </w:pPr>
    <w:rPr>
      <w:b/>
      <w:bCs/>
      <w:sz w:val="22"/>
      <w:szCs w:val="22"/>
    </w:rPr>
  </w:style>
  <w:style w:type="paragraph" w:styleId="7">
    <w:name w:val="heading 7"/>
    <w:basedOn w:val="a"/>
    <w:next w:val="a"/>
    <w:link w:val="70"/>
    <w:qFormat/>
    <w:locked/>
    <w:rsid w:val="005E7F82"/>
    <w:pPr>
      <w:suppressAutoHyphens w:val="0"/>
      <w:spacing w:before="240" w:after="60"/>
      <w:ind w:left="5389" w:hanging="360"/>
      <w:outlineLvl w:val="6"/>
    </w:pPr>
    <w:rPr>
      <w:rFonts w:ascii="Calibri" w:hAnsi="Calibri" w:cs="Calibri"/>
      <w:lang w:val="en-US" w:eastAsia="zh-CN"/>
    </w:rPr>
  </w:style>
  <w:style w:type="paragraph" w:styleId="8">
    <w:name w:val="heading 8"/>
    <w:basedOn w:val="a"/>
    <w:next w:val="a"/>
    <w:link w:val="80"/>
    <w:qFormat/>
    <w:locked/>
    <w:rsid w:val="008B3132"/>
    <w:pPr>
      <w:widowControl w:val="0"/>
      <w:autoSpaceDE w:val="0"/>
      <w:spacing w:before="240" w:after="60" w:line="300" w:lineRule="auto"/>
      <w:ind w:firstLine="160"/>
      <w:jc w:val="both"/>
      <w:outlineLvl w:val="7"/>
    </w:pPr>
    <w:rPr>
      <w:i/>
      <w:iCs/>
    </w:rPr>
  </w:style>
  <w:style w:type="paragraph" w:styleId="9">
    <w:name w:val="heading 9"/>
    <w:basedOn w:val="a"/>
    <w:next w:val="a"/>
    <w:link w:val="90"/>
    <w:qFormat/>
    <w:locked/>
    <w:rsid w:val="008B3132"/>
    <w:pPr>
      <w:widowControl w:val="0"/>
      <w:autoSpaceDE w:val="0"/>
      <w:spacing w:before="240" w:after="60" w:line="300" w:lineRule="auto"/>
      <w:ind w:firstLine="16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Заголовок 2 Знак"/>
    <w:basedOn w:val="a0"/>
    <w:link w:val="20"/>
    <w:uiPriority w:val="9"/>
    <w:qFormat/>
    <w:rsid w:val="00A3527B"/>
    <w:rPr>
      <w:rFonts w:ascii="Times New Roman" w:hAnsi="Times New Roman"/>
      <w:b/>
      <w:lang w:eastAsia="ru-RU"/>
    </w:rPr>
  </w:style>
  <w:style w:type="paragraph" w:styleId="a3">
    <w:name w:val="No Spacing"/>
    <w:link w:val="a4"/>
    <w:qFormat/>
    <w:rsid w:val="00196839"/>
    <w:rPr>
      <w:rFonts w:ascii="Times New Roman" w:hAnsi="Times New Roman"/>
    </w:rPr>
  </w:style>
  <w:style w:type="character" w:customStyle="1" w:styleId="a4">
    <w:name w:val="Без интервала Знак"/>
    <w:link w:val="a3"/>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0"/>
    <w:link w:val="10"/>
    <w:uiPriority w:val="9"/>
    <w:qFormat/>
    <w:rsid w:val="00A3527B"/>
    <w:rPr>
      <w:rFonts w:ascii="Times New Roman" w:hAnsi="Times New Roman"/>
      <w:lang w:eastAsia="ru-RU"/>
    </w:rPr>
  </w:style>
  <w:style w:type="character" w:customStyle="1" w:styleId="31">
    <w:name w:val="Заголовок 3 Знак"/>
    <w:basedOn w:val="a0"/>
    <w:link w:val="3"/>
    <w:uiPriority w:val="9"/>
    <w:rsid w:val="00A3527B"/>
    <w:rPr>
      <w:rFonts w:ascii="Times New Roman" w:hAnsi="Times New Roman"/>
      <w:color w:val="000000"/>
      <w:lang w:eastAsia="ru-RU"/>
    </w:rPr>
  </w:style>
  <w:style w:type="paragraph" w:styleId="a5">
    <w:name w:val="List Paragraph"/>
    <w:basedOn w:val="a"/>
    <w:uiPriority w:val="34"/>
    <w:qFormat/>
    <w:rsid w:val="00A3527B"/>
    <w:pPr>
      <w:ind w:left="720"/>
      <w:contextualSpacing/>
    </w:pPr>
  </w:style>
  <w:style w:type="paragraph" w:styleId="a6">
    <w:name w:val="Normal (Web)"/>
    <w:basedOn w:val="a"/>
    <w:uiPriority w:val="99"/>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1">
    <w:name w:val="Заголовок 4 Знак"/>
    <w:basedOn w:val="a0"/>
    <w:link w:val="40"/>
    <w:uiPriority w:val="9"/>
    <w:rsid w:val="00BB69BB"/>
    <w:rPr>
      <w:rFonts w:ascii="Arial" w:eastAsia="Times New Roman" w:hAnsi="Arial" w:cs="Arial"/>
      <w:b/>
      <w:bCs/>
      <w:sz w:val="26"/>
      <w:lang w:eastAsia="ar-SA"/>
    </w:rPr>
  </w:style>
  <w:style w:type="character" w:customStyle="1" w:styleId="50">
    <w:name w:val="Заголовок 5 Знак"/>
    <w:basedOn w:val="a0"/>
    <w:link w:val="5"/>
    <w:uiPriority w:val="9"/>
    <w:rsid w:val="00BB69BB"/>
    <w:rPr>
      <w:rFonts w:ascii="Arial" w:eastAsia="Times New Roman" w:hAnsi="Arial" w:cs="Arial"/>
      <w:sz w:val="26"/>
      <w:lang w:eastAsia="ar-SA"/>
    </w:rPr>
  </w:style>
  <w:style w:type="character" w:customStyle="1" w:styleId="61">
    <w:name w:val="Заголовок 6 Знак"/>
    <w:basedOn w:val="a0"/>
    <w:link w:val="60"/>
    <w:uiPriority w:val="9"/>
    <w:rsid w:val="00BB69BB"/>
    <w:rPr>
      <w:rFonts w:ascii="Times New Roman" w:eastAsia="Times New Roman" w:hAnsi="Times New Roman"/>
      <w:b/>
      <w:bCs/>
      <w:sz w:val="22"/>
      <w:szCs w:val="22"/>
      <w:lang w:eastAsia="ar-SA"/>
    </w:rPr>
  </w:style>
  <w:style w:type="numbering" w:customStyle="1" w:styleId="1">
    <w:name w:val="Нет списка1"/>
    <w:next w:val="a2"/>
    <w:uiPriority w:val="99"/>
    <w:unhideWhenUsed/>
    <w:rsid w:val="00BB69BB"/>
    <w:pPr>
      <w:numPr>
        <w:numId w:val="12"/>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7">
    <w:name w:val="List"/>
    <w:basedOn w:val="Textbody"/>
    <w:rsid w:val="00BB69BB"/>
    <w:rPr>
      <w:rFonts w:cs="Arial"/>
    </w:rPr>
  </w:style>
  <w:style w:type="paragraph" w:styleId="a8">
    <w:name w:val="caption"/>
    <w:basedOn w:val="Standard"/>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9">
    <w:name w:val="index heading"/>
    <w:basedOn w:val="Standard"/>
    <w:rsid w:val="00BB69BB"/>
    <w:pPr>
      <w:suppressLineNumbers/>
    </w:pPr>
    <w:rPr>
      <w:rFonts w:cs="Arial"/>
    </w:rPr>
  </w:style>
  <w:style w:type="paragraph" w:styleId="aa">
    <w:name w:val="Title"/>
    <w:basedOn w:val="Standard"/>
    <w:next w:val="Standard"/>
    <w:link w:val="ab"/>
    <w:uiPriority w:val="10"/>
    <w:qFormat/>
    <w:locked/>
    <w:rsid w:val="00BB69BB"/>
    <w:pPr>
      <w:spacing w:before="240" w:after="60"/>
      <w:jc w:val="center"/>
    </w:pPr>
    <w:rPr>
      <w:rFonts w:ascii="Cambria" w:hAnsi="Cambria"/>
      <w:b/>
      <w:bCs/>
      <w:kern w:val="3"/>
      <w:sz w:val="32"/>
      <w:szCs w:val="32"/>
    </w:rPr>
  </w:style>
  <w:style w:type="character" w:customStyle="1" w:styleId="ab">
    <w:name w:val="Название Знак"/>
    <w:basedOn w:val="a0"/>
    <w:link w:val="aa"/>
    <w:rsid w:val="00BB69BB"/>
    <w:rPr>
      <w:rFonts w:ascii="Cambria" w:eastAsia="Times New Roman" w:hAnsi="Cambria"/>
      <w:b/>
      <w:bCs/>
      <w:kern w:val="3"/>
      <w:sz w:val="32"/>
      <w:szCs w:val="32"/>
      <w:lang w:eastAsia="ar-SA"/>
    </w:rPr>
  </w:style>
  <w:style w:type="paragraph" w:styleId="ac">
    <w:name w:val="Subtitle"/>
    <w:basedOn w:val="Standard"/>
    <w:next w:val="Textbody"/>
    <w:link w:val="ad"/>
    <w:uiPriority w:val="11"/>
    <w:qFormat/>
    <w:locked/>
    <w:rsid w:val="00BB69BB"/>
    <w:pPr>
      <w:keepNext/>
      <w:spacing w:before="240" w:after="120"/>
      <w:jc w:val="center"/>
    </w:pPr>
    <w:rPr>
      <w:rFonts w:ascii="Arial" w:eastAsia="MS Mincho" w:hAnsi="Arial" w:cs="Tahoma"/>
      <w:i/>
      <w:iCs/>
      <w:sz w:val="28"/>
      <w:szCs w:val="28"/>
    </w:rPr>
  </w:style>
  <w:style w:type="character" w:customStyle="1" w:styleId="ad">
    <w:name w:val="Подзаголовок Знак"/>
    <w:basedOn w:val="a0"/>
    <w:link w:val="ac"/>
    <w:uiPriority w:val="11"/>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e">
    <w:name w:val="Balloon Text"/>
    <w:basedOn w:val="Standard"/>
    <w:link w:val="af"/>
    <w:rsid w:val="00BB69BB"/>
    <w:rPr>
      <w:rFonts w:ascii="Tahoma" w:hAnsi="Tahoma" w:cs="Tahoma"/>
      <w:sz w:val="16"/>
      <w:szCs w:val="16"/>
    </w:rPr>
  </w:style>
  <w:style w:type="character" w:customStyle="1" w:styleId="af">
    <w:name w:val="Текст выноски Знак"/>
    <w:basedOn w:val="a0"/>
    <w:link w:val="ae"/>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0">
    <w:name w:val="header"/>
    <w:aliases w:val="Знак Знак"/>
    <w:basedOn w:val="Standard"/>
    <w:link w:val="af1"/>
    <w:rsid w:val="00BB69BB"/>
    <w:pPr>
      <w:tabs>
        <w:tab w:val="center" w:pos="4677"/>
        <w:tab w:val="right" w:pos="9355"/>
      </w:tabs>
    </w:pPr>
  </w:style>
  <w:style w:type="character" w:customStyle="1" w:styleId="af1">
    <w:name w:val="Верхний колонтитул Знак"/>
    <w:aliases w:val="Знак Знак Знак1"/>
    <w:basedOn w:val="a0"/>
    <w:link w:val="af0"/>
    <w:rsid w:val="00BB69BB"/>
    <w:rPr>
      <w:rFonts w:ascii="Times New Roman" w:eastAsia="Times New Roman" w:hAnsi="Times New Roman"/>
      <w:sz w:val="24"/>
      <w:szCs w:val="24"/>
      <w:lang w:eastAsia="ar-SA"/>
    </w:rPr>
  </w:style>
  <w:style w:type="paragraph" w:styleId="af2">
    <w:name w:val="footer"/>
    <w:basedOn w:val="Standard"/>
    <w:link w:val="af3"/>
    <w:rsid w:val="00BB69BB"/>
    <w:pPr>
      <w:tabs>
        <w:tab w:val="center" w:pos="4677"/>
        <w:tab w:val="right" w:pos="9355"/>
      </w:tabs>
    </w:pPr>
  </w:style>
  <w:style w:type="character" w:customStyle="1" w:styleId="af3">
    <w:name w:val="Нижний колонтитул Знак"/>
    <w:basedOn w:val="a0"/>
    <w:link w:val="af2"/>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4">
    <w:name w:val="Основной текст Знак"/>
    <w:aliases w:val="бпОсновной текст Знак1,Body Text Char Знак1,body text Знак1,Основной текст1 Знак1"/>
    <w:basedOn w:val="a0"/>
    <w:rsid w:val="00BB69BB"/>
    <w:rPr>
      <w:sz w:val="24"/>
      <w:szCs w:val="24"/>
      <w:lang w:eastAsia="ar-SA"/>
    </w:rPr>
  </w:style>
  <w:style w:type="character" w:customStyle="1" w:styleId="Internetlink">
    <w:name w:val="Internet link"/>
    <w:basedOn w:val="a0"/>
    <w:rsid w:val="00BB69BB"/>
    <w:rPr>
      <w:color w:val="0000FF"/>
      <w:u w:val="single"/>
    </w:rPr>
  </w:style>
  <w:style w:type="character" w:customStyle="1" w:styleId="VisitedInternetLink">
    <w:name w:val="Visited Internet Link"/>
    <w:basedOn w:val="a0"/>
    <w:rsid w:val="00BB69BB"/>
    <w:rPr>
      <w:color w:val="800080"/>
      <w:u w:val="single"/>
    </w:rPr>
  </w:style>
  <w:style w:type="character" w:customStyle="1" w:styleId="NumberingSymbols">
    <w:name w:val="Numbering Symbols"/>
    <w:rsid w:val="00BB69BB"/>
  </w:style>
  <w:style w:type="character" w:customStyle="1" w:styleId="ListLabel1">
    <w:name w:val="ListLabel 1"/>
    <w:rsid w:val="00BB69BB"/>
    <w:rPr>
      <w:rFonts w:ascii="Times New Roman" w:hAnsi="Times New Roman" w:cs="Times New Roman"/>
      <w:sz w:val="28"/>
    </w:rPr>
  </w:style>
  <w:style w:type="character" w:customStyle="1" w:styleId="ListLabel2">
    <w:name w:val="ListLabel 2"/>
    <w:rsid w:val="00BB69BB"/>
    <w:rPr>
      <w:rFonts w:cs="Times New Roman"/>
    </w:rPr>
  </w:style>
  <w:style w:type="character" w:customStyle="1" w:styleId="ListLabel3">
    <w:name w:val="ListLabel 3"/>
    <w:rsid w:val="00BB69BB"/>
    <w:rPr>
      <w:rFonts w:cs="Times New Roman"/>
    </w:rPr>
  </w:style>
  <w:style w:type="character" w:customStyle="1" w:styleId="ListLabel4">
    <w:name w:val="ListLabel 4"/>
    <w:rsid w:val="00BB69BB"/>
    <w:rPr>
      <w:rFonts w:cs="Times New Roman"/>
    </w:rPr>
  </w:style>
  <w:style w:type="character" w:customStyle="1" w:styleId="ListLabel5">
    <w:name w:val="ListLabel 5"/>
    <w:rsid w:val="00BB69BB"/>
    <w:rPr>
      <w:rFonts w:cs="Times New Roman"/>
    </w:rPr>
  </w:style>
  <w:style w:type="character" w:customStyle="1" w:styleId="ListLabel6">
    <w:name w:val="ListLabel 6"/>
    <w:rsid w:val="00BB69BB"/>
    <w:rPr>
      <w:rFonts w:cs="Times New Roman"/>
    </w:rPr>
  </w:style>
  <w:style w:type="character" w:customStyle="1" w:styleId="ListLabel7">
    <w:name w:val="ListLabel 7"/>
    <w:rsid w:val="00BB69BB"/>
    <w:rPr>
      <w:rFonts w:cs="Times New Roman"/>
    </w:rPr>
  </w:style>
  <w:style w:type="character" w:customStyle="1" w:styleId="ListLabel8">
    <w:name w:val="ListLabel 8"/>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2"/>
    <w:rsid w:val="00BB69BB"/>
    <w:pPr>
      <w:numPr>
        <w:numId w:val="23"/>
      </w:numPr>
    </w:pPr>
  </w:style>
  <w:style w:type="numbering" w:customStyle="1" w:styleId="11">
    <w:name w:val="Нет списка11"/>
    <w:basedOn w:val="a2"/>
    <w:rsid w:val="00BB69BB"/>
    <w:pPr>
      <w:numPr>
        <w:numId w:val="25"/>
      </w:numPr>
    </w:pPr>
  </w:style>
  <w:style w:type="numbering" w:customStyle="1" w:styleId="240">
    <w:name w:val="Нет списка24"/>
    <w:basedOn w:val="a2"/>
    <w:rsid w:val="00BB69BB"/>
  </w:style>
  <w:style w:type="numbering" w:customStyle="1" w:styleId="WWNum1">
    <w:name w:val="WWNum1"/>
    <w:basedOn w:val="a2"/>
    <w:rsid w:val="00BB69BB"/>
  </w:style>
  <w:style w:type="numbering" w:customStyle="1" w:styleId="32">
    <w:name w:val="Нет списка3"/>
    <w:next w:val="a2"/>
    <w:uiPriority w:val="99"/>
    <w:semiHidden/>
    <w:unhideWhenUsed/>
    <w:rsid w:val="00BB69BB"/>
  </w:style>
  <w:style w:type="numbering" w:customStyle="1" w:styleId="NoList1">
    <w:name w:val="No List1"/>
    <w:basedOn w:val="a2"/>
    <w:rsid w:val="00BB69BB"/>
    <w:pPr>
      <w:numPr>
        <w:numId w:val="24"/>
      </w:numPr>
    </w:pPr>
  </w:style>
  <w:style w:type="numbering" w:customStyle="1" w:styleId="12">
    <w:name w:val="Нет списка12"/>
    <w:basedOn w:val="a2"/>
    <w:rsid w:val="00BB69BB"/>
    <w:pPr>
      <w:numPr>
        <w:numId w:val="10"/>
      </w:numPr>
    </w:pPr>
  </w:style>
  <w:style w:type="numbering" w:customStyle="1" w:styleId="21">
    <w:name w:val="Нет списка21"/>
    <w:basedOn w:val="a2"/>
    <w:rsid w:val="00BB69BB"/>
    <w:pPr>
      <w:numPr>
        <w:numId w:val="26"/>
      </w:numPr>
    </w:pPr>
  </w:style>
  <w:style w:type="numbering" w:customStyle="1" w:styleId="WWNum11">
    <w:name w:val="WWNum11"/>
    <w:basedOn w:val="a2"/>
    <w:rsid w:val="00BB69BB"/>
  </w:style>
  <w:style w:type="character" w:customStyle="1" w:styleId="17">
    <w:name w:val="Основной текст Знак1"/>
    <w:aliases w:val="бпОсновной текст Знак,Body Text Char Знак,body text Знак,Основной текст1 Знак"/>
    <w:link w:val="af5"/>
    <w:locked/>
    <w:rsid w:val="00DD0470"/>
    <w:rPr>
      <w:color w:val="000000"/>
      <w:sz w:val="28"/>
    </w:rPr>
  </w:style>
  <w:style w:type="paragraph" w:styleId="af5">
    <w:name w:val="Body Text"/>
    <w:aliases w:val="бпОсновной текст,Body Text Char,body text,Основной текст1"/>
    <w:basedOn w:val="a"/>
    <w:link w:val="17"/>
    <w:unhideWhenUsed/>
    <w:rsid w:val="00DD0470"/>
    <w:pPr>
      <w:suppressAutoHyphens w:val="0"/>
      <w:jc w:val="both"/>
    </w:pPr>
    <w:rPr>
      <w:rFonts w:ascii="Calibri" w:eastAsia="Calibri" w:hAnsi="Calibri"/>
      <w:color w:val="000000"/>
      <w:sz w:val="28"/>
      <w:szCs w:val="20"/>
    </w:rPr>
  </w:style>
  <w:style w:type="character" w:customStyle="1" w:styleId="26">
    <w:name w:val="Основной текст Знак2"/>
    <w:basedOn w:val="a0"/>
    <w:uiPriority w:val="99"/>
    <w:semiHidden/>
    <w:rsid w:val="00DD0470"/>
    <w:rPr>
      <w:rFonts w:ascii="Times New Roman" w:eastAsia="Times New Roman" w:hAnsi="Times New Roman"/>
      <w:sz w:val="24"/>
      <w:szCs w:val="24"/>
      <w:lang w:eastAsia="ar-SA"/>
    </w:rPr>
  </w:style>
  <w:style w:type="character" w:styleId="af6">
    <w:name w:val="Emphasis"/>
    <w:basedOn w:val="a0"/>
    <w:qFormat/>
    <w:locked/>
    <w:rsid w:val="00DD0470"/>
    <w:rPr>
      <w:i/>
      <w:iCs/>
    </w:rPr>
  </w:style>
  <w:style w:type="character" w:styleId="af7">
    <w:name w:val="Hyperlink"/>
    <w:uiPriority w:val="99"/>
    <w:rsid w:val="007D7877"/>
    <w:rPr>
      <w:color w:val="0000FF"/>
      <w:u w:val="single"/>
    </w:rPr>
  </w:style>
  <w:style w:type="numbering" w:customStyle="1" w:styleId="4">
    <w:name w:val="Нет списка4"/>
    <w:next w:val="a2"/>
    <w:unhideWhenUsed/>
    <w:rsid w:val="00B4169F"/>
    <w:pPr>
      <w:numPr>
        <w:numId w:val="28"/>
      </w:numPr>
    </w:pPr>
  </w:style>
  <w:style w:type="numbering" w:customStyle="1" w:styleId="51">
    <w:name w:val="Нет списка5"/>
    <w:basedOn w:val="a2"/>
    <w:uiPriority w:val="99"/>
    <w:rsid w:val="00B4169F"/>
  </w:style>
  <w:style w:type="numbering" w:customStyle="1" w:styleId="13">
    <w:name w:val="Нет списка13"/>
    <w:basedOn w:val="a2"/>
    <w:rsid w:val="00B4169F"/>
    <w:pPr>
      <w:numPr>
        <w:numId w:val="7"/>
      </w:numPr>
    </w:pPr>
  </w:style>
  <w:style w:type="numbering" w:customStyle="1" w:styleId="22">
    <w:name w:val="Нет списка22"/>
    <w:basedOn w:val="a2"/>
    <w:rsid w:val="00B4169F"/>
    <w:pPr>
      <w:numPr>
        <w:numId w:val="8"/>
      </w:numPr>
    </w:pPr>
  </w:style>
  <w:style w:type="numbering" w:customStyle="1" w:styleId="WWNum12">
    <w:name w:val="WWNum12"/>
    <w:basedOn w:val="a2"/>
    <w:rsid w:val="00B4169F"/>
    <w:pPr>
      <w:numPr>
        <w:numId w:val="9"/>
      </w:numPr>
    </w:pPr>
  </w:style>
  <w:style w:type="paragraph" w:customStyle="1" w:styleId="ConsPlusTitle">
    <w:name w:val="ConsPlusTitle"/>
    <w:qFormat/>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0"/>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uiPriority w:val="99"/>
    <w:rsid w:val="00B16A49"/>
    <w:rPr>
      <w:color w:val="800080"/>
      <w:u w:val="single"/>
    </w:rPr>
  </w:style>
  <w:style w:type="character" w:customStyle="1" w:styleId="19">
    <w:name w:val="Верхний колонтитул Знак1"/>
    <w:rsid w:val="00B16A49"/>
  </w:style>
  <w:style w:type="character" w:customStyle="1" w:styleId="1a">
    <w:name w:val="Нижний колонтитул Знак1"/>
    <w:rsid w:val="00B16A49"/>
  </w:style>
  <w:style w:type="character" w:customStyle="1" w:styleId="1b">
    <w:name w:val="Основной шрифт абзаца1"/>
    <w:rsid w:val="00B16A49"/>
  </w:style>
  <w:style w:type="paragraph" w:customStyle="1" w:styleId="1c">
    <w:name w:val="Заголовок1"/>
    <w:basedOn w:val="a"/>
    <w:next w:val="af5"/>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link w:val="ConsPlusNormal1"/>
    <w:uiPriority w:val="99"/>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rsid w:val="00B16A49"/>
    <w:pPr>
      <w:suppressAutoHyphens/>
      <w:autoSpaceDE w:val="0"/>
    </w:pPr>
    <w:rPr>
      <w:rFonts w:ascii="Courier New" w:hAnsi="Courier New" w:cs="Courier New"/>
      <w:spacing w:val="4"/>
      <w:lang w:eastAsia="zh-CN"/>
    </w:rPr>
  </w:style>
  <w:style w:type="paragraph" w:customStyle="1" w:styleId="af9">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0"/>
    <w:rsid w:val="00B16A49"/>
    <w:rPr>
      <w:lang w:eastAsia="zh-CN"/>
    </w:rPr>
  </w:style>
  <w:style w:type="character" w:customStyle="1" w:styleId="2b">
    <w:name w:val="Нижний колонтитул Знак2"/>
    <w:basedOn w:val="a0"/>
    <w:rsid w:val="00B16A49"/>
    <w:rPr>
      <w:lang w:eastAsia="zh-CN"/>
    </w:rPr>
  </w:style>
  <w:style w:type="character" w:customStyle="1" w:styleId="1d">
    <w:name w:val="Текст выноски Знак1"/>
    <w:basedOn w:val="a0"/>
    <w:rsid w:val="00B16A49"/>
    <w:rPr>
      <w:rFonts w:ascii="Tahoma" w:hAnsi="Tahoma"/>
      <w:sz w:val="16"/>
      <w:szCs w:val="16"/>
      <w:lang w:eastAsia="zh-CN"/>
    </w:rPr>
  </w:style>
  <w:style w:type="paragraph" w:customStyle="1" w:styleId="1e">
    <w:name w:val="Без интервала1"/>
    <w:link w:val="NoSpacingChar"/>
    <w:qFormat/>
    <w:rsid w:val="00B16A49"/>
    <w:pPr>
      <w:suppressAutoHyphens/>
    </w:pPr>
    <w:rPr>
      <w:rFonts w:eastAsia="Times New Roman" w:cs="Calibri"/>
      <w:sz w:val="22"/>
      <w:szCs w:val="22"/>
      <w:lang w:eastAsia="zh-CN"/>
    </w:rPr>
  </w:style>
  <w:style w:type="paragraph" w:customStyle="1" w:styleId="1f">
    <w:name w:val="Название объекта1"/>
    <w:basedOn w:val="a"/>
    <w:rsid w:val="00B16A49"/>
    <w:pPr>
      <w:suppressLineNumbers/>
      <w:spacing w:before="120" w:after="120"/>
    </w:pPr>
    <w:rPr>
      <w:rFonts w:cs="Arial"/>
      <w:i/>
      <w:iCs/>
      <w:lang w:eastAsia="zh-CN"/>
    </w:rPr>
  </w:style>
  <w:style w:type="paragraph" w:customStyle="1" w:styleId="1f0">
    <w:name w:val="Указатель1"/>
    <w:basedOn w:val="a"/>
    <w:rsid w:val="00B16A49"/>
    <w:pPr>
      <w:suppressLineNumbers/>
    </w:pPr>
    <w:rPr>
      <w:rFonts w:cs="Arial"/>
      <w:lang w:eastAsia="zh-CN"/>
    </w:rPr>
  </w:style>
  <w:style w:type="paragraph" w:customStyle="1" w:styleId="afa">
    <w:name w:val="Заголовок к тексту"/>
    <w:basedOn w:val="a"/>
    <w:next w:val="af5"/>
    <w:uiPriority w:val="99"/>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b">
    <w:name w:val="Содержимое таблицы"/>
    <w:basedOn w:val="a"/>
    <w:qFormat/>
    <w:rsid w:val="00B16A49"/>
    <w:pPr>
      <w:suppressLineNumbers/>
    </w:pPr>
    <w:rPr>
      <w:lang w:eastAsia="zh-CN"/>
    </w:rPr>
  </w:style>
  <w:style w:type="paragraph" w:customStyle="1" w:styleId="afc">
    <w:name w:val="Заголовок таблицы"/>
    <w:basedOn w:val="afb"/>
    <w:rsid w:val="00B16A49"/>
    <w:pPr>
      <w:jc w:val="center"/>
    </w:pPr>
    <w:rPr>
      <w:b/>
      <w:bCs/>
    </w:rPr>
  </w:style>
  <w:style w:type="paragraph" w:customStyle="1" w:styleId="afd">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e">
    <w:name w:val="Символ нумерации"/>
    <w:rsid w:val="008054C1"/>
  </w:style>
  <w:style w:type="paragraph" w:customStyle="1" w:styleId="1f1">
    <w:name w:val="Заголовок1"/>
    <w:basedOn w:val="a"/>
    <w:next w:val="af5"/>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2">
    <w:name w:val="Текст выноски1"/>
    <w:basedOn w:val="a"/>
    <w:rsid w:val="008054C1"/>
    <w:rPr>
      <w:rFonts w:ascii="Tahoma" w:hAnsi="Tahoma" w:cs="Tahoma"/>
      <w:sz w:val="16"/>
      <w:szCs w:val="16"/>
      <w:lang w:eastAsia="zh-CN"/>
    </w:rPr>
  </w:style>
  <w:style w:type="paragraph" w:customStyle="1" w:styleId="aff">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2"/>
    <w:rsid w:val="008054C1"/>
    <w:pPr>
      <w:numPr>
        <w:numId w:val="11"/>
      </w:numPr>
    </w:pPr>
  </w:style>
  <w:style w:type="character" w:customStyle="1" w:styleId="aff0">
    <w:name w:val="Гипертекстовая ссылка"/>
    <w:uiPriority w:val="99"/>
    <w:rsid w:val="005E7F82"/>
    <w:rPr>
      <w:b w:val="0"/>
      <w:bCs w:val="0"/>
      <w:color w:val="106BBE"/>
    </w:rPr>
  </w:style>
  <w:style w:type="character" w:customStyle="1" w:styleId="70">
    <w:name w:val="Заголовок 7 Знак"/>
    <w:basedOn w:val="a0"/>
    <w:link w:val="7"/>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1">
    <w:name w:val="page number"/>
    <w:basedOn w:val="1b"/>
    <w:rsid w:val="005E7F82"/>
  </w:style>
  <w:style w:type="character" w:customStyle="1" w:styleId="2f">
    <w:name w:val="Основной текст 2 Знак"/>
    <w:link w:val="2f0"/>
    <w:rsid w:val="005E7F82"/>
    <w:rPr>
      <w:rFonts w:ascii="Bookman Old Style" w:hAnsi="Bookman Old Style" w:cs="Bookman Old Style"/>
      <w:sz w:val="24"/>
      <w:lang w:val="ru-RU" w:bidi="ar-SA"/>
    </w:rPr>
  </w:style>
  <w:style w:type="character" w:customStyle="1" w:styleId="aff2">
    <w:name w:val="Центр Знак"/>
    <w:rsid w:val="005E7F82"/>
    <w:rPr>
      <w:sz w:val="28"/>
      <w:szCs w:val="24"/>
      <w:lang w:val="ru-RU" w:bidi="ar-SA"/>
    </w:rPr>
  </w:style>
  <w:style w:type="character" w:customStyle="1" w:styleId="HTML">
    <w:name w:val="Стандартный HTML Знак"/>
    <w:uiPriority w:val="99"/>
    <w:rsid w:val="005E7F82"/>
    <w:rPr>
      <w:rFonts w:ascii="Courier New" w:hAnsi="Courier New" w:cs="Courier New"/>
    </w:rPr>
  </w:style>
  <w:style w:type="character" w:styleId="aff3">
    <w:name w:val="Strong"/>
    <w:uiPriority w:val="22"/>
    <w:qFormat/>
    <w:locked/>
    <w:rsid w:val="005E7F82"/>
    <w:rPr>
      <w:b/>
      <w:bCs/>
    </w:rPr>
  </w:style>
  <w:style w:type="character" w:customStyle="1" w:styleId="aff4">
    <w:name w:val="Красная строка Знак"/>
    <w:link w:val="aff5"/>
    <w:rsid w:val="005E7F82"/>
    <w:rPr>
      <w:color w:val="000000"/>
      <w:sz w:val="24"/>
      <w:szCs w:val="24"/>
    </w:rPr>
  </w:style>
  <w:style w:type="character" w:customStyle="1" w:styleId="aff6">
    <w:name w:val="Основной текст с отступом Знак"/>
    <w:rsid w:val="005E7F82"/>
    <w:rPr>
      <w:rFonts w:ascii="Bookman Old Style" w:hAnsi="Bookman Old Style" w:cs="Bookman Old Style"/>
      <w:sz w:val="24"/>
    </w:rPr>
  </w:style>
  <w:style w:type="character" w:customStyle="1" w:styleId="2f1">
    <w:name w:val="Красная строка 2 Знак"/>
    <w:link w:val="2f2"/>
    <w:rsid w:val="005E7F82"/>
    <w:rPr>
      <w:rFonts w:ascii="Bookman Old Style" w:hAnsi="Bookman Old Style" w:cs="Bookman Old Style"/>
      <w:sz w:val="24"/>
      <w:szCs w:val="24"/>
    </w:rPr>
  </w:style>
  <w:style w:type="character" w:customStyle="1" w:styleId="36">
    <w:name w:val="Основной текст с отступом 3 Знак"/>
    <w:link w:val="37"/>
    <w:rsid w:val="005E7F82"/>
    <w:rPr>
      <w:sz w:val="16"/>
      <w:szCs w:val="16"/>
    </w:rPr>
  </w:style>
  <w:style w:type="character" w:customStyle="1" w:styleId="ConsPlusNormal0">
    <w:name w:val="ConsPlusNormal Знак"/>
    <w:rsid w:val="005E7F82"/>
    <w:rPr>
      <w:rFonts w:ascii="Arial" w:hAnsi="Arial" w:cs="Arial"/>
    </w:rPr>
  </w:style>
  <w:style w:type="paragraph" w:customStyle="1" w:styleId="1f3">
    <w:name w:val="Название1"/>
    <w:basedOn w:val="a"/>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4"/>
    <w:rsid w:val="005E7F82"/>
    <w:pPr>
      <w:suppressAutoHyphens w:val="0"/>
      <w:ind w:firstLine="720"/>
    </w:pPr>
    <w:rPr>
      <w:rFonts w:ascii="Bookman Old Style" w:hAnsi="Bookman Old Style" w:cs="Bookman Old Style"/>
      <w:szCs w:val="20"/>
      <w:lang w:eastAsia="zh-CN"/>
    </w:rPr>
  </w:style>
  <w:style w:type="character" w:customStyle="1" w:styleId="1f4">
    <w:name w:val="Основной текст с отступом Знак1"/>
    <w:basedOn w:val="a0"/>
    <w:link w:val="aff7"/>
    <w:rsid w:val="005E7F82"/>
    <w:rPr>
      <w:rFonts w:ascii="Bookman Old Style" w:eastAsia="Times New Roman" w:hAnsi="Bookman Old Style" w:cs="Bookman Old Style"/>
      <w:sz w:val="24"/>
      <w:lang w:eastAsia="zh-CN"/>
    </w:rPr>
  </w:style>
  <w:style w:type="paragraph" w:customStyle="1" w:styleId="210">
    <w:name w:val="Основной текст 21"/>
    <w:basedOn w:val="a"/>
    <w:rsid w:val="005E7F82"/>
    <w:pPr>
      <w:suppressAutoHyphens w:val="0"/>
      <w:jc w:val="both"/>
    </w:pPr>
    <w:rPr>
      <w:rFonts w:ascii="Bookman Old Style" w:hAnsi="Bookman Old Style" w:cs="Bookman Old Style"/>
      <w:szCs w:val="20"/>
      <w:lang w:eastAsia="zh-CN"/>
    </w:rPr>
  </w:style>
  <w:style w:type="paragraph" w:customStyle="1" w:styleId="1f5">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uiPriority w:val="99"/>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0"/>
    <w:link w:val="HTML0"/>
    <w:rsid w:val="005E7F82"/>
    <w:rPr>
      <w:rFonts w:ascii="Courier New" w:eastAsia="Times New Roman" w:hAnsi="Courier New" w:cs="Courier New"/>
      <w:lang w:eastAsia="zh-CN"/>
    </w:rPr>
  </w:style>
  <w:style w:type="paragraph" w:customStyle="1" w:styleId="212">
    <w:name w:val="Основной текст с отступом 21"/>
    <w:basedOn w:val="a"/>
    <w:rsid w:val="005E7F82"/>
    <w:pPr>
      <w:suppressAutoHyphens w:val="0"/>
      <w:ind w:firstLine="284"/>
      <w:jc w:val="center"/>
    </w:pPr>
    <w:rPr>
      <w:b/>
      <w:sz w:val="40"/>
      <w:szCs w:val="20"/>
      <w:lang w:eastAsia="zh-CN"/>
    </w:rPr>
  </w:style>
  <w:style w:type="paragraph" w:customStyle="1" w:styleId="214">
    <w:name w:val="Список 21"/>
    <w:basedOn w:val="a"/>
    <w:rsid w:val="005E7F82"/>
    <w:pPr>
      <w:suppressAutoHyphens w:val="0"/>
      <w:ind w:left="566" w:hanging="283"/>
    </w:pPr>
    <w:rPr>
      <w:lang w:eastAsia="zh-CN"/>
    </w:rPr>
  </w:style>
  <w:style w:type="paragraph" w:customStyle="1" w:styleId="1f6">
    <w:name w:val="Красная строка1"/>
    <w:basedOn w:val="af5"/>
    <w:rsid w:val="005E7F82"/>
    <w:pPr>
      <w:spacing w:after="120"/>
      <w:ind w:firstLine="210"/>
      <w:jc w:val="left"/>
    </w:pPr>
    <w:rPr>
      <w:rFonts w:ascii="Times New Roman" w:eastAsia="Times New Roman" w:hAnsi="Times New Roman"/>
      <w:color w:val="auto"/>
      <w:sz w:val="24"/>
      <w:szCs w:val="24"/>
      <w:lang w:eastAsia="zh-CN"/>
    </w:rPr>
  </w:style>
  <w:style w:type="paragraph" w:customStyle="1" w:styleId="215">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f5"/>
    <w:rsid w:val="005E7F82"/>
    <w:rPr>
      <w:rFonts w:ascii="Times New Roman" w:eastAsia="Times New Roman" w:hAnsi="Times New Roman"/>
      <w:lang w:eastAsia="zh-CN"/>
    </w:rPr>
  </w:style>
  <w:style w:type="paragraph" w:customStyle="1" w:styleId="110">
    <w:name w:val="Текст выноски11"/>
    <w:basedOn w:val="a"/>
    <w:next w:val="afb"/>
    <w:rsid w:val="005E7F82"/>
    <w:rPr>
      <w:rFonts w:ascii="Tahoma" w:eastAsia="font302" w:hAnsi="Tahoma" w:cs="Tahoma"/>
      <w:sz w:val="16"/>
      <w:szCs w:val="16"/>
      <w:lang w:eastAsia="zh-CN"/>
    </w:rPr>
  </w:style>
  <w:style w:type="paragraph" w:customStyle="1" w:styleId="216">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1">
    <w:name w:val="Указатель8"/>
    <w:basedOn w:val="a"/>
    <w:rsid w:val="005C22EA"/>
    <w:pPr>
      <w:suppressLineNumbers/>
    </w:pPr>
    <w:rPr>
      <w:rFonts w:cs="Arial"/>
      <w:lang w:eastAsia="zh-CN"/>
    </w:rPr>
  </w:style>
  <w:style w:type="paragraph" w:customStyle="1" w:styleId="38">
    <w:name w:val="Без интервала3"/>
    <w:rsid w:val="005C22EA"/>
    <w:pPr>
      <w:suppressAutoHyphens/>
    </w:pPr>
    <w:rPr>
      <w:rFonts w:ascii="Times New Roman" w:eastAsia="Arial" w:hAnsi="Times New Roman"/>
      <w:sz w:val="24"/>
      <w:szCs w:val="24"/>
      <w:lang w:eastAsia="zh-CN"/>
    </w:rPr>
  </w:style>
  <w:style w:type="paragraph" w:customStyle="1" w:styleId="2f3">
    <w:name w:val="Текст выноски2"/>
    <w:basedOn w:val="a"/>
    <w:rsid w:val="005C22EA"/>
    <w:rPr>
      <w:rFonts w:ascii="Tahoma" w:hAnsi="Tahoma" w:cs="Tahoma"/>
      <w:sz w:val="16"/>
      <w:szCs w:val="16"/>
      <w:lang w:eastAsia="zh-CN"/>
    </w:rPr>
  </w:style>
  <w:style w:type="paragraph" w:customStyle="1" w:styleId="39">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2"/>
    <w:rsid w:val="005C22EA"/>
  </w:style>
  <w:style w:type="numbering" w:customStyle="1" w:styleId="710">
    <w:name w:val="Нет списка71"/>
    <w:next w:val="a2"/>
    <w:uiPriority w:val="99"/>
    <w:semiHidden/>
    <w:unhideWhenUsed/>
    <w:rsid w:val="00950788"/>
  </w:style>
  <w:style w:type="table" w:styleId="affc">
    <w:name w:val="Table Grid"/>
    <w:basedOn w:val="a1"/>
    <w:uiPriority w:val="39"/>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semiHidden/>
    <w:rsid w:val="00617D16"/>
  </w:style>
  <w:style w:type="paragraph" w:customStyle="1" w:styleId="1f7">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4">
    <w:name w:val="Знак Знак2"/>
    <w:rsid w:val="00617D16"/>
    <w:rPr>
      <w:sz w:val="24"/>
      <w:szCs w:val="24"/>
      <w:lang w:val="ru-RU" w:eastAsia="ru-RU" w:bidi="ar-SA"/>
    </w:rPr>
  </w:style>
  <w:style w:type="paragraph" w:styleId="3a">
    <w:name w:val="Body Text 3"/>
    <w:basedOn w:val="a"/>
    <w:link w:val="3b"/>
    <w:rsid w:val="00617D16"/>
    <w:pPr>
      <w:suppressAutoHyphens w:val="0"/>
      <w:spacing w:after="120"/>
    </w:pPr>
    <w:rPr>
      <w:sz w:val="16"/>
      <w:szCs w:val="16"/>
      <w:lang w:eastAsia="ru-RU"/>
    </w:rPr>
  </w:style>
  <w:style w:type="character" w:customStyle="1" w:styleId="3b">
    <w:name w:val="Основной текст 3 Знак"/>
    <w:basedOn w:val="a0"/>
    <w:link w:val="3a"/>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8">
    <w:name w:val="Знак Знак1"/>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9">
    <w:name w:val="Знак1"/>
    <w:basedOn w:val="a"/>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3">
    <w:name w:val="Основной шрифт абзаца8"/>
    <w:rsid w:val="00320D39"/>
  </w:style>
  <w:style w:type="paragraph" w:customStyle="1" w:styleId="91">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c">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2">
    <w:name w:val="Нет списка9"/>
    <w:basedOn w:val="a2"/>
    <w:rsid w:val="00320D39"/>
  </w:style>
  <w:style w:type="paragraph" w:customStyle="1" w:styleId="s1">
    <w:name w:val="s_1"/>
    <w:basedOn w:val="a"/>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a">
    <w:name w:val="Абзац списка1"/>
    <w:basedOn w:val="a"/>
    <w:rsid w:val="00485268"/>
    <w:pPr>
      <w:widowControl w:val="0"/>
      <w:suppressAutoHyphens w:val="0"/>
      <w:snapToGrid w:val="0"/>
      <w:ind w:left="720"/>
      <w:contextualSpacing/>
    </w:pPr>
    <w:rPr>
      <w:rFonts w:ascii="Arial" w:hAnsi="Arial" w:cs="Arial"/>
      <w:sz w:val="20"/>
      <w:szCs w:val="20"/>
      <w:lang w:eastAsia="ru-RU"/>
    </w:rPr>
  </w:style>
  <w:style w:type="paragraph" w:customStyle="1" w:styleId="2f5">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b"/>
    <w:rsid w:val="00851709"/>
    <w:rPr>
      <w:rFonts w:ascii="Tahoma" w:eastAsia="font306" w:hAnsi="Tahoma" w:cs="Tahoma"/>
      <w:sz w:val="16"/>
      <w:szCs w:val="16"/>
      <w:lang w:eastAsia="zh-CN"/>
    </w:rPr>
  </w:style>
  <w:style w:type="character" w:customStyle="1" w:styleId="93">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2"/>
    <w:rsid w:val="00C9094C"/>
  </w:style>
  <w:style w:type="numbering" w:customStyle="1" w:styleId="102">
    <w:name w:val="Нет списка10"/>
    <w:next w:val="a2"/>
    <w:uiPriority w:val="99"/>
    <w:semiHidden/>
    <w:unhideWhenUsed/>
    <w:rsid w:val="00C9094C"/>
  </w:style>
  <w:style w:type="numbering" w:customStyle="1" w:styleId="140">
    <w:name w:val="Нет списка14"/>
    <w:next w:val="a2"/>
    <w:unhideWhenUsed/>
    <w:rsid w:val="00C9094C"/>
  </w:style>
  <w:style w:type="numbering" w:customStyle="1" w:styleId="111">
    <w:name w:val="Нет списка111"/>
    <w:basedOn w:val="a2"/>
    <w:rsid w:val="00C9094C"/>
    <w:pPr>
      <w:numPr>
        <w:numId w:val="13"/>
      </w:numPr>
    </w:pPr>
  </w:style>
  <w:style w:type="numbering" w:customStyle="1" w:styleId="121">
    <w:name w:val="Нет списка121"/>
    <w:basedOn w:val="a2"/>
    <w:rsid w:val="00C9094C"/>
  </w:style>
  <w:style w:type="numbering" w:customStyle="1" w:styleId="23">
    <w:name w:val="Нет списка23"/>
    <w:basedOn w:val="a2"/>
    <w:rsid w:val="00C9094C"/>
    <w:pPr>
      <w:numPr>
        <w:numId w:val="14"/>
      </w:numPr>
    </w:pPr>
  </w:style>
  <w:style w:type="numbering" w:customStyle="1" w:styleId="NoList2">
    <w:name w:val="No List2"/>
    <w:basedOn w:val="a2"/>
    <w:rsid w:val="00C9094C"/>
    <w:pPr>
      <w:numPr>
        <w:numId w:val="27"/>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b"/>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2">
    <w:name w:val="consplusnormal"/>
    <w:basedOn w:val="a"/>
    <w:rsid w:val="00C915CE"/>
    <w:pPr>
      <w:spacing w:before="280" w:after="280"/>
    </w:pPr>
    <w:rPr>
      <w:lang w:eastAsia="zh-CN"/>
    </w:rPr>
  </w:style>
  <w:style w:type="paragraph" w:customStyle="1" w:styleId="220">
    <w:name w:val="Основной текст 22"/>
    <w:basedOn w:val="a"/>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2"/>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0"/>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b">
    <w:name w:val="1"/>
    <w:basedOn w:val="a0"/>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0"/>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7">
    <w:name w:val="21"/>
    <w:basedOn w:val="a"/>
    <w:rsid w:val="00CC5E60"/>
    <w:pPr>
      <w:suppressAutoHyphens w:val="0"/>
      <w:spacing w:before="100" w:beforeAutospacing="1" w:after="100" w:afterAutospacing="1"/>
    </w:pPr>
    <w:rPr>
      <w:lang w:eastAsia="ru-RU"/>
    </w:rPr>
  </w:style>
  <w:style w:type="character" w:customStyle="1" w:styleId="90pt">
    <w:name w:val="90pt"/>
    <w:basedOn w:val="a0"/>
    <w:rsid w:val="00CC5E60"/>
  </w:style>
  <w:style w:type="character" w:customStyle="1" w:styleId="0pt">
    <w:name w:val="0pt"/>
    <w:basedOn w:val="a0"/>
    <w:rsid w:val="00CC5E60"/>
  </w:style>
  <w:style w:type="character" w:customStyle="1" w:styleId="85pt0pt">
    <w:name w:val="85pt0pt"/>
    <w:basedOn w:val="a0"/>
    <w:rsid w:val="00CC5E60"/>
  </w:style>
  <w:style w:type="character" w:customStyle="1" w:styleId="0pt0">
    <w:name w:val="0pt0"/>
    <w:basedOn w:val="a0"/>
    <w:rsid w:val="00CC5E60"/>
  </w:style>
  <w:style w:type="character" w:customStyle="1" w:styleId="1fc">
    <w:name w:val="Гиперссылка1"/>
    <w:basedOn w:val="a0"/>
    <w:rsid w:val="00CC5E60"/>
  </w:style>
  <w:style w:type="paragraph" w:customStyle="1" w:styleId="1fd">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6">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f5"/>
    <w:qFormat/>
    <w:rsid w:val="00F427F7"/>
    <w:pPr>
      <w:overflowPunct w:val="0"/>
      <w:ind w:firstLine="540"/>
    </w:pPr>
    <w:rPr>
      <w:rFonts w:ascii="Times New Roman" w:eastAsia="Times New Roman" w:hAnsi="Times New Roman"/>
      <w:b/>
      <w:sz w:val="24"/>
      <w:szCs w:val="24"/>
    </w:rPr>
  </w:style>
  <w:style w:type="character" w:customStyle="1" w:styleId="117">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2"/>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2"/>
    <w:uiPriority w:val="99"/>
    <w:semiHidden/>
    <w:unhideWhenUsed/>
    <w:rsid w:val="00F121A7"/>
  </w:style>
  <w:style w:type="numbering" w:customStyle="1" w:styleId="18">
    <w:name w:val="Нет списка18"/>
    <w:basedOn w:val="a2"/>
    <w:rsid w:val="00F121A7"/>
    <w:pPr>
      <w:numPr>
        <w:numId w:val="15"/>
      </w:numPr>
    </w:pPr>
  </w:style>
  <w:style w:type="numbering" w:customStyle="1" w:styleId="180">
    <w:name w:val="Нет списка18"/>
    <w:basedOn w:val="a2"/>
    <w:rsid w:val="00F121A7"/>
    <w:pPr>
      <w:numPr>
        <w:numId w:val="16"/>
      </w:numPr>
    </w:pPr>
  </w:style>
  <w:style w:type="numbering" w:customStyle="1" w:styleId="25">
    <w:name w:val="Нет списка25"/>
    <w:basedOn w:val="a2"/>
    <w:rsid w:val="00F121A7"/>
    <w:pPr>
      <w:numPr>
        <w:numId w:val="17"/>
      </w:numPr>
    </w:pPr>
  </w:style>
  <w:style w:type="numbering" w:customStyle="1" w:styleId="NoList11">
    <w:name w:val="No List11"/>
    <w:basedOn w:val="a2"/>
    <w:rsid w:val="00F121A7"/>
    <w:pPr>
      <w:numPr>
        <w:numId w:val="18"/>
      </w:numPr>
    </w:pPr>
  </w:style>
  <w:style w:type="numbering" w:customStyle="1" w:styleId="112">
    <w:name w:val="Нет списка112"/>
    <w:basedOn w:val="a2"/>
    <w:rsid w:val="00F121A7"/>
    <w:pPr>
      <w:numPr>
        <w:numId w:val="19"/>
      </w:numPr>
    </w:pPr>
  </w:style>
  <w:style w:type="numbering" w:customStyle="1" w:styleId="211">
    <w:name w:val="Нет списка211"/>
    <w:basedOn w:val="a2"/>
    <w:rsid w:val="00F121A7"/>
    <w:pPr>
      <w:numPr>
        <w:numId w:val="20"/>
      </w:numPr>
    </w:pPr>
  </w:style>
  <w:style w:type="numbering" w:customStyle="1" w:styleId="190">
    <w:name w:val="Нет списка19"/>
    <w:next w:val="a2"/>
    <w:uiPriority w:val="99"/>
    <w:semiHidden/>
    <w:unhideWhenUsed/>
    <w:rsid w:val="00973DA3"/>
  </w:style>
  <w:style w:type="numbering" w:customStyle="1" w:styleId="NoList3">
    <w:name w:val="No List3"/>
    <w:basedOn w:val="a2"/>
    <w:rsid w:val="00973DA3"/>
  </w:style>
  <w:style w:type="numbering" w:customStyle="1" w:styleId="1100">
    <w:name w:val="Нет списка110"/>
    <w:basedOn w:val="a2"/>
    <w:rsid w:val="00973DA3"/>
  </w:style>
  <w:style w:type="numbering" w:customStyle="1" w:styleId="260">
    <w:name w:val="Нет списка26"/>
    <w:basedOn w:val="a2"/>
    <w:rsid w:val="00973DA3"/>
  </w:style>
  <w:style w:type="numbering" w:customStyle="1" w:styleId="NoList12">
    <w:name w:val="No List12"/>
    <w:basedOn w:val="a2"/>
    <w:rsid w:val="00973DA3"/>
  </w:style>
  <w:style w:type="numbering" w:customStyle="1" w:styleId="1130">
    <w:name w:val="Нет списка113"/>
    <w:basedOn w:val="a2"/>
    <w:rsid w:val="00973DA3"/>
  </w:style>
  <w:style w:type="numbering" w:customStyle="1" w:styleId="2120">
    <w:name w:val="Нет списка212"/>
    <w:basedOn w:val="a2"/>
    <w:rsid w:val="00973DA3"/>
  </w:style>
  <w:style w:type="numbering" w:customStyle="1" w:styleId="201">
    <w:name w:val="Нет списка20"/>
    <w:next w:val="a2"/>
    <w:uiPriority w:val="99"/>
    <w:semiHidden/>
    <w:unhideWhenUsed/>
    <w:rsid w:val="00973DA3"/>
  </w:style>
  <w:style w:type="numbering" w:customStyle="1" w:styleId="NoList4">
    <w:name w:val="No List4"/>
    <w:basedOn w:val="a2"/>
    <w:rsid w:val="00973DA3"/>
    <w:pPr>
      <w:numPr>
        <w:numId w:val="21"/>
      </w:numPr>
    </w:pPr>
  </w:style>
  <w:style w:type="numbering" w:customStyle="1" w:styleId="114">
    <w:name w:val="Нет списка114"/>
    <w:basedOn w:val="a2"/>
    <w:rsid w:val="00973DA3"/>
    <w:pPr>
      <w:numPr>
        <w:numId w:val="2"/>
      </w:numPr>
    </w:pPr>
  </w:style>
  <w:style w:type="numbering" w:customStyle="1" w:styleId="27">
    <w:name w:val="Нет списка27"/>
    <w:basedOn w:val="a2"/>
    <w:rsid w:val="00973DA3"/>
    <w:pPr>
      <w:numPr>
        <w:numId w:val="3"/>
      </w:numPr>
    </w:pPr>
  </w:style>
  <w:style w:type="numbering" w:customStyle="1" w:styleId="NoList13">
    <w:name w:val="No List13"/>
    <w:basedOn w:val="a2"/>
    <w:rsid w:val="00973DA3"/>
    <w:pPr>
      <w:numPr>
        <w:numId w:val="4"/>
      </w:numPr>
    </w:pPr>
  </w:style>
  <w:style w:type="numbering" w:customStyle="1" w:styleId="115">
    <w:name w:val="Нет списка115"/>
    <w:basedOn w:val="a2"/>
    <w:rsid w:val="00973DA3"/>
    <w:pPr>
      <w:numPr>
        <w:numId w:val="5"/>
      </w:numPr>
    </w:pPr>
  </w:style>
  <w:style w:type="numbering" w:customStyle="1" w:styleId="213">
    <w:name w:val="Нет списка213"/>
    <w:basedOn w:val="a2"/>
    <w:rsid w:val="00973DA3"/>
    <w:pPr>
      <w:numPr>
        <w:numId w:val="6"/>
      </w:numPr>
    </w:pPr>
  </w:style>
  <w:style w:type="numbering" w:customStyle="1" w:styleId="280">
    <w:name w:val="Нет списка28"/>
    <w:next w:val="a2"/>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e">
    <w:name w:val="Сетка таблицы1"/>
    <w:basedOn w:val="a1"/>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1"/>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0"/>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0"/>
    <w:link w:val="afff4"/>
    <w:uiPriority w:val="99"/>
    <w:semiHidden/>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semiHidden/>
    <w:rsid w:val="00973DA3"/>
    <w:rPr>
      <w:b/>
      <w:bCs/>
    </w:rPr>
  </w:style>
  <w:style w:type="numbering" w:customStyle="1" w:styleId="290">
    <w:name w:val="Нет списка29"/>
    <w:next w:val="a2"/>
    <w:uiPriority w:val="99"/>
    <w:semiHidden/>
    <w:unhideWhenUsed/>
    <w:rsid w:val="00973DA3"/>
  </w:style>
  <w:style w:type="numbering" w:customStyle="1" w:styleId="30">
    <w:name w:val="Нет списка30"/>
    <w:basedOn w:val="a2"/>
    <w:rsid w:val="00B45A0A"/>
    <w:pPr>
      <w:numPr>
        <w:numId w:val="22"/>
      </w:numPr>
    </w:pPr>
  </w:style>
  <w:style w:type="character" w:customStyle="1" w:styleId="NoSpacingChar">
    <w:name w:val="No Spacing Char"/>
    <w:link w:val="1e"/>
    <w:locked/>
    <w:rsid w:val="00D9245F"/>
    <w:rPr>
      <w:rFonts w:eastAsia="Times New Roman" w:cs="Calibri"/>
      <w:sz w:val="22"/>
      <w:szCs w:val="22"/>
      <w:lang w:eastAsia="zh-CN"/>
    </w:rPr>
  </w:style>
  <w:style w:type="paragraph" w:customStyle="1" w:styleId="84">
    <w:name w:val="Без интервала8"/>
    <w:rsid w:val="00FB40CC"/>
    <w:rPr>
      <w:rFonts w:cs="Calibri"/>
      <w:sz w:val="22"/>
      <w:szCs w:val="22"/>
    </w:rPr>
  </w:style>
  <w:style w:type="paragraph" w:styleId="2f6">
    <w:name w:val="List 2"/>
    <w:basedOn w:val="a"/>
    <w:semiHidden/>
    <w:unhideWhenUsed/>
    <w:rsid w:val="00CC73AC"/>
    <w:pPr>
      <w:suppressAutoHyphens w:val="0"/>
      <w:ind w:left="566" w:hanging="283"/>
    </w:pPr>
    <w:rPr>
      <w:lang w:eastAsia="ru-RU"/>
    </w:rPr>
  </w:style>
  <w:style w:type="paragraph" w:styleId="aff5">
    <w:name w:val="Body Text First Indent"/>
    <w:basedOn w:val="af5"/>
    <w:link w:val="aff4"/>
    <w:semiHidden/>
    <w:unhideWhenUsed/>
    <w:rsid w:val="00CC73AC"/>
    <w:pPr>
      <w:spacing w:after="120"/>
      <w:ind w:firstLine="210"/>
      <w:jc w:val="left"/>
    </w:pPr>
    <w:rPr>
      <w:sz w:val="24"/>
      <w:szCs w:val="24"/>
      <w:lang w:eastAsia="en-US"/>
    </w:rPr>
  </w:style>
  <w:style w:type="character" w:customStyle="1" w:styleId="1ff">
    <w:name w:val="Красная строка Знак1"/>
    <w:basedOn w:val="17"/>
    <w:uiPriority w:val="99"/>
    <w:semiHidden/>
    <w:rsid w:val="00CC73AC"/>
    <w:rPr>
      <w:rFonts w:ascii="Times New Roman" w:eastAsia="Times New Roman" w:hAnsi="Times New Roman"/>
      <w:color w:val="000000"/>
      <w:sz w:val="24"/>
      <w:szCs w:val="24"/>
      <w:lang w:eastAsia="ar-SA"/>
    </w:rPr>
  </w:style>
  <w:style w:type="paragraph" w:styleId="2f2">
    <w:name w:val="Body Text First Indent 2"/>
    <w:basedOn w:val="aff7"/>
    <w:link w:val="2f1"/>
    <w:semiHidden/>
    <w:unhideWhenUsed/>
    <w:rsid w:val="00CC73AC"/>
    <w:pPr>
      <w:spacing w:after="120"/>
      <w:ind w:left="283" w:firstLine="210"/>
    </w:pPr>
    <w:rPr>
      <w:rFonts w:eastAsia="Calibri"/>
      <w:szCs w:val="24"/>
      <w:lang w:eastAsia="en-US"/>
    </w:rPr>
  </w:style>
  <w:style w:type="character" w:customStyle="1" w:styleId="218">
    <w:name w:val="Красная строка 2 Знак1"/>
    <w:basedOn w:val="1f4"/>
    <w:uiPriority w:val="99"/>
    <w:semiHidden/>
    <w:rsid w:val="00CC73AC"/>
    <w:rPr>
      <w:rFonts w:ascii="Times New Roman" w:eastAsia="Times New Roman" w:hAnsi="Times New Roman" w:cs="Bookman Old Style"/>
      <w:sz w:val="24"/>
      <w:szCs w:val="24"/>
      <w:lang w:eastAsia="ar-SA"/>
    </w:rPr>
  </w:style>
  <w:style w:type="paragraph" w:styleId="2f0">
    <w:name w:val="Body Text 2"/>
    <w:basedOn w:val="a"/>
    <w:link w:val="2f"/>
    <w:semiHidden/>
    <w:unhideWhenUsed/>
    <w:rsid w:val="00CC73AC"/>
    <w:pPr>
      <w:suppressAutoHyphens w:val="0"/>
      <w:jc w:val="both"/>
    </w:pPr>
    <w:rPr>
      <w:rFonts w:ascii="Bookman Old Style" w:eastAsia="Calibri" w:hAnsi="Bookman Old Style" w:cs="Bookman Old Style"/>
      <w:szCs w:val="20"/>
      <w:lang w:eastAsia="en-US"/>
    </w:rPr>
  </w:style>
  <w:style w:type="character" w:customStyle="1" w:styleId="219">
    <w:name w:val="Основной текст 2 Знак1"/>
    <w:basedOn w:val="a0"/>
    <w:uiPriority w:val="99"/>
    <w:semiHidden/>
    <w:rsid w:val="00CC73AC"/>
    <w:rPr>
      <w:rFonts w:ascii="Times New Roman" w:eastAsia="Times New Roman" w:hAnsi="Times New Roman"/>
      <w:sz w:val="24"/>
      <w:szCs w:val="24"/>
      <w:lang w:eastAsia="ar-SA"/>
    </w:rPr>
  </w:style>
  <w:style w:type="paragraph" w:styleId="37">
    <w:name w:val="Body Text Indent 3"/>
    <w:basedOn w:val="a"/>
    <w:link w:val="36"/>
    <w:semiHidden/>
    <w:unhideWhenUsed/>
    <w:rsid w:val="00CC73AC"/>
    <w:pPr>
      <w:suppressAutoHyphens w:val="0"/>
      <w:spacing w:after="120"/>
      <w:ind w:left="283"/>
    </w:pPr>
    <w:rPr>
      <w:rFonts w:ascii="Calibri" w:eastAsia="Calibri" w:hAnsi="Calibri"/>
      <w:sz w:val="16"/>
      <w:szCs w:val="16"/>
      <w:lang w:eastAsia="en-US"/>
    </w:rPr>
  </w:style>
  <w:style w:type="character" w:customStyle="1" w:styleId="312">
    <w:name w:val="Основной текст с отступом 3 Знак1"/>
    <w:basedOn w:val="a0"/>
    <w:uiPriority w:val="99"/>
    <w:semiHidden/>
    <w:rsid w:val="00CC73AC"/>
    <w:rPr>
      <w:rFonts w:ascii="Times New Roman" w:eastAsia="Times New Roman" w:hAnsi="Times New Roman"/>
      <w:sz w:val="16"/>
      <w:szCs w:val="16"/>
      <w:lang w:eastAsia="ar-SA"/>
    </w:rPr>
  </w:style>
  <w:style w:type="paragraph" w:styleId="afff8">
    <w:name w:val="Document Map"/>
    <w:basedOn w:val="a"/>
    <w:link w:val="afff9"/>
    <w:semiHidden/>
    <w:unhideWhenUsed/>
    <w:rsid w:val="00CC73AC"/>
    <w:pPr>
      <w:shd w:val="clear" w:color="auto" w:fill="000080"/>
      <w:suppressAutoHyphens w:val="0"/>
    </w:pPr>
    <w:rPr>
      <w:rFonts w:ascii="Tahoma" w:hAnsi="Tahoma" w:cs="Tahoma"/>
      <w:sz w:val="20"/>
      <w:szCs w:val="20"/>
      <w:lang w:eastAsia="ru-RU"/>
    </w:rPr>
  </w:style>
  <w:style w:type="character" w:customStyle="1" w:styleId="afff9">
    <w:name w:val="Схема документа Знак"/>
    <w:basedOn w:val="a0"/>
    <w:link w:val="afff8"/>
    <w:semiHidden/>
    <w:rsid w:val="00CC73AC"/>
    <w:rPr>
      <w:rFonts w:ascii="Tahoma" w:eastAsia="Times New Roman" w:hAnsi="Tahoma" w:cs="Tahoma"/>
      <w:shd w:val="clear" w:color="auto" w:fill="000080"/>
      <w:lang w:eastAsia="ru-RU"/>
    </w:rPr>
  </w:style>
  <w:style w:type="paragraph" w:customStyle="1" w:styleId="afffa">
    <w:name w:val="Îáû÷íûé"/>
    <w:uiPriority w:val="99"/>
    <w:rsid w:val="00CC73AC"/>
    <w:pPr>
      <w:widowControl w:val="0"/>
      <w:autoSpaceDE w:val="0"/>
      <w:autoSpaceDN w:val="0"/>
      <w:adjustRightInd w:val="0"/>
    </w:pPr>
    <w:rPr>
      <w:rFonts w:ascii="Times New Roman" w:eastAsia="Times New Roman" w:hAnsi="Times New Roman"/>
      <w:lang w:eastAsia="ru-RU"/>
    </w:rPr>
  </w:style>
  <w:style w:type="paragraph" w:customStyle="1" w:styleId="Default">
    <w:name w:val="Default"/>
    <w:rsid w:val="00CC73AC"/>
    <w:pPr>
      <w:autoSpaceDE w:val="0"/>
      <w:autoSpaceDN w:val="0"/>
      <w:adjustRightInd w:val="0"/>
    </w:pPr>
    <w:rPr>
      <w:rFonts w:ascii="Arial" w:hAnsi="Arial" w:cs="Arial"/>
      <w:color w:val="000000"/>
      <w:sz w:val="24"/>
      <w:szCs w:val="24"/>
      <w:lang w:eastAsia="ru-RU"/>
    </w:rPr>
  </w:style>
  <w:style w:type="paragraph" w:customStyle="1" w:styleId="s16">
    <w:name w:val="s_16"/>
    <w:basedOn w:val="a"/>
    <w:uiPriority w:val="99"/>
    <w:rsid w:val="00CC73AC"/>
    <w:pPr>
      <w:suppressAutoHyphens w:val="0"/>
      <w:spacing w:before="100" w:beforeAutospacing="1" w:after="100" w:afterAutospacing="1"/>
    </w:pPr>
    <w:rPr>
      <w:rFonts w:eastAsia="Calibri"/>
      <w:lang w:eastAsia="ru-RU"/>
    </w:rPr>
  </w:style>
  <w:style w:type="paragraph" w:customStyle="1" w:styleId="94">
    <w:name w:val="Без интервала9"/>
    <w:rsid w:val="00CC73AC"/>
    <w:rPr>
      <w:rFonts w:cs="Calibri"/>
      <w:sz w:val="22"/>
      <w:szCs w:val="22"/>
    </w:rPr>
  </w:style>
  <w:style w:type="paragraph" w:customStyle="1" w:styleId="afffb">
    <w:basedOn w:val="a"/>
    <w:next w:val="af5"/>
    <w:rsid w:val="0040647A"/>
    <w:pPr>
      <w:keepNext/>
      <w:suppressAutoHyphens w:val="0"/>
      <w:spacing w:before="240" w:after="120"/>
    </w:pPr>
    <w:rPr>
      <w:rFonts w:ascii="Arial" w:eastAsia="MS Mincho" w:hAnsi="Arial" w:cs="Tahoma"/>
      <w:sz w:val="28"/>
      <w:szCs w:val="28"/>
      <w:lang w:eastAsia="zh-CN"/>
    </w:rPr>
  </w:style>
  <w:style w:type="paragraph" w:customStyle="1" w:styleId="afffc">
    <w:name w:val="Знак Знак Знак"/>
    <w:basedOn w:val="a"/>
    <w:rsid w:val="0040647A"/>
    <w:pPr>
      <w:suppressAutoHyphens w:val="0"/>
      <w:spacing w:before="100" w:after="100"/>
      <w:jc w:val="both"/>
    </w:pPr>
    <w:rPr>
      <w:rFonts w:ascii="Tahoma" w:hAnsi="Tahoma" w:cs="Tahoma"/>
      <w:sz w:val="20"/>
      <w:szCs w:val="20"/>
      <w:lang w:val="en-US" w:eastAsia="zh-CN"/>
    </w:rPr>
  </w:style>
  <w:style w:type="paragraph" w:customStyle="1" w:styleId="1ff0">
    <w:name w:val="Обычный (веб)1"/>
    <w:basedOn w:val="a"/>
    <w:rsid w:val="0040647A"/>
    <w:pPr>
      <w:suppressAutoHyphens w:val="0"/>
      <w:spacing w:before="100" w:after="100"/>
    </w:pPr>
    <w:rPr>
      <w:lang w:eastAsia="zh-CN"/>
    </w:rPr>
  </w:style>
  <w:style w:type="character" w:customStyle="1" w:styleId="1ff1">
    <w:name w:val="Название Знак1"/>
    <w:basedOn w:val="a0"/>
    <w:uiPriority w:val="10"/>
    <w:rsid w:val="001E7FB7"/>
    <w:rPr>
      <w:rFonts w:ascii="Cambria" w:eastAsia="Cambria" w:hAnsi="Cambria" w:cs="Cambria"/>
      <w:b/>
      <w:bCs/>
      <w:kern w:val="3"/>
      <w:sz w:val="32"/>
      <w:szCs w:val="32"/>
      <w:lang w:eastAsia="ar-SA"/>
    </w:rPr>
  </w:style>
  <w:style w:type="paragraph" w:customStyle="1" w:styleId="msonormal0">
    <w:name w:val="msonormal"/>
    <w:basedOn w:val="a"/>
    <w:rsid w:val="001E7FB7"/>
    <w:pPr>
      <w:suppressAutoHyphens w:val="0"/>
      <w:spacing w:before="100" w:beforeAutospacing="1" w:after="100" w:afterAutospacing="1"/>
    </w:pPr>
    <w:rPr>
      <w:lang w:eastAsia="ru-RU"/>
    </w:rPr>
  </w:style>
  <w:style w:type="paragraph" w:customStyle="1" w:styleId="xl123">
    <w:name w:val="xl123"/>
    <w:basedOn w:val="a"/>
    <w:rsid w:val="001E7FB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color w:val="000000"/>
      <w:lang w:eastAsia="ru-RU"/>
    </w:rPr>
  </w:style>
  <w:style w:type="paragraph" w:customStyle="1" w:styleId="xl149">
    <w:name w:val="xl149"/>
    <w:basedOn w:val="a"/>
    <w:rsid w:val="001E7FB7"/>
    <w:pPr>
      <w:shd w:val="clear" w:color="000000" w:fill="FFFFFF"/>
      <w:suppressAutoHyphens w:val="0"/>
      <w:spacing w:before="100" w:beforeAutospacing="1" w:after="100" w:afterAutospacing="1"/>
      <w:textAlignment w:val="center"/>
    </w:pPr>
    <w:rPr>
      <w:b/>
      <w:bCs/>
      <w:lang w:eastAsia="ru-RU"/>
    </w:rPr>
  </w:style>
  <w:style w:type="paragraph" w:customStyle="1" w:styleId="xl150">
    <w:name w:val="xl150"/>
    <w:basedOn w:val="a"/>
    <w:rsid w:val="001E7FB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1">
    <w:name w:val="xl151"/>
    <w:basedOn w:val="a"/>
    <w:rsid w:val="001E7FB7"/>
    <w:pPr>
      <w:shd w:val="clear" w:color="000000" w:fill="FFFFFF"/>
      <w:suppressAutoHyphens w:val="0"/>
      <w:spacing w:before="100" w:beforeAutospacing="1" w:after="100" w:afterAutospacing="1"/>
    </w:pPr>
    <w:rPr>
      <w:rFonts w:ascii="Arial CYR" w:hAnsi="Arial CYR" w:cs="Arial CYR"/>
      <w:b/>
      <w:bCs/>
      <w:lang w:eastAsia="ru-RU"/>
    </w:rPr>
  </w:style>
  <w:style w:type="paragraph" w:customStyle="1" w:styleId="xl152">
    <w:name w:val="xl152"/>
    <w:basedOn w:val="a"/>
    <w:rsid w:val="001E7FB7"/>
    <w:pPr>
      <w:shd w:val="clear" w:color="000000" w:fill="FFFFFF"/>
      <w:suppressAutoHyphens w:val="0"/>
      <w:spacing w:before="100" w:beforeAutospacing="1" w:after="100" w:afterAutospacing="1"/>
    </w:pPr>
    <w:rPr>
      <w:rFonts w:ascii="Arial CYR" w:hAnsi="Arial CYR" w:cs="Arial CYR"/>
      <w:lang w:eastAsia="ru-RU"/>
    </w:rPr>
  </w:style>
  <w:style w:type="paragraph" w:customStyle="1" w:styleId="xl153">
    <w:name w:val="xl153"/>
    <w:basedOn w:val="a"/>
    <w:rsid w:val="001E7FB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b/>
      <w:bCs/>
      <w:lang w:eastAsia="ru-RU"/>
    </w:rPr>
  </w:style>
  <w:style w:type="paragraph" w:customStyle="1" w:styleId="xl154">
    <w:name w:val="xl154"/>
    <w:basedOn w:val="a"/>
    <w:rsid w:val="001E7FB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b/>
      <w:bCs/>
      <w:lang w:eastAsia="ru-RU"/>
    </w:rPr>
  </w:style>
  <w:style w:type="paragraph" w:customStyle="1" w:styleId="xl155">
    <w:name w:val="xl155"/>
    <w:basedOn w:val="a"/>
    <w:rsid w:val="001E7FB7"/>
    <w:pPr>
      <w:pBdr>
        <w:top w:val="single" w:sz="4" w:space="0" w:color="000000"/>
        <w:left w:val="single" w:sz="4" w:space="0" w:color="000000"/>
        <w:bottom w:val="single" w:sz="4" w:space="0" w:color="000000"/>
        <w:right w:val="single" w:sz="4" w:space="0" w:color="auto"/>
      </w:pBdr>
      <w:shd w:val="clear" w:color="000000" w:fill="FFFFFF"/>
      <w:suppressAutoHyphens w:val="0"/>
      <w:spacing w:before="100" w:beforeAutospacing="1" w:after="100" w:afterAutospacing="1"/>
      <w:textAlignment w:val="center"/>
    </w:pPr>
    <w:rPr>
      <w:rFonts w:ascii="Arial CYR" w:hAnsi="Arial CYR" w:cs="Arial CYR"/>
      <w:b/>
      <w:bCs/>
      <w:lang w:eastAsia="ru-RU"/>
    </w:rPr>
  </w:style>
  <w:style w:type="paragraph" w:customStyle="1" w:styleId="font6">
    <w:name w:val="font6"/>
    <w:basedOn w:val="a"/>
    <w:rsid w:val="001E7FB7"/>
    <w:pPr>
      <w:suppressAutoHyphens w:val="0"/>
      <w:spacing w:before="100" w:beforeAutospacing="1" w:after="100" w:afterAutospacing="1"/>
    </w:pPr>
    <w:rPr>
      <w:rFonts w:ascii="Arial CYR" w:hAnsi="Arial CYR" w:cs="Arial CYR"/>
      <w:b/>
      <w:bCs/>
      <w:color w:val="000000"/>
      <w:sz w:val="22"/>
      <w:szCs w:val="22"/>
      <w:lang w:eastAsia="ru-RU"/>
    </w:rPr>
  </w:style>
  <w:style w:type="character" w:customStyle="1" w:styleId="80">
    <w:name w:val="Заголовок 8 Знак"/>
    <w:basedOn w:val="a0"/>
    <w:link w:val="8"/>
    <w:rsid w:val="008B3132"/>
    <w:rPr>
      <w:rFonts w:ascii="Times New Roman" w:eastAsia="Times New Roman" w:hAnsi="Times New Roman"/>
      <w:i/>
      <w:iCs/>
      <w:sz w:val="24"/>
      <w:szCs w:val="24"/>
      <w:lang w:eastAsia="ar-SA"/>
    </w:rPr>
  </w:style>
  <w:style w:type="character" w:customStyle="1" w:styleId="90">
    <w:name w:val="Заголовок 9 Знак"/>
    <w:basedOn w:val="a0"/>
    <w:link w:val="9"/>
    <w:rsid w:val="008B3132"/>
    <w:rPr>
      <w:rFonts w:ascii="Arial" w:eastAsia="Times New Roman" w:hAnsi="Arial" w:cs="Arial"/>
      <w:sz w:val="22"/>
      <w:szCs w:val="22"/>
      <w:lang w:eastAsia="ar-SA"/>
    </w:rPr>
  </w:style>
  <w:style w:type="paragraph" w:styleId="1ff2">
    <w:name w:val="toc 1"/>
    <w:basedOn w:val="a"/>
    <w:next w:val="a"/>
    <w:uiPriority w:val="39"/>
    <w:rsid w:val="008B3132"/>
    <w:pPr>
      <w:widowControl w:val="0"/>
      <w:tabs>
        <w:tab w:val="right" w:leader="dot" w:pos="10206"/>
      </w:tabs>
      <w:autoSpaceDE w:val="0"/>
      <w:spacing w:line="360" w:lineRule="auto"/>
      <w:jc w:val="both"/>
    </w:pPr>
    <w:rPr>
      <w:rFonts w:ascii="Arial" w:hAnsi="Arial" w:cs="Arial"/>
      <w:sz w:val="20"/>
      <w:szCs w:val="28"/>
    </w:rPr>
  </w:style>
  <w:style w:type="paragraph" w:customStyle="1" w:styleId="FR1">
    <w:name w:val="FR1"/>
    <w:rsid w:val="008B3132"/>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8B3132"/>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
    <w:rsid w:val="008B3132"/>
    <w:pPr>
      <w:spacing w:before="100" w:after="100"/>
      <w:ind w:left="480" w:right="240"/>
      <w:jc w:val="both"/>
    </w:pPr>
    <w:rPr>
      <w:rFonts w:ascii="Verdana" w:hAnsi="Verdana" w:cs="Arial"/>
      <w:color w:val="000000"/>
      <w:sz w:val="16"/>
      <w:szCs w:val="16"/>
    </w:rPr>
  </w:style>
  <w:style w:type="paragraph" w:styleId="2f7">
    <w:name w:val="Body Text Indent 2"/>
    <w:basedOn w:val="a"/>
    <w:link w:val="2f8"/>
    <w:rsid w:val="008B3132"/>
    <w:pPr>
      <w:widowControl w:val="0"/>
      <w:autoSpaceDE w:val="0"/>
      <w:spacing w:after="120" w:line="480" w:lineRule="auto"/>
      <w:ind w:left="283" w:firstLine="160"/>
      <w:jc w:val="both"/>
    </w:pPr>
    <w:rPr>
      <w:rFonts w:ascii="Arial" w:hAnsi="Arial" w:cs="Arial"/>
      <w:sz w:val="16"/>
      <w:szCs w:val="16"/>
    </w:rPr>
  </w:style>
  <w:style w:type="character" w:customStyle="1" w:styleId="2f8">
    <w:name w:val="Основной текст с отступом 2 Знак"/>
    <w:basedOn w:val="a0"/>
    <w:link w:val="2f7"/>
    <w:rsid w:val="008B3132"/>
    <w:rPr>
      <w:rFonts w:ascii="Arial" w:eastAsia="Times New Roman" w:hAnsi="Arial" w:cs="Arial"/>
      <w:sz w:val="16"/>
      <w:szCs w:val="16"/>
      <w:lang w:eastAsia="ar-SA"/>
    </w:rPr>
  </w:style>
  <w:style w:type="paragraph" w:customStyle="1" w:styleId="1ff3">
    <w:name w:val="Верхний колонтитул1"/>
    <w:basedOn w:val="a"/>
    <w:rsid w:val="008B3132"/>
    <w:pPr>
      <w:tabs>
        <w:tab w:val="center" w:pos="4153"/>
        <w:tab w:val="right" w:pos="8306"/>
      </w:tabs>
      <w:suppressAutoHyphens w:val="0"/>
    </w:pPr>
    <w:rPr>
      <w:rFonts w:ascii="Arial" w:hAnsi="Arial" w:cs="Arial"/>
      <w:position w:val="6"/>
      <w:lang w:eastAsia="ru-RU"/>
    </w:rPr>
  </w:style>
  <w:style w:type="character" w:customStyle="1" w:styleId="WW8Num6z1">
    <w:name w:val="WW8Num6z1"/>
    <w:rsid w:val="008B3132"/>
    <w:rPr>
      <w:rFonts w:ascii="Courier New" w:hAnsi="Courier New" w:cs="Courier New"/>
    </w:rPr>
  </w:style>
  <w:style w:type="character" w:customStyle="1" w:styleId="WW8Num105z1">
    <w:name w:val="WW8Num105z1"/>
    <w:rsid w:val="008B3132"/>
    <w:rPr>
      <w:rFonts w:ascii="Times New Roman" w:eastAsia="Times New Roman" w:hAnsi="Times New Roman" w:cs="Times New Roman"/>
    </w:rPr>
  </w:style>
  <w:style w:type="paragraph" w:customStyle="1" w:styleId="1ff4">
    <w:name w:val="Обычный 1"/>
    <w:basedOn w:val="a"/>
    <w:rsid w:val="008B3132"/>
    <w:pPr>
      <w:suppressAutoHyphens w:val="0"/>
      <w:spacing w:before="120" w:after="120"/>
      <w:ind w:firstLine="567"/>
      <w:jc w:val="both"/>
    </w:pPr>
    <w:rPr>
      <w:lang w:eastAsia="zh-CN"/>
    </w:rPr>
  </w:style>
  <w:style w:type="paragraph" w:customStyle="1" w:styleId="313">
    <w:name w:val="Заголовок 3_1"/>
    <w:basedOn w:val="3"/>
    <w:next w:val="a"/>
    <w:rsid w:val="008B3132"/>
    <w:pPr>
      <w:suppressAutoHyphens w:val="0"/>
      <w:spacing w:before="240" w:after="120"/>
      <w:jc w:val="left"/>
    </w:pPr>
    <w:rPr>
      <w:b/>
      <w:bCs/>
      <w:color w:val="auto"/>
      <w:szCs w:val="26"/>
      <w:lang w:eastAsia="zh-CN"/>
    </w:rPr>
  </w:style>
  <w:style w:type="paragraph" w:customStyle="1" w:styleId="21a">
    <w:name w:val="Заголовок 2_1"/>
    <w:basedOn w:val="20"/>
    <w:next w:val="a"/>
    <w:rsid w:val="008B3132"/>
    <w:pPr>
      <w:suppressAutoHyphens w:val="0"/>
      <w:spacing w:before="240" w:after="120"/>
      <w:jc w:val="left"/>
    </w:pPr>
    <w:rPr>
      <w:bCs/>
      <w:iCs/>
      <w:sz w:val="28"/>
      <w:szCs w:val="28"/>
      <w:lang w:eastAsia="zh-CN"/>
    </w:rPr>
  </w:style>
  <w:style w:type="paragraph" w:styleId="3d">
    <w:name w:val="toc 3"/>
    <w:basedOn w:val="a"/>
    <w:next w:val="a"/>
    <w:autoRedefine/>
    <w:uiPriority w:val="39"/>
    <w:rsid w:val="008B3132"/>
    <w:pPr>
      <w:widowControl w:val="0"/>
      <w:autoSpaceDE w:val="0"/>
      <w:spacing w:line="300" w:lineRule="auto"/>
      <w:ind w:left="320" w:firstLine="160"/>
      <w:jc w:val="both"/>
    </w:pPr>
    <w:rPr>
      <w:rFonts w:ascii="Arial" w:hAnsi="Arial" w:cs="Arial"/>
      <w:sz w:val="16"/>
      <w:szCs w:val="16"/>
    </w:rPr>
  </w:style>
  <w:style w:type="paragraph" w:customStyle="1" w:styleId="afffd">
    <w:name w:val="Таблица_Текст слева"/>
    <w:basedOn w:val="a"/>
    <w:link w:val="afffe"/>
    <w:rsid w:val="008B3132"/>
    <w:pPr>
      <w:suppressAutoHyphens w:val="0"/>
    </w:pPr>
    <w:rPr>
      <w:sz w:val="22"/>
      <w:szCs w:val="22"/>
      <w:lang w:eastAsia="zh-CN"/>
    </w:rPr>
  </w:style>
  <w:style w:type="character" w:customStyle="1" w:styleId="afffe">
    <w:name w:val="Таблица_Текст слева Знак"/>
    <w:link w:val="afffd"/>
    <w:rsid w:val="008B3132"/>
    <w:rPr>
      <w:rFonts w:ascii="Times New Roman" w:eastAsia="Times New Roman" w:hAnsi="Times New Roman"/>
      <w:sz w:val="22"/>
      <w:szCs w:val="22"/>
      <w:lang w:eastAsia="zh-CN"/>
    </w:rPr>
  </w:style>
  <w:style w:type="paragraph" w:customStyle="1" w:styleId="affff">
    <w:name w:val="Таблица_Текст по центру + полужирный"/>
    <w:basedOn w:val="a"/>
    <w:next w:val="1ff4"/>
    <w:rsid w:val="008B3132"/>
    <w:pPr>
      <w:suppressAutoHyphens w:val="0"/>
      <w:jc w:val="center"/>
    </w:pPr>
    <w:rPr>
      <w:b/>
      <w:bCs/>
      <w:sz w:val="22"/>
      <w:szCs w:val="20"/>
      <w:lang w:eastAsia="zh-CN"/>
    </w:rPr>
  </w:style>
  <w:style w:type="paragraph" w:customStyle="1" w:styleId="affff0">
    <w:name w:val="Таблица_Текст слева + полужирный"/>
    <w:basedOn w:val="afffd"/>
    <w:next w:val="1ff4"/>
    <w:rsid w:val="008B3132"/>
    <w:rPr>
      <w:b/>
      <w:bCs/>
    </w:rPr>
  </w:style>
  <w:style w:type="character" w:customStyle="1" w:styleId="apple-converted-space">
    <w:name w:val="apple-converted-space"/>
    <w:basedOn w:val="a0"/>
    <w:rsid w:val="008B3132"/>
  </w:style>
  <w:style w:type="paragraph" w:customStyle="1" w:styleId="119">
    <w:name w:val="Заголовок 1_1"/>
    <w:basedOn w:val="10"/>
    <w:next w:val="a"/>
    <w:rsid w:val="008B3132"/>
    <w:pPr>
      <w:suppressAutoHyphens w:val="0"/>
      <w:spacing w:before="240" w:after="120"/>
      <w:jc w:val="left"/>
    </w:pPr>
    <w:rPr>
      <w:b/>
      <w:bCs/>
      <w:caps/>
      <w:kern w:val="1"/>
      <w:sz w:val="32"/>
      <w:szCs w:val="32"/>
      <w:lang w:eastAsia="zh-CN"/>
    </w:rPr>
  </w:style>
  <w:style w:type="paragraph" w:customStyle="1" w:styleId="Iauiue">
    <w:name w:val="Iau?iue"/>
    <w:rsid w:val="008B3132"/>
    <w:pPr>
      <w:widowControl w:val="0"/>
      <w:suppressAutoHyphens/>
    </w:pPr>
    <w:rPr>
      <w:rFonts w:ascii="Times New Roman" w:eastAsia="Arial" w:hAnsi="Times New Roman"/>
      <w:lang w:eastAsia="ar-SA"/>
    </w:rPr>
  </w:style>
  <w:style w:type="paragraph" w:customStyle="1" w:styleId="1ff5">
    <w:name w:val="Знак1 Знак Знак Знак"/>
    <w:basedOn w:val="a"/>
    <w:rsid w:val="008B3132"/>
    <w:pPr>
      <w:suppressAutoHyphens w:val="0"/>
      <w:spacing w:after="60"/>
      <w:ind w:firstLine="709"/>
      <w:jc w:val="both"/>
    </w:pPr>
    <w:rPr>
      <w:rFonts w:ascii="Arial" w:hAnsi="Arial" w:cs="Arial"/>
      <w:bCs/>
      <w:lang w:eastAsia="ru-RU"/>
    </w:rPr>
  </w:style>
  <w:style w:type="paragraph" w:customStyle="1" w:styleId="affff1">
    <w:name w:val="Нормальный (таблица)"/>
    <w:basedOn w:val="a"/>
    <w:next w:val="a"/>
    <w:uiPriority w:val="99"/>
    <w:rsid w:val="008B3132"/>
    <w:pPr>
      <w:widowControl w:val="0"/>
      <w:suppressAutoHyphens w:val="0"/>
      <w:autoSpaceDE w:val="0"/>
      <w:autoSpaceDN w:val="0"/>
      <w:adjustRightInd w:val="0"/>
      <w:jc w:val="both"/>
    </w:pPr>
    <w:rPr>
      <w:rFonts w:ascii="Times New Roman CYR" w:hAnsi="Times New Roman CYR" w:cs="Times New Roman CYR"/>
      <w:lang w:eastAsia="ru-RU"/>
    </w:rPr>
  </w:style>
  <w:style w:type="paragraph" w:styleId="48">
    <w:name w:val="toc 4"/>
    <w:basedOn w:val="a"/>
    <w:next w:val="a"/>
    <w:autoRedefine/>
    <w:uiPriority w:val="39"/>
    <w:unhideWhenUsed/>
    <w:rsid w:val="008B3132"/>
    <w:pPr>
      <w:suppressAutoHyphens w:val="0"/>
      <w:spacing w:after="100" w:line="276" w:lineRule="auto"/>
      <w:ind w:left="660" w:right="-851" w:hanging="660"/>
    </w:pPr>
    <w:rPr>
      <w:rFonts w:eastAsiaTheme="minorEastAsia"/>
      <w:sz w:val="22"/>
      <w:szCs w:val="22"/>
      <w:lang w:eastAsia="ru-RU"/>
    </w:rPr>
  </w:style>
  <w:style w:type="paragraph" w:customStyle="1" w:styleId="131276">
    <w:name w:val="Стиль 13 пт По ширине Первая строка:  127 см Перед:  6 пт"/>
    <w:basedOn w:val="a"/>
    <w:rsid w:val="008B3132"/>
    <w:pPr>
      <w:shd w:val="clear" w:color="auto" w:fill="FFFFFF"/>
      <w:suppressAutoHyphens w:val="0"/>
      <w:ind w:firstLine="709"/>
      <w:jc w:val="both"/>
    </w:pPr>
    <w:rPr>
      <w:sz w:val="26"/>
      <w:szCs w:val="26"/>
      <w:lang w:eastAsia="ru-RU"/>
    </w:rPr>
  </w:style>
  <w:style w:type="paragraph" w:styleId="affff2">
    <w:name w:val="footnote text"/>
    <w:basedOn w:val="a"/>
    <w:link w:val="1ff6"/>
    <w:rsid w:val="00A81E2B"/>
    <w:pPr>
      <w:suppressAutoHyphens w:val="0"/>
    </w:pPr>
    <w:rPr>
      <w:sz w:val="20"/>
      <w:szCs w:val="20"/>
      <w:lang w:eastAsia="ru-RU"/>
    </w:rPr>
  </w:style>
  <w:style w:type="character" w:customStyle="1" w:styleId="affff3">
    <w:name w:val="Текст сноски Знак"/>
    <w:basedOn w:val="a0"/>
    <w:link w:val="affff2"/>
    <w:uiPriority w:val="99"/>
    <w:semiHidden/>
    <w:rsid w:val="00A81E2B"/>
    <w:rPr>
      <w:rFonts w:ascii="Times New Roman" w:eastAsia="Times New Roman" w:hAnsi="Times New Roman"/>
      <w:lang w:eastAsia="ar-SA"/>
    </w:rPr>
  </w:style>
  <w:style w:type="character" w:customStyle="1" w:styleId="1ff6">
    <w:name w:val="Текст сноски Знак1"/>
    <w:link w:val="affff2"/>
    <w:rsid w:val="00A81E2B"/>
    <w:rPr>
      <w:rFonts w:ascii="Times New Roman" w:eastAsia="Times New Roman" w:hAnsi="Times New Roman"/>
      <w:lang w:eastAsia="ru-RU"/>
    </w:rPr>
  </w:style>
  <w:style w:type="character" w:styleId="affff4">
    <w:name w:val="footnote reference"/>
    <w:aliases w:val=" Знак Знак15"/>
    <w:unhideWhenUsed/>
    <w:rsid w:val="00A81E2B"/>
    <w:rPr>
      <w:vertAlign w:val="superscript"/>
    </w:rPr>
  </w:style>
  <w:style w:type="character" w:customStyle="1" w:styleId="ConsPlusNormal1">
    <w:name w:val="ConsPlusNormal1"/>
    <w:link w:val="ConsPlusNormal"/>
    <w:locked/>
    <w:rsid w:val="00A81E2B"/>
    <w:rPr>
      <w:rFonts w:ascii="Arial" w:hAnsi="Arial" w:cs="Arial"/>
      <w:spacing w:val="4"/>
      <w:lang w:eastAsia="zh-CN"/>
    </w:rPr>
  </w:style>
  <w:style w:type="paragraph" w:customStyle="1" w:styleId="xl156">
    <w:name w:val="xl156"/>
    <w:basedOn w:val="a"/>
    <w:rsid w:val="00A81E2B"/>
    <w:pPr>
      <w:shd w:val="clear" w:color="000000" w:fill="FFFFFF"/>
      <w:suppressAutoHyphens w:val="0"/>
      <w:spacing w:before="100" w:beforeAutospacing="1" w:after="100" w:afterAutospacing="1"/>
    </w:pPr>
    <w:rPr>
      <w:rFonts w:ascii="Arial CYR" w:hAnsi="Arial CYR" w:cs="Arial CYR"/>
      <w:b/>
      <w:bCs/>
      <w:lang w:eastAsia="ru-RU"/>
    </w:rPr>
  </w:style>
  <w:style w:type="paragraph" w:customStyle="1" w:styleId="xl157">
    <w:name w:val="xl157"/>
    <w:basedOn w:val="a"/>
    <w:rsid w:val="00A81E2B"/>
    <w:pPr>
      <w:shd w:val="clear" w:color="000000" w:fill="FFFFFF"/>
      <w:suppressAutoHyphens w:val="0"/>
      <w:spacing w:before="100" w:beforeAutospacing="1" w:after="100" w:afterAutospacing="1"/>
    </w:pPr>
    <w:rPr>
      <w:rFonts w:ascii="Arial CYR" w:hAnsi="Arial CYR" w:cs="Arial CYR"/>
      <w:lang w:eastAsia="ru-RU"/>
    </w:rPr>
  </w:style>
  <w:style w:type="paragraph" w:customStyle="1" w:styleId="xl158">
    <w:name w:val="xl158"/>
    <w:basedOn w:val="a"/>
    <w:rsid w:val="00A81E2B"/>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b/>
      <w:bCs/>
      <w:lang w:eastAsia="ru-RU"/>
    </w:rPr>
  </w:style>
  <w:style w:type="paragraph" w:customStyle="1" w:styleId="xl159">
    <w:name w:val="xl159"/>
    <w:basedOn w:val="a"/>
    <w:rsid w:val="00A81E2B"/>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b/>
      <w:bCs/>
      <w:lang w:eastAsia="ru-RU"/>
    </w:rPr>
  </w:style>
  <w:style w:type="paragraph" w:customStyle="1" w:styleId="xl160">
    <w:name w:val="xl160"/>
    <w:basedOn w:val="a"/>
    <w:rsid w:val="00A81E2B"/>
    <w:pPr>
      <w:pBdr>
        <w:top w:val="single" w:sz="4" w:space="0" w:color="000000"/>
        <w:left w:val="single" w:sz="4" w:space="0" w:color="000000"/>
        <w:bottom w:val="single" w:sz="4" w:space="0" w:color="000000"/>
        <w:right w:val="single" w:sz="4" w:space="0" w:color="auto"/>
      </w:pBdr>
      <w:shd w:val="clear" w:color="000000" w:fill="FFFFFF"/>
      <w:suppressAutoHyphens w:val="0"/>
      <w:spacing w:before="100" w:beforeAutospacing="1" w:after="100" w:afterAutospacing="1"/>
      <w:textAlignment w:val="center"/>
    </w:pPr>
    <w:rPr>
      <w:rFonts w:ascii="Arial CYR" w:hAnsi="Arial CYR" w:cs="Arial CYR"/>
      <w:b/>
      <w:bCs/>
      <w:lang w:eastAsia="ru-RU"/>
    </w:rPr>
  </w:style>
  <w:style w:type="paragraph" w:customStyle="1" w:styleId="xl161">
    <w:name w:val="xl161"/>
    <w:basedOn w:val="a"/>
    <w:rsid w:val="00A81E2B"/>
    <w:pPr>
      <w:shd w:val="clear" w:color="000000" w:fill="FFFFFF"/>
      <w:suppressAutoHyphens w:val="0"/>
      <w:spacing w:before="100" w:beforeAutospacing="1" w:after="100" w:afterAutospacing="1"/>
      <w:textAlignment w:val="center"/>
    </w:pPr>
    <w:rPr>
      <w:b/>
      <w:bCs/>
      <w:lang w:eastAsia="ru-RU"/>
    </w:rPr>
  </w:style>
</w:styles>
</file>

<file path=word/webSettings.xml><?xml version="1.0" encoding="utf-8"?>
<w:webSettings xmlns:r="http://schemas.openxmlformats.org/officeDocument/2006/relationships" xmlns:w="http://schemas.openxmlformats.org/wordprocessingml/2006/main">
  <w:divs>
    <w:div w:id="7679453">
      <w:bodyDiv w:val="1"/>
      <w:marLeft w:val="0"/>
      <w:marRight w:val="0"/>
      <w:marTop w:val="0"/>
      <w:marBottom w:val="0"/>
      <w:divBdr>
        <w:top w:val="none" w:sz="0" w:space="0" w:color="auto"/>
        <w:left w:val="none" w:sz="0" w:space="0" w:color="auto"/>
        <w:bottom w:val="none" w:sz="0" w:space="0" w:color="auto"/>
        <w:right w:val="none" w:sz="0" w:space="0" w:color="auto"/>
      </w:divBdr>
    </w:div>
    <w:div w:id="16278031">
      <w:bodyDiv w:val="1"/>
      <w:marLeft w:val="0"/>
      <w:marRight w:val="0"/>
      <w:marTop w:val="0"/>
      <w:marBottom w:val="0"/>
      <w:divBdr>
        <w:top w:val="none" w:sz="0" w:space="0" w:color="auto"/>
        <w:left w:val="none" w:sz="0" w:space="0" w:color="auto"/>
        <w:bottom w:val="none" w:sz="0" w:space="0" w:color="auto"/>
        <w:right w:val="none" w:sz="0" w:space="0" w:color="auto"/>
      </w:divBdr>
    </w:div>
    <w:div w:id="71047361">
      <w:bodyDiv w:val="1"/>
      <w:marLeft w:val="0"/>
      <w:marRight w:val="0"/>
      <w:marTop w:val="0"/>
      <w:marBottom w:val="0"/>
      <w:divBdr>
        <w:top w:val="none" w:sz="0" w:space="0" w:color="auto"/>
        <w:left w:val="none" w:sz="0" w:space="0" w:color="auto"/>
        <w:bottom w:val="none" w:sz="0" w:space="0" w:color="auto"/>
        <w:right w:val="none" w:sz="0" w:space="0" w:color="auto"/>
      </w:divBdr>
    </w:div>
    <w:div w:id="76102246">
      <w:bodyDiv w:val="1"/>
      <w:marLeft w:val="0"/>
      <w:marRight w:val="0"/>
      <w:marTop w:val="0"/>
      <w:marBottom w:val="0"/>
      <w:divBdr>
        <w:top w:val="none" w:sz="0" w:space="0" w:color="auto"/>
        <w:left w:val="none" w:sz="0" w:space="0" w:color="auto"/>
        <w:bottom w:val="none" w:sz="0" w:space="0" w:color="auto"/>
        <w:right w:val="none" w:sz="0" w:space="0" w:color="auto"/>
      </w:divBdr>
    </w:div>
    <w:div w:id="101389098">
      <w:bodyDiv w:val="1"/>
      <w:marLeft w:val="0"/>
      <w:marRight w:val="0"/>
      <w:marTop w:val="0"/>
      <w:marBottom w:val="0"/>
      <w:divBdr>
        <w:top w:val="none" w:sz="0" w:space="0" w:color="auto"/>
        <w:left w:val="none" w:sz="0" w:space="0" w:color="auto"/>
        <w:bottom w:val="none" w:sz="0" w:space="0" w:color="auto"/>
        <w:right w:val="none" w:sz="0" w:space="0" w:color="auto"/>
      </w:divBdr>
    </w:div>
    <w:div w:id="110245457">
      <w:bodyDiv w:val="1"/>
      <w:marLeft w:val="0"/>
      <w:marRight w:val="0"/>
      <w:marTop w:val="0"/>
      <w:marBottom w:val="0"/>
      <w:divBdr>
        <w:top w:val="none" w:sz="0" w:space="0" w:color="auto"/>
        <w:left w:val="none" w:sz="0" w:space="0" w:color="auto"/>
        <w:bottom w:val="none" w:sz="0" w:space="0" w:color="auto"/>
        <w:right w:val="none" w:sz="0" w:space="0" w:color="auto"/>
      </w:divBdr>
    </w:div>
    <w:div w:id="131026453">
      <w:bodyDiv w:val="1"/>
      <w:marLeft w:val="0"/>
      <w:marRight w:val="0"/>
      <w:marTop w:val="0"/>
      <w:marBottom w:val="0"/>
      <w:divBdr>
        <w:top w:val="none" w:sz="0" w:space="0" w:color="auto"/>
        <w:left w:val="none" w:sz="0" w:space="0" w:color="auto"/>
        <w:bottom w:val="none" w:sz="0" w:space="0" w:color="auto"/>
        <w:right w:val="none" w:sz="0" w:space="0" w:color="auto"/>
      </w:divBdr>
    </w:div>
    <w:div w:id="204873323">
      <w:bodyDiv w:val="1"/>
      <w:marLeft w:val="0"/>
      <w:marRight w:val="0"/>
      <w:marTop w:val="0"/>
      <w:marBottom w:val="0"/>
      <w:divBdr>
        <w:top w:val="none" w:sz="0" w:space="0" w:color="auto"/>
        <w:left w:val="none" w:sz="0" w:space="0" w:color="auto"/>
        <w:bottom w:val="none" w:sz="0" w:space="0" w:color="auto"/>
        <w:right w:val="none" w:sz="0" w:space="0" w:color="auto"/>
      </w:divBdr>
    </w:div>
    <w:div w:id="231240007">
      <w:bodyDiv w:val="1"/>
      <w:marLeft w:val="0"/>
      <w:marRight w:val="0"/>
      <w:marTop w:val="0"/>
      <w:marBottom w:val="0"/>
      <w:divBdr>
        <w:top w:val="none" w:sz="0" w:space="0" w:color="auto"/>
        <w:left w:val="none" w:sz="0" w:space="0" w:color="auto"/>
        <w:bottom w:val="none" w:sz="0" w:space="0" w:color="auto"/>
        <w:right w:val="none" w:sz="0" w:space="0" w:color="auto"/>
      </w:divBdr>
    </w:div>
    <w:div w:id="232325245">
      <w:bodyDiv w:val="1"/>
      <w:marLeft w:val="0"/>
      <w:marRight w:val="0"/>
      <w:marTop w:val="0"/>
      <w:marBottom w:val="0"/>
      <w:divBdr>
        <w:top w:val="none" w:sz="0" w:space="0" w:color="auto"/>
        <w:left w:val="none" w:sz="0" w:space="0" w:color="auto"/>
        <w:bottom w:val="none" w:sz="0" w:space="0" w:color="auto"/>
        <w:right w:val="none" w:sz="0" w:space="0" w:color="auto"/>
      </w:divBdr>
    </w:div>
    <w:div w:id="233667210">
      <w:bodyDiv w:val="1"/>
      <w:marLeft w:val="0"/>
      <w:marRight w:val="0"/>
      <w:marTop w:val="0"/>
      <w:marBottom w:val="0"/>
      <w:divBdr>
        <w:top w:val="none" w:sz="0" w:space="0" w:color="auto"/>
        <w:left w:val="none" w:sz="0" w:space="0" w:color="auto"/>
        <w:bottom w:val="none" w:sz="0" w:space="0" w:color="auto"/>
        <w:right w:val="none" w:sz="0" w:space="0" w:color="auto"/>
      </w:divBdr>
    </w:div>
    <w:div w:id="241329847">
      <w:bodyDiv w:val="1"/>
      <w:marLeft w:val="0"/>
      <w:marRight w:val="0"/>
      <w:marTop w:val="0"/>
      <w:marBottom w:val="0"/>
      <w:divBdr>
        <w:top w:val="none" w:sz="0" w:space="0" w:color="auto"/>
        <w:left w:val="none" w:sz="0" w:space="0" w:color="auto"/>
        <w:bottom w:val="none" w:sz="0" w:space="0" w:color="auto"/>
        <w:right w:val="none" w:sz="0" w:space="0" w:color="auto"/>
      </w:divBdr>
    </w:div>
    <w:div w:id="244069046">
      <w:bodyDiv w:val="1"/>
      <w:marLeft w:val="0"/>
      <w:marRight w:val="0"/>
      <w:marTop w:val="0"/>
      <w:marBottom w:val="0"/>
      <w:divBdr>
        <w:top w:val="none" w:sz="0" w:space="0" w:color="auto"/>
        <w:left w:val="none" w:sz="0" w:space="0" w:color="auto"/>
        <w:bottom w:val="none" w:sz="0" w:space="0" w:color="auto"/>
        <w:right w:val="none" w:sz="0" w:space="0" w:color="auto"/>
      </w:divBdr>
    </w:div>
    <w:div w:id="412896215">
      <w:bodyDiv w:val="1"/>
      <w:marLeft w:val="0"/>
      <w:marRight w:val="0"/>
      <w:marTop w:val="0"/>
      <w:marBottom w:val="0"/>
      <w:divBdr>
        <w:top w:val="none" w:sz="0" w:space="0" w:color="auto"/>
        <w:left w:val="none" w:sz="0" w:space="0" w:color="auto"/>
        <w:bottom w:val="none" w:sz="0" w:space="0" w:color="auto"/>
        <w:right w:val="none" w:sz="0" w:space="0" w:color="auto"/>
      </w:divBdr>
    </w:div>
    <w:div w:id="428550900">
      <w:bodyDiv w:val="1"/>
      <w:marLeft w:val="0"/>
      <w:marRight w:val="0"/>
      <w:marTop w:val="0"/>
      <w:marBottom w:val="0"/>
      <w:divBdr>
        <w:top w:val="none" w:sz="0" w:space="0" w:color="auto"/>
        <w:left w:val="none" w:sz="0" w:space="0" w:color="auto"/>
        <w:bottom w:val="none" w:sz="0" w:space="0" w:color="auto"/>
        <w:right w:val="none" w:sz="0" w:space="0" w:color="auto"/>
      </w:divBdr>
    </w:div>
    <w:div w:id="461921726">
      <w:bodyDiv w:val="1"/>
      <w:marLeft w:val="0"/>
      <w:marRight w:val="0"/>
      <w:marTop w:val="0"/>
      <w:marBottom w:val="0"/>
      <w:divBdr>
        <w:top w:val="none" w:sz="0" w:space="0" w:color="auto"/>
        <w:left w:val="none" w:sz="0" w:space="0" w:color="auto"/>
        <w:bottom w:val="none" w:sz="0" w:space="0" w:color="auto"/>
        <w:right w:val="none" w:sz="0" w:space="0" w:color="auto"/>
      </w:divBdr>
    </w:div>
    <w:div w:id="465701204">
      <w:bodyDiv w:val="1"/>
      <w:marLeft w:val="0"/>
      <w:marRight w:val="0"/>
      <w:marTop w:val="0"/>
      <w:marBottom w:val="0"/>
      <w:divBdr>
        <w:top w:val="none" w:sz="0" w:space="0" w:color="auto"/>
        <w:left w:val="none" w:sz="0" w:space="0" w:color="auto"/>
        <w:bottom w:val="none" w:sz="0" w:space="0" w:color="auto"/>
        <w:right w:val="none" w:sz="0" w:space="0" w:color="auto"/>
      </w:divBdr>
    </w:div>
    <w:div w:id="480269248">
      <w:bodyDiv w:val="1"/>
      <w:marLeft w:val="0"/>
      <w:marRight w:val="0"/>
      <w:marTop w:val="0"/>
      <w:marBottom w:val="0"/>
      <w:divBdr>
        <w:top w:val="none" w:sz="0" w:space="0" w:color="auto"/>
        <w:left w:val="none" w:sz="0" w:space="0" w:color="auto"/>
        <w:bottom w:val="none" w:sz="0" w:space="0" w:color="auto"/>
        <w:right w:val="none" w:sz="0" w:space="0" w:color="auto"/>
      </w:divBdr>
    </w:div>
    <w:div w:id="483159742">
      <w:bodyDiv w:val="1"/>
      <w:marLeft w:val="0"/>
      <w:marRight w:val="0"/>
      <w:marTop w:val="0"/>
      <w:marBottom w:val="0"/>
      <w:divBdr>
        <w:top w:val="none" w:sz="0" w:space="0" w:color="auto"/>
        <w:left w:val="none" w:sz="0" w:space="0" w:color="auto"/>
        <w:bottom w:val="none" w:sz="0" w:space="0" w:color="auto"/>
        <w:right w:val="none" w:sz="0" w:space="0" w:color="auto"/>
      </w:divBdr>
    </w:div>
    <w:div w:id="507212627">
      <w:bodyDiv w:val="1"/>
      <w:marLeft w:val="0"/>
      <w:marRight w:val="0"/>
      <w:marTop w:val="0"/>
      <w:marBottom w:val="0"/>
      <w:divBdr>
        <w:top w:val="none" w:sz="0" w:space="0" w:color="auto"/>
        <w:left w:val="none" w:sz="0" w:space="0" w:color="auto"/>
        <w:bottom w:val="none" w:sz="0" w:space="0" w:color="auto"/>
        <w:right w:val="none" w:sz="0" w:space="0" w:color="auto"/>
      </w:divBdr>
    </w:div>
    <w:div w:id="512375451">
      <w:bodyDiv w:val="1"/>
      <w:marLeft w:val="0"/>
      <w:marRight w:val="0"/>
      <w:marTop w:val="0"/>
      <w:marBottom w:val="0"/>
      <w:divBdr>
        <w:top w:val="none" w:sz="0" w:space="0" w:color="auto"/>
        <w:left w:val="none" w:sz="0" w:space="0" w:color="auto"/>
        <w:bottom w:val="none" w:sz="0" w:space="0" w:color="auto"/>
        <w:right w:val="none" w:sz="0" w:space="0" w:color="auto"/>
      </w:divBdr>
    </w:div>
    <w:div w:id="517618555">
      <w:bodyDiv w:val="1"/>
      <w:marLeft w:val="0"/>
      <w:marRight w:val="0"/>
      <w:marTop w:val="0"/>
      <w:marBottom w:val="0"/>
      <w:divBdr>
        <w:top w:val="none" w:sz="0" w:space="0" w:color="auto"/>
        <w:left w:val="none" w:sz="0" w:space="0" w:color="auto"/>
        <w:bottom w:val="none" w:sz="0" w:space="0" w:color="auto"/>
        <w:right w:val="none" w:sz="0" w:space="0" w:color="auto"/>
      </w:divBdr>
    </w:div>
    <w:div w:id="529808172">
      <w:bodyDiv w:val="1"/>
      <w:marLeft w:val="0"/>
      <w:marRight w:val="0"/>
      <w:marTop w:val="0"/>
      <w:marBottom w:val="0"/>
      <w:divBdr>
        <w:top w:val="none" w:sz="0" w:space="0" w:color="auto"/>
        <w:left w:val="none" w:sz="0" w:space="0" w:color="auto"/>
        <w:bottom w:val="none" w:sz="0" w:space="0" w:color="auto"/>
        <w:right w:val="none" w:sz="0" w:space="0" w:color="auto"/>
      </w:divBdr>
    </w:div>
    <w:div w:id="602735972">
      <w:bodyDiv w:val="1"/>
      <w:marLeft w:val="0"/>
      <w:marRight w:val="0"/>
      <w:marTop w:val="0"/>
      <w:marBottom w:val="0"/>
      <w:divBdr>
        <w:top w:val="none" w:sz="0" w:space="0" w:color="auto"/>
        <w:left w:val="none" w:sz="0" w:space="0" w:color="auto"/>
        <w:bottom w:val="none" w:sz="0" w:space="0" w:color="auto"/>
        <w:right w:val="none" w:sz="0" w:space="0" w:color="auto"/>
      </w:divBdr>
    </w:div>
    <w:div w:id="602956337">
      <w:bodyDiv w:val="1"/>
      <w:marLeft w:val="0"/>
      <w:marRight w:val="0"/>
      <w:marTop w:val="0"/>
      <w:marBottom w:val="0"/>
      <w:divBdr>
        <w:top w:val="none" w:sz="0" w:space="0" w:color="auto"/>
        <w:left w:val="none" w:sz="0" w:space="0" w:color="auto"/>
        <w:bottom w:val="none" w:sz="0" w:space="0" w:color="auto"/>
        <w:right w:val="none" w:sz="0" w:space="0" w:color="auto"/>
      </w:divBdr>
    </w:div>
    <w:div w:id="622274465">
      <w:bodyDiv w:val="1"/>
      <w:marLeft w:val="0"/>
      <w:marRight w:val="0"/>
      <w:marTop w:val="0"/>
      <w:marBottom w:val="0"/>
      <w:divBdr>
        <w:top w:val="none" w:sz="0" w:space="0" w:color="auto"/>
        <w:left w:val="none" w:sz="0" w:space="0" w:color="auto"/>
        <w:bottom w:val="none" w:sz="0" w:space="0" w:color="auto"/>
        <w:right w:val="none" w:sz="0" w:space="0" w:color="auto"/>
      </w:divBdr>
    </w:div>
    <w:div w:id="645284330">
      <w:bodyDiv w:val="1"/>
      <w:marLeft w:val="0"/>
      <w:marRight w:val="0"/>
      <w:marTop w:val="0"/>
      <w:marBottom w:val="0"/>
      <w:divBdr>
        <w:top w:val="none" w:sz="0" w:space="0" w:color="auto"/>
        <w:left w:val="none" w:sz="0" w:space="0" w:color="auto"/>
        <w:bottom w:val="none" w:sz="0" w:space="0" w:color="auto"/>
        <w:right w:val="none" w:sz="0" w:space="0" w:color="auto"/>
      </w:divBdr>
    </w:div>
    <w:div w:id="683703200">
      <w:bodyDiv w:val="1"/>
      <w:marLeft w:val="0"/>
      <w:marRight w:val="0"/>
      <w:marTop w:val="0"/>
      <w:marBottom w:val="0"/>
      <w:divBdr>
        <w:top w:val="none" w:sz="0" w:space="0" w:color="auto"/>
        <w:left w:val="none" w:sz="0" w:space="0" w:color="auto"/>
        <w:bottom w:val="none" w:sz="0" w:space="0" w:color="auto"/>
        <w:right w:val="none" w:sz="0" w:space="0" w:color="auto"/>
      </w:divBdr>
    </w:div>
    <w:div w:id="688141915">
      <w:bodyDiv w:val="1"/>
      <w:marLeft w:val="0"/>
      <w:marRight w:val="0"/>
      <w:marTop w:val="0"/>
      <w:marBottom w:val="0"/>
      <w:divBdr>
        <w:top w:val="none" w:sz="0" w:space="0" w:color="auto"/>
        <w:left w:val="none" w:sz="0" w:space="0" w:color="auto"/>
        <w:bottom w:val="none" w:sz="0" w:space="0" w:color="auto"/>
        <w:right w:val="none" w:sz="0" w:space="0" w:color="auto"/>
      </w:divBdr>
    </w:div>
    <w:div w:id="703208924">
      <w:bodyDiv w:val="1"/>
      <w:marLeft w:val="0"/>
      <w:marRight w:val="0"/>
      <w:marTop w:val="0"/>
      <w:marBottom w:val="0"/>
      <w:divBdr>
        <w:top w:val="none" w:sz="0" w:space="0" w:color="auto"/>
        <w:left w:val="none" w:sz="0" w:space="0" w:color="auto"/>
        <w:bottom w:val="none" w:sz="0" w:space="0" w:color="auto"/>
        <w:right w:val="none" w:sz="0" w:space="0" w:color="auto"/>
      </w:divBdr>
    </w:div>
    <w:div w:id="776830879">
      <w:bodyDiv w:val="1"/>
      <w:marLeft w:val="0"/>
      <w:marRight w:val="0"/>
      <w:marTop w:val="0"/>
      <w:marBottom w:val="0"/>
      <w:divBdr>
        <w:top w:val="none" w:sz="0" w:space="0" w:color="auto"/>
        <w:left w:val="none" w:sz="0" w:space="0" w:color="auto"/>
        <w:bottom w:val="none" w:sz="0" w:space="0" w:color="auto"/>
        <w:right w:val="none" w:sz="0" w:space="0" w:color="auto"/>
      </w:divBdr>
    </w:div>
    <w:div w:id="787506516">
      <w:bodyDiv w:val="1"/>
      <w:marLeft w:val="0"/>
      <w:marRight w:val="0"/>
      <w:marTop w:val="0"/>
      <w:marBottom w:val="0"/>
      <w:divBdr>
        <w:top w:val="none" w:sz="0" w:space="0" w:color="auto"/>
        <w:left w:val="none" w:sz="0" w:space="0" w:color="auto"/>
        <w:bottom w:val="none" w:sz="0" w:space="0" w:color="auto"/>
        <w:right w:val="none" w:sz="0" w:space="0" w:color="auto"/>
      </w:divBdr>
    </w:div>
    <w:div w:id="791557293">
      <w:bodyDiv w:val="1"/>
      <w:marLeft w:val="0"/>
      <w:marRight w:val="0"/>
      <w:marTop w:val="0"/>
      <w:marBottom w:val="0"/>
      <w:divBdr>
        <w:top w:val="none" w:sz="0" w:space="0" w:color="auto"/>
        <w:left w:val="none" w:sz="0" w:space="0" w:color="auto"/>
        <w:bottom w:val="none" w:sz="0" w:space="0" w:color="auto"/>
        <w:right w:val="none" w:sz="0" w:space="0" w:color="auto"/>
      </w:divBdr>
    </w:div>
    <w:div w:id="812336176">
      <w:bodyDiv w:val="1"/>
      <w:marLeft w:val="0"/>
      <w:marRight w:val="0"/>
      <w:marTop w:val="0"/>
      <w:marBottom w:val="0"/>
      <w:divBdr>
        <w:top w:val="none" w:sz="0" w:space="0" w:color="auto"/>
        <w:left w:val="none" w:sz="0" w:space="0" w:color="auto"/>
        <w:bottom w:val="none" w:sz="0" w:space="0" w:color="auto"/>
        <w:right w:val="none" w:sz="0" w:space="0" w:color="auto"/>
      </w:divBdr>
    </w:div>
    <w:div w:id="814874841">
      <w:bodyDiv w:val="1"/>
      <w:marLeft w:val="0"/>
      <w:marRight w:val="0"/>
      <w:marTop w:val="0"/>
      <w:marBottom w:val="0"/>
      <w:divBdr>
        <w:top w:val="none" w:sz="0" w:space="0" w:color="auto"/>
        <w:left w:val="none" w:sz="0" w:space="0" w:color="auto"/>
        <w:bottom w:val="none" w:sz="0" w:space="0" w:color="auto"/>
        <w:right w:val="none" w:sz="0" w:space="0" w:color="auto"/>
      </w:divBdr>
    </w:div>
    <w:div w:id="815100989">
      <w:bodyDiv w:val="1"/>
      <w:marLeft w:val="0"/>
      <w:marRight w:val="0"/>
      <w:marTop w:val="0"/>
      <w:marBottom w:val="0"/>
      <w:divBdr>
        <w:top w:val="none" w:sz="0" w:space="0" w:color="auto"/>
        <w:left w:val="none" w:sz="0" w:space="0" w:color="auto"/>
        <w:bottom w:val="none" w:sz="0" w:space="0" w:color="auto"/>
        <w:right w:val="none" w:sz="0" w:space="0" w:color="auto"/>
      </w:divBdr>
    </w:div>
    <w:div w:id="817377404">
      <w:bodyDiv w:val="1"/>
      <w:marLeft w:val="0"/>
      <w:marRight w:val="0"/>
      <w:marTop w:val="0"/>
      <w:marBottom w:val="0"/>
      <w:divBdr>
        <w:top w:val="none" w:sz="0" w:space="0" w:color="auto"/>
        <w:left w:val="none" w:sz="0" w:space="0" w:color="auto"/>
        <w:bottom w:val="none" w:sz="0" w:space="0" w:color="auto"/>
        <w:right w:val="none" w:sz="0" w:space="0" w:color="auto"/>
      </w:divBdr>
    </w:div>
    <w:div w:id="841775711">
      <w:bodyDiv w:val="1"/>
      <w:marLeft w:val="0"/>
      <w:marRight w:val="0"/>
      <w:marTop w:val="0"/>
      <w:marBottom w:val="0"/>
      <w:divBdr>
        <w:top w:val="none" w:sz="0" w:space="0" w:color="auto"/>
        <w:left w:val="none" w:sz="0" w:space="0" w:color="auto"/>
        <w:bottom w:val="none" w:sz="0" w:space="0" w:color="auto"/>
        <w:right w:val="none" w:sz="0" w:space="0" w:color="auto"/>
      </w:divBdr>
    </w:div>
    <w:div w:id="845173522">
      <w:bodyDiv w:val="1"/>
      <w:marLeft w:val="0"/>
      <w:marRight w:val="0"/>
      <w:marTop w:val="0"/>
      <w:marBottom w:val="0"/>
      <w:divBdr>
        <w:top w:val="none" w:sz="0" w:space="0" w:color="auto"/>
        <w:left w:val="none" w:sz="0" w:space="0" w:color="auto"/>
        <w:bottom w:val="none" w:sz="0" w:space="0" w:color="auto"/>
        <w:right w:val="none" w:sz="0" w:space="0" w:color="auto"/>
      </w:divBdr>
    </w:div>
    <w:div w:id="901604159">
      <w:bodyDiv w:val="1"/>
      <w:marLeft w:val="0"/>
      <w:marRight w:val="0"/>
      <w:marTop w:val="0"/>
      <w:marBottom w:val="0"/>
      <w:divBdr>
        <w:top w:val="none" w:sz="0" w:space="0" w:color="auto"/>
        <w:left w:val="none" w:sz="0" w:space="0" w:color="auto"/>
        <w:bottom w:val="none" w:sz="0" w:space="0" w:color="auto"/>
        <w:right w:val="none" w:sz="0" w:space="0" w:color="auto"/>
      </w:divBdr>
    </w:div>
    <w:div w:id="931284429">
      <w:bodyDiv w:val="1"/>
      <w:marLeft w:val="0"/>
      <w:marRight w:val="0"/>
      <w:marTop w:val="0"/>
      <w:marBottom w:val="0"/>
      <w:divBdr>
        <w:top w:val="none" w:sz="0" w:space="0" w:color="auto"/>
        <w:left w:val="none" w:sz="0" w:space="0" w:color="auto"/>
        <w:bottom w:val="none" w:sz="0" w:space="0" w:color="auto"/>
        <w:right w:val="none" w:sz="0" w:space="0" w:color="auto"/>
      </w:divBdr>
    </w:div>
    <w:div w:id="944116945">
      <w:bodyDiv w:val="1"/>
      <w:marLeft w:val="0"/>
      <w:marRight w:val="0"/>
      <w:marTop w:val="0"/>
      <w:marBottom w:val="0"/>
      <w:divBdr>
        <w:top w:val="none" w:sz="0" w:space="0" w:color="auto"/>
        <w:left w:val="none" w:sz="0" w:space="0" w:color="auto"/>
        <w:bottom w:val="none" w:sz="0" w:space="0" w:color="auto"/>
        <w:right w:val="none" w:sz="0" w:space="0" w:color="auto"/>
      </w:divBdr>
    </w:div>
    <w:div w:id="988637417">
      <w:bodyDiv w:val="1"/>
      <w:marLeft w:val="0"/>
      <w:marRight w:val="0"/>
      <w:marTop w:val="0"/>
      <w:marBottom w:val="0"/>
      <w:divBdr>
        <w:top w:val="none" w:sz="0" w:space="0" w:color="auto"/>
        <w:left w:val="none" w:sz="0" w:space="0" w:color="auto"/>
        <w:bottom w:val="none" w:sz="0" w:space="0" w:color="auto"/>
        <w:right w:val="none" w:sz="0" w:space="0" w:color="auto"/>
      </w:divBdr>
    </w:div>
    <w:div w:id="1000355693">
      <w:bodyDiv w:val="1"/>
      <w:marLeft w:val="0"/>
      <w:marRight w:val="0"/>
      <w:marTop w:val="0"/>
      <w:marBottom w:val="0"/>
      <w:divBdr>
        <w:top w:val="none" w:sz="0" w:space="0" w:color="auto"/>
        <w:left w:val="none" w:sz="0" w:space="0" w:color="auto"/>
        <w:bottom w:val="none" w:sz="0" w:space="0" w:color="auto"/>
        <w:right w:val="none" w:sz="0" w:space="0" w:color="auto"/>
      </w:divBdr>
    </w:div>
    <w:div w:id="1016810624">
      <w:bodyDiv w:val="1"/>
      <w:marLeft w:val="0"/>
      <w:marRight w:val="0"/>
      <w:marTop w:val="0"/>
      <w:marBottom w:val="0"/>
      <w:divBdr>
        <w:top w:val="none" w:sz="0" w:space="0" w:color="auto"/>
        <w:left w:val="none" w:sz="0" w:space="0" w:color="auto"/>
        <w:bottom w:val="none" w:sz="0" w:space="0" w:color="auto"/>
        <w:right w:val="none" w:sz="0" w:space="0" w:color="auto"/>
      </w:divBdr>
    </w:div>
    <w:div w:id="1022706373">
      <w:bodyDiv w:val="1"/>
      <w:marLeft w:val="0"/>
      <w:marRight w:val="0"/>
      <w:marTop w:val="0"/>
      <w:marBottom w:val="0"/>
      <w:divBdr>
        <w:top w:val="none" w:sz="0" w:space="0" w:color="auto"/>
        <w:left w:val="none" w:sz="0" w:space="0" w:color="auto"/>
        <w:bottom w:val="none" w:sz="0" w:space="0" w:color="auto"/>
        <w:right w:val="none" w:sz="0" w:space="0" w:color="auto"/>
      </w:divBdr>
    </w:div>
    <w:div w:id="1025137980">
      <w:bodyDiv w:val="1"/>
      <w:marLeft w:val="0"/>
      <w:marRight w:val="0"/>
      <w:marTop w:val="0"/>
      <w:marBottom w:val="0"/>
      <w:divBdr>
        <w:top w:val="none" w:sz="0" w:space="0" w:color="auto"/>
        <w:left w:val="none" w:sz="0" w:space="0" w:color="auto"/>
        <w:bottom w:val="none" w:sz="0" w:space="0" w:color="auto"/>
        <w:right w:val="none" w:sz="0" w:space="0" w:color="auto"/>
      </w:divBdr>
    </w:div>
    <w:div w:id="1044864857">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102266275">
      <w:bodyDiv w:val="1"/>
      <w:marLeft w:val="0"/>
      <w:marRight w:val="0"/>
      <w:marTop w:val="0"/>
      <w:marBottom w:val="0"/>
      <w:divBdr>
        <w:top w:val="none" w:sz="0" w:space="0" w:color="auto"/>
        <w:left w:val="none" w:sz="0" w:space="0" w:color="auto"/>
        <w:bottom w:val="none" w:sz="0" w:space="0" w:color="auto"/>
        <w:right w:val="none" w:sz="0" w:space="0" w:color="auto"/>
      </w:divBdr>
    </w:div>
    <w:div w:id="1156648829">
      <w:bodyDiv w:val="1"/>
      <w:marLeft w:val="0"/>
      <w:marRight w:val="0"/>
      <w:marTop w:val="0"/>
      <w:marBottom w:val="0"/>
      <w:divBdr>
        <w:top w:val="none" w:sz="0" w:space="0" w:color="auto"/>
        <w:left w:val="none" w:sz="0" w:space="0" w:color="auto"/>
        <w:bottom w:val="none" w:sz="0" w:space="0" w:color="auto"/>
        <w:right w:val="none" w:sz="0" w:space="0" w:color="auto"/>
      </w:divBdr>
    </w:div>
    <w:div w:id="1221401594">
      <w:bodyDiv w:val="1"/>
      <w:marLeft w:val="0"/>
      <w:marRight w:val="0"/>
      <w:marTop w:val="0"/>
      <w:marBottom w:val="0"/>
      <w:divBdr>
        <w:top w:val="none" w:sz="0" w:space="0" w:color="auto"/>
        <w:left w:val="none" w:sz="0" w:space="0" w:color="auto"/>
        <w:bottom w:val="none" w:sz="0" w:space="0" w:color="auto"/>
        <w:right w:val="none" w:sz="0" w:space="0" w:color="auto"/>
      </w:divBdr>
    </w:div>
    <w:div w:id="1274165166">
      <w:bodyDiv w:val="1"/>
      <w:marLeft w:val="0"/>
      <w:marRight w:val="0"/>
      <w:marTop w:val="0"/>
      <w:marBottom w:val="0"/>
      <w:divBdr>
        <w:top w:val="none" w:sz="0" w:space="0" w:color="auto"/>
        <w:left w:val="none" w:sz="0" w:space="0" w:color="auto"/>
        <w:bottom w:val="none" w:sz="0" w:space="0" w:color="auto"/>
        <w:right w:val="none" w:sz="0" w:space="0" w:color="auto"/>
      </w:divBdr>
    </w:div>
    <w:div w:id="1321275759">
      <w:bodyDiv w:val="1"/>
      <w:marLeft w:val="0"/>
      <w:marRight w:val="0"/>
      <w:marTop w:val="0"/>
      <w:marBottom w:val="0"/>
      <w:divBdr>
        <w:top w:val="none" w:sz="0" w:space="0" w:color="auto"/>
        <w:left w:val="none" w:sz="0" w:space="0" w:color="auto"/>
        <w:bottom w:val="none" w:sz="0" w:space="0" w:color="auto"/>
        <w:right w:val="none" w:sz="0" w:space="0" w:color="auto"/>
      </w:divBdr>
    </w:div>
    <w:div w:id="1328436310">
      <w:bodyDiv w:val="1"/>
      <w:marLeft w:val="0"/>
      <w:marRight w:val="0"/>
      <w:marTop w:val="0"/>
      <w:marBottom w:val="0"/>
      <w:divBdr>
        <w:top w:val="none" w:sz="0" w:space="0" w:color="auto"/>
        <w:left w:val="none" w:sz="0" w:space="0" w:color="auto"/>
        <w:bottom w:val="none" w:sz="0" w:space="0" w:color="auto"/>
        <w:right w:val="none" w:sz="0" w:space="0" w:color="auto"/>
      </w:divBdr>
    </w:div>
    <w:div w:id="1348678835">
      <w:bodyDiv w:val="1"/>
      <w:marLeft w:val="0"/>
      <w:marRight w:val="0"/>
      <w:marTop w:val="0"/>
      <w:marBottom w:val="0"/>
      <w:divBdr>
        <w:top w:val="none" w:sz="0" w:space="0" w:color="auto"/>
        <w:left w:val="none" w:sz="0" w:space="0" w:color="auto"/>
        <w:bottom w:val="none" w:sz="0" w:space="0" w:color="auto"/>
        <w:right w:val="none" w:sz="0" w:space="0" w:color="auto"/>
      </w:divBdr>
    </w:div>
    <w:div w:id="1387608867">
      <w:bodyDiv w:val="1"/>
      <w:marLeft w:val="0"/>
      <w:marRight w:val="0"/>
      <w:marTop w:val="0"/>
      <w:marBottom w:val="0"/>
      <w:divBdr>
        <w:top w:val="none" w:sz="0" w:space="0" w:color="auto"/>
        <w:left w:val="none" w:sz="0" w:space="0" w:color="auto"/>
        <w:bottom w:val="none" w:sz="0" w:space="0" w:color="auto"/>
        <w:right w:val="none" w:sz="0" w:space="0" w:color="auto"/>
      </w:divBdr>
    </w:div>
    <w:div w:id="1411461753">
      <w:bodyDiv w:val="1"/>
      <w:marLeft w:val="0"/>
      <w:marRight w:val="0"/>
      <w:marTop w:val="0"/>
      <w:marBottom w:val="0"/>
      <w:divBdr>
        <w:top w:val="none" w:sz="0" w:space="0" w:color="auto"/>
        <w:left w:val="none" w:sz="0" w:space="0" w:color="auto"/>
        <w:bottom w:val="none" w:sz="0" w:space="0" w:color="auto"/>
        <w:right w:val="none" w:sz="0" w:space="0" w:color="auto"/>
      </w:divBdr>
    </w:div>
    <w:div w:id="1453668725">
      <w:bodyDiv w:val="1"/>
      <w:marLeft w:val="0"/>
      <w:marRight w:val="0"/>
      <w:marTop w:val="0"/>
      <w:marBottom w:val="0"/>
      <w:divBdr>
        <w:top w:val="none" w:sz="0" w:space="0" w:color="auto"/>
        <w:left w:val="none" w:sz="0" w:space="0" w:color="auto"/>
        <w:bottom w:val="none" w:sz="0" w:space="0" w:color="auto"/>
        <w:right w:val="none" w:sz="0" w:space="0" w:color="auto"/>
      </w:divBdr>
    </w:div>
    <w:div w:id="1564100487">
      <w:bodyDiv w:val="1"/>
      <w:marLeft w:val="0"/>
      <w:marRight w:val="0"/>
      <w:marTop w:val="0"/>
      <w:marBottom w:val="0"/>
      <w:divBdr>
        <w:top w:val="none" w:sz="0" w:space="0" w:color="auto"/>
        <w:left w:val="none" w:sz="0" w:space="0" w:color="auto"/>
        <w:bottom w:val="none" w:sz="0" w:space="0" w:color="auto"/>
        <w:right w:val="none" w:sz="0" w:space="0" w:color="auto"/>
      </w:divBdr>
    </w:div>
    <w:div w:id="1595893453">
      <w:bodyDiv w:val="1"/>
      <w:marLeft w:val="0"/>
      <w:marRight w:val="0"/>
      <w:marTop w:val="0"/>
      <w:marBottom w:val="0"/>
      <w:divBdr>
        <w:top w:val="none" w:sz="0" w:space="0" w:color="auto"/>
        <w:left w:val="none" w:sz="0" w:space="0" w:color="auto"/>
        <w:bottom w:val="none" w:sz="0" w:space="0" w:color="auto"/>
        <w:right w:val="none" w:sz="0" w:space="0" w:color="auto"/>
      </w:divBdr>
    </w:div>
    <w:div w:id="1627084267">
      <w:bodyDiv w:val="1"/>
      <w:marLeft w:val="0"/>
      <w:marRight w:val="0"/>
      <w:marTop w:val="0"/>
      <w:marBottom w:val="0"/>
      <w:divBdr>
        <w:top w:val="none" w:sz="0" w:space="0" w:color="auto"/>
        <w:left w:val="none" w:sz="0" w:space="0" w:color="auto"/>
        <w:bottom w:val="none" w:sz="0" w:space="0" w:color="auto"/>
        <w:right w:val="none" w:sz="0" w:space="0" w:color="auto"/>
      </w:divBdr>
    </w:div>
    <w:div w:id="1628272031">
      <w:bodyDiv w:val="1"/>
      <w:marLeft w:val="0"/>
      <w:marRight w:val="0"/>
      <w:marTop w:val="0"/>
      <w:marBottom w:val="0"/>
      <w:divBdr>
        <w:top w:val="none" w:sz="0" w:space="0" w:color="auto"/>
        <w:left w:val="none" w:sz="0" w:space="0" w:color="auto"/>
        <w:bottom w:val="none" w:sz="0" w:space="0" w:color="auto"/>
        <w:right w:val="none" w:sz="0" w:space="0" w:color="auto"/>
      </w:divBdr>
    </w:div>
    <w:div w:id="1645546258">
      <w:bodyDiv w:val="1"/>
      <w:marLeft w:val="0"/>
      <w:marRight w:val="0"/>
      <w:marTop w:val="0"/>
      <w:marBottom w:val="0"/>
      <w:divBdr>
        <w:top w:val="none" w:sz="0" w:space="0" w:color="auto"/>
        <w:left w:val="none" w:sz="0" w:space="0" w:color="auto"/>
        <w:bottom w:val="none" w:sz="0" w:space="0" w:color="auto"/>
        <w:right w:val="none" w:sz="0" w:space="0" w:color="auto"/>
      </w:divBdr>
    </w:div>
    <w:div w:id="1659921406">
      <w:bodyDiv w:val="1"/>
      <w:marLeft w:val="0"/>
      <w:marRight w:val="0"/>
      <w:marTop w:val="0"/>
      <w:marBottom w:val="0"/>
      <w:divBdr>
        <w:top w:val="none" w:sz="0" w:space="0" w:color="auto"/>
        <w:left w:val="none" w:sz="0" w:space="0" w:color="auto"/>
        <w:bottom w:val="none" w:sz="0" w:space="0" w:color="auto"/>
        <w:right w:val="none" w:sz="0" w:space="0" w:color="auto"/>
      </w:divBdr>
    </w:div>
    <w:div w:id="1703171781">
      <w:bodyDiv w:val="1"/>
      <w:marLeft w:val="0"/>
      <w:marRight w:val="0"/>
      <w:marTop w:val="0"/>
      <w:marBottom w:val="0"/>
      <w:divBdr>
        <w:top w:val="none" w:sz="0" w:space="0" w:color="auto"/>
        <w:left w:val="none" w:sz="0" w:space="0" w:color="auto"/>
        <w:bottom w:val="none" w:sz="0" w:space="0" w:color="auto"/>
        <w:right w:val="none" w:sz="0" w:space="0" w:color="auto"/>
      </w:divBdr>
    </w:div>
    <w:div w:id="1706325345">
      <w:bodyDiv w:val="1"/>
      <w:marLeft w:val="0"/>
      <w:marRight w:val="0"/>
      <w:marTop w:val="0"/>
      <w:marBottom w:val="0"/>
      <w:divBdr>
        <w:top w:val="none" w:sz="0" w:space="0" w:color="auto"/>
        <w:left w:val="none" w:sz="0" w:space="0" w:color="auto"/>
        <w:bottom w:val="none" w:sz="0" w:space="0" w:color="auto"/>
        <w:right w:val="none" w:sz="0" w:space="0" w:color="auto"/>
      </w:divBdr>
    </w:div>
    <w:div w:id="1709336397">
      <w:bodyDiv w:val="1"/>
      <w:marLeft w:val="0"/>
      <w:marRight w:val="0"/>
      <w:marTop w:val="0"/>
      <w:marBottom w:val="0"/>
      <w:divBdr>
        <w:top w:val="none" w:sz="0" w:space="0" w:color="auto"/>
        <w:left w:val="none" w:sz="0" w:space="0" w:color="auto"/>
        <w:bottom w:val="none" w:sz="0" w:space="0" w:color="auto"/>
        <w:right w:val="none" w:sz="0" w:space="0" w:color="auto"/>
      </w:divBdr>
    </w:div>
    <w:div w:id="1784766297">
      <w:bodyDiv w:val="1"/>
      <w:marLeft w:val="0"/>
      <w:marRight w:val="0"/>
      <w:marTop w:val="0"/>
      <w:marBottom w:val="0"/>
      <w:divBdr>
        <w:top w:val="none" w:sz="0" w:space="0" w:color="auto"/>
        <w:left w:val="none" w:sz="0" w:space="0" w:color="auto"/>
        <w:bottom w:val="none" w:sz="0" w:space="0" w:color="auto"/>
        <w:right w:val="none" w:sz="0" w:space="0" w:color="auto"/>
      </w:divBdr>
    </w:div>
    <w:div w:id="1788307550">
      <w:bodyDiv w:val="1"/>
      <w:marLeft w:val="0"/>
      <w:marRight w:val="0"/>
      <w:marTop w:val="0"/>
      <w:marBottom w:val="0"/>
      <w:divBdr>
        <w:top w:val="none" w:sz="0" w:space="0" w:color="auto"/>
        <w:left w:val="none" w:sz="0" w:space="0" w:color="auto"/>
        <w:bottom w:val="none" w:sz="0" w:space="0" w:color="auto"/>
        <w:right w:val="none" w:sz="0" w:space="0" w:color="auto"/>
      </w:divBdr>
    </w:div>
    <w:div w:id="1801612543">
      <w:bodyDiv w:val="1"/>
      <w:marLeft w:val="0"/>
      <w:marRight w:val="0"/>
      <w:marTop w:val="0"/>
      <w:marBottom w:val="0"/>
      <w:divBdr>
        <w:top w:val="none" w:sz="0" w:space="0" w:color="auto"/>
        <w:left w:val="none" w:sz="0" w:space="0" w:color="auto"/>
        <w:bottom w:val="none" w:sz="0" w:space="0" w:color="auto"/>
        <w:right w:val="none" w:sz="0" w:space="0" w:color="auto"/>
      </w:divBdr>
    </w:div>
    <w:div w:id="1838768374">
      <w:bodyDiv w:val="1"/>
      <w:marLeft w:val="0"/>
      <w:marRight w:val="0"/>
      <w:marTop w:val="0"/>
      <w:marBottom w:val="0"/>
      <w:divBdr>
        <w:top w:val="none" w:sz="0" w:space="0" w:color="auto"/>
        <w:left w:val="none" w:sz="0" w:space="0" w:color="auto"/>
        <w:bottom w:val="none" w:sz="0" w:space="0" w:color="auto"/>
        <w:right w:val="none" w:sz="0" w:space="0" w:color="auto"/>
      </w:divBdr>
    </w:div>
    <w:div w:id="1923635208">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 w:id="2053070561">
      <w:bodyDiv w:val="1"/>
      <w:marLeft w:val="0"/>
      <w:marRight w:val="0"/>
      <w:marTop w:val="0"/>
      <w:marBottom w:val="0"/>
      <w:divBdr>
        <w:top w:val="none" w:sz="0" w:space="0" w:color="auto"/>
        <w:left w:val="none" w:sz="0" w:space="0" w:color="auto"/>
        <w:bottom w:val="none" w:sz="0" w:space="0" w:color="auto"/>
        <w:right w:val="none" w:sz="0" w:space="0" w:color="auto"/>
      </w:divBdr>
    </w:div>
    <w:div w:id="20857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87EA4F05183D228EFDDF470121369437&amp;req=doc&amp;base=RZR&amp;n=383445&amp;dst=3127&amp;fld=134&amp;date=11.05.2021" TargetMode="External"/><Relationship Id="rId21" Type="http://schemas.openxmlformats.org/officeDocument/2006/relationships/hyperlink" Target="https://login.consultant.ru/link/?rnd=109EC32AF1326DD29B8E3307B120010A&amp;req=doc&amp;base=RZR&amp;n=220806&amp;REFFIELD=134&amp;REFDST=100013&amp;REFDOC=341747&amp;REFBASE=RZR&amp;stat=refcode%3D16876%3Bindex%3D26&amp;date=13.02.2020" TargetMode="External"/><Relationship Id="rId42" Type="http://schemas.openxmlformats.org/officeDocument/2006/relationships/hyperlink" Target="https://login.consultant.ru/link/?rnd=87EA4F05183D228EFDDF470121369437&amp;req=doc&amp;base=RZR&amp;n=383445&amp;dst=3337&amp;fld=134&amp;date=11.05.2021" TargetMode="External"/><Relationship Id="rId47" Type="http://schemas.openxmlformats.org/officeDocument/2006/relationships/hyperlink" Target="https://login.consultant.ru/link/?rnd=87EA4F05183D228EFDDF470121369437&amp;req=doc&amp;base=RZR&amp;n=383445&amp;dst=102028&amp;fld=134&amp;date=11.05.2021" TargetMode="External"/><Relationship Id="rId63" Type="http://schemas.openxmlformats.org/officeDocument/2006/relationships/hyperlink" Target="https://login.consultant.ru/link/?rnd=CF864660153EA20D2522C4ED6696A12B&amp;req=doc&amp;base=RZR&amp;n=385702&amp;dst=100118&amp;fld=134&amp;date=22.07.2021" TargetMode="External"/><Relationship Id="rId68" Type="http://schemas.openxmlformats.org/officeDocument/2006/relationships/hyperlink" Target="https://login.consultant.ru/link/?rnd=FC5ECB4D3C75B616DE707C1690A08C3A&amp;req=doc&amp;base=RZR&amp;n=321389&amp;dst=175&amp;fld=134&amp;date=19.05.2020" TargetMode="External"/><Relationship Id="rId84" Type="http://schemas.openxmlformats.org/officeDocument/2006/relationships/hyperlink" Target="https://login.consultant.ru/link/?rnd=FC5ECB4D3C75B616DE707C1690A08C3A&amp;req=doc&amp;base=RZR&amp;n=321389&amp;dst=100101&amp;fld=134&amp;date=19.05.2020" TargetMode="External"/><Relationship Id="rId89" Type="http://schemas.openxmlformats.org/officeDocument/2006/relationships/hyperlink" Target="https://login.consultant.ru/link/?rnd=FC5ECB4D3C75B616DE707C1690A08C3A&amp;req=doc&amp;base=RZR&amp;n=321389&amp;dst=185&amp;fld=134&amp;date=19.05.2020" TargetMode="External"/><Relationship Id="rId7" Type="http://schemas.openxmlformats.org/officeDocument/2006/relationships/endnotes" Target="endnotes.xml"/><Relationship Id="rId71" Type="http://schemas.openxmlformats.org/officeDocument/2006/relationships/hyperlink" Target="https://login.consultant.ru/link/?rnd=FC5ECB4D3C75B616DE707C1690A08C3A&amp;req=doc&amp;base=RZR&amp;n=321389&amp;dst=241&amp;fld=134&amp;date=19.05.2020" TargetMode="External"/><Relationship Id="rId92" Type="http://schemas.openxmlformats.org/officeDocument/2006/relationships/hyperlink" Target="consultantplus://offline/ref=FA25E988EC5F7480609F194DC3135D9A77EA500086D676E2FE5865C445D7F9DFAE5351177A665F80b8P4O" TargetMode="External"/><Relationship Id="rId2" Type="http://schemas.openxmlformats.org/officeDocument/2006/relationships/numbering" Target="numbering.xml"/><Relationship Id="rId16" Type="http://schemas.openxmlformats.org/officeDocument/2006/relationships/hyperlink" Target="consultantplus://offline/ref=2456C14A23B906D47083E3D830590C6D35C8371CA1FC16BDF7B4A7B5CCBE387E125645B0A9B7B16Fk35FI" TargetMode="External"/><Relationship Id="rId29" Type="http://schemas.openxmlformats.org/officeDocument/2006/relationships/hyperlink" Target="http://www.consultant.ru/document/cons_doc_LAW_301011/570afc6feff03328459242886307d6aebe1ccb6b/" TargetMode="External"/><Relationship Id="rId11" Type="http://schemas.openxmlformats.org/officeDocument/2006/relationships/footer" Target="footer3.xml"/><Relationship Id="rId24" Type="http://schemas.openxmlformats.org/officeDocument/2006/relationships/hyperlink" Target="https://login.consultant.ru/link/?rnd=87EA4F05183D228EFDDF470121369437&amp;req=doc&amp;base=RZR&amp;n=383445&amp;dst=2104&amp;fld=134&amp;date=11.05.2021" TargetMode="External"/><Relationship Id="rId32" Type="http://schemas.openxmlformats.org/officeDocument/2006/relationships/hyperlink" Target="https://login.consultant.ru/link/?rnd=FF2A22B5AC457DEF0A778FA19E896F30&amp;req=doc&amp;base=RZR&amp;n=330152&amp;dst=1440&amp;fld=134&amp;date=12.12.2019" TargetMode="External"/><Relationship Id="rId37" Type="http://schemas.openxmlformats.org/officeDocument/2006/relationships/hyperlink" Target="https://login.consultant.ru/link/?req=doc&amp;base=RZR&amp;n=287126&amp;rnd=299965.105636659&amp;dst=2195&amp;fld=134" TargetMode="External"/><Relationship Id="rId40" Type="http://schemas.openxmlformats.org/officeDocument/2006/relationships/hyperlink" Target="https://login.consultant.ru/link/?req=doc&amp;base=RZR&amp;n=287126&amp;rnd=299965.28231157&amp;dst=2175&amp;fld=134" TargetMode="External"/><Relationship Id="rId45" Type="http://schemas.openxmlformats.org/officeDocument/2006/relationships/hyperlink" Target="https://login.consultant.ru/link/?rnd=109EC32AF1326DD29B8E3307B120010A&amp;req=doc&amp;base=RZR&amp;n=220806&amp;REFFIELD=134&amp;REFDST=102024&amp;REFDOC=342030&amp;REFBASE=RZR&amp;stat=refcode%3D16876%3Bindex%3D1563&amp;date=13.02.2020" TargetMode="External"/><Relationship Id="rId53" Type="http://schemas.openxmlformats.org/officeDocument/2006/relationships/hyperlink" Target="https://login.consultant.ru/link/?req=doc&amp;base=RZR&amp;n=304549&amp;rnd=3C2FB4B395CAFC749BA9AE17B51090F6&amp;dst=2783&amp;fld=134" TargetMode="External"/><Relationship Id="rId58" Type="http://schemas.openxmlformats.org/officeDocument/2006/relationships/hyperlink" Target="https://docs.cntd.ru/document/902137664" TargetMode="External"/><Relationship Id="rId66" Type="http://schemas.openxmlformats.org/officeDocument/2006/relationships/hyperlink" Target="consultantplus://offline/ref=FA25E988EC5F7480609F194DC3135D9A77EA500086D676E2FE5865C445D7F9DFAE5351177A665F80b8P4O" TargetMode="External"/><Relationship Id="rId74" Type="http://schemas.openxmlformats.org/officeDocument/2006/relationships/hyperlink" Target="https://login.consultant.ru/link/?rnd=FC5ECB4D3C75B616DE707C1690A08C3A&amp;req=doc&amp;base=RZR&amp;n=321389&amp;dst=300&amp;fld=134&amp;date=19.05.2020" TargetMode="External"/><Relationship Id="rId79" Type="http://schemas.openxmlformats.org/officeDocument/2006/relationships/hyperlink" Target="https://login.consultant.ru/link/?rnd=FC5ECB4D3C75B616DE707C1690A08C3A&amp;req=doc&amp;base=RZR&amp;n=321389&amp;dst=256&amp;fld=134&amp;date=19.05.2020" TargetMode="External"/><Relationship Id="rId87" Type="http://schemas.openxmlformats.org/officeDocument/2006/relationships/hyperlink" Target="https://login.consultant.ru/link/?rnd=FC5ECB4D3C75B616DE707C1690A08C3A&amp;req=doc&amp;base=RZR&amp;n=321389&amp;dst=226&amp;fld=134&amp;date=19.05.2020" TargetMode="External"/><Relationship Id="rId102"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61" Type="http://schemas.openxmlformats.org/officeDocument/2006/relationships/hyperlink" Target="https://www.zemvopros.ru/go/www.zakonrf.info/gradostroitelniy-kodeks/36/" TargetMode="External"/><Relationship Id="rId82" Type="http://schemas.openxmlformats.org/officeDocument/2006/relationships/hyperlink" Target="https://login.consultant.ru/link/?rnd=FC5ECB4D3C75B616DE707C1690A08C3A&amp;req=doc&amp;base=RZR&amp;n=321389&amp;dst=26&amp;fld=134&amp;date=19.05.2020" TargetMode="External"/><Relationship Id="rId90" Type="http://schemas.openxmlformats.org/officeDocument/2006/relationships/hyperlink" Target="https://login.consultant.ru/link/?rnd=FC5ECB4D3C75B616DE707C1690A08C3A&amp;req=doc&amp;base=RZR&amp;n=321389&amp;dst=300&amp;fld=134&amp;date=19.05.2020" TargetMode="External"/><Relationship Id="rId95" Type="http://schemas.openxmlformats.org/officeDocument/2006/relationships/hyperlink" Target="https://login.consultant.ru/link/?req=doc&amp;base=LAW&amp;n=358750&amp;date=25.06.2021&amp;demo=1" TargetMode="External"/><Relationship Id="rId19" Type="http://schemas.openxmlformats.org/officeDocument/2006/relationships/hyperlink" Target="consultantplus://offline/ref=2456C14A23B906D47083E3D830590C6D35C8371CA1FC16BDF7B4A7B5CCBE387E125645B0A9B7B16Fk355I" TargetMode="External"/><Relationship Id="rId14" Type="http://schemas.openxmlformats.org/officeDocument/2006/relationships/hyperlink" Target="consultantplus://offline/ref=2456C14A23B906D47083E2D625590C6D35CB361BACFA16BDF7B4A7B5CCkB5EI" TargetMode="External"/><Relationship Id="rId22" Type="http://schemas.openxmlformats.org/officeDocument/2006/relationships/hyperlink" Target="https://login.consultant.ru/link/?req=doc&amp;base=RZR&amp;n=301011&amp;rnd=3C346ED37C2784AFF972ABDE256135DF&amp;dst=2783&amp;fld=134" TargetMode="External"/><Relationship Id="rId27" Type="http://schemas.openxmlformats.org/officeDocument/2006/relationships/hyperlink" Target="https://login.consultant.ru/link/?req=doc&amp;base=RZR&amp;n=301011&amp;rnd=3C346ED37C2784AFF972ABDE256135DF&amp;dst=2783&amp;fld=134" TargetMode="External"/><Relationship Id="rId30" Type="http://schemas.openxmlformats.org/officeDocument/2006/relationships/hyperlink" Target="https://login.consultant.ru/link/?rnd=FF2A22B5AC457DEF0A778FA19E896F30&amp;req=doc&amp;base=RZR&amp;n=330152&amp;dst=1431&amp;fld=134&amp;date=12.12.2019" TargetMode="External"/><Relationship Id="rId35" Type="http://schemas.openxmlformats.org/officeDocument/2006/relationships/hyperlink" Target="https://login.consultant.ru/link/?rnd=FF2A22B5AC457DEF0A778FA19E896F30&amp;req=doc&amp;base=RZR&amp;n=322585&amp;dst=100095&amp;fld=134&amp;REFFIELD=134&amp;REFDST=2873&amp;REFDOC=330152&amp;REFBASE=RZR&amp;stat=refcode%3D16876%3Bdstident%3D100095%3Bindex%3D1778&amp;date=12.12.2019" TargetMode="External"/><Relationship Id="rId43" Type="http://schemas.openxmlformats.org/officeDocument/2006/relationships/hyperlink" Target="https://login.consultant.ru/link/?rnd=87EA4F05183D228EFDDF470121369437&amp;req=doc&amp;base=RZR&amp;n=383445&amp;dst=1346&amp;fld=134&amp;date=11.05.2021" TargetMode="External"/><Relationship Id="rId48" Type="http://schemas.openxmlformats.org/officeDocument/2006/relationships/hyperlink" Target="https://login.consultant.ru/link/?rnd=87EA4F05183D228EFDDF470121369437&amp;req=doc&amp;base=RZR&amp;n=383445&amp;dst=102029&amp;fld=134&amp;date=11.05.2021" TargetMode="External"/><Relationship Id="rId56" Type="http://schemas.openxmlformats.org/officeDocument/2006/relationships/hyperlink" Target="https://docs.cntd.ru/document/420331290" TargetMode="External"/><Relationship Id="rId64" Type="http://schemas.openxmlformats.org/officeDocument/2006/relationships/hyperlink" Target="https://login.consultant.ru/link/?rnd=CF864660153EA20D2522C4ED6696A12B&amp;req=doc&amp;base=RZR&amp;n=385702&amp;dst=100121&amp;fld=134&amp;date=22.07.2021" TargetMode="External"/><Relationship Id="rId69" Type="http://schemas.openxmlformats.org/officeDocument/2006/relationships/hyperlink" Target="https://login.consultant.ru/link/?rnd=FC5ECB4D3C75B616DE707C1690A08C3A&amp;req=doc&amp;base=RZR&amp;n=321389&amp;dst=49&amp;fld=134&amp;date=19.05.2020" TargetMode="External"/><Relationship Id="rId77" Type="http://schemas.openxmlformats.org/officeDocument/2006/relationships/hyperlink" Target="https://login.consultant.ru/link/?rnd=FC5ECB4D3C75B616DE707C1690A08C3A&amp;req=doc&amp;base=RZR&amp;n=321389&amp;dst=100134&amp;fld=134&amp;date=19.05.2020" TargetMode="External"/><Relationship Id="rId100" Type="http://schemas.openxmlformats.org/officeDocument/2006/relationships/hyperlink" Target="https://login.consultant.ru/link/?req=doc&amp;base=LAW&amp;n=358750&amp;date=25.06.2021&amp;demo=1" TargetMode="External"/><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login.consultant.ru/link/?req=doc&amp;base=RZR&amp;n=304549&amp;rnd=3C2FB4B395CAFC749BA9AE17B51090F6&amp;dst=1969&amp;fld=134" TargetMode="External"/><Relationship Id="rId72" Type="http://schemas.openxmlformats.org/officeDocument/2006/relationships/hyperlink" Target="https://login.consultant.ru/link/?rnd=FC5ECB4D3C75B616DE707C1690A08C3A&amp;req=doc&amp;base=RZR&amp;n=321389&amp;dst=45&amp;fld=134&amp;date=19.05.2020" TargetMode="External"/><Relationship Id="rId80" Type="http://schemas.openxmlformats.org/officeDocument/2006/relationships/hyperlink" Target="https://login.consultant.ru/link/?rnd=FC5ECB4D3C75B616DE707C1690A08C3A&amp;req=doc&amp;base=RZR&amp;n=321389&amp;dst=261&amp;fld=134&amp;date=19.05.2020" TargetMode="External"/><Relationship Id="rId85" Type="http://schemas.openxmlformats.org/officeDocument/2006/relationships/hyperlink" Target="https://login.consultant.ru/link/?rnd=FC5ECB4D3C75B616DE707C1690A08C3A&amp;req=doc&amp;base=RZR&amp;n=321389&amp;dst=100134&amp;fld=134&amp;date=19.05.2020" TargetMode="External"/><Relationship Id="rId93"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 Id="rId9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consultantplus://offline/ref=2456C14A23B906D47083E3D830590C6D35C8371CA1FC16BDF7B4A7B5CCBE387E125645B0A9B7B16Fk35BI" TargetMode="External"/><Relationship Id="rId25" Type="http://schemas.openxmlformats.org/officeDocument/2006/relationships/hyperlink" Target="https://login.consultant.ru/link/?rnd=87EA4F05183D228EFDDF470121369437&amp;req=doc&amp;base=RZR&amp;n=383445&amp;dst=100615&amp;fld=134&amp;date=11.05.2021" TargetMode="External"/><Relationship Id="rId33" Type="http://schemas.openxmlformats.org/officeDocument/2006/relationships/hyperlink" Target="https://login.consultant.ru/link/?rnd=FF2A22B5AC457DEF0A778FA19E896F30&amp;req=doc&amp;base=RZR&amp;n=330152&amp;dst=1425&amp;fld=134&amp;date=12.12.2019" TargetMode="External"/><Relationship Id="rId38" Type="http://schemas.openxmlformats.org/officeDocument/2006/relationships/hyperlink" Target="https://login.consultant.ru/link/?req=doc&amp;base=RZR&amp;n=221444&amp;rnd=299965.313089806" TargetMode="External"/><Relationship Id="rId46" Type="http://schemas.openxmlformats.org/officeDocument/2006/relationships/hyperlink" Target="https://login.consultant.ru/link/?req=doc&amp;base=RZR&amp;n=287126&amp;rnd=299965.2146024784&amp;dst=2104&amp;fld=134" TargetMode="External"/><Relationship Id="rId59" Type="http://schemas.openxmlformats.org/officeDocument/2006/relationships/hyperlink" Target="https://www.zemvopros.ru/go/www.zakonrf.info/gradostroitelniy-kodeks/40.1/" TargetMode="External"/><Relationship Id="rId67" Type="http://schemas.openxmlformats.org/officeDocument/2006/relationships/hyperlink" Target="https://login.consultant.ru/link/?rnd=FC5ECB4D3C75B616DE707C1690A08C3A&amp;req=doc&amp;base=RZR&amp;n=321389&amp;dst=172&amp;fld=134&amp;date=19.05.2020" TargetMode="External"/><Relationship Id="rId103"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yperlink" Target="consultantplus://offline/ref=46148816BF0EC01800EE4B3A9CF1FE9FE3BB2056452EB2D500CA0A02A9xAuBJ" TargetMode="External"/><Relationship Id="rId41" Type="http://schemas.openxmlformats.org/officeDocument/2006/relationships/hyperlink" Target="https://login.consultant.ru/link/?rnd=87EA4F05183D228EFDDF470121369437&amp;req=doc&amp;base=RZR&amp;n=383445&amp;dst=2456&amp;fld=134&amp;date=11.05.2021" TargetMode="External"/><Relationship Id="rId54" Type="http://schemas.openxmlformats.org/officeDocument/2006/relationships/hyperlink" Target="https://login.consultant.ru/link/?req=doc&amp;base=RZR&amp;n=304549&amp;rnd=3C2FB4B395CAFC749BA9AE17B51090F6&amp;dst=2783&amp;fld=134" TargetMode="External"/><Relationship Id="rId62" Type="http://schemas.openxmlformats.org/officeDocument/2006/relationships/hyperlink" Target="https://login.consultant.ru/link/?rnd=CF864660153EA20D2522C4ED6696A12B&amp;req=doc&amp;base=RZR&amp;n=385702&amp;dst=100250&amp;fld=134&amp;date=22.07.2021" TargetMode="External"/><Relationship Id="rId70" Type="http://schemas.openxmlformats.org/officeDocument/2006/relationships/hyperlink" Target="https://login.consultant.ru/link/?rnd=FC5ECB4D3C75B616DE707C1690A08C3A&amp;req=doc&amp;base=RZR&amp;n=321389&amp;dst=52&amp;fld=134&amp;date=19.05.2020" TargetMode="External"/><Relationship Id="rId75" Type="http://schemas.openxmlformats.org/officeDocument/2006/relationships/hyperlink" Target="https://login.consultant.ru/link/?rnd=FC5ECB4D3C75B616DE707C1690A08C3A&amp;req=doc&amp;base=RZR&amp;n=321389&amp;dst=306&amp;fld=134&amp;date=19.05.2020" TargetMode="External"/><Relationship Id="rId83" Type="http://schemas.openxmlformats.org/officeDocument/2006/relationships/hyperlink" Target="https://login.consultant.ru/link/?rnd=FC5ECB4D3C75B616DE707C1690A08C3A&amp;req=doc&amp;base=RZR&amp;n=321389&amp;dst=29&amp;fld=134&amp;date=19.05.2020" TargetMode="External"/><Relationship Id="rId88" Type="http://schemas.openxmlformats.org/officeDocument/2006/relationships/hyperlink" Target="https://login.consultant.ru/link/?rnd=FC5ECB4D3C75B616DE707C1690A08C3A&amp;req=doc&amp;base=RZR&amp;n=321389&amp;dst=172&amp;fld=134&amp;date=19.05.2020" TargetMode="External"/><Relationship Id="rId91" Type="http://schemas.openxmlformats.org/officeDocument/2006/relationships/hyperlink" Target="https://login.consultant.ru/link/?rnd=FC5ECB4D3C75B616DE707C1690A08C3A&amp;req=doc&amp;base=RZR&amp;n=321389&amp;dst=306&amp;fld=134&amp;date=19.05.2020" TargetMode="External"/><Relationship Id="rId96" Type="http://schemas.openxmlformats.org/officeDocument/2006/relationships/hyperlink" Target="https://login.consultant.ru/link/?req=doc&amp;base=LAW&amp;n=358750&amp;date=25.06.2021&amp;demo=1&amp;dst=100512&amp;f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456C14A23B906D47083E2D625590C6D35CB361BACF316BDF7B4A7B5CCkB5EI" TargetMode="External"/><Relationship Id="rId23" Type="http://schemas.openxmlformats.org/officeDocument/2006/relationships/hyperlink" Target="https://login.consultant.ru/link/?req=doc&amp;base=RZR&amp;n=301011&amp;rnd=3C346ED37C2784AFF972ABDE256135DF&amp;dst=2783&amp;fld=134" TargetMode="External"/><Relationship Id="rId28" Type="http://schemas.openxmlformats.org/officeDocument/2006/relationships/hyperlink" Target="https://login.consultant.ru/link/?req=doc&amp;base=RZR&amp;n=301011&amp;rnd=3C346ED37C2784AFF972ABDE256135DF&amp;dst=2783&amp;fld=134" TargetMode="External"/><Relationship Id="rId36" Type="http://schemas.openxmlformats.org/officeDocument/2006/relationships/hyperlink" Target="https://login.consultant.ru/link/?rnd=FF2A22B5AC457DEF0A778FA19E896F30&amp;req=doc&amp;base=RZR&amp;n=330152&amp;dst=3144&amp;fld=134&amp;date=12.12.2019" TargetMode="External"/><Relationship Id="rId49" Type="http://schemas.openxmlformats.org/officeDocument/2006/relationships/hyperlink" Target="https://login.consultant.ru/link/?rnd=87EA4F05183D228EFDDF470121369437&amp;req=doc&amp;base=RZR&amp;n=383445&amp;dst=102027&amp;fld=134&amp;date=11.05.2021" TargetMode="External"/><Relationship Id="rId57" Type="http://schemas.openxmlformats.org/officeDocument/2006/relationships/hyperlink" Target="https://docs.cntd.ru/document/420331290" TargetMode="External"/><Relationship Id="rId106"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login.consultant.ru/link/?rnd=FF2A22B5AC457DEF0A778FA19E896F30&amp;req=doc&amp;base=RZR&amp;n=330152&amp;dst=1437&amp;fld=134&amp;date=12.12.2019" TargetMode="External"/><Relationship Id="rId44" Type="http://schemas.openxmlformats.org/officeDocument/2006/relationships/hyperlink" Target="https://login.consultant.ru/link/?rnd=87EA4F05183D228EFDDF470121369437&amp;req=doc&amp;base=RZR&amp;n=383445&amp;dst=100527&amp;fld=134&amp;date=11.05.2021" TargetMode="External"/><Relationship Id="rId52" Type="http://schemas.openxmlformats.org/officeDocument/2006/relationships/hyperlink" Target="https://login.consultant.ru/link/?req=doc&amp;base=RZR&amp;n=304549&amp;rnd=3C2FB4B395CAFC749BA9AE17B51090F6&amp;dst=1969&amp;fld=134" TargetMode="External"/><Relationship Id="rId60" Type="http://schemas.openxmlformats.org/officeDocument/2006/relationships/hyperlink" Target="https://www.zemvopros.ru/go/docs.cntd.ru/document/1301700377?ysclid=lmynjlvu6h242387950" TargetMode="External"/><Relationship Id="rId65" Type="http://schemas.openxmlformats.org/officeDocument/2006/relationships/hyperlink" Target="consultantplus://offline/ref=D253F89E3432ADCC70A94FAC5874B0A8826EF6739350115C903B611C30F39A3F502DC1D4673C8FBEqB0AJ" TargetMode="External"/><Relationship Id="rId73" Type="http://schemas.openxmlformats.org/officeDocument/2006/relationships/hyperlink" Target="https://login.consultant.ru/link/?rnd=FC5ECB4D3C75B616DE707C1690A08C3A&amp;req=doc&amp;base=RZR&amp;n=321389&amp;dst=226&amp;fld=134&amp;date=19.05.2020" TargetMode="External"/><Relationship Id="rId78" Type="http://schemas.openxmlformats.org/officeDocument/2006/relationships/hyperlink" Target="https://login.consultant.ru/link/?rnd=FC5ECB4D3C75B616DE707C1690A08C3A&amp;req=doc&amp;base=RZR&amp;n=321389&amp;dst=247&amp;fld=134&amp;date=19.05.2020" TargetMode="External"/><Relationship Id="rId81" Type="http://schemas.openxmlformats.org/officeDocument/2006/relationships/hyperlink" Target="https://login.consultant.ru/link/?rnd=FC5ECB4D3C75B616DE707C1690A08C3A&amp;req=doc&amp;base=RZR&amp;n=321389&amp;dst=279&amp;fld=134&amp;date=19.05.2020" TargetMode="External"/><Relationship Id="rId86" Type="http://schemas.openxmlformats.org/officeDocument/2006/relationships/hyperlink" Target="https://login.consultant.ru/link/?rnd=FC5ECB4D3C75B616DE707C1690A08C3A&amp;req=doc&amp;base=RZR&amp;n=321389&amp;dst=45&amp;fld=134&amp;date=19.05.2020" TargetMode="External"/><Relationship Id="rId94"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 Id="rId99" Type="http://schemas.openxmlformats.org/officeDocument/2006/relationships/hyperlink" Target="https://login.consultant.ru/link/?req=doc&amp;base=LAW&amp;n=358750&amp;date=25.06.2021&amp;demo=1&amp;dst=100998&amp;fld=134" TargetMode="External"/><Relationship Id="rId101"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login.consultant.ru/link/?req=doc&amp;base=RZR&amp;n=301011&amp;rnd=BDB7B171CEEF4A71D7FBFB7678ED7508&amp;dst=1592&amp;fld=134" TargetMode="External"/><Relationship Id="rId18" Type="http://schemas.openxmlformats.org/officeDocument/2006/relationships/hyperlink" Target="consultantplus://offline/ref=2456C14A23B906D47083E3D830590C6D35C8371CA1FC16BDF7B4A7B5CCBE387E125645B0A9B7B16Fk35AI" TargetMode="External"/><Relationship Id="rId39" Type="http://schemas.openxmlformats.org/officeDocument/2006/relationships/hyperlink" Target="https://login.consultant.ru/link/?req=doc&amp;base=RZR&amp;n=287126&amp;rnd=299965.2921812524&amp;dst=2104&amp;fld=134" TargetMode="External"/><Relationship Id="rId34" Type="http://schemas.openxmlformats.org/officeDocument/2006/relationships/hyperlink" Target="https://login.consultant.ru/link/?rnd=FF2A22B5AC457DEF0A778FA19E896F30&amp;req=doc&amp;base=RZR&amp;n=330152&amp;dst=100719&amp;fld=134&amp;date=12.12.2019" TargetMode="External"/><Relationship Id="rId50" Type="http://schemas.openxmlformats.org/officeDocument/2006/relationships/hyperlink" Target="https://login.consultant.ru/link/?req=doc&amp;base=RZR&amp;n=287126&amp;rnd=299965.2297029485&amp;dst=2104&amp;fld=134" TargetMode="External"/><Relationship Id="rId55" Type="http://schemas.openxmlformats.org/officeDocument/2006/relationships/hyperlink" Target="https://login.consultant.ru/link/?rnd=87EA4F05183D228EFDDF470121369437&amp;req=doc&amp;base=RZR&amp;n=383445&amp;dst=3334&amp;fld=134&amp;date=11.05.2021" TargetMode="External"/><Relationship Id="rId76" Type="http://schemas.openxmlformats.org/officeDocument/2006/relationships/hyperlink" Target="https://login.consultant.ru/link/?rnd=FC5ECB4D3C75B616DE707C1690A08C3A&amp;req=doc&amp;base=RZR&amp;n=321389&amp;dst=100101&amp;fld=134&amp;date=19.05.2020" TargetMode="External"/><Relationship Id="rId97" Type="http://schemas.openxmlformats.org/officeDocument/2006/relationships/hyperlink" Target="https://login.consultant.ru/link/?req=doc&amp;base=LAW&amp;n=358750&amp;date=25.06.2021&amp;demo=1" TargetMode="External"/><Relationship Id="rId10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A8948-F596-498D-B77B-64D73F8A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198</Pages>
  <Words>75107</Words>
  <Characters>428116</Characters>
  <Application>Microsoft Office Word</Application>
  <DocSecurity>0</DocSecurity>
  <Lines>3567</Lines>
  <Paragraphs>1004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14</cp:revision>
  <dcterms:created xsi:type="dcterms:W3CDTF">2025-04-17T08:08:00Z</dcterms:created>
  <dcterms:modified xsi:type="dcterms:W3CDTF">2025-04-17T09:33:00Z</dcterms:modified>
</cp:coreProperties>
</file>